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7" w:rsidRDefault="00AC1DC7" w:rsidP="00AC1DC7">
      <w:pPr>
        <w:pBdr>
          <w:bottom w:val="single" w:sz="12" w:space="1" w:color="auto"/>
        </w:pBd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МБОУ «ООШ с. </w:t>
      </w:r>
      <w:proofErr w:type="spellStart"/>
      <w:r>
        <w:rPr>
          <w:b/>
          <w:sz w:val="28"/>
          <w:szCs w:val="28"/>
          <w:u w:val="single"/>
        </w:rPr>
        <w:t>Холманка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Перелюбского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  <w:r>
        <w:rPr>
          <w:b/>
          <w:sz w:val="28"/>
          <w:szCs w:val="28"/>
        </w:rPr>
        <w:t xml:space="preserve"> Саратовской области»</w:t>
      </w:r>
    </w:p>
    <w:p w:rsidR="00AC1DC7" w:rsidRDefault="00AC1DC7" w:rsidP="00AC1DC7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  №  108</w:t>
      </w:r>
    </w:p>
    <w:p w:rsidR="00AC1DC7" w:rsidRDefault="00AC1DC7" w:rsidP="00AC1D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12.08.2014 год</w:t>
      </w:r>
    </w:p>
    <w:p w:rsidR="00AC1DC7" w:rsidRDefault="00AC1DC7" w:rsidP="00AC1DC7">
      <w:pPr>
        <w:tabs>
          <w:tab w:val="left" w:pos="1067"/>
        </w:tabs>
      </w:pPr>
    </w:p>
    <w:p w:rsidR="00AC1DC7" w:rsidRPr="00B402DC" w:rsidRDefault="00AC1DC7" w:rsidP="00AC1DC7">
      <w:pPr>
        <w:tabs>
          <w:tab w:val="left" w:pos="1770"/>
        </w:tabs>
        <w:jc w:val="right"/>
      </w:pP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  <w:r w:rsidRPr="00266E31">
        <w:rPr>
          <w:sz w:val="28"/>
          <w:szCs w:val="28"/>
        </w:rPr>
        <w:t>Об утверждении состава методического</w:t>
      </w: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совета школы на 2014</w:t>
      </w:r>
      <w:r w:rsidRPr="00266E31">
        <w:rPr>
          <w:sz w:val="28"/>
          <w:szCs w:val="28"/>
        </w:rPr>
        <w:t xml:space="preserve"> – 20</w:t>
      </w:r>
      <w:r>
        <w:rPr>
          <w:sz w:val="28"/>
          <w:szCs w:val="28"/>
        </w:rPr>
        <w:t>15</w:t>
      </w:r>
      <w:r w:rsidRPr="00266E31">
        <w:rPr>
          <w:sz w:val="28"/>
          <w:szCs w:val="28"/>
        </w:rPr>
        <w:t xml:space="preserve"> учебный год</w:t>
      </w: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  <w:r w:rsidRPr="00266E31">
        <w:rPr>
          <w:sz w:val="28"/>
          <w:szCs w:val="28"/>
        </w:rPr>
        <w:t xml:space="preserve">  </w:t>
      </w: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  <w:r w:rsidRPr="00266E31">
        <w:rPr>
          <w:sz w:val="28"/>
          <w:szCs w:val="28"/>
        </w:rPr>
        <w:t xml:space="preserve">    На основании Положения о методическом совете школы</w:t>
      </w: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  <w:r w:rsidRPr="00266E31">
        <w:rPr>
          <w:sz w:val="28"/>
          <w:szCs w:val="28"/>
        </w:rPr>
        <w:t>ПРИКАЗЫВАЮ:</w:t>
      </w:r>
    </w:p>
    <w:p w:rsidR="00AC1DC7" w:rsidRPr="00266E31" w:rsidRDefault="00AC1DC7" w:rsidP="00AC1DC7">
      <w:pPr>
        <w:numPr>
          <w:ilvl w:val="0"/>
          <w:numId w:val="1"/>
        </w:numPr>
        <w:tabs>
          <w:tab w:val="left" w:pos="1770"/>
        </w:tabs>
        <w:spacing w:after="0"/>
        <w:rPr>
          <w:sz w:val="28"/>
          <w:szCs w:val="28"/>
        </w:rPr>
      </w:pPr>
      <w:r w:rsidRPr="00266E31">
        <w:rPr>
          <w:sz w:val="28"/>
          <w:szCs w:val="28"/>
        </w:rPr>
        <w:t>Утвердить состав ме</w:t>
      </w:r>
      <w:r>
        <w:rPr>
          <w:sz w:val="28"/>
          <w:szCs w:val="28"/>
        </w:rPr>
        <w:t>тодического совета школы на 2014 – 2015</w:t>
      </w:r>
      <w:r w:rsidRPr="00266E31">
        <w:rPr>
          <w:sz w:val="28"/>
          <w:szCs w:val="28"/>
        </w:rPr>
        <w:t xml:space="preserve"> учебный год (приложение № 1);</w:t>
      </w:r>
    </w:p>
    <w:p w:rsidR="00AC1DC7" w:rsidRPr="00266E31" w:rsidRDefault="00AC1DC7" w:rsidP="00AC1DC7">
      <w:pPr>
        <w:numPr>
          <w:ilvl w:val="0"/>
          <w:numId w:val="1"/>
        </w:numPr>
        <w:tabs>
          <w:tab w:val="left" w:pos="1770"/>
        </w:tabs>
        <w:spacing w:after="0"/>
        <w:rPr>
          <w:sz w:val="28"/>
          <w:szCs w:val="28"/>
        </w:rPr>
      </w:pPr>
      <w:r w:rsidRPr="00266E31">
        <w:rPr>
          <w:sz w:val="28"/>
          <w:szCs w:val="28"/>
        </w:rPr>
        <w:t>Утвердить п</w:t>
      </w:r>
      <w:r>
        <w:rPr>
          <w:sz w:val="28"/>
          <w:szCs w:val="28"/>
        </w:rPr>
        <w:t>лан методического совета на 2014 – 2015</w:t>
      </w:r>
      <w:r w:rsidRPr="00266E31">
        <w:rPr>
          <w:sz w:val="28"/>
          <w:szCs w:val="28"/>
        </w:rPr>
        <w:t xml:space="preserve"> учебный год (приложение № 2);</w:t>
      </w:r>
    </w:p>
    <w:p w:rsidR="00AC1DC7" w:rsidRPr="00266E31" w:rsidRDefault="00AC1DC7" w:rsidP="00AC1DC7">
      <w:pPr>
        <w:numPr>
          <w:ilvl w:val="0"/>
          <w:numId w:val="1"/>
        </w:numPr>
        <w:tabs>
          <w:tab w:val="left" w:pos="1770"/>
        </w:tabs>
        <w:spacing w:after="0"/>
        <w:rPr>
          <w:sz w:val="28"/>
          <w:szCs w:val="28"/>
        </w:rPr>
      </w:pPr>
      <w:proofErr w:type="gramStart"/>
      <w:r w:rsidRPr="00266E31">
        <w:rPr>
          <w:sz w:val="28"/>
          <w:szCs w:val="28"/>
        </w:rPr>
        <w:t>Контроль за</w:t>
      </w:r>
      <w:proofErr w:type="gramEnd"/>
      <w:r w:rsidRPr="00266E31">
        <w:rPr>
          <w:sz w:val="28"/>
          <w:szCs w:val="28"/>
        </w:rPr>
        <w:t xml:space="preserve"> исполнением данного приказа оставляю за собой.</w:t>
      </w:r>
    </w:p>
    <w:p w:rsidR="00AC1DC7" w:rsidRPr="00266E31" w:rsidRDefault="00AC1DC7" w:rsidP="00AC1DC7">
      <w:pPr>
        <w:tabs>
          <w:tab w:val="left" w:pos="1770"/>
        </w:tabs>
        <w:ind w:left="360"/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770"/>
        </w:tabs>
        <w:ind w:left="360"/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770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r w:rsidRPr="00266E31">
        <w:rPr>
          <w:sz w:val="28"/>
          <w:szCs w:val="28"/>
        </w:rPr>
        <w:t xml:space="preserve">Директор МБОУ «Основная 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r w:rsidRPr="00266E31">
        <w:rPr>
          <w:sz w:val="28"/>
          <w:szCs w:val="28"/>
        </w:rPr>
        <w:t xml:space="preserve">общеобразовательная школа с. </w:t>
      </w:r>
      <w:proofErr w:type="spellStart"/>
      <w:r w:rsidRPr="00266E31">
        <w:rPr>
          <w:sz w:val="28"/>
          <w:szCs w:val="28"/>
        </w:rPr>
        <w:t>Холманка</w:t>
      </w:r>
      <w:proofErr w:type="spellEnd"/>
      <w:r w:rsidRPr="00266E31">
        <w:rPr>
          <w:sz w:val="28"/>
          <w:szCs w:val="28"/>
        </w:rPr>
        <w:t xml:space="preserve"> 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proofErr w:type="spellStart"/>
      <w:r w:rsidRPr="00266E31">
        <w:rPr>
          <w:sz w:val="28"/>
          <w:szCs w:val="28"/>
        </w:rPr>
        <w:t>Перелюбского</w:t>
      </w:r>
      <w:proofErr w:type="spellEnd"/>
      <w:r w:rsidRPr="00266E31">
        <w:rPr>
          <w:sz w:val="28"/>
          <w:szCs w:val="28"/>
        </w:rPr>
        <w:t xml:space="preserve"> муниципального района 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r w:rsidRPr="00266E31">
        <w:rPr>
          <w:sz w:val="28"/>
          <w:szCs w:val="28"/>
        </w:rPr>
        <w:t xml:space="preserve">Саратовской области»:                                         </w:t>
      </w:r>
      <w:r>
        <w:rPr>
          <w:sz w:val="28"/>
          <w:szCs w:val="28"/>
        </w:rPr>
        <w:t xml:space="preserve">                  </w:t>
      </w:r>
      <w:r w:rsidRPr="00266E31">
        <w:rPr>
          <w:sz w:val="28"/>
          <w:szCs w:val="28"/>
        </w:rPr>
        <w:t xml:space="preserve">/Г.Е. </w:t>
      </w:r>
      <w:proofErr w:type="spellStart"/>
      <w:r w:rsidRPr="00266E31">
        <w:rPr>
          <w:sz w:val="28"/>
          <w:szCs w:val="28"/>
        </w:rPr>
        <w:t>Тюлюгенева</w:t>
      </w:r>
      <w:proofErr w:type="spellEnd"/>
      <w:r w:rsidRPr="00266E31">
        <w:rPr>
          <w:sz w:val="28"/>
          <w:szCs w:val="28"/>
        </w:rPr>
        <w:t xml:space="preserve">/ 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r w:rsidRPr="00266E31">
        <w:rPr>
          <w:sz w:val="28"/>
          <w:szCs w:val="28"/>
        </w:rPr>
        <w:t xml:space="preserve">С приказом </w:t>
      </w:r>
      <w:proofErr w:type="gramStart"/>
      <w:r w:rsidRPr="00266E31">
        <w:rPr>
          <w:sz w:val="28"/>
          <w:szCs w:val="28"/>
        </w:rPr>
        <w:t>ознакомлены</w:t>
      </w:r>
      <w:proofErr w:type="gramEnd"/>
      <w:r w:rsidRPr="00266E31">
        <w:rPr>
          <w:sz w:val="28"/>
          <w:szCs w:val="28"/>
        </w:rPr>
        <w:t>: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proofErr w:type="spellStart"/>
      <w:r w:rsidRPr="00266E31">
        <w:rPr>
          <w:sz w:val="28"/>
          <w:szCs w:val="28"/>
        </w:rPr>
        <w:lastRenderedPageBreak/>
        <w:t>____________Солохина</w:t>
      </w:r>
      <w:proofErr w:type="spellEnd"/>
      <w:r w:rsidRPr="00266E31">
        <w:rPr>
          <w:sz w:val="28"/>
          <w:szCs w:val="28"/>
        </w:rPr>
        <w:t xml:space="preserve"> Г.А.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proofErr w:type="spellStart"/>
      <w:r w:rsidRPr="00266E31">
        <w:rPr>
          <w:sz w:val="28"/>
          <w:szCs w:val="28"/>
        </w:rPr>
        <w:t>____________Бровкова</w:t>
      </w:r>
      <w:proofErr w:type="spellEnd"/>
      <w:r w:rsidRPr="00266E31">
        <w:rPr>
          <w:sz w:val="28"/>
          <w:szCs w:val="28"/>
        </w:rPr>
        <w:t xml:space="preserve"> Т.В.</w:t>
      </w:r>
    </w:p>
    <w:p w:rsidR="00AC1DC7" w:rsidRPr="00266E31" w:rsidRDefault="00AC1DC7" w:rsidP="00AC1DC7">
      <w:pPr>
        <w:tabs>
          <w:tab w:val="left" w:pos="1185"/>
        </w:tabs>
        <w:rPr>
          <w:sz w:val="28"/>
          <w:szCs w:val="28"/>
        </w:rPr>
      </w:pPr>
      <w:proofErr w:type="spellStart"/>
      <w:r w:rsidRPr="00266E31">
        <w:rPr>
          <w:sz w:val="28"/>
          <w:szCs w:val="28"/>
        </w:rPr>
        <w:t>____________Белоусова</w:t>
      </w:r>
      <w:proofErr w:type="spellEnd"/>
      <w:r w:rsidRPr="00266E31">
        <w:rPr>
          <w:sz w:val="28"/>
          <w:szCs w:val="28"/>
        </w:rPr>
        <w:t xml:space="preserve"> В.Н.</w:t>
      </w:r>
    </w:p>
    <w:p w:rsidR="00AC1DC7" w:rsidRPr="00266E31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Pr="00266E31" w:rsidRDefault="00AC1DC7" w:rsidP="00AC1DC7">
      <w:pPr>
        <w:tabs>
          <w:tab w:val="left" w:pos="1067"/>
        </w:tabs>
        <w:rPr>
          <w:sz w:val="28"/>
          <w:szCs w:val="28"/>
        </w:rPr>
      </w:pPr>
    </w:p>
    <w:p w:rsidR="00AC1DC7" w:rsidRDefault="00AC1DC7" w:rsidP="00AC1DC7">
      <w:pPr>
        <w:tabs>
          <w:tab w:val="left" w:pos="1067"/>
        </w:tabs>
      </w:pPr>
    </w:p>
    <w:p w:rsidR="00AC1DC7" w:rsidRDefault="00AC1DC7" w:rsidP="00AC1DC7">
      <w:pPr>
        <w:tabs>
          <w:tab w:val="left" w:pos="1067"/>
        </w:tabs>
        <w:jc w:val="right"/>
      </w:pPr>
      <w:r>
        <w:t xml:space="preserve">Приложение № 1 к приказу </w:t>
      </w:r>
    </w:p>
    <w:p w:rsidR="00AC1DC7" w:rsidRDefault="00AC1DC7" w:rsidP="00AC1DC7">
      <w:pPr>
        <w:tabs>
          <w:tab w:val="left" w:pos="1067"/>
        </w:tabs>
        <w:jc w:val="right"/>
      </w:pPr>
      <w:r>
        <w:t>№ 108   от 12.08.2014 года</w:t>
      </w:r>
    </w:p>
    <w:p w:rsidR="00AC1DC7" w:rsidRPr="00B402DC" w:rsidRDefault="00AC1DC7" w:rsidP="00AC1DC7">
      <w:pPr>
        <w:tabs>
          <w:tab w:val="left" w:pos="1067"/>
        </w:tabs>
        <w:jc w:val="center"/>
        <w:rPr>
          <w:b/>
          <w:u w:val="single"/>
        </w:rPr>
      </w:pPr>
    </w:p>
    <w:p w:rsidR="00AC1DC7" w:rsidRPr="00B402DC" w:rsidRDefault="00AC1DC7" w:rsidP="00AC1DC7">
      <w:pPr>
        <w:tabs>
          <w:tab w:val="left" w:pos="1067"/>
        </w:tabs>
        <w:jc w:val="center"/>
        <w:rPr>
          <w:u w:val="single"/>
        </w:rPr>
      </w:pPr>
      <w:r w:rsidRPr="00B402DC">
        <w:rPr>
          <w:u w:val="single"/>
        </w:rPr>
        <w:t>Состав методического совета школы:</w:t>
      </w:r>
    </w:p>
    <w:p w:rsidR="00AC1DC7" w:rsidRPr="00B402DC" w:rsidRDefault="00AC1DC7" w:rsidP="00AC1DC7">
      <w:pPr>
        <w:tabs>
          <w:tab w:val="left" w:pos="1067"/>
        </w:tabs>
      </w:pPr>
    </w:p>
    <w:p w:rsidR="00AC1DC7" w:rsidRPr="00B402DC" w:rsidRDefault="00AC1DC7" w:rsidP="00AC1DC7">
      <w:pPr>
        <w:numPr>
          <w:ilvl w:val="0"/>
          <w:numId w:val="2"/>
        </w:numPr>
        <w:tabs>
          <w:tab w:val="left" w:pos="1067"/>
        </w:tabs>
        <w:spacing w:after="0"/>
      </w:pPr>
      <w:r w:rsidRPr="00B402DC">
        <w:t xml:space="preserve">Председатель совета – </w:t>
      </w:r>
      <w:proofErr w:type="spellStart"/>
      <w:r w:rsidRPr="00B402DC">
        <w:t>Бровкова</w:t>
      </w:r>
      <w:proofErr w:type="spellEnd"/>
      <w:r w:rsidRPr="00B402DC">
        <w:t xml:space="preserve"> Татьяна Владимировна – зам. директора по УВР;</w:t>
      </w:r>
    </w:p>
    <w:p w:rsidR="00AC1DC7" w:rsidRPr="00B402DC" w:rsidRDefault="00AC1DC7" w:rsidP="00AC1DC7">
      <w:pPr>
        <w:numPr>
          <w:ilvl w:val="0"/>
          <w:numId w:val="2"/>
        </w:numPr>
        <w:tabs>
          <w:tab w:val="left" w:pos="1067"/>
        </w:tabs>
        <w:spacing w:after="0"/>
      </w:pPr>
      <w:r w:rsidRPr="00B402DC">
        <w:t xml:space="preserve">Член совета – </w:t>
      </w:r>
      <w:proofErr w:type="spellStart"/>
      <w:r w:rsidRPr="00B402DC">
        <w:t>Солохина</w:t>
      </w:r>
      <w:proofErr w:type="spellEnd"/>
      <w:r w:rsidRPr="00B402DC">
        <w:t xml:space="preserve"> Галина Анатольевна  - руководитель МО учителей;</w:t>
      </w:r>
    </w:p>
    <w:p w:rsidR="00AC1DC7" w:rsidRPr="00B402DC" w:rsidRDefault="00AC1DC7" w:rsidP="00AC1DC7">
      <w:pPr>
        <w:numPr>
          <w:ilvl w:val="0"/>
          <w:numId w:val="2"/>
        </w:numPr>
        <w:tabs>
          <w:tab w:val="left" w:pos="1067"/>
        </w:tabs>
        <w:spacing w:after="0"/>
      </w:pPr>
      <w:r w:rsidRPr="00B402DC">
        <w:t>Член совета – Белоусова Валентина Николаевна – руководитель МО классных руководителей.</w:t>
      </w:r>
    </w:p>
    <w:p w:rsidR="00AC1DC7" w:rsidRPr="00B402DC" w:rsidRDefault="00AC1DC7" w:rsidP="00AC1DC7"/>
    <w:p w:rsidR="00AC1DC7" w:rsidRPr="00B402DC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Pr="001A1892" w:rsidRDefault="00AC1DC7" w:rsidP="00AC1DC7"/>
    <w:p w:rsidR="00AC1DC7" w:rsidRDefault="00AC1DC7" w:rsidP="00AC1DC7"/>
    <w:p w:rsidR="00AC1DC7" w:rsidRDefault="00AC1DC7" w:rsidP="00AC1DC7"/>
    <w:p w:rsidR="00AC1DC7" w:rsidRDefault="00AC1DC7" w:rsidP="00AC1DC7">
      <w:pPr>
        <w:tabs>
          <w:tab w:val="left" w:pos="3129"/>
        </w:tabs>
      </w:pPr>
      <w:r>
        <w:tab/>
      </w: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3129"/>
        </w:tabs>
      </w:pPr>
    </w:p>
    <w:p w:rsidR="00AC1DC7" w:rsidRDefault="00AC1DC7" w:rsidP="00AC1DC7">
      <w:pPr>
        <w:tabs>
          <w:tab w:val="left" w:pos="1067"/>
        </w:tabs>
        <w:jc w:val="right"/>
      </w:pPr>
      <w:r>
        <w:t xml:space="preserve">Приложение № 2 к приказу </w:t>
      </w:r>
    </w:p>
    <w:p w:rsidR="00AC1DC7" w:rsidRDefault="00AC1DC7" w:rsidP="00AC1DC7">
      <w:pPr>
        <w:tabs>
          <w:tab w:val="left" w:pos="1067"/>
        </w:tabs>
        <w:jc w:val="right"/>
      </w:pPr>
      <w:r>
        <w:t>№ 108 от 12.08.2014 года</w:t>
      </w:r>
    </w:p>
    <w:p w:rsidR="00AC1DC7" w:rsidRDefault="00AC1DC7" w:rsidP="00AC1DC7">
      <w:pPr>
        <w:tabs>
          <w:tab w:val="left" w:pos="1067"/>
        </w:tabs>
        <w:jc w:val="right"/>
      </w:pPr>
    </w:p>
    <w:p w:rsidR="00AC1DC7" w:rsidRPr="00B402DC" w:rsidRDefault="00AC1DC7" w:rsidP="00AC1DC7">
      <w:pPr>
        <w:tabs>
          <w:tab w:val="left" w:pos="3129"/>
        </w:tabs>
        <w:jc w:val="center"/>
      </w:pPr>
      <w:r w:rsidRPr="00B402DC">
        <w:t>План</w:t>
      </w:r>
    </w:p>
    <w:p w:rsidR="00AC1DC7" w:rsidRPr="00B402DC" w:rsidRDefault="00AC1DC7" w:rsidP="00AC1DC7">
      <w:pPr>
        <w:tabs>
          <w:tab w:val="left" w:pos="3129"/>
        </w:tabs>
        <w:jc w:val="center"/>
      </w:pPr>
      <w:r w:rsidRPr="00B402DC">
        <w:t>раб</w:t>
      </w:r>
      <w:r>
        <w:t>оты методического совета на 2014- 2015</w:t>
      </w:r>
      <w:r w:rsidRPr="00B402DC">
        <w:t xml:space="preserve"> учебный год</w:t>
      </w:r>
    </w:p>
    <w:p w:rsidR="00AC1DC7" w:rsidRPr="00B402DC" w:rsidRDefault="00AC1DC7" w:rsidP="00AC1DC7">
      <w:pPr>
        <w:tabs>
          <w:tab w:val="left" w:pos="3129"/>
        </w:tabs>
      </w:pPr>
    </w:p>
    <w:tbl>
      <w:tblPr>
        <w:tblW w:w="10198" w:type="dxa"/>
        <w:tblInd w:w="-25" w:type="dxa"/>
        <w:tblLayout w:type="fixed"/>
        <w:tblLook w:val="0000"/>
      </w:tblPr>
      <w:tblGrid>
        <w:gridCol w:w="2518"/>
        <w:gridCol w:w="7680"/>
      </w:tblGrid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Дата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Тематика</w:t>
            </w:r>
          </w:p>
        </w:tc>
      </w:tr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Заседание первое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(август)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Положение о методическом совете, его структуре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Распределение обязанностей между членами методического совета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Обсуждение плана методической работы школы, планов работы методического совета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Состояние работы по повышению квалификации учителей</w:t>
            </w:r>
          </w:p>
        </w:tc>
      </w:tr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Заседание второе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(сентябрь)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Подготовка к аттестации педагогических работников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Организация школьных предметных олимпиад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lastRenderedPageBreak/>
              <w:t>Экспертиза рабочих программ учителей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Итоги стартового контроля ЗУН</w:t>
            </w:r>
          </w:p>
        </w:tc>
      </w:tr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lastRenderedPageBreak/>
              <w:t>Заседание третье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(октябрь)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Организация школьных предметных олимпиад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proofErr w:type="spellStart"/>
            <w:r w:rsidRPr="00B402DC">
              <w:rPr>
                <w:bCs/>
                <w:spacing w:val="-3"/>
              </w:rPr>
              <w:t>Педконсилиум</w:t>
            </w:r>
            <w:proofErr w:type="spellEnd"/>
            <w:r w:rsidRPr="00B402DC">
              <w:rPr>
                <w:bCs/>
                <w:spacing w:val="-3"/>
              </w:rPr>
              <w:t xml:space="preserve"> по вопросам преемственности в работе учителей 4– 5 классов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Предварительный (предупреждающий) анализ успеваемости учащихся 2 – 9 классов</w:t>
            </w:r>
          </w:p>
        </w:tc>
      </w:tr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Заседание пятое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(февраль)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Итоги мониторинга учебн</w:t>
            </w:r>
            <w:r>
              <w:rPr>
                <w:bCs/>
                <w:spacing w:val="-3"/>
              </w:rPr>
              <w:t xml:space="preserve">ого процесса за I полугодие 2014/ 2015 </w:t>
            </w:r>
            <w:r w:rsidRPr="00B402DC">
              <w:rPr>
                <w:bCs/>
                <w:spacing w:val="-3"/>
              </w:rPr>
              <w:t xml:space="preserve">учебного года 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 xml:space="preserve">Работа с </w:t>
            </w:r>
            <w:proofErr w:type="gramStart"/>
            <w:r w:rsidRPr="00B402DC">
              <w:rPr>
                <w:bCs/>
                <w:spacing w:val="-3"/>
              </w:rPr>
              <w:t>обучающимися</w:t>
            </w:r>
            <w:proofErr w:type="gramEnd"/>
            <w:r w:rsidRPr="00B402DC">
              <w:rPr>
                <w:bCs/>
                <w:spacing w:val="-3"/>
              </w:rPr>
              <w:t>, имеющими повышенную мотивацию к учебно-воспитательной деятельности.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Новые технологии, позволяющие каждому ученику построить индивидуальный образовательный маршрут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</w:p>
        </w:tc>
      </w:tr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Заседание шестое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(апрель)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 xml:space="preserve">Работа с </w:t>
            </w:r>
            <w:proofErr w:type="gramStart"/>
            <w:r w:rsidRPr="00B402DC">
              <w:rPr>
                <w:bCs/>
                <w:spacing w:val="-3"/>
              </w:rPr>
              <w:t>обучающимися</w:t>
            </w:r>
            <w:proofErr w:type="gramEnd"/>
            <w:r w:rsidRPr="00B402DC">
              <w:rPr>
                <w:bCs/>
                <w:spacing w:val="-3"/>
              </w:rPr>
              <w:t>, имеющими низкие учебные возможности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Подготовка к государственной аттестации 9  класса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Мониторинг качества управления программой развития школы</w:t>
            </w:r>
          </w:p>
        </w:tc>
      </w:tr>
      <w:tr w:rsidR="00AC1DC7" w:rsidRPr="00B402DC" w:rsidTr="00903B5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Заседание седьмое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(июнь)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DC7" w:rsidRPr="00B402DC" w:rsidRDefault="00AC1DC7" w:rsidP="00903B50">
            <w:pPr>
              <w:snapToGrid w:val="0"/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Экспертная оценка м</w:t>
            </w:r>
            <w:r>
              <w:rPr>
                <w:bCs/>
                <w:spacing w:val="-3"/>
              </w:rPr>
              <w:t>етодической работы школы за 2014-2015</w:t>
            </w:r>
            <w:r w:rsidRPr="00B402DC">
              <w:rPr>
                <w:bCs/>
                <w:spacing w:val="-3"/>
              </w:rPr>
              <w:t xml:space="preserve"> учебный год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 xml:space="preserve">Подведение итогов аттестации, курсовой системы повышения квалификации </w:t>
            </w:r>
            <w:proofErr w:type="spellStart"/>
            <w:r w:rsidRPr="00B402DC">
              <w:rPr>
                <w:bCs/>
                <w:spacing w:val="-3"/>
              </w:rPr>
              <w:t>пед</w:t>
            </w:r>
            <w:proofErr w:type="gramStart"/>
            <w:r>
              <w:rPr>
                <w:bCs/>
                <w:spacing w:val="-3"/>
              </w:rPr>
              <w:t>.к</w:t>
            </w:r>
            <w:proofErr w:type="gramEnd"/>
            <w:r>
              <w:rPr>
                <w:bCs/>
                <w:spacing w:val="-3"/>
              </w:rPr>
              <w:t>адров</w:t>
            </w:r>
            <w:proofErr w:type="spellEnd"/>
            <w:r>
              <w:rPr>
                <w:bCs/>
                <w:spacing w:val="-3"/>
              </w:rPr>
              <w:t xml:space="preserve"> школы за 2014/2015</w:t>
            </w:r>
            <w:r w:rsidRPr="00B402DC">
              <w:rPr>
                <w:bCs/>
                <w:spacing w:val="-3"/>
              </w:rPr>
              <w:t xml:space="preserve"> учебный год</w:t>
            </w:r>
          </w:p>
          <w:p w:rsidR="00AC1DC7" w:rsidRPr="00B402DC" w:rsidRDefault="00AC1DC7" w:rsidP="00903B50">
            <w:pPr>
              <w:rPr>
                <w:bCs/>
                <w:spacing w:val="-3"/>
              </w:rPr>
            </w:pPr>
            <w:r w:rsidRPr="00B402DC">
              <w:rPr>
                <w:bCs/>
                <w:spacing w:val="-3"/>
              </w:rPr>
              <w:t>Подведение итогов обмена опытом и обобщения опыта</w:t>
            </w:r>
          </w:p>
        </w:tc>
      </w:tr>
    </w:tbl>
    <w:p w:rsidR="00AC1DC7" w:rsidRPr="00772577" w:rsidRDefault="00AC1DC7" w:rsidP="00AC1DC7">
      <w:pPr>
        <w:rPr>
          <w:sz w:val="28"/>
          <w:szCs w:val="28"/>
        </w:rPr>
      </w:pPr>
    </w:p>
    <w:p w:rsidR="00AC1DC7" w:rsidRDefault="00AC1DC7" w:rsidP="00AC1DC7">
      <w:pPr>
        <w:tabs>
          <w:tab w:val="left" w:pos="3129"/>
        </w:tabs>
      </w:pPr>
    </w:p>
    <w:p w:rsidR="00036B83" w:rsidRDefault="00036B83"/>
    <w:sectPr w:rsidR="000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48A"/>
    <w:multiLevelType w:val="hybridMultilevel"/>
    <w:tmpl w:val="3C3E8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C08C3"/>
    <w:multiLevelType w:val="hybridMultilevel"/>
    <w:tmpl w:val="13E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C1DC7"/>
    <w:rsid w:val="00036B83"/>
    <w:rsid w:val="00AC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2014-11-25T08:45:00Z</dcterms:created>
  <dcterms:modified xsi:type="dcterms:W3CDTF">2014-11-25T08:45:00Z</dcterms:modified>
</cp:coreProperties>
</file>