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40" w:type="dxa"/>
        <w:tblInd w:w="-601" w:type="dxa"/>
        <w:tblLook w:val="04A0"/>
      </w:tblPr>
      <w:tblGrid>
        <w:gridCol w:w="9796"/>
        <w:gridCol w:w="222"/>
        <w:gridCol w:w="222"/>
      </w:tblGrid>
      <w:tr w:rsidR="00911566" w:rsidRPr="003B03E6" w:rsidTr="00A227B3">
        <w:trPr>
          <w:trHeight w:val="1952"/>
        </w:trPr>
        <w:tc>
          <w:tcPr>
            <w:tcW w:w="2983" w:type="dxa"/>
          </w:tcPr>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844943" w:rsidRPr="00D973F7" w:rsidTr="00844943">
              <w:tc>
                <w:tcPr>
                  <w:tcW w:w="3190" w:type="dxa"/>
                  <w:tcBorders>
                    <w:top w:val="single" w:sz="4" w:space="0" w:color="auto"/>
                    <w:left w:val="single" w:sz="4" w:space="0" w:color="auto"/>
                    <w:bottom w:val="single" w:sz="4" w:space="0" w:color="auto"/>
                    <w:right w:val="single" w:sz="4" w:space="0" w:color="auto"/>
                  </w:tcBorders>
                  <w:hideMark/>
                </w:tcPr>
                <w:p w:rsidR="00844943" w:rsidRDefault="00844943" w:rsidP="00844943">
                  <w:pPr>
                    <w:pStyle w:val="3"/>
                    <w:tabs>
                      <w:tab w:val="left" w:pos="708"/>
                    </w:tabs>
                    <w:rPr>
                      <w:b w:val="0"/>
                      <w:color w:val="000000"/>
                      <w:sz w:val="22"/>
                      <w:szCs w:val="22"/>
                    </w:rPr>
                  </w:pPr>
                  <w:r w:rsidRPr="00D973F7">
                    <w:rPr>
                      <w:color w:val="000000"/>
                      <w:sz w:val="22"/>
                      <w:szCs w:val="22"/>
                    </w:rPr>
                    <w:t>АССМОТРЕНО:</w:t>
                  </w:r>
                  <w:r w:rsidRPr="00D973F7">
                    <w:rPr>
                      <w:b w:val="0"/>
                      <w:color w:val="000000"/>
                      <w:sz w:val="22"/>
                      <w:szCs w:val="22"/>
                    </w:rPr>
                    <w:t xml:space="preserve">                            На педагогическом совет</w:t>
                  </w:r>
                  <w:r>
                    <w:rPr>
                      <w:b w:val="0"/>
                      <w:color w:val="000000"/>
                      <w:sz w:val="22"/>
                      <w:szCs w:val="22"/>
                    </w:rPr>
                    <w:t>е</w:t>
                  </w:r>
                </w:p>
                <w:p w:rsidR="00844943" w:rsidRPr="00D973F7" w:rsidRDefault="00844943" w:rsidP="00844943">
                  <w:pPr>
                    <w:pStyle w:val="3"/>
                    <w:tabs>
                      <w:tab w:val="left" w:pos="708"/>
                    </w:tabs>
                    <w:rPr>
                      <w:b w:val="0"/>
                      <w:color w:val="000000"/>
                      <w:sz w:val="22"/>
                      <w:szCs w:val="22"/>
                    </w:rPr>
                  </w:pPr>
                  <w:r w:rsidRPr="00D973F7">
                    <w:rPr>
                      <w:b w:val="0"/>
                      <w:color w:val="000000"/>
                      <w:sz w:val="22"/>
                      <w:szCs w:val="22"/>
                    </w:rPr>
                    <w:t>Протокол</w:t>
                  </w:r>
                  <w:r>
                    <w:rPr>
                      <w:b w:val="0"/>
                      <w:color w:val="000000"/>
                      <w:sz w:val="22"/>
                      <w:szCs w:val="22"/>
                    </w:rPr>
                    <w:t xml:space="preserve"> №</w:t>
                  </w:r>
                  <w:r w:rsidRPr="00D973F7">
                    <w:rPr>
                      <w:b w:val="0"/>
                      <w:color w:val="000000"/>
                      <w:sz w:val="22"/>
                      <w:szCs w:val="22"/>
                    </w:rPr>
                    <w:t xml:space="preserve"> </w:t>
                  </w:r>
                  <w:r>
                    <w:rPr>
                      <w:b w:val="0"/>
                      <w:color w:val="000000"/>
                      <w:sz w:val="22"/>
                      <w:szCs w:val="22"/>
                    </w:rPr>
                    <w:t>_____                                       от  «_____» ________ 2015</w:t>
                  </w:r>
                  <w:r w:rsidRPr="00D973F7">
                    <w:rPr>
                      <w:b w:val="0"/>
                      <w:color w:val="000000"/>
                      <w:sz w:val="22"/>
                      <w:szCs w:val="22"/>
                    </w:rPr>
                    <w:t xml:space="preserve"> г.</w:t>
                  </w:r>
                </w:p>
              </w:tc>
              <w:tc>
                <w:tcPr>
                  <w:tcW w:w="3190" w:type="dxa"/>
                  <w:tcBorders>
                    <w:top w:val="single" w:sz="4" w:space="0" w:color="auto"/>
                    <w:left w:val="single" w:sz="4" w:space="0" w:color="auto"/>
                    <w:bottom w:val="single" w:sz="4" w:space="0" w:color="auto"/>
                    <w:right w:val="single" w:sz="4" w:space="0" w:color="auto"/>
                  </w:tcBorders>
                </w:tcPr>
                <w:p w:rsidR="00CC2663" w:rsidRDefault="00844943" w:rsidP="00844943">
                  <w:pPr>
                    <w:pStyle w:val="3"/>
                    <w:tabs>
                      <w:tab w:val="left" w:pos="708"/>
                    </w:tabs>
                    <w:spacing w:before="0"/>
                    <w:rPr>
                      <w:b w:val="0"/>
                      <w:color w:val="000000"/>
                      <w:sz w:val="22"/>
                      <w:szCs w:val="22"/>
                    </w:rPr>
                  </w:pPr>
                  <w:r w:rsidRPr="00D973F7">
                    <w:rPr>
                      <w:color w:val="000000"/>
                      <w:sz w:val="22"/>
                      <w:szCs w:val="22"/>
                    </w:rPr>
                    <w:t>СОГЛАСОВАНО:</w:t>
                  </w:r>
                  <w:r w:rsidRPr="00D973F7">
                    <w:rPr>
                      <w:b w:val="0"/>
                      <w:color w:val="000000"/>
                      <w:sz w:val="22"/>
                      <w:szCs w:val="22"/>
                    </w:rPr>
                    <w:t xml:space="preserve">                            Председатель Управляющего Совета М</w:t>
                  </w:r>
                  <w:r>
                    <w:rPr>
                      <w:b w:val="0"/>
                      <w:color w:val="000000"/>
                      <w:sz w:val="22"/>
                      <w:szCs w:val="22"/>
                    </w:rPr>
                    <w:t xml:space="preserve">БОУ «ООШ </w:t>
                  </w:r>
                </w:p>
                <w:p w:rsidR="00844943" w:rsidRPr="00D973F7" w:rsidRDefault="00844943" w:rsidP="00844943">
                  <w:pPr>
                    <w:pStyle w:val="3"/>
                    <w:tabs>
                      <w:tab w:val="left" w:pos="708"/>
                    </w:tabs>
                    <w:spacing w:before="0"/>
                    <w:rPr>
                      <w:b w:val="0"/>
                      <w:color w:val="000000"/>
                      <w:sz w:val="22"/>
                      <w:szCs w:val="22"/>
                    </w:rPr>
                  </w:pPr>
                  <w:r>
                    <w:rPr>
                      <w:b w:val="0"/>
                      <w:color w:val="000000"/>
                      <w:sz w:val="22"/>
                      <w:szCs w:val="22"/>
                    </w:rPr>
                    <w:t>с. Холманка Перелюбского муниципального</w:t>
                  </w:r>
                  <w:r w:rsidRPr="00D973F7">
                    <w:rPr>
                      <w:b w:val="0"/>
                      <w:color w:val="000000"/>
                      <w:sz w:val="22"/>
                      <w:szCs w:val="22"/>
                    </w:rPr>
                    <w:t xml:space="preserve"> района Саратовской области»</w:t>
                  </w:r>
                </w:p>
                <w:p w:rsidR="00844943" w:rsidRPr="00D973F7" w:rsidRDefault="00844943" w:rsidP="00844943">
                  <w:pPr>
                    <w:pStyle w:val="3"/>
                    <w:tabs>
                      <w:tab w:val="left" w:pos="708"/>
                    </w:tabs>
                    <w:spacing w:before="0"/>
                    <w:rPr>
                      <w:b w:val="0"/>
                      <w:color w:val="000000"/>
                      <w:sz w:val="22"/>
                      <w:szCs w:val="22"/>
                    </w:rPr>
                  </w:pPr>
                  <w:r>
                    <w:rPr>
                      <w:b w:val="0"/>
                      <w:color w:val="000000"/>
                      <w:sz w:val="22"/>
                      <w:szCs w:val="22"/>
                    </w:rPr>
                    <w:t>_____________/А.П. Чубарь</w:t>
                  </w:r>
                  <w:r w:rsidRPr="00D973F7">
                    <w:rPr>
                      <w:b w:val="0"/>
                      <w:color w:val="000000"/>
                      <w:sz w:val="22"/>
                      <w:szCs w:val="22"/>
                    </w:rPr>
                    <w:t xml:space="preserve">/                                        </w:t>
                  </w:r>
                  <w:r>
                    <w:rPr>
                      <w:b w:val="0"/>
                      <w:color w:val="000000"/>
                      <w:sz w:val="22"/>
                      <w:szCs w:val="22"/>
                    </w:rPr>
                    <w:t xml:space="preserve">     от  «_____» __________2015</w:t>
                  </w:r>
                  <w:r w:rsidRPr="00D973F7">
                    <w:rPr>
                      <w:b w:val="0"/>
                      <w:color w:val="000000"/>
                      <w:sz w:val="22"/>
                      <w:szCs w:val="22"/>
                    </w:rPr>
                    <w:t xml:space="preserve"> г.</w:t>
                  </w:r>
                </w:p>
              </w:tc>
              <w:tc>
                <w:tcPr>
                  <w:tcW w:w="3190" w:type="dxa"/>
                  <w:tcBorders>
                    <w:top w:val="single" w:sz="4" w:space="0" w:color="auto"/>
                    <w:left w:val="single" w:sz="4" w:space="0" w:color="auto"/>
                    <w:bottom w:val="single" w:sz="4" w:space="0" w:color="auto"/>
                    <w:right w:val="single" w:sz="4" w:space="0" w:color="auto"/>
                  </w:tcBorders>
                  <w:hideMark/>
                </w:tcPr>
                <w:p w:rsidR="00CC2663" w:rsidRDefault="00844943" w:rsidP="00CC2663">
                  <w:pPr>
                    <w:pStyle w:val="3"/>
                    <w:tabs>
                      <w:tab w:val="left" w:pos="708"/>
                    </w:tabs>
                    <w:spacing w:before="0"/>
                    <w:rPr>
                      <w:b w:val="0"/>
                      <w:color w:val="000000"/>
                      <w:sz w:val="22"/>
                      <w:szCs w:val="22"/>
                    </w:rPr>
                  </w:pPr>
                  <w:r w:rsidRPr="00D973F7">
                    <w:rPr>
                      <w:color w:val="000000"/>
                      <w:sz w:val="22"/>
                      <w:szCs w:val="22"/>
                    </w:rPr>
                    <w:t>УТВЕРЖДАЮ:</w:t>
                  </w:r>
                  <w:r w:rsidRPr="00D973F7">
                    <w:rPr>
                      <w:b w:val="0"/>
                      <w:color w:val="000000"/>
                      <w:sz w:val="22"/>
                      <w:szCs w:val="22"/>
                    </w:rPr>
                    <w:t xml:space="preserve">                            Директор М</w:t>
                  </w:r>
                  <w:r>
                    <w:rPr>
                      <w:b w:val="0"/>
                      <w:color w:val="000000"/>
                      <w:sz w:val="22"/>
                      <w:szCs w:val="22"/>
                    </w:rPr>
                    <w:t xml:space="preserve">БОУ «ООШ </w:t>
                  </w:r>
                </w:p>
                <w:p w:rsidR="00844943" w:rsidRDefault="00844943" w:rsidP="00CC2663">
                  <w:pPr>
                    <w:pStyle w:val="3"/>
                    <w:tabs>
                      <w:tab w:val="left" w:pos="708"/>
                    </w:tabs>
                    <w:spacing w:before="0"/>
                    <w:rPr>
                      <w:b w:val="0"/>
                      <w:color w:val="000000"/>
                      <w:sz w:val="22"/>
                      <w:szCs w:val="22"/>
                    </w:rPr>
                  </w:pPr>
                  <w:r>
                    <w:rPr>
                      <w:b w:val="0"/>
                      <w:color w:val="000000"/>
                      <w:sz w:val="22"/>
                      <w:szCs w:val="22"/>
                    </w:rPr>
                    <w:t>с. Холманка Перелюбского муниципального</w:t>
                  </w:r>
                  <w:r w:rsidRPr="00D973F7">
                    <w:rPr>
                      <w:b w:val="0"/>
                      <w:color w:val="000000"/>
                      <w:sz w:val="22"/>
                      <w:szCs w:val="22"/>
                    </w:rPr>
                    <w:t xml:space="preserve"> района Саратовской области»</w:t>
                  </w:r>
                </w:p>
                <w:p w:rsidR="00844943" w:rsidRPr="00D973F7" w:rsidRDefault="00844943" w:rsidP="00CC2663">
                  <w:pPr>
                    <w:pStyle w:val="3"/>
                    <w:tabs>
                      <w:tab w:val="left" w:pos="708"/>
                    </w:tabs>
                    <w:spacing w:before="0"/>
                    <w:rPr>
                      <w:b w:val="0"/>
                      <w:color w:val="000000"/>
                      <w:sz w:val="22"/>
                      <w:szCs w:val="22"/>
                    </w:rPr>
                  </w:pPr>
                  <w:r>
                    <w:rPr>
                      <w:b w:val="0"/>
                      <w:color w:val="000000"/>
                      <w:sz w:val="22"/>
                      <w:szCs w:val="22"/>
                    </w:rPr>
                    <w:t>__________/ Г.Е. Тюлюгенева</w:t>
                  </w:r>
                  <w:r w:rsidRPr="00D973F7">
                    <w:rPr>
                      <w:b w:val="0"/>
                      <w:color w:val="000000"/>
                      <w:sz w:val="22"/>
                      <w:szCs w:val="22"/>
                    </w:rPr>
                    <w:t xml:space="preserve">/ Приказ № ____                                          </w:t>
                  </w:r>
                  <w:r>
                    <w:rPr>
                      <w:b w:val="0"/>
                      <w:color w:val="000000"/>
                      <w:sz w:val="22"/>
                      <w:szCs w:val="22"/>
                    </w:rPr>
                    <w:t xml:space="preserve">      от  «_____» _______ 2015</w:t>
                  </w:r>
                  <w:r w:rsidRPr="00D973F7">
                    <w:rPr>
                      <w:b w:val="0"/>
                      <w:color w:val="000000"/>
                      <w:sz w:val="22"/>
                      <w:szCs w:val="22"/>
                    </w:rPr>
                    <w:t xml:space="preserve"> г.</w:t>
                  </w:r>
                </w:p>
              </w:tc>
            </w:tr>
          </w:tbl>
          <w:p w:rsidR="00911566" w:rsidRPr="00844943" w:rsidRDefault="00911566" w:rsidP="00FA7D7B">
            <w:pPr>
              <w:spacing w:after="0"/>
              <w:rPr>
                <w:rFonts w:ascii="Times New Roman" w:hAnsi="Times New Roman"/>
              </w:rPr>
            </w:pPr>
          </w:p>
        </w:tc>
        <w:tc>
          <w:tcPr>
            <w:tcW w:w="3344" w:type="dxa"/>
          </w:tcPr>
          <w:p w:rsidR="00911566" w:rsidRPr="003B03E6" w:rsidRDefault="00911566" w:rsidP="00FA7D7B">
            <w:pPr>
              <w:spacing w:after="0"/>
              <w:rPr>
                <w:rFonts w:ascii="Times New Roman" w:hAnsi="Times New Roman"/>
              </w:rPr>
            </w:pPr>
          </w:p>
        </w:tc>
        <w:tc>
          <w:tcPr>
            <w:tcW w:w="3813" w:type="dxa"/>
          </w:tcPr>
          <w:p w:rsidR="00911566" w:rsidRPr="003B03E6" w:rsidRDefault="00911566" w:rsidP="00FA7D7B">
            <w:pPr>
              <w:pStyle w:val="aff0"/>
              <w:tabs>
                <w:tab w:val="right" w:pos="9355"/>
              </w:tabs>
              <w:rPr>
                <w:rFonts w:ascii="Times New Roman" w:hAnsi="Times New Roman"/>
              </w:rPr>
            </w:pPr>
          </w:p>
        </w:tc>
      </w:tr>
    </w:tbl>
    <w:p w:rsidR="00911566" w:rsidRPr="006F0FDF" w:rsidRDefault="00911566" w:rsidP="00FA7D7B">
      <w:pPr>
        <w:spacing w:after="0" w:line="240" w:lineRule="auto"/>
        <w:rPr>
          <w:rFonts w:ascii="Times New Roman" w:hAnsi="Times New Roman"/>
          <w:sz w:val="24"/>
          <w:szCs w:val="24"/>
        </w:rPr>
      </w:pPr>
    </w:p>
    <w:p w:rsidR="00911566" w:rsidRDefault="00911566" w:rsidP="00911566">
      <w:pPr>
        <w:pStyle w:val="24"/>
        <w:spacing w:after="0" w:line="360" w:lineRule="auto"/>
        <w:jc w:val="center"/>
        <w:rPr>
          <w:b/>
          <w:color w:val="000000"/>
          <w:sz w:val="32"/>
          <w:szCs w:val="32"/>
        </w:rPr>
      </w:pPr>
    </w:p>
    <w:p w:rsidR="00911566" w:rsidRDefault="00911566" w:rsidP="00911566">
      <w:pPr>
        <w:pStyle w:val="24"/>
        <w:spacing w:after="0" w:line="360" w:lineRule="auto"/>
        <w:jc w:val="center"/>
        <w:rPr>
          <w:b/>
          <w:color w:val="000000"/>
          <w:sz w:val="32"/>
          <w:szCs w:val="32"/>
        </w:rPr>
      </w:pPr>
    </w:p>
    <w:p w:rsidR="00911566" w:rsidRPr="003B03E6" w:rsidRDefault="00911566" w:rsidP="00911566">
      <w:pPr>
        <w:pStyle w:val="24"/>
        <w:spacing w:after="0" w:line="360" w:lineRule="auto"/>
        <w:jc w:val="center"/>
        <w:rPr>
          <w:b/>
          <w:bCs/>
          <w:color w:val="000000"/>
          <w:sz w:val="32"/>
          <w:szCs w:val="32"/>
        </w:rPr>
      </w:pPr>
      <w:r w:rsidRPr="003B03E6">
        <w:rPr>
          <w:b/>
          <w:color w:val="000000"/>
          <w:sz w:val="32"/>
          <w:szCs w:val="32"/>
        </w:rPr>
        <w:t>Основная</w:t>
      </w:r>
    </w:p>
    <w:p w:rsidR="00911566" w:rsidRPr="003B03E6" w:rsidRDefault="00911566" w:rsidP="00911566">
      <w:pPr>
        <w:pStyle w:val="24"/>
        <w:spacing w:line="360" w:lineRule="auto"/>
        <w:jc w:val="center"/>
        <w:rPr>
          <w:b/>
          <w:bCs/>
          <w:color w:val="000000"/>
          <w:sz w:val="32"/>
          <w:szCs w:val="32"/>
        </w:rPr>
      </w:pPr>
      <w:r w:rsidRPr="003B03E6">
        <w:rPr>
          <w:b/>
          <w:color w:val="000000"/>
          <w:sz w:val="32"/>
          <w:szCs w:val="32"/>
        </w:rPr>
        <w:t>образовательная программа</w:t>
      </w:r>
    </w:p>
    <w:p w:rsidR="00911566" w:rsidRPr="003B03E6" w:rsidRDefault="00911566" w:rsidP="00911566">
      <w:pPr>
        <w:pStyle w:val="24"/>
        <w:spacing w:line="360" w:lineRule="auto"/>
        <w:jc w:val="center"/>
        <w:rPr>
          <w:b/>
          <w:bCs/>
          <w:color w:val="000000"/>
          <w:sz w:val="32"/>
          <w:szCs w:val="32"/>
        </w:rPr>
      </w:pPr>
      <w:r>
        <w:rPr>
          <w:b/>
          <w:color w:val="000000"/>
          <w:sz w:val="32"/>
          <w:szCs w:val="32"/>
        </w:rPr>
        <w:t>основного</w:t>
      </w:r>
      <w:r w:rsidRPr="003B03E6">
        <w:rPr>
          <w:b/>
          <w:color w:val="000000"/>
          <w:sz w:val="32"/>
          <w:szCs w:val="32"/>
        </w:rPr>
        <w:t xml:space="preserve"> общего образования</w:t>
      </w:r>
    </w:p>
    <w:p w:rsidR="00911566" w:rsidRPr="003B03E6" w:rsidRDefault="00911566" w:rsidP="00911566">
      <w:pPr>
        <w:suppressAutoHyphens/>
        <w:spacing w:line="360" w:lineRule="auto"/>
        <w:jc w:val="center"/>
        <w:rPr>
          <w:rFonts w:ascii="Times New Roman" w:hAnsi="Times New Roman"/>
          <w:b/>
          <w:bCs/>
          <w:color w:val="000000"/>
          <w:sz w:val="32"/>
          <w:szCs w:val="32"/>
        </w:rPr>
      </w:pPr>
      <w:r w:rsidRPr="003B03E6">
        <w:rPr>
          <w:rFonts w:ascii="Times New Roman" w:hAnsi="Times New Roman"/>
          <w:b/>
          <w:bCs/>
          <w:color w:val="000000"/>
          <w:sz w:val="32"/>
          <w:szCs w:val="32"/>
        </w:rPr>
        <w:t>муниципального общеобразовательного учреждения «</w:t>
      </w:r>
      <w:r w:rsidR="00844943">
        <w:rPr>
          <w:rFonts w:ascii="Times New Roman" w:hAnsi="Times New Roman"/>
          <w:b/>
          <w:bCs/>
          <w:color w:val="000000"/>
          <w:sz w:val="32"/>
          <w:szCs w:val="32"/>
        </w:rPr>
        <w:t xml:space="preserve">Основная общеобразовательная школа с. Холманка Перелюбского муниципального </w:t>
      </w:r>
      <w:r w:rsidRPr="003B03E6">
        <w:rPr>
          <w:rFonts w:ascii="Times New Roman" w:hAnsi="Times New Roman"/>
          <w:b/>
          <w:bCs/>
          <w:color w:val="000000"/>
          <w:sz w:val="32"/>
          <w:szCs w:val="32"/>
        </w:rPr>
        <w:t>района Саратовской области»</w:t>
      </w:r>
    </w:p>
    <w:p w:rsidR="00911566" w:rsidRDefault="00911566" w:rsidP="00911566">
      <w:pPr>
        <w:suppressAutoHyphens/>
        <w:spacing w:line="360" w:lineRule="auto"/>
        <w:rPr>
          <w:rFonts w:ascii="Times New Roman" w:hAnsi="Times New Roman"/>
          <w:b/>
          <w:bCs/>
          <w:color w:val="000000"/>
          <w:sz w:val="32"/>
          <w:szCs w:val="32"/>
          <w:lang w:eastAsia="ar-SA"/>
        </w:rPr>
      </w:pPr>
    </w:p>
    <w:p w:rsidR="00844943" w:rsidRPr="003B03E6" w:rsidRDefault="00844943" w:rsidP="00911566">
      <w:pPr>
        <w:suppressAutoHyphens/>
        <w:spacing w:line="360" w:lineRule="auto"/>
        <w:rPr>
          <w:rFonts w:ascii="Times New Roman" w:hAnsi="Times New Roman"/>
          <w:b/>
          <w:bCs/>
          <w:color w:val="000000"/>
          <w:sz w:val="32"/>
          <w:szCs w:val="32"/>
          <w:lang w:eastAsia="ar-SA"/>
        </w:rPr>
      </w:pPr>
    </w:p>
    <w:p w:rsidR="00911566" w:rsidRPr="003B03E6" w:rsidRDefault="00911566" w:rsidP="00911566">
      <w:pPr>
        <w:pStyle w:val="24"/>
        <w:spacing w:line="360" w:lineRule="auto"/>
        <w:jc w:val="center"/>
        <w:rPr>
          <w:b/>
          <w:color w:val="000000"/>
          <w:sz w:val="32"/>
          <w:szCs w:val="32"/>
        </w:rPr>
      </w:pPr>
    </w:p>
    <w:p w:rsidR="00911566" w:rsidRPr="003B03E6" w:rsidRDefault="00911566" w:rsidP="00911566">
      <w:pPr>
        <w:spacing w:line="360" w:lineRule="auto"/>
        <w:jc w:val="center"/>
        <w:rPr>
          <w:rFonts w:ascii="Times New Roman" w:hAnsi="Times New Roman"/>
          <w:b/>
          <w:sz w:val="32"/>
          <w:szCs w:val="32"/>
        </w:rPr>
      </w:pPr>
      <w:r>
        <w:rPr>
          <w:rFonts w:ascii="Times New Roman" w:hAnsi="Times New Roman"/>
          <w:b/>
          <w:sz w:val="32"/>
          <w:szCs w:val="32"/>
        </w:rPr>
        <w:t xml:space="preserve">Срок реализации:  2015 </w:t>
      </w:r>
      <w:smartTag w:uri="urn:schemas-microsoft-com:office:smarttags" w:element="metricconverter">
        <w:smartTagPr>
          <w:attr w:name="ProductID" w:val="-2020 г"/>
        </w:smartTagPr>
        <w:r>
          <w:rPr>
            <w:rFonts w:ascii="Times New Roman" w:hAnsi="Times New Roman"/>
            <w:b/>
            <w:sz w:val="32"/>
            <w:szCs w:val="32"/>
          </w:rPr>
          <w:t>-2020</w:t>
        </w:r>
        <w:r w:rsidRPr="003B03E6">
          <w:rPr>
            <w:rFonts w:ascii="Times New Roman" w:hAnsi="Times New Roman"/>
            <w:b/>
            <w:sz w:val="32"/>
            <w:szCs w:val="32"/>
          </w:rPr>
          <w:t xml:space="preserve"> г</w:t>
        </w:r>
      </w:smartTag>
      <w:r w:rsidRPr="003B03E6">
        <w:rPr>
          <w:rFonts w:ascii="Times New Roman" w:hAnsi="Times New Roman"/>
          <w:b/>
          <w:sz w:val="32"/>
          <w:szCs w:val="32"/>
        </w:rPr>
        <w:t>.г.</w:t>
      </w:r>
    </w:p>
    <w:p w:rsidR="00911566" w:rsidRDefault="00911566" w:rsidP="00911566">
      <w:pPr>
        <w:jc w:val="center"/>
        <w:rPr>
          <w:b/>
        </w:rPr>
      </w:pPr>
    </w:p>
    <w:p w:rsidR="00911566" w:rsidRDefault="00911566" w:rsidP="00911566">
      <w:pPr>
        <w:jc w:val="center"/>
        <w:rPr>
          <w:b/>
        </w:rPr>
      </w:pPr>
    </w:p>
    <w:p w:rsidR="00911566" w:rsidRDefault="00911566" w:rsidP="00911566">
      <w:pPr>
        <w:jc w:val="center"/>
        <w:rPr>
          <w:b/>
        </w:rPr>
      </w:pPr>
    </w:p>
    <w:p w:rsidR="00911566" w:rsidRDefault="00911566" w:rsidP="00911566">
      <w:pPr>
        <w:jc w:val="center"/>
        <w:rPr>
          <w:b/>
        </w:rPr>
      </w:pPr>
    </w:p>
    <w:p w:rsidR="00911566" w:rsidRDefault="00911566" w:rsidP="00911566">
      <w:pPr>
        <w:jc w:val="center"/>
        <w:rPr>
          <w:b/>
        </w:rPr>
      </w:pPr>
    </w:p>
    <w:p w:rsidR="00911566" w:rsidRDefault="00911566" w:rsidP="00911566">
      <w:pPr>
        <w:jc w:val="center"/>
        <w:rPr>
          <w:b/>
        </w:rPr>
      </w:pPr>
    </w:p>
    <w:p w:rsidR="00911566" w:rsidRPr="003B03E6" w:rsidRDefault="00911566" w:rsidP="00911566">
      <w:pPr>
        <w:rPr>
          <w:b/>
        </w:rPr>
      </w:pPr>
    </w:p>
    <w:p w:rsidR="00911566" w:rsidRPr="006F0FDF" w:rsidRDefault="00911566" w:rsidP="00911566">
      <w:pPr>
        <w:spacing w:after="0" w:line="240" w:lineRule="auto"/>
        <w:rPr>
          <w:rFonts w:ascii="Times New Roman" w:hAnsi="Times New Roman"/>
          <w:sz w:val="24"/>
          <w:szCs w:val="24"/>
        </w:rPr>
      </w:pPr>
    </w:p>
    <w:p w:rsidR="00911566" w:rsidRPr="003B03E6" w:rsidRDefault="00911566" w:rsidP="00911566">
      <w:pPr>
        <w:spacing w:after="0" w:line="240" w:lineRule="auto"/>
        <w:jc w:val="center"/>
        <w:rPr>
          <w:rFonts w:ascii="Times New Roman" w:hAnsi="Times New Roman"/>
          <w:sz w:val="32"/>
          <w:szCs w:val="32"/>
        </w:rPr>
      </w:pPr>
      <w:r w:rsidRPr="003B03E6">
        <w:rPr>
          <w:rFonts w:ascii="Times New Roman" w:hAnsi="Times New Roman"/>
          <w:sz w:val="32"/>
          <w:szCs w:val="32"/>
        </w:rPr>
        <w:t>2015</w:t>
      </w:r>
    </w:p>
    <w:p w:rsidR="00911566" w:rsidRPr="006F0FDF" w:rsidRDefault="00911566" w:rsidP="00911566">
      <w:pPr>
        <w:spacing w:after="0" w:line="240" w:lineRule="auto"/>
        <w:rPr>
          <w:rFonts w:ascii="Times New Roman" w:hAnsi="Times New Roman"/>
          <w:sz w:val="24"/>
          <w:szCs w:val="24"/>
        </w:rPr>
      </w:pPr>
    </w:p>
    <w:p w:rsidR="00911566" w:rsidRDefault="00911566" w:rsidP="00911566">
      <w:pPr>
        <w:spacing w:after="0" w:line="240" w:lineRule="auto"/>
        <w:rPr>
          <w:rFonts w:ascii="Times New Roman" w:hAnsi="Times New Roman"/>
          <w:sz w:val="24"/>
          <w:szCs w:val="24"/>
        </w:rPr>
      </w:pPr>
    </w:p>
    <w:p w:rsidR="00911566" w:rsidRDefault="00911566" w:rsidP="00911566">
      <w:pPr>
        <w:spacing w:after="0" w:line="240" w:lineRule="auto"/>
        <w:rPr>
          <w:rFonts w:ascii="Times New Roman" w:hAnsi="Times New Roman"/>
          <w:sz w:val="24"/>
          <w:szCs w:val="24"/>
        </w:rPr>
      </w:pPr>
    </w:p>
    <w:p w:rsidR="00911566" w:rsidRDefault="00911566" w:rsidP="00911566">
      <w:pPr>
        <w:spacing w:after="0" w:line="240" w:lineRule="auto"/>
        <w:rPr>
          <w:rFonts w:ascii="Times New Roman" w:hAnsi="Times New Roman"/>
          <w:sz w:val="24"/>
          <w:szCs w:val="24"/>
        </w:rPr>
      </w:pPr>
    </w:p>
    <w:p w:rsidR="00911566" w:rsidRPr="006F0FDF" w:rsidRDefault="00911566" w:rsidP="00911566">
      <w:pPr>
        <w:spacing w:after="0" w:line="240" w:lineRule="auto"/>
        <w:rPr>
          <w:rFonts w:ascii="Times New Roman" w:hAnsi="Times New Roman"/>
          <w:sz w:val="24"/>
          <w:szCs w:val="24"/>
        </w:rPr>
      </w:pPr>
    </w:p>
    <w:p w:rsidR="00911566" w:rsidRPr="006F0FDF" w:rsidRDefault="00911566" w:rsidP="00911566">
      <w:pPr>
        <w:spacing w:after="0" w:line="240" w:lineRule="auto"/>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229"/>
        <w:gridCol w:w="1383"/>
      </w:tblGrid>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ind w:firstLine="709"/>
              <w:rPr>
                <w:rFonts w:ascii="Times New Roman" w:hAnsi="Times New Roman"/>
                <w:b/>
                <w:sz w:val="28"/>
              </w:rPr>
            </w:pPr>
            <w:r w:rsidRPr="00540E05">
              <w:rPr>
                <w:rFonts w:ascii="Times New Roman" w:hAnsi="Times New Roman"/>
                <w:b/>
                <w:sz w:val="28"/>
                <w:szCs w:val="28"/>
              </w:rPr>
              <w:t>Введение</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стр. 1-2</w:t>
            </w:r>
          </w:p>
        </w:tc>
      </w:tr>
      <w:tr w:rsidR="006E446E" w:rsidRPr="00540E05" w:rsidTr="006E446E">
        <w:tc>
          <w:tcPr>
            <w:tcW w:w="959" w:type="dxa"/>
          </w:tcPr>
          <w:p w:rsidR="006E446E" w:rsidRPr="00540E05" w:rsidRDefault="006E446E" w:rsidP="002E31E7">
            <w:pPr>
              <w:spacing w:after="0" w:line="240" w:lineRule="auto"/>
              <w:jc w:val="center"/>
              <w:rPr>
                <w:rFonts w:ascii="Times New Roman" w:hAnsi="Times New Roman"/>
                <w:b/>
                <w:sz w:val="24"/>
                <w:szCs w:val="24"/>
              </w:rPr>
            </w:pPr>
            <w:r w:rsidRPr="00540E05">
              <w:rPr>
                <w:rFonts w:ascii="Times New Roman" w:hAnsi="Times New Roman"/>
                <w:b/>
                <w:sz w:val="24"/>
                <w:szCs w:val="24"/>
              </w:rPr>
              <w:t>1.</w:t>
            </w:r>
          </w:p>
        </w:tc>
        <w:tc>
          <w:tcPr>
            <w:tcW w:w="7229" w:type="dxa"/>
          </w:tcPr>
          <w:p w:rsidR="006E446E" w:rsidRPr="00540E05" w:rsidRDefault="006E446E" w:rsidP="002E31E7">
            <w:pPr>
              <w:pageBreakBefore/>
              <w:spacing w:after="0" w:line="240" w:lineRule="auto"/>
              <w:rPr>
                <w:rFonts w:ascii="Times New Roman" w:hAnsi="Times New Roman"/>
                <w:b/>
                <w:sz w:val="24"/>
                <w:szCs w:val="24"/>
              </w:rPr>
            </w:pPr>
            <w:r w:rsidRPr="00540E05">
              <w:rPr>
                <w:rFonts w:ascii="Times New Roman" w:hAnsi="Times New Roman"/>
                <w:b/>
                <w:sz w:val="24"/>
                <w:szCs w:val="24"/>
              </w:rPr>
              <w:t>ЦЕЛЕВОЙ  РАЗДЕЛ</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3 - 103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w:t>
            </w:r>
          </w:p>
        </w:tc>
        <w:tc>
          <w:tcPr>
            <w:tcW w:w="7229" w:type="dxa"/>
          </w:tcPr>
          <w:p w:rsidR="006E446E" w:rsidRPr="00540E05" w:rsidRDefault="006E446E" w:rsidP="002E31E7">
            <w:pPr>
              <w:spacing w:after="0" w:line="240" w:lineRule="auto"/>
              <w:contextualSpacing/>
              <w:rPr>
                <w:rFonts w:ascii="Times New Roman" w:eastAsia="@Arial Unicode MS" w:hAnsi="Times New Roman"/>
                <w:b/>
                <w:sz w:val="24"/>
                <w:szCs w:val="24"/>
              </w:rPr>
            </w:pPr>
            <w:r w:rsidRPr="00540E05">
              <w:rPr>
                <w:rFonts w:ascii="Times New Roman" w:hAnsi="Times New Roman"/>
                <w:b/>
                <w:sz w:val="24"/>
                <w:szCs w:val="24"/>
              </w:rPr>
              <w:t>Пояснительная записка</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3-15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1.1.1.</w:t>
            </w:r>
          </w:p>
        </w:tc>
        <w:tc>
          <w:tcPr>
            <w:tcW w:w="7229" w:type="dxa"/>
          </w:tcPr>
          <w:p w:rsidR="006E446E" w:rsidRPr="00540E05" w:rsidRDefault="006E446E" w:rsidP="002E31E7">
            <w:pPr>
              <w:widowControl w:val="0"/>
              <w:suppressAutoHyphens/>
              <w:autoSpaceDE w:val="0"/>
              <w:spacing w:after="0" w:line="240" w:lineRule="auto"/>
              <w:rPr>
                <w:rFonts w:ascii="Times New Roman" w:eastAsia="SimSun" w:hAnsi="Times New Roman"/>
                <w:kern w:val="1"/>
                <w:sz w:val="24"/>
                <w:szCs w:val="24"/>
                <w:lang w:eastAsia="hi-IN" w:bidi="hi-IN"/>
              </w:rPr>
            </w:pPr>
            <w:r w:rsidRPr="00540E05">
              <w:rPr>
                <w:rFonts w:ascii="Times New Roman" w:eastAsia="SimSun" w:hAnsi="Times New Roman"/>
                <w:kern w:val="1"/>
                <w:sz w:val="24"/>
                <w:szCs w:val="24"/>
                <w:lang w:eastAsia="hi-IN" w:bidi="hi-IN"/>
              </w:rPr>
              <w:t>Информационная карта</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3-4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1.1.2.</w:t>
            </w:r>
          </w:p>
        </w:tc>
        <w:tc>
          <w:tcPr>
            <w:tcW w:w="7229" w:type="dxa"/>
          </w:tcPr>
          <w:p w:rsidR="006E446E" w:rsidRPr="00273881" w:rsidRDefault="006E446E" w:rsidP="00844943">
            <w:pPr>
              <w:pageBreakBefore/>
              <w:widowControl w:val="0"/>
              <w:suppressAutoHyphens/>
              <w:spacing w:after="0" w:line="240" w:lineRule="auto"/>
              <w:rPr>
                <w:rFonts w:ascii="Times New Roman" w:hAnsi="Times New Roman"/>
                <w:bCs/>
                <w:sz w:val="24"/>
                <w:szCs w:val="24"/>
              </w:rPr>
            </w:pPr>
            <w:r w:rsidRPr="00540E05">
              <w:rPr>
                <w:rFonts w:ascii="Times New Roman" w:hAnsi="Times New Roman"/>
                <w:bCs/>
                <w:sz w:val="24"/>
                <w:szCs w:val="24"/>
              </w:rPr>
              <w:t>Ан</w:t>
            </w:r>
            <w:r>
              <w:rPr>
                <w:rFonts w:ascii="Times New Roman" w:hAnsi="Times New Roman"/>
                <w:bCs/>
                <w:sz w:val="24"/>
                <w:szCs w:val="24"/>
              </w:rPr>
              <w:t xml:space="preserve">ализ деятельности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1.1.3.</w:t>
            </w:r>
          </w:p>
        </w:tc>
        <w:tc>
          <w:tcPr>
            <w:tcW w:w="7229" w:type="dxa"/>
          </w:tcPr>
          <w:p w:rsidR="006E446E" w:rsidRPr="00540E05" w:rsidRDefault="006E446E" w:rsidP="002E31E7">
            <w:pPr>
              <w:spacing w:after="0" w:line="240" w:lineRule="auto"/>
              <w:rPr>
                <w:rFonts w:ascii="Times New Roman" w:hAnsi="Times New Roman"/>
                <w:sz w:val="24"/>
                <w:szCs w:val="24"/>
              </w:rPr>
            </w:pPr>
            <w:r>
              <w:rPr>
                <w:rFonts w:ascii="Times New Roman" w:hAnsi="Times New Roman"/>
                <w:sz w:val="24"/>
                <w:szCs w:val="24"/>
                <w:lang w:eastAsia="en-US"/>
              </w:rPr>
              <w:t xml:space="preserve">Цели, задачи </w:t>
            </w:r>
            <w:r w:rsidR="00844943">
              <w:rPr>
                <w:rFonts w:ascii="Times New Roman" w:hAnsi="Times New Roman"/>
                <w:bCs/>
                <w:sz w:val="24"/>
                <w:szCs w:val="24"/>
              </w:rPr>
              <w:t>МБОУ «ООШ с. Холманка Перелюбского муниципального района Саратовской области»</w:t>
            </w:r>
            <w:r w:rsidRPr="00540E05">
              <w:rPr>
                <w:rFonts w:ascii="Times New Roman" w:hAnsi="Times New Roman"/>
                <w:sz w:val="24"/>
                <w:szCs w:val="24"/>
                <w:lang w:eastAsia="en-US"/>
              </w:rPr>
              <w:t xml:space="preserve"> на ступени основного общего образования, конкретизированные в соответствии с требованиями Стандарта к результатам освоения учащимися основной образовательной программы основного общего образования (ООП ООО)</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6 -7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1.1.4.</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Нормативное обеспечение основной образовательной программы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1.1.5</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lang w:eastAsia="en-US"/>
              </w:rPr>
              <w:t xml:space="preserve"> Методологическая основа ООП ООО (использование в образовательном процессе современных образовательных технологий)</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eastAsia="@Arial Unicode MS" w:hAnsi="Times New Roman"/>
                <w:sz w:val="24"/>
                <w:szCs w:val="24"/>
              </w:rPr>
              <w:t>1.1.6.</w:t>
            </w:r>
          </w:p>
        </w:tc>
        <w:tc>
          <w:tcPr>
            <w:tcW w:w="7229" w:type="dxa"/>
          </w:tcPr>
          <w:p w:rsidR="006E446E" w:rsidRPr="00540E05" w:rsidRDefault="006E446E" w:rsidP="002E31E7">
            <w:pPr>
              <w:spacing w:after="0" w:line="240" w:lineRule="auto"/>
              <w:rPr>
                <w:rFonts w:ascii="Times New Roman" w:eastAsia="@Arial Unicode MS" w:hAnsi="Times New Roman"/>
                <w:sz w:val="24"/>
                <w:szCs w:val="24"/>
              </w:rPr>
            </w:pPr>
            <w:r w:rsidRPr="00540E05">
              <w:rPr>
                <w:rFonts w:ascii="Times New Roman" w:eastAsia="@Arial Unicode MS" w:hAnsi="Times New Roman"/>
                <w:sz w:val="24"/>
                <w:szCs w:val="24"/>
              </w:rPr>
              <w:t>Учёт психолого-педагогических особенностей развития детей 11-15 лет при</w:t>
            </w:r>
            <w:r>
              <w:rPr>
                <w:rFonts w:ascii="Times New Roman" w:eastAsia="@Arial Unicode MS" w:hAnsi="Times New Roman"/>
                <w:sz w:val="24"/>
                <w:szCs w:val="24"/>
              </w:rPr>
              <w:t xml:space="preserve"> разработке ООП ООО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10-12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1.1.7.</w:t>
            </w:r>
          </w:p>
        </w:tc>
        <w:tc>
          <w:tcPr>
            <w:tcW w:w="7229" w:type="dxa"/>
          </w:tcPr>
          <w:p w:rsidR="006E446E" w:rsidRPr="00540E05" w:rsidRDefault="006E446E" w:rsidP="002E31E7">
            <w:pPr>
              <w:autoSpaceDE w:val="0"/>
              <w:autoSpaceDN w:val="0"/>
              <w:adjustRightInd w:val="0"/>
              <w:spacing w:after="0" w:line="240" w:lineRule="auto"/>
              <w:rPr>
                <w:rFonts w:ascii="Times New Roman" w:hAnsi="Times New Roman"/>
                <w:sz w:val="24"/>
                <w:szCs w:val="24"/>
              </w:rPr>
            </w:pPr>
            <w:r w:rsidRPr="00540E05">
              <w:rPr>
                <w:rFonts w:ascii="Times New Roman" w:hAnsi="Times New Roman"/>
                <w:sz w:val="24"/>
                <w:szCs w:val="24"/>
              </w:rPr>
              <w:t>Обоснование выбора модели организации внеурочной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sz w:val="24"/>
                <w:szCs w:val="24"/>
              </w:rPr>
              <w:t>1.1.8.</w:t>
            </w:r>
          </w:p>
        </w:tc>
        <w:tc>
          <w:tcPr>
            <w:tcW w:w="7229" w:type="dxa"/>
          </w:tcPr>
          <w:p w:rsidR="006E446E" w:rsidRPr="00540E05" w:rsidRDefault="006E446E" w:rsidP="002E31E7">
            <w:pPr>
              <w:autoSpaceDE w:val="0"/>
              <w:autoSpaceDN w:val="0"/>
              <w:adjustRightInd w:val="0"/>
              <w:spacing w:after="0" w:line="240" w:lineRule="auto"/>
              <w:rPr>
                <w:rFonts w:ascii="Times New Roman" w:hAnsi="Times New Roman"/>
                <w:bCs/>
                <w:sz w:val="24"/>
                <w:szCs w:val="24"/>
              </w:rPr>
            </w:pPr>
            <w:r w:rsidRPr="00540E05">
              <w:rPr>
                <w:rFonts w:ascii="Times New Roman" w:hAnsi="Times New Roman"/>
                <w:bCs/>
                <w:sz w:val="24"/>
                <w:szCs w:val="24"/>
              </w:rPr>
              <w:t>Состав участников образовательного процесса</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eastAsia="@Arial Unicode MS" w:hAnsi="Times New Roman"/>
                <w:bCs/>
                <w:sz w:val="24"/>
                <w:szCs w:val="24"/>
              </w:rPr>
              <w:t>1.1.9.</w:t>
            </w:r>
          </w:p>
        </w:tc>
        <w:tc>
          <w:tcPr>
            <w:tcW w:w="7229" w:type="dxa"/>
          </w:tcPr>
          <w:p w:rsidR="006E446E" w:rsidRPr="00540E05" w:rsidRDefault="006E446E" w:rsidP="002E31E7">
            <w:pPr>
              <w:keepNext/>
              <w:keepLines/>
              <w:pageBreakBefore/>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Arial Unicode MS" w:hAnsi="Times New Roman"/>
                <w:bCs/>
                <w:color w:val="000000"/>
                <w:sz w:val="24"/>
                <w:szCs w:val="24"/>
                <w:lang w:eastAsia="en-US"/>
              </w:rPr>
              <w:t xml:space="preserve">Портрет выпускника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1.1.10.</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bCs/>
                <w:sz w:val="24"/>
                <w:szCs w:val="24"/>
              </w:rPr>
              <w:t>Преемственность ООП НОО и ООП ООО</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eastAsia="Batang" w:hAnsi="Times New Roman"/>
                <w:bCs/>
                <w:sz w:val="24"/>
              </w:rPr>
              <w:t>1.1.11.</w:t>
            </w:r>
          </w:p>
        </w:tc>
        <w:tc>
          <w:tcPr>
            <w:tcW w:w="7229" w:type="dxa"/>
          </w:tcPr>
          <w:p w:rsidR="006E446E" w:rsidRPr="00540E05" w:rsidRDefault="006E446E" w:rsidP="002E31E7">
            <w:pPr>
              <w:tabs>
                <w:tab w:val="left" w:pos="922"/>
              </w:tabs>
              <w:spacing w:after="0" w:line="240" w:lineRule="auto"/>
              <w:rPr>
                <w:rFonts w:ascii="Times New Roman" w:eastAsia="Batang" w:hAnsi="Times New Roman"/>
                <w:bCs/>
                <w:sz w:val="24"/>
                <w:szCs w:val="24"/>
              </w:rPr>
            </w:pPr>
            <w:r w:rsidRPr="00540E05">
              <w:rPr>
                <w:rFonts w:ascii="Times New Roman" w:eastAsia="Batang" w:hAnsi="Times New Roman"/>
                <w:bCs/>
                <w:sz w:val="24"/>
              </w:rPr>
              <w:t>Обоснование выбора учебников в соответствии с требованиями ФГОС</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pacing w:val="50"/>
                <w:sz w:val="24"/>
                <w:shd w:val="clear" w:color="auto" w:fill="FFFFFF"/>
              </w:rPr>
              <w:t>1.2.</w:t>
            </w:r>
            <w:r w:rsidRPr="00540E05">
              <w:rPr>
                <w:rFonts w:ascii="Times New Roman" w:eastAsia="Batang" w:hAnsi="Times New Roman"/>
                <w:b/>
                <w:sz w:val="24"/>
                <w:shd w:val="clear" w:color="auto" w:fill="FFFFFF"/>
              </w:rPr>
              <w:t> </w:t>
            </w:r>
          </w:p>
        </w:tc>
        <w:tc>
          <w:tcPr>
            <w:tcW w:w="7229" w:type="dxa"/>
          </w:tcPr>
          <w:p w:rsidR="006E446E" w:rsidRPr="00540E05" w:rsidRDefault="006E446E" w:rsidP="002E31E7">
            <w:pPr>
              <w:pageBreakBefore/>
              <w:spacing w:after="0" w:line="240" w:lineRule="auto"/>
              <w:rPr>
                <w:rFonts w:ascii="Times New Roman" w:hAnsi="Times New Roman"/>
                <w:b/>
                <w:sz w:val="24"/>
                <w:szCs w:val="24"/>
              </w:rPr>
            </w:pPr>
            <w:r w:rsidRPr="00540E05">
              <w:rPr>
                <w:rFonts w:ascii="Times New Roman" w:eastAsia="Batang" w:hAnsi="Times New Roman"/>
                <w:b/>
                <w:sz w:val="24"/>
                <w:shd w:val="clear" w:color="auto" w:fill="FFFFFF"/>
              </w:rPr>
              <w:t>Планируемые результаты</w:t>
            </w:r>
            <w:r w:rsidRPr="00540E05">
              <w:rPr>
                <w:rFonts w:ascii="Times New Roman" w:hAnsi="Times New Roman"/>
                <w:b/>
                <w:noProof/>
                <w:sz w:val="24"/>
              </w:rPr>
              <w:t xml:space="preserve"> </w:t>
            </w:r>
            <w:r w:rsidRPr="00540E05">
              <w:rPr>
                <w:rFonts w:ascii="Times New Roman" w:eastAsia="Batang" w:hAnsi="Times New Roman"/>
                <w:b/>
                <w:sz w:val="24"/>
                <w:shd w:val="clear" w:color="auto" w:fill="FFFFFF"/>
              </w:rPr>
              <w:t>освоения учащимися основной</w:t>
            </w:r>
            <w:r w:rsidRPr="00540E05">
              <w:rPr>
                <w:rFonts w:ascii="Times New Roman" w:hAnsi="Times New Roman"/>
                <w:b/>
                <w:noProof/>
                <w:sz w:val="24"/>
              </w:rPr>
              <w:t xml:space="preserve"> </w:t>
            </w:r>
            <w:r w:rsidRPr="00540E05">
              <w:rPr>
                <w:rFonts w:ascii="Times New Roman" w:eastAsia="Batang" w:hAnsi="Times New Roman"/>
                <w:b/>
                <w:sz w:val="24"/>
                <w:shd w:val="clear" w:color="auto" w:fill="FFFFFF"/>
              </w:rPr>
              <w:t>образовательной программы</w:t>
            </w:r>
            <w:r w:rsidRPr="00540E05">
              <w:rPr>
                <w:rFonts w:ascii="Times New Roman" w:hAnsi="Times New Roman"/>
                <w:b/>
                <w:noProof/>
                <w:sz w:val="24"/>
              </w:rPr>
              <w:t xml:space="preserve"> </w:t>
            </w:r>
            <w:r w:rsidRPr="00540E05">
              <w:rPr>
                <w:rFonts w:ascii="Times New Roman" w:eastAsia="Batang" w:hAnsi="Times New Roman"/>
                <w:b/>
                <w:sz w:val="24"/>
                <w:shd w:val="clear" w:color="auto" w:fill="FFFFFF"/>
              </w:rPr>
              <w:t>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16 - 126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1.2.1.</w:t>
            </w: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Общие положения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16 - 18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sz w:val="24"/>
                <w:szCs w:val="24"/>
              </w:rPr>
              <w:t>1.2.2.</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Формирование универсальных учебных действий</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19 - 24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1. </w:t>
            </w:r>
            <w:r w:rsidRPr="00540E05">
              <w:rPr>
                <w:rFonts w:ascii="Times New Roman" w:eastAsia="Calibri" w:hAnsi="Times New Roman"/>
                <w:color w:val="000000"/>
                <w:sz w:val="24"/>
                <w:szCs w:val="24"/>
                <w:lang w:val="en-US"/>
              </w:rPr>
              <w:t>Личностные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19 - 20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rPr>
              <w:t>2.Регулятивные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3. Коммуникативные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lang w:val="en-US"/>
              </w:rPr>
              <w:t>4.Познавательные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23 - 24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1.2.3.</w:t>
            </w:r>
          </w:p>
        </w:tc>
        <w:tc>
          <w:tcPr>
            <w:tcW w:w="7229" w:type="dxa"/>
          </w:tcPr>
          <w:p w:rsidR="006E446E" w:rsidRPr="00540E05" w:rsidRDefault="006E446E" w:rsidP="002E31E7">
            <w:pPr>
              <w:widowControl w:val="0"/>
              <w:autoSpaceDE w:val="0"/>
              <w:autoSpaceDN w:val="0"/>
              <w:adjustRightInd w:val="0"/>
              <w:spacing w:after="0" w:line="240" w:lineRule="auto"/>
              <w:outlineLvl w:val="0"/>
              <w:rPr>
                <w:rFonts w:ascii="Times New Roman" w:eastAsia="@Arial Unicode MS" w:hAnsi="Times New Roman"/>
                <w:bCs/>
                <w:sz w:val="24"/>
                <w:szCs w:val="24"/>
              </w:rPr>
            </w:pPr>
            <w:r w:rsidRPr="00540E05">
              <w:rPr>
                <w:rFonts w:ascii="Times New Roman" w:eastAsia="Calibri" w:hAnsi="Times New Roman"/>
                <w:bCs/>
                <w:color w:val="000000"/>
                <w:sz w:val="24"/>
                <w:szCs w:val="24"/>
              </w:rPr>
              <w:t>Планируемые результаты освоения междисциплинарных программ</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25 - 32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 </w:t>
            </w:r>
          </w:p>
        </w:tc>
        <w:tc>
          <w:tcPr>
            <w:tcW w:w="7229" w:type="dxa"/>
          </w:tcPr>
          <w:p w:rsidR="006E446E" w:rsidRPr="00540E05" w:rsidRDefault="006E446E" w:rsidP="002E31E7">
            <w:pPr>
              <w:spacing w:after="0" w:line="240" w:lineRule="auto"/>
              <w:outlineLvl w:val="0"/>
              <w:rPr>
                <w:rFonts w:ascii="Times New Roman" w:hAnsi="Times New Roman"/>
                <w:sz w:val="24"/>
                <w:szCs w:val="24"/>
              </w:rPr>
            </w:pPr>
            <w:r w:rsidRPr="00540E05">
              <w:rPr>
                <w:rFonts w:ascii="Times New Roman" w:hAnsi="Times New Roman"/>
                <w:sz w:val="24"/>
                <w:szCs w:val="24"/>
              </w:rPr>
              <w:t xml:space="preserve">1.Формирование </w:t>
            </w:r>
            <w:proofErr w:type="gramStart"/>
            <w:r w:rsidRPr="00540E05">
              <w:rPr>
                <w:rFonts w:ascii="Times New Roman" w:hAnsi="Times New Roman"/>
                <w:sz w:val="24"/>
                <w:szCs w:val="24"/>
              </w:rPr>
              <w:t>ИКТ-компетентности</w:t>
            </w:r>
            <w:proofErr w:type="gramEnd"/>
            <w:r w:rsidRPr="00540E05">
              <w:rPr>
                <w:rFonts w:ascii="Times New Roman" w:hAnsi="Times New Roman"/>
                <w:sz w:val="24"/>
                <w:szCs w:val="24"/>
              </w:rPr>
              <w:t xml:space="preserve"> учащихся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26 – 29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2.Основы учебно-исследовательской и проектной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29 </w:t>
            </w:r>
            <w:r>
              <w:rPr>
                <w:rFonts w:ascii="Times New Roman" w:hAnsi="Times New Roman"/>
                <w:sz w:val="24"/>
                <w:szCs w:val="24"/>
              </w:rPr>
              <w:t>–</w:t>
            </w:r>
            <w:r w:rsidRPr="00540E05">
              <w:rPr>
                <w:rFonts w:ascii="Times New Roman" w:hAnsi="Times New Roman"/>
                <w:sz w:val="24"/>
                <w:szCs w:val="24"/>
              </w:rPr>
              <w:t xml:space="preserve"> 30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3.Стратегии смыслового чтения и работа с текстом</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31 </w:t>
            </w:r>
            <w:r>
              <w:rPr>
                <w:rFonts w:ascii="Times New Roman" w:hAnsi="Times New Roman"/>
                <w:sz w:val="24"/>
                <w:szCs w:val="24"/>
              </w:rPr>
              <w:t>–</w:t>
            </w:r>
            <w:r w:rsidRPr="00540E05">
              <w:rPr>
                <w:rFonts w:ascii="Times New Roman" w:hAnsi="Times New Roman"/>
                <w:sz w:val="24"/>
                <w:szCs w:val="24"/>
              </w:rPr>
              <w:t xml:space="preserve"> 32</w:t>
            </w:r>
          </w:p>
        </w:tc>
      </w:tr>
      <w:tr w:rsidR="006E446E" w:rsidRPr="00540E05" w:rsidTr="006E446E">
        <w:tc>
          <w:tcPr>
            <w:tcW w:w="95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1.2.4.</w:t>
            </w: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Планируемые результаты освоения учебных программ</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33 </w:t>
            </w:r>
            <w:r>
              <w:rPr>
                <w:rFonts w:ascii="Times New Roman" w:hAnsi="Times New Roman"/>
                <w:sz w:val="24"/>
                <w:szCs w:val="24"/>
              </w:rPr>
              <w:t>–</w:t>
            </w:r>
            <w:r w:rsidRPr="00540E05">
              <w:rPr>
                <w:rFonts w:ascii="Times New Roman" w:hAnsi="Times New Roman"/>
                <w:sz w:val="24"/>
                <w:szCs w:val="24"/>
              </w:rPr>
              <w:t xml:space="preserve"> 84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 Русский язык</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33 </w:t>
            </w:r>
            <w:r>
              <w:rPr>
                <w:rFonts w:ascii="Times New Roman" w:hAnsi="Times New Roman"/>
                <w:sz w:val="24"/>
                <w:szCs w:val="24"/>
              </w:rPr>
              <w:t>–</w:t>
            </w:r>
            <w:r w:rsidRPr="00540E05">
              <w:rPr>
                <w:rFonts w:ascii="Times New Roman" w:hAnsi="Times New Roman"/>
                <w:sz w:val="24"/>
                <w:szCs w:val="24"/>
              </w:rPr>
              <w:t xml:space="preserve"> 38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2. Литература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39 – 43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3. Иностранный язык.</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44 – 48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4.История России. Всеобщая история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48 – 50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5.Обществознание</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51 – 56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6.География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56 – 59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7.Математика. Алгебра. Геометрия.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60 – 85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jc w:val="both"/>
              <w:outlineLvl w:val="0"/>
              <w:rPr>
                <w:rFonts w:ascii="Times New Roman" w:hAnsi="Times New Roman"/>
                <w:sz w:val="24"/>
                <w:szCs w:val="24"/>
                <w:lang w:eastAsia="en-US" w:bidi="en-US"/>
              </w:rPr>
            </w:pPr>
            <w:r w:rsidRPr="00540E05">
              <w:rPr>
                <w:rFonts w:ascii="Times New Roman" w:hAnsi="Times New Roman"/>
                <w:sz w:val="24"/>
                <w:szCs w:val="24"/>
                <w:lang w:eastAsia="en-US" w:bidi="en-US"/>
              </w:rPr>
              <w:t>8.Информатика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86 - 90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9. Физика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90 – 94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10.Биология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94 – 99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11.Химия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99</w:t>
            </w:r>
            <w:r w:rsidRPr="00540E05">
              <w:rPr>
                <w:rFonts w:ascii="Times New Roman" w:hAnsi="Times New Roman"/>
                <w:sz w:val="24"/>
                <w:szCs w:val="24"/>
              </w:rPr>
              <w:t xml:space="preserve"> </w:t>
            </w:r>
            <w:r>
              <w:rPr>
                <w:rFonts w:ascii="Times New Roman" w:hAnsi="Times New Roman"/>
                <w:sz w:val="24"/>
                <w:szCs w:val="24"/>
              </w:rPr>
              <w:t>– 102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12.Изобразительное искусство</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102</w:t>
            </w:r>
            <w:r w:rsidRPr="00540E05">
              <w:rPr>
                <w:rFonts w:ascii="Times New Roman" w:hAnsi="Times New Roman"/>
                <w:sz w:val="24"/>
                <w:szCs w:val="24"/>
              </w:rPr>
              <w:t xml:space="preserve"> </w:t>
            </w:r>
            <w:r>
              <w:rPr>
                <w:rFonts w:ascii="Times New Roman" w:hAnsi="Times New Roman"/>
                <w:sz w:val="24"/>
                <w:szCs w:val="24"/>
              </w:rPr>
              <w:t>– 109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13.Музыка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109 – 113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14. Технология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113 – 121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15.Физическая культура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121 – 122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outlineLvl w:val="0"/>
              <w:rPr>
                <w:rFonts w:ascii="Times New Roman" w:hAnsi="Times New Roman"/>
                <w:sz w:val="24"/>
                <w:szCs w:val="24"/>
                <w:lang w:eastAsia="en-US" w:bidi="en-US"/>
              </w:rPr>
            </w:pPr>
            <w:r w:rsidRPr="00540E05">
              <w:rPr>
                <w:rFonts w:ascii="Times New Roman" w:hAnsi="Times New Roman"/>
                <w:sz w:val="24"/>
                <w:szCs w:val="24"/>
                <w:lang w:eastAsia="en-US" w:bidi="en-US"/>
              </w:rPr>
              <w:t>16.Основы безопасности жизнедеятельности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122 - 126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z w:val="24"/>
                <w:szCs w:val="24"/>
              </w:rPr>
              <w:t>1.3</w:t>
            </w:r>
          </w:p>
        </w:tc>
        <w:tc>
          <w:tcPr>
            <w:tcW w:w="7229" w:type="dxa"/>
          </w:tcPr>
          <w:p w:rsidR="006E446E" w:rsidRPr="00540E05" w:rsidRDefault="006E446E" w:rsidP="002E31E7">
            <w:pPr>
              <w:spacing w:after="0" w:line="240" w:lineRule="auto"/>
              <w:jc w:val="both"/>
              <w:outlineLvl w:val="0"/>
              <w:rPr>
                <w:rFonts w:ascii="Times New Roman" w:hAnsi="Times New Roman"/>
                <w:b/>
                <w:sz w:val="24"/>
                <w:szCs w:val="24"/>
                <w:lang w:eastAsia="en-US" w:bidi="en-US"/>
              </w:rPr>
            </w:pPr>
            <w:r w:rsidRPr="00540E05">
              <w:rPr>
                <w:rFonts w:ascii="Times New Roman" w:hAnsi="Times New Roman"/>
                <w:b/>
                <w:sz w:val="24"/>
                <w:szCs w:val="24"/>
                <w:lang w:eastAsia="en-US" w:bidi="en-US"/>
              </w:rPr>
              <w:t xml:space="preserve">Система </w:t>
            </w:r>
            <w:proofErr w:type="gramStart"/>
            <w:r w:rsidRPr="00540E05">
              <w:rPr>
                <w:rFonts w:ascii="Times New Roman" w:hAnsi="Times New Roman"/>
                <w:b/>
                <w:sz w:val="24"/>
                <w:szCs w:val="24"/>
                <w:lang w:eastAsia="en-US" w:bidi="en-US"/>
              </w:rPr>
              <w:t>оценки достижения планируемых результатов освоения основной образовательной программы основного общего образования</w:t>
            </w:r>
            <w:proofErr w:type="gramEnd"/>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127 - 144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1.3.1</w:t>
            </w:r>
          </w:p>
        </w:tc>
        <w:tc>
          <w:tcPr>
            <w:tcW w:w="7229" w:type="dxa"/>
          </w:tcPr>
          <w:p w:rsidR="006E446E" w:rsidRPr="00540E05" w:rsidRDefault="006E446E" w:rsidP="002E31E7">
            <w:pPr>
              <w:spacing w:after="0" w:line="240" w:lineRule="auto"/>
              <w:jc w:val="both"/>
              <w:outlineLvl w:val="0"/>
              <w:rPr>
                <w:rFonts w:ascii="Times New Roman" w:hAnsi="Times New Roman"/>
                <w:sz w:val="24"/>
                <w:szCs w:val="24"/>
                <w:lang w:eastAsia="en-US" w:bidi="en-US"/>
              </w:rPr>
            </w:pPr>
            <w:r w:rsidRPr="00540E05">
              <w:rPr>
                <w:rFonts w:ascii="Times New Roman" w:hAnsi="Times New Roman"/>
                <w:sz w:val="24"/>
                <w:szCs w:val="24"/>
                <w:lang w:eastAsia="en-US" w:bidi="en-US"/>
              </w:rPr>
              <w:t>Общие положения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127 - 128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1.3.2.</w:t>
            </w:r>
          </w:p>
        </w:tc>
        <w:tc>
          <w:tcPr>
            <w:tcW w:w="7229" w:type="dxa"/>
          </w:tcPr>
          <w:p w:rsidR="006E446E" w:rsidRPr="00540E05" w:rsidRDefault="006E446E" w:rsidP="002E31E7">
            <w:pPr>
              <w:pageBreakBefore/>
              <w:spacing w:after="0" w:line="240" w:lineRule="auto"/>
              <w:contextualSpacing/>
              <w:rPr>
                <w:rFonts w:ascii="Times New Roman" w:hAnsi="Times New Roman"/>
                <w:sz w:val="24"/>
                <w:szCs w:val="24"/>
              </w:rPr>
            </w:pPr>
            <w:r w:rsidRPr="00540E05">
              <w:rPr>
                <w:rFonts w:ascii="Times New Roman" w:hAnsi="Times New Roman"/>
                <w:sz w:val="24"/>
                <w:szCs w:val="24"/>
                <w:lang w:eastAsia="en-US"/>
              </w:rPr>
              <w:t>Особенности оценки личностных результатов</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129 - 131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1.3.3.</w:t>
            </w:r>
          </w:p>
        </w:tc>
        <w:tc>
          <w:tcPr>
            <w:tcW w:w="7229" w:type="dxa"/>
          </w:tcPr>
          <w:p w:rsidR="006E446E" w:rsidRPr="00540E05" w:rsidRDefault="006E446E" w:rsidP="002E31E7">
            <w:pPr>
              <w:spacing w:after="0" w:line="240" w:lineRule="auto"/>
              <w:jc w:val="both"/>
              <w:outlineLvl w:val="0"/>
              <w:rPr>
                <w:rFonts w:ascii="Times New Roman" w:hAnsi="Times New Roman"/>
                <w:sz w:val="24"/>
                <w:szCs w:val="24"/>
                <w:lang w:eastAsia="en-US" w:bidi="en-US"/>
              </w:rPr>
            </w:pPr>
            <w:r w:rsidRPr="00540E05">
              <w:rPr>
                <w:rFonts w:ascii="Times New Roman" w:hAnsi="Times New Roman"/>
                <w:sz w:val="24"/>
                <w:szCs w:val="24"/>
                <w:lang w:eastAsia="en-US" w:bidi="en-US"/>
              </w:rPr>
              <w:t xml:space="preserve">Особенности оценки </w:t>
            </w:r>
            <w:proofErr w:type="gramStart"/>
            <w:r w:rsidRPr="00540E05">
              <w:rPr>
                <w:rFonts w:ascii="Times New Roman" w:hAnsi="Times New Roman"/>
                <w:sz w:val="24"/>
                <w:szCs w:val="24"/>
                <w:lang w:eastAsia="en-US" w:bidi="en-US"/>
              </w:rPr>
              <w:t>предметных</w:t>
            </w:r>
            <w:proofErr w:type="gramEnd"/>
            <w:r w:rsidRPr="00540E05">
              <w:rPr>
                <w:rFonts w:ascii="Times New Roman" w:hAnsi="Times New Roman"/>
                <w:sz w:val="24"/>
                <w:szCs w:val="24"/>
                <w:lang w:eastAsia="en-US" w:bidi="en-US"/>
              </w:rPr>
              <w:t xml:space="preserve"> результато</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132 - 136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lang w:eastAsia="en-US"/>
              </w:rPr>
              <w:t xml:space="preserve">1.3.4.  </w:t>
            </w:r>
          </w:p>
        </w:tc>
        <w:tc>
          <w:tcPr>
            <w:tcW w:w="7229" w:type="dxa"/>
          </w:tcPr>
          <w:p w:rsidR="006E446E" w:rsidRPr="00540E05" w:rsidRDefault="006E446E" w:rsidP="002E31E7">
            <w:pPr>
              <w:pageBreakBefore/>
              <w:spacing w:after="0" w:line="240" w:lineRule="auto"/>
              <w:contextualSpacing/>
              <w:jc w:val="both"/>
              <w:rPr>
                <w:rFonts w:ascii="Times New Roman" w:hAnsi="Times New Roman"/>
                <w:sz w:val="24"/>
                <w:szCs w:val="24"/>
              </w:rPr>
            </w:pPr>
            <w:r w:rsidRPr="00540E05">
              <w:rPr>
                <w:rFonts w:ascii="Times New Roman" w:hAnsi="Times New Roman"/>
                <w:sz w:val="24"/>
                <w:szCs w:val="24"/>
                <w:lang w:eastAsia="en-US"/>
              </w:rPr>
              <w:t>Особенности оценки метапредметных результатов</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137 - 141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1.3.5.</w:t>
            </w:r>
          </w:p>
        </w:tc>
        <w:tc>
          <w:tcPr>
            <w:tcW w:w="7229" w:type="dxa"/>
          </w:tcPr>
          <w:p w:rsidR="006E446E" w:rsidRPr="00540E05" w:rsidRDefault="006E446E" w:rsidP="002E31E7">
            <w:pPr>
              <w:spacing w:after="0" w:line="240" w:lineRule="auto"/>
              <w:jc w:val="both"/>
              <w:rPr>
                <w:rFonts w:ascii="Times New Roman" w:eastAsia="Calibri" w:hAnsi="Times New Roman"/>
                <w:bCs/>
                <w:sz w:val="24"/>
                <w:szCs w:val="24"/>
                <w:lang w:eastAsia="ar-SA"/>
              </w:rPr>
            </w:pPr>
            <w:r w:rsidRPr="00540E05">
              <w:rPr>
                <w:rFonts w:ascii="Times New Roman" w:hAnsi="Times New Roman"/>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r w:rsidRPr="00540E05">
              <w:rPr>
                <w:rFonts w:ascii="Times New Roman" w:eastAsia="Calibri" w:hAnsi="Times New Roman"/>
                <w:bCs/>
                <w:sz w:val="24"/>
                <w:szCs w:val="24"/>
                <w:lang w:eastAsia="ar-SA"/>
              </w:rPr>
              <w:t xml:space="preserve">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1.3.6.</w:t>
            </w:r>
          </w:p>
        </w:tc>
        <w:tc>
          <w:tcPr>
            <w:tcW w:w="7229" w:type="dxa"/>
          </w:tcPr>
          <w:p w:rsidR="006E446E" w:rsidRPr="00540E05" w:rsidRDefault="006E446E" w:rsidP="002E31E7">
            <w:pPr>
              <w:pageBreakBefore/>
              <w:spacing w:after="0" w:line="240" w:lineRule="auto"/>
              <w:jc w:val="center"/>
              <w:rPr>
                <w:rFonts w:ascii="Times New Roman" w:hAnsi="Times New Roman"/>
                <w:sz w:val="24"/>
                <w:szCs w:val="24"/>
              </w:rPr>
            </w:pPr>
            <w:r w:rsidRPr="00540E05">
              <w:rPr>
                <w:rFonts w:ascii="Times New Roman" w:hAnsi="Times New Roman"/>
                <w:sz w:val="24"/>
                <w:szCs w:val="24"/>
              </w:rPr>
              <w:t>Итоговая оценка выпускника и её использование при переходе от основного к среднему общему образованию</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143</w:t>
            </w:r>
          </w:p>
        </w:tc>
      </w:tr>
      <w:tr w:rsidR="006E446E" w:rsidRPr="00540E05" w:rsidTr="006E446E">
        <w:trPr>
          <w:trHeight w:val="412"/>
        </w:trPr>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 xml:space="preserve">1.3.7.  </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О</w:t>
            </w:r>
            <w:r>
              <w:rPr>
                <w:rFonts w:ascii="Times New Roman" w:hAnsi="Times New Roman"/>
                <w:sz w:val="24"/>
                <w:szCs w:val="24"/>
              </w:rPr>
              <w:t xml:space="preserve">ценка деятельности  </w:t>
            </w:r>
            <w:r w:rsidR="00844943">
              <w:rPr>
                <w:rFonts w:ascii="Times New Roman" w:hAnsi="Times New Roman"/>
                <w:bCs/>
                <w:sz w:val="24"/>
                <w:szCs w:val="24"/>
              </w:rPr>
              <w:t>МБОУ «ООШ с. Холманка Перелюбского муниципального района Саратовской области</w:t>
            </w:r>
            <w:proofErr w:type="gramStart"/>
            <w:r w:rsidR="00844943">
              <w:rPr>
                <w:rFonts w:ascii="Times New Roman" w:hAnsi="Times New Roman"/>
                <w:bCs/>
                <w:sz w:val="24"/>
                <w:szCs w:val="24"/>
              </w:rPr>
              <w:t>»</w:t>
            </w:r>
            <w:r w:rsidRPr="00540E05">
              <w:rPr>
                <w:rFonts w:ascii="Times New Roman" w:hAnsi="Times New Roman"/>
                <w:sz w:val="24"/>
                <w:szCs w:val="24"/>
              </w:rPr>
              <w:t>п</w:t>
            </w:r>
            <w:proofErr w:type="gramEnd"/>
            <w:r w:rsidRPr="00540E05">
              <w:rPr>
                <w:rFonts w:ascii="Times New Roman" w:hAnsi="Times New Roman"/>
                <w:sz w:val="24"/>
                <w:szCs w:val="24"/>
              </w:rPr>
              <w:t xml:space="preserve">о достижению планируемых результатов освоения основной образовательной программы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z w:val="24"/>
                <w:szCs w:val="24"/>
              </w:rPr>
              <w:t>2.</w:t>
            </w:r>
          </w:p>
        </w:tc>
        <w:tc>
          <w:tcPr>
            <w:tcW w:w="7229" w:type="dxa"/>
          </w:tcPr>
          <w:p w:rsidR="006E446E" w:rsidRPr="00540E05" w:rsidRDefault="006E446E" w:rsidP="002E31E7">
            <w:pPr>
              <w:widowControl w:val="0"/>
              <w:autoSpaceDE w:val="0"/>
              <w:autoSpaceDN w:val="0"/>
              <w:adjustRightInd w:val="0"/>
              <w:spacing w:after="0" w:line="240" w:lineRule="auto"/>
              <w:ind w:left="-426" w:firstLine="426"/>
              <w:jc w:val="center"/>
              <w:outlineLvl w:val="0"/>
              <w:rPr>
                <w:rFonts w:ascii="Times New Roman" w:eastAsia="@Arial Unicode MS" w:hAnsi="Times New Roman"/>
                <w:b/>
                <w:bCs/>
                <w:sz w:val="24"/>
                <w:szCs w:val="24"/>
              </w:rPr>
            </w:pPr>
            <w:r w:rsidRPr="00540E05">
              <w:rPr>
                <w:rFonts w:ascii="Times New Roman" w:eastAsia="@Arial Unicode MS" w:hAnsi="Times New Roman"/>
                <w:b/>
                <w:bCs/>
                <w:sz w:val="24"/>
                <w:szCs w:val="24"/>
              </w:rPr>
              <w:t>СОДЕРЖАТЕЛЬНЫЙ РАЗДЕЛ</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
                <w:sz w:val="24"/>
                <w:szCs w:val="24"/>
              </w:rPr>
              <w:t>2.1</w:t>
            </w:r>
            <w:r w:rsidRPr="00540E05">
              <w:rPr>
                <w:rFonts w:ascii="Times New Roman" w:hAnsi="Times New Roman"/>
                <w:sz w:val="24"/>
                <w:szCs w:val="24"/>
              </w:rPr>
              <w:t>.</w:t>
            </w:r>
          </w:p>
        </w:tc>
        <w:tc>
          <w:tcPr>
            <w:tcW w:w="7229" w:type="dxa"/>
          </w:tcPr>
          <w:p w:rsidR="006E446E" w:rsidRPr="00540E05" w:rsidRDefault="006E446E" w:rsidP="002E31E7">
            <w:pPr>
              <w:spacing w:after="0" w:line="240" w:lineRule="auto"/>
              <w:rPr>
                <w:rFonts w:ascii="Times New Roman" w:hAnsi="Times New Roman"/>
                <w:b/>
                <w:bCs/>
                <w:sz w:val="24"/>
                <w:szCs w:val="24"/>
              </w:rPr>
            </w:pPr>
            <w:r w:rsidRPr="00540E05">
              <w:rPr>
                <w:rFonts w:ascii="Times New Roman" w:hAnsi="Times New Roman"/>
                <w:b/>
                <w:bCs/>
                <w:sz w:val="24"/>
                <w:szCs w:val="24"/>
              </w:rPr>
              <w:t>Программа развития универсальных учебных действий на уровне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145 - 181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2.1.1.</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Пояснительная записка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145 - 146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2.1.2.</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Ценностные ориентиры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147 - 148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2.1.3.</w:t>
            </w:r>
          </w:p>
        </w:tc>
        <w:tc>
          <w:tcPr>
            <w:tcW w:w="7229" w:type="dxa"/>
          </w:tcPr>
          <w:p w:rsidR="006E446E" w:rsidRPr="00540E05" w:rsidRDefault="006E446E"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 xml:space="preserve">Понятие, функции, состав и характеристика универсальных учебных действий.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1.Личностные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149 - 150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2.Познавательные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150 – 151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3.Коммуникативные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151 – 152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tabs>
                <w:tab w:val="num" w:pos="720"/>
              </w:tabs>
              <w:spacing w:after="0" w:line="240" w:lineRule="auto"/>
              <w:jc w:val="both"/>
              <w:outlineLvl w:val="0"/>
              <w:rPr>
                <w:rFonts w:ascii="Times New Roman" w:hAnsi="Times New Roman"/>
                <w:sz w:val="24"/>
                <w:szCs w:val="24"/>
              </w:rPr>
            </w:pPr>
            <w:r w:rsidRPr="00540E05">
              <w:rPr>
                <w:rFonts w:ascii="Times New Roman" w:hAnsi="Times New Roman"/>
                <w:sz w:val="24"/>
                <w:szCs w:val="24"/>
              </w:rPr>
              <w:t>4.Регулятивные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152 – 153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2.1.4</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Способы и формы развития универсальных учебных действий</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1. Личностные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154 – 156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2.Регулятивные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156 – 157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3. Познавательные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157 – 159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4. Коммуникативные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159 - 161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2.1.5</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Роль учебных предметов в развитии личностных и метапредметных  универсальных учебных действий</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1</w:t>
            </w:r>
            <w:r>
              <w:rPr>
                <w:rFonts w:ascii="Times New Roman" w:hAnsi="Times New Roman"/>
                <w:sz w:val="24"/>
                <w:szCs w:val="24"/>
              </w:rPr>
              <w:t>62 – 164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2.1.6.</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Условия и средства формирования универсальных учебных действий</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165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2.1.7.</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 xml:space="preserve">Технологии развития универсальных учебных действий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166 – 168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2.1.8.</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Типовые задачи формирования универсальных учебных действий</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169 – 170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2.1.9.</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Планируемые  уровни сформированности  универсальных учеб</w:t>
            </w:r>
            <w:r>
              <w:rPr>
                <w:rFonts w:ascii="Times New Roman" w:hAnsi="Times New Roman"/>
                <w:sz w:val="24"/>
                <w:szCs w:val="24"/>
              </w:rPr>
              <w:t xml:space="preserve">ных действий учащихся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7727C2">
            <w:pPr>
              <w:numPr>
                <w:ilvl w:val="0"/>
                <w:numId w:val="48"/>
              </w:numPr>
              <w:spacing w:after="0" w:line="240" w:lineRule="auto"/>
              <w:ind w:left="0"/>
              <w:rPr>
                <w:rFonts w:ascii="Times New Roman" w:hAnsi="Times New Roman"/>
                <w:sz w:val="24"/>
                <w:szCs w:val="24"/>
              </w:rPr>
            </w:pPr>
            <w:r w:rsidRPr="00540E05">
              <w:rPr>
                <w:rFonts w:ascii="Times New Roman" w:hAnsi="Times New Roman"/>
                <w:sz w:val="24"/>
                <w:szCs w:val="24"/>
              </w:rPr>
              <w:t>1.Личностные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171-172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2.Регулятивные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172-173</w:t>
            </w:r>
          </w:p>
        </w:tc>
      </w:tr>
      <w:tr w:rsidR="006E446E" w:rsidRPr="00540E05" w:rsidTr="006E446E">
        <w:trPr>
          <w:trHeight w:val="298"/>
        </w:trPr>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3.Познавательные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173-175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4.Коммуникативные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sz w:val="24"/>
                <w:szCs w:val="24"/>
              </w:rPr>
              <w:t>2.1.10.</w:t>
            </w:r>
          </w:p>
        </w:tc>
        <w:tc>
          <w:tcPr>
            <w:tcW w:w="7229" w:type="dxa"/>
          </w:tcPr>
          <w:p w:rsidR="006E446E" w:rsidRPr="00540E05" w:rsidRDefault="006E446E" w:rsidP="002E31E7">
            <w:pPr>
              <w:tabs>
                <w:tab w:val="left" w:pos="1418"/>
                <w:tab w:val="right" w:leader="underscore" w:pos="8505"/>
              </w:tabs>
              <w:spacing w:after="0" w:line="240" w:lineRule="auto"/>
              <w:rPr>
                <w:rFonts w:ascii="Times New Roman" w:hAnsi="Times New Roman"/>
                <w:bCs/>
                <w:sz w:val="24"/>
                <w:szCs w:val="24"/>
              </w:rPr>
            </w:pPr>
            <w:r w:rsidRPr="00540E05">
              <w:rPr>
                <w:rFonts w:ascii="Times New Roman" w:hAnsi="Times New Roman"/>
                <w:bCs/>
                <w:sz w:val="24"/>
                <w:szCs w:val="24"/>
              </w:rPr>
              <w:t>Формы итоговой аттестации сформированности универсальных учебных действий и необходимые оценочные средства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iCs/>
                <w:sz w:val="24"/>
                <w:szCs w:val="24"/>
              </w:rPr>
              <w:t>1.</w:t>
            </w:r>
            <w:r w:rsidRPr="00540E05">
              <w:rPr>
                <w:rFonts w:ascii="Times New Roman" w:hAnsi="Times New Roman"/>
                <w:sz w:val="24"/>
                <w:szCs w:val="24"/>
              </w:rPr>
              <w:t xml:space="preserve"> Личностные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176 – 177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tabs>
                <w:tab w:val="left" w:pos="1418"/>
                <w:tab w:val="right" w:leader="underscore" w:pos="8505"/>
              </w:tabs>
              <w:spacing w:after="0" w:line="240" w:lineRule="auto"/>
              <w:rPr>
                <w:rFonts w:ascii="Times New Roman" w:hAnsi="Times New Roman"/>
                <w:bCs/>
                <w:sz w:val="24"/>
                <w:szCs w:val="24"/>
              </w:rPr>
            </w:pPr>
            <w:r w:rsidRPr="00540E05">
              <w:rPr>
                <w:rFonts w:ascii="Times New Roman" w:hAnsi="Times New Roman"/>
                <w:sz w:val="24"/>
                <w:szCs w:val="24"/>
              </w:rPr>
              <w:t>2.Познавательные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tabs>
                <w:tab w:val="left" w:pos="1418"/>
                <w:tab w:val="right" w:leader="underscore" w:pos="8505"/>
              </w:tabs>
              <w:spacing w:after="0" w:line="240" w:lineRule="auto"/>
              <w:rPr>
                <w:rFonts w:ascii="Times New Roman" w:hAnsi="Times New Roman"/>
                <w:bCs/>
                <w:sz w:val="24"/>
                <w:szCs w:val="24"/>
              </w:rPr>
            </w:pPr>
            <w:r w:rsidRPr="00540E05">
              <w:rPr>
                <w:rFonts w:ascii="Times New Roman" w:hAnsi="Times New Roman"/>
                <w:sz w:val="24"/>
                <w:szCs w:val="24"/>
              </w:rPr>
              <w:t>3. Регулятивные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178 – 179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tabs>
                <w:tab w:val="right" w:leader="underscore" w:pos="8505"/>
              </w:tabs>
              <w:snapToGrid w:val="0"/>
              <w:spacing w:after="0" w:line="240" w:lineRule="auto"/>
              <w:rPr>
                <w:rFonts w:ascii="Times New Roman" w:hAnsi="Times New Roman"/>
                <w:sz w:val="24"/>
                <w:szCs w:val="24"/>
              </w:rPr>
            </w:pPr>
            <w:r w:rsidRPr="00540E05">
              <w:rPr>
                <w:rFonts w:ascii="Times New Roman" w:hAnsi="Times New Roman"/>
                <w:sz w:val="24"/>
                <w:szCs w:val="24"/>
              </w:rPr>
              <w:t>4.Коммуникативные универсальные учебные действия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179 – 180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2.1.11.</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Уровни сформированности универсальных учебных действий</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180 – 181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
                <w:sz w:val="24"/>
                <w:szCs w:val="24"/>
              </w:rPr>
              <w:t>2.2</w:t>
            </w:r>
            <w:r w:rsidRPr="00540E05">
              <w:rPr>
                <w:rFonts w:ascii="Times New Roman" w:hAnsi="Times New Roman"/>
                <w:sz w:val="24"/>
                <w:szCs w:val="24"/>
              </w:rPr>
              <w:t>.</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iCs/>
                <w:color w:val="000000"/>
                <w:sz w:val="24"/>
                <w:szCs w:val="24"/>
                <w:lang w:eastAsia="en-US"/>
              </w:rPr>
              <w:t>Междисциплинарная программа</w:t>
            </w:r>
          </w:p>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
                <w:bCs/>
                <w:iCs/>
                <w:sz w:val="24"/>
                <w:szCs w:val="24"/>
              </w:rPr>
              <w:t>«Основы учебно-исследовательской и проектной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182 - 202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sz w:val="24"/>
                <w:szCs w:val="24"/>
              </w:rPr>
              <w:t>2.2.1.</w:t>
            </w:r>
          </w:p>
        </w:tc>
        <w:tc>
          <w:tcPr>
            <w:tcW w:w="7229" w:type="dxa"/>
          </w:tcPr>
          <w:p w:rsidR="006E446E" w:rsidRPr="00540E05" w:rsidRDefault="006E446E" w:rsidP="002E31E7">
            <w:pPr>
              <w:tabs>
                <w:tab w:val="right" w:leader="underscore" w:pos="8505"/>
              </w:tabs>
              <w:snapToGrid w:val="0"/>
              <w:spacing w:after="0" w:line="240" w:lineRule="auto"/>
              <w:rPr>
                <w:rFonts w:ascii="Times New Roman" w:hAnsi="Times New Roman"/>
                <w:sz w:val="24"/>
                <w:szCs w:val="24"/>
              </w:rPr>
            </w:pPr>
            <w:r w:rsidRPr="00540E05">
              <w:rPr>
                <w:rFonts w:ascii="Times New Roman" w:hAnsi="Times New Roman"/>
                <w:bCs/>
                <w:sz w:val="24"/>
                <w:szCs w:val="24"/>
              </w:rPr>
              <w:t>Пояснительная записка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182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sz w:val="24"/>
                <w:szCs w:val="24"/>
              </w:rPr>
              <w:t>2.2.2</w:t>
            </w:r>
          </w:p>
        </w:tc>
        <w:tc>
          <w:tcPr>
            <w:tcW w:w="7229" w:type="dxa"/>
          </w:tcPr>
          <w:p w:rsidR="006E446E" w:rsidRPr="00540E05" w:rsidRDefault="006E446E" w:rsidP="002E31E7">
            <w:pPr>
              <w:tabs>
                <w:tab w:val="right" w:leader="underscore" w:pos="8505"/>
              </w:tabs>
              <w:snapToGrid w:val="0"/>
              <w:spacing w:after="0" w:line="240" w:lineRule="auto"/>
              <w:rPr>
                <w:rFonts w:ascii="Times New Roman" w:hAnsi="Times New Roman"/>
                <w:bCs/>
                <w:sz w:val="24"/>
                <w:szCs w:val="24"/>
              </w:rPr>
            </w:pPr>
            <w:r w:rsidRPr="00540E05">
              <w:rPr>
                <w:rFonts w:ascii="Times New Roman" w:hAnsi="Times New Roman"/>
                <w:bCs/>
                <w:sz w:val="24"/>
                <w:szCs w:val="24"/>
              </w:rPr>
              <w:t xml:space="preserve">Содержание, способы и формы организации </w:t>
            </w:r>
            <w:proofErr w:type="gramStart"/>
            <w:r w:rsidRPr="00540E05">
              <w:rPr>
                <w:rFonts w:ascii="Times New Roman" w:hAnsi="Times New Roman"/>
                <w:bCs/>
                <w:sz w:val="24"/>
                <w:szCs w:val="24"/>
              </w:rPr>
              <w:t>учебно- исследовательской</w:t>
            </w:r>
            <w:proofErr w:type="gramEnd"/>
            <w:r w:rsidRPr="00540E05">
              <w:rPr>
                <w:rFonts w:ascii="Times New Roman" w:hAnsi="Times New Roman"/>
                <w:bCs/>
                <w:sz w:val="24"/>
                <w:szCs w:val="24"/>
              </w:rPr>
              <w:t xml:space="preserve"> и проектной деятельности на ступени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183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sz w:val="24"/>
                <w:szCs w:val="24"/>
              </w:rPr>
              <w:t>2.2.3.</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 xml:space="preserve">Организация </w:t>
            </w:r>
            <w:proofErr w:type="gramStart"/>
            <w:r w:rsidRPr="00540E05">
              <w:rPr>
                <w:rFonts w:ascii="Times New Roman" w:eastAsia="Calibri" w:hAnsi="Times New Roman"/>
                <w:bCs/>
                <w:color w:val="000000"/>
                <w:sz w:val="24"/>
                <w:szCs w:val="24"/>
                <w:lang w:eastAsia="en-US"/>
              </w:rPr>
              <w:t>учебно-исследовательской</w:t>
            </w:r>
            <w:proofErr w:type="gramEnd"/>
            <w:r w:rsidRPr="00540E05">
              <w:rPr>
                <w:rFonts w:ascii="Times New Roman" w:eastAsia="Calibri" w:hAnsi="Times New Roman"/>
                <w:bCs/>
                <w:color w:val="000000"/>
                <w:sz w:val="24"/>
                <w:szCs w:val="24"/>
                <w:lang w:eastAsia="en-US"/>
              </w:rPr>
              <w:t xml:space="preserve"> и проектной</w:t>
            </w:r>
          </w:p>
          <w:p w:rsidR="006E446E" w:rsidRPr="00540E05" w:rsidRDefault="006E446E" w:rsidP="002E31E7">
            <w:pPr>
              <w:tabs>
                <w:tab w:val="right" w:leader="underscore" w:pos="8505"/>
              </w:tabs>
              <w:snapToGrid w:val="0"/>
              <w:spacing w:after="0" w:line="240" w:lineRule="auto"/>
              <w:rPr>
                <w:rFonts w:ascii="Times New Roman" w:hAnsi="Times New Roman"/>
                <w:bCs/>
                <w:sz w:val="24"/>
                <w:szCs w:val="24"/>
              </w:rPr>
            </w:pPr>
            <w:r w:rsidRPr="00540E05">
              <w:rPr>
                <w:rFonts w:ascii="Times New Roman" w:hAnsi="Times New Roman"/>
                <w:bCs/>
                <w:sz w:val="24"/>
                <w:szCs w:val="24"/>
              </w:rPr>
              <w:t>деятельно</w:t>
            </w:r>
            <w:r>
              <w:rPr>
                <w:rFonts w:ascii="Times New Roman" w:hAnsi="Times New Roman"/>
                <w:bCs/>
                <w:sz w:val="24"/>
                <w:szCs w:val="24"/>
              </w:rPr>
              <w:t>сти в основной</w:t>
            </w:r>
            <w:r w:rsidR="00FA7D7B">
              <w:rPr>
                <w:rFonts w:ascii="Times New Roman" w:hAnsi="Times New Roman"/>
                <w:bCs/>
                <w:sz w:val="24"/>
                <w:szCs w:val="24"/>
              </w:rPr>
              <w:t xml:space="preserve"> школе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183 – 185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sz w:val="24"/>
                <w:szCs w:val="24"/>
              </w:rPr>
              <w:t>2.2.4.</w:t>
            </w:r>
          </w:p>
        </w:tc>
        <w:tc>
          <w:tcPr>
            <w:tcW w:w="7229" w:type="dxa"/>
          </w:tcPr>
          <w:p w:rsidR="006E446E" w:rsidRPr="00540E05" w:rsidRDefault="006E446E" w:rsidP="002E31E7">
            <w:pPr>
              <w:pageBreakBefore/>
              <w:autoSpaceDE w:val="0"/>
              <w:autoSpaceDN w:val="0"/>
              <w:adjustRightInd w:val="0"/>
              <w:spacing w:after="0" w:line="240" w:lineRule="auto"/>
              <w:jc w:val="both"/>
              <w:rPr>
                <w:rFonts w:ascii="Times New Roman" w:eastAsia="Calibri" w:hAnsi="Times New Roman"/>
                <w:color w:val="000000"/>
                <w:sz w:val="24"/>
                <w:szCs w:val="24"/>
                <w:lang w:eastAsia="en-US"/>
              </w:rPr>
            </w:pPr>
            <w:r w:rsidRPr="00540E05">
              <w:rPr>
                <w:rFonts w:ascii="Times New Roman" w:eastAsia="Calibri" w:hAnsi="Times New Roman"/>
                <w:color w:val="000000"/>
                <w:sz w:val="24"/>
                <w:szCs w:val="24"/>
                <w:lang w:eastAsia="en-US"/>
              </w:rPr>
              <w:t>Этапы формирования процесса проектирования и исследований на уровне основного</w:t>
            </w:r>
            <w:r>
              <w:rPr>
                <w:rFonts w:ascii="Times New Roman" w:eastAsia="Calibri" w:hAnsi="Times New Roman"/>
                <w:color w:val="000000"/>
                <w:sz w:val="24"/>
                <w:szCs w:val="24"/>
                <w:lang w:eastAsia="en-US"/>
              </w:rPr>
              <w:t xml:space="preserve"> общего образования в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186 - 188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sz w:val="24"/>
                <w:szCs w:val="24"/>
              </w:rPr>
              <w:t>2.2.5.</w:t>
            </w:r>
          </w:p>
        </w:tc>
        <w:tc>
          <w:tcPr>
            <w:tcW w:w="7229" w:type="dxa"/>
          </w:tcPr>
          <w:p w:rsidR="006E446E" w:rsidRPr="00540E05" w:rsidRDefault="006E446E" w:rsidP="002E31E7">
            <w:pPr>
              <w:spacing w:after="0" w:line="240" w:lineRule="auto"/>
              <w:jc w:val="both"/>
              <w:rPr>
                <w:rFonts w:ascii="Times New Roman" w:hAnsi="Times New Roman"/>
                <w:bCs/>
                <w:sz w:val="24"/>
                <w:szCs w:val="24"/>
              </w:rPr>
            </w:pPr>
            <w:r w:rsidRPr="00540E05">
              <w:rPr>
                <w:rFonts w:ascii="Times New Roman" w:hAnsi="Times New Roman"/>
                <w:bCs/>
                <w:sz w:val="24"/>
                <w:szCs w:val="24"/>
              </w:rPr>
              <w:t>Требования к содержанию обучения в условиях организации проектной формы учебной деятельности и самой проектной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188 – 190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sz w:val="24"/>
                <w:szCs w:val="24"/>
              </w:rPr>
              <w:t>2.2.6.</w:t>
            </w:r>
          </w:p>
        </w:tc>
        <w:tc>
          <w:tcPr>
            <w:tcW w:w="7229" w:type="dxa"/>
          </w:tcPr>
          <w:p w:rsidR="006E446E" w:rsidRPr="00540E05" w:rsidRDefault="006E446E" w:rsidP="002E31E7">
            <w:pPr>
              <w:spacing w:after="0" w:line="240" w:lineRule="auto"/>
              <w:jc w:val="both"/>
              <w:rPr>
                <w:rFonts w:ascii="Times New Roman" w:hAnsi="Times New Roman"/>
                <w:sz w:val="24"/>
                <w:szCs w:val="24"/>
              </w:rPr>
            </w:pPr>
            <w:r w:rsidRPr="00540E05">
              <w:rPr>
                <w:rFonts w:ascii="Times New Roman" w:hAnsi="Times New Roman"/>
                <w:sz w:val="24"/>
                <w:szCs w:val="24"/>
              </w:rPr>
              <w:t>Формирование УУД с учетом форм организации проектно-исследовательской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191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sz w:val="24"/>
                <w:szCs w:val="24"/>
              </w:rPr>
              <w:t>2.2.7.</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Показатели и критерии сформированности ключевых компетентностей в рамках оценивания учебно-исследовательской и проектной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192 - 202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bCs/>
                <w:sz w:val="24"/>
                <w:szCs w:val="24"/>
              </w:rPr>
            </w:pPr>
            <w:r w:rsidRPr="00540E05">
              <w:rPr>
                <w:rFonts w:ascii="Times New Roman" w:hAnsi="Times New Roman"/>
                <w:b/>
                <w:bCs/>
                <w:sz w:val="24"/>
                <w:szCs w:val="24"/>
              </w:rPr>
              <w:t>2.3.</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color w:val="000000"/>
                <w:sz w:val="24"/>
                <w:szCs w:val="24"/>
                <w:lang w:eastAsia="en-US"/>
              </w:rPr>
              <w:t>Междисциплинарная программа</w:t>
            </w:r>
          </w:p>
          <w:p w:rsidR="006E446E" w:rsidRPr="00540E05" w:rsidRDefault="006E446E"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iCs/>
                <w:color w:val="000000"/>
                <w:sz w:val="24"/>
                <w:szCs w:val="24"/>
                <w:lang w:eastAsia="en-US"/>
              </w:rPr>
              <w:t xml:space="preserve"> «Формирование и развитие </w:t>
            </w:r>
            <w:proofErr w:type="gramStart"/>
            <w:r w:rsidRPr="00540E05">
              <w:rPr>
                <w:rFonts w:ascii="Times New Roman" w:eastAsia="Calibri" w:hAnsi="Times New Roman"/>
                <w:b/>
                <w:bCs/>
                <w:iCs/>
                <w:color w:val="000000"/>
                <w:sz w:val="24"/>
                <w:szCs w:val="24"/>
                <w:lang w:eastAsia="en-US"/>
              </w:rPr>
              <w:t>ИКТ-компетентности</w:t>
            </w:r>
            <w:proofErr w:type="gramEnd"/>
            <w:r w:rsidRPr="00540E05">
              <w:rPr>
                <w:rFonts w:ascii="Times New Roman" w:eastAsia="Calibri" w:hAnsi="Times New Roman"/>
                <w:b/>
                <w:bCs/>
                <w:iCs/>
                <w:color w:val="000000"/>
                <w:sz w:val="24"/>
                <w:szCs w:val="24"/>
                <w:lang w:eastAsia="en-US"/>
              </w:rPr>
              <w:t xml:space="preserve"> учащихся</w:t>
            </w:r>
          </w:p>
          <w:p w:rsidR="006E446E" w:rsidRPr="00540E05" w:rsidRDefault="006E446E" w:rsidP="002E31E7">
            <w:pPr>
              <w:autoSpaceDE w:val="0"/>
              <w:autoSpaceDN w:val="0"/>
              <w:adjustRightInd w:val="0"/>
              <w:spacing w:after="0" w:line="240" w:lineRule="auto"/>
              <w:rPr>
                <w:rFonts w:ascii="Times New Roman" w:eastAsia="Calibri" w:hAnsi="Times New Roman"/>
                <w:b/>
                <w:bCs/>
                <w:i/>
                <w:iCs/>
                <w:color w:val="000000"/>
                <w:sz w:val="24"/>
                <w:szCs w:val="24"/>
                <w:lang w:eastAsia="en-US"/>
              </w:rPr>
            </w:pPr>
            <w:r w:rsidRPr="00540E05">
              <w:rPr>
                <w:rFonts w:ascii="Times New Roman" w:eastAsia="Calibri" w:hAnsi="Times New Roman"/>
                <w:b/>
                <w:bCs/>
                <w:iCs/>
                <w:color w:val="000000"/>
                <w:sz w:val="24"/>
                <w:szCs w:val="24"/>
                <w:lang w:eastAsia="en-US"/>
              </w:rPr>
              <w:t>на ступени основного общего образования</w:t>
            </w:r>
            <w:r w:rsidRPr="00540E05">
              <w:rPr>
                <w:rFonts w:ascii="Times New Roman" w:eastAsia="Calibri" w:hAnsi="Times New Roman"/>
                <w:b/>
                <w:bCs/>
                <w:i/>
                <w:iCs/>
                <w:color w:val="000000"/>
                <w:sz w:val="24"/>
                <w:szCs w:val="24"/>
                <w:lang w:eastAsia="en-US"/>
              </w:rPr>
              <w:t>»</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203 - 213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iCs/>
                <w:sz w:val="24"/>
                <w:szCs w:val="24"/>
              </w:rPr>
              <w:t>2.3.1.</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Пояснительная записка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203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color w:val="000000"/>
                <w:sz w:val="24"/>
                <w:szCs w:val="24"/>
              </w:rPr>
              <w:t>2.3.2</w:t>
            </w:r>
          </w:p>
        </w:tc>
        <w:tc>
          <w:tcPr>
            <w:tcW w:w="7229" w:type="dxa"/>
          </w:tcPr>
          <w:p w:rsidR="006E446E" w:rsidRPr="00540E05" w:rsidRDefault="006E446E" w:rsidP="002E31E7">
            <w:pPr>
              <w:autoSpaceDE w:val="0"/>
              <w:autoSpaceDN w:val="0"/>
              <w:adjustRightInd w:val="0"/>
              <w:spacing w:after="0" w:line="240" w:lineRule="auto"/>
              <w:rPr>
                <w:rFonts w:ascii="Times New Roman" w:hAnsi="Times New Roman"/>
                <w:color w:val="000000"/>
                <w:sz w:val="24"/>
                <w:szCs w:val="24"/>
              </w:rPr>
            </w:pPr>
            <w:r w:rsidRPr="00540E05">
              <w:rPr>
                <w:rFonts w:ascii="Times New Roman" w:hAnsi="Times New Roman"/>
                <w:bCs/>
                <w:color w:val="000000"/>
                <w:sz w:val="24"/>
                <w:szCs w:val="24"/>
              </w:rPr>
              <w:t xml:space="preserve">Структура и функции образовательной ИКТ - компетентности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204 - 205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sz w:val="24"/>
                <w:szCs w:val="24"/>
              </w:rPr>
              <w:t>2.3.3.</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 xml:space="preserve">Средства ИКТ, используемые в при формировании и применении </w:t>
            </w:r>
            <w:r>
              <w:rPr>
                <w:rFonts w:ascii="Times New Roman" w:eastAsia="Calibri" w:hAnsi="Times New Roman"/>
                <w:bCs/>
                <w:color w:val="000000"/>
                <w:sz w:val="24"/>
                <w:szCs w:val="24"/>
                <w:lang w:eastAsia="en-US"/>
              </w:rPr>
              <w:t>ИК</w:t>
            </w:r>
            <w:proofErr w:type="gramStart"/>
            <w:r>
              <w:rPr>
                <w:rFonts w:ascii="Times New Roman" w:eastAsia="Calibri" w:hAnsi="Times New Roman"/>
                <w:bCs/>
                <w:color w:val="000000"/>
                <w:sz w:val="24"/>
                <w:szCs w:val="24"/>
                <w:lang w:eastAsia="en-US"/>
              </w:rPr>
              <w:t>Т-</w:t>
            </w:r>
            <w:proofErr w:type="gramEnd"/>
            <w:r>
              <w:rPr>
                <w:rFonts w:ascii="Times New Roman" w:eastAsia="Calibri" w:hAnsi="Times New Roman"/>
                <w:bCs/>
                <w:color w:val="000000"/>
                <w:sz w:val="24"/>
                <w:szCs w:val="24"/>
                <w:lang w:eastAsia="en-US"/>
              </w:rPr>
              <w:t xml:space="preserve"> компетентности в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206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sz w:val="24"/>
                <w:szCs w:val="24"/>
              </w:rPr>
              <w:t>2.3.4.</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Общие принципы формирования ИК</w:t>
            </w:r>
            <w:proofErr w:type="gramStart"/>
            <w:r w:rsidRPr="00540E05">
              <w:rPr>
                <w:rFonts w:ascii="Times New Roman" w:eastAsia="Calibri" w:hAnsi="Times New Roman"/>
                <w:bCs/>
                <w:color w:val="000000"/>
                <w:sz w:val="24"/>
                <w:szCs w:val="24"/>
                <w:lang w:eastAsia="en-US"/>
              </w:rPr>
              <w:t>Т-</w:t>
            </w:r>
            <w:proofErr w:type="gramEnd"/>
            <w:r w:rsidRPr="00540E05">
              <w:rPr>
                <w:rFonts w:ascii="Times New Roman" w:eastAsia="Calibri" w:hAnsi="Times New Roman"/>
                <w:bCs/>
                <w:color w:val="000000"/>
                <w:sz w:val="24"/>
                <w:szCs w:val="24"/>
                <w:lang w:eastAsia="en-US"/>
              </w:rPr>
              <w:t xml:space="preserve"> компетентности в предметных областях</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206 - 210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color w:val="000000"/>
                <w:sz w:val="24"/>
                <w:szCs w:val="24"/>
              </w:rPr>
              <w:t>2.3.5</w:t>
            </w:r>
          </w:p>
        </w:tc>
        <w:tc>
          <w:tcPr>
            <w:tcW w:w="7229" w:type="dxa"/>
          </w:tcPr>
          <w:p w:rsidR="006E446E" w:rsidRPr="00540E05" w:rsidRDefault="006E446E" w:rsidP="002E31E7">
            <w:pPr>
              <w:autoSpaceDE w:val="0"/>
              <w:autoSpaceDN w:val="0"/>
              <w:adjustRightInd w:val="0"/>
              <w:spacing w:after="0" w:line="240" w:lineRule="auto"/>
              <w:rPr>
                <w:rFonts w:ascii="Times New Roman" w:hAnsi="Times New Roman"/>
                <w:bCs/>
                <w:color w:val="000000"/>
                <w:sz w:val="24"/>
                <w:szCs w:val="24"/>
              </w:rPr>
            </w:pPr>
            <w:r w:rsidRPr="00540E05">
              <w:rPr>
                <w:rFonts w:ascii="Times New Roman" w:hAnsi="Times New Roman"/>
                <w:color w:val="000000"/>
                <w:sz w:val="24"/>
                <w:szCs w:val="24"/>
              </w:rPr>
              <w:t>Оценка сформированности ИКТ - компетентности учащихся и педагогического персонала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211 – 213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bCs/>
                <w:sz w:val="24"/>
                <w:szCs w:val="24"/>
              </w:rPr>
            </w:pPr>
            <w:r w:rsidRPr="00540E05">
              <w:rPr>
                <w:rFonts w:ascii="Times New Roman" w:hAnsi="Times New Roman"/>
                <w:b/>
                <w:bCs/>
                <w:iCs/>
                <w:sz w:val="24"/>
                <w:szCs w:val="24"/>
              </w:rPr>
              <w:t>2.4.</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b/>
                <w:color w:val="000000"/>
                <w:sz w:val="24"/>
                <w:szCs w:val="24"/>
                <w:lang w:eastAsia="en-US"/>
              </w:rPr>
            </w:pPr>
            <w:r w:rsidRPr="00540E05">
              <w:rPr>
                <w:rFonts w:ascii="Times New Roman" w:eastAsia="Calibri" w:hAnsi="Times New Roman"/>
                <w:b/>
                <w:bCs/>
                <w:iCs/>
                <w:color w:val="000000"/>
                <w:sz w:val="24"/>
                <w:szCs w:val="24"/>
                <w:lang w:eastAsia="en-US"/>
              </w:rPr>
              <w:t>Междисциплинарная программа «Основы смыслового чтения и работа с текстом»</w:t>
            </w:r>
          </w:p>
          <w:p w:rsidR="006E446E" w:rsidRPr="00540E05" w:rsidRDefault="006E446E" w:rsidP="002E31E7">
            <w:pPr>
              <w:autoSpaceDE w:val="0"/>
              <w:autoSpaceDN w:val="0"/>
              <w:adjustRightInd w:val="0"/>
              <w:spacing w:after="0" w:line="240" w:lineRule="auto"/>
              <w:jc w:val="center"/>
              <w:rPr>
                <w:rFonts w:ascii="Times New Roman" w:eastAsia="Calibri" w:hAnsi="Times New Roman"/>
                <w:b/>
                <w:bCs/>
                <w:color w:val="000000"/>
                <w:sz w:val="24"/>
                <w:szCs w:val="24"/>
                <w:lang w:eastAsia="en-US"/>
              </w:rPr>
            </w:pP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214 – 220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iCs/>
                <w:sz w:val="24"/>
                <w:szCs w:val="24"/>
              </w:rPr>
              <w:t>2.4.1.</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iCs/>
                <w:color w:val="000000"/>
                <w:sz w:val="24"/>
                <w:szCs w:val="24"/>
                <w:lang w:eastAsia="en-US"/>
              </w:rPr>
              <w:t>Пояснительная записка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214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sz w:val="24"/>
                <w:szCs w:val="24"/>
              </w:rPr>
              <w:t>2.4.2.</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Смысловое чтение текстов различных стилей и жанров в основной школе</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214 – 217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bCs/>
                <w:sz w:val="24"/>
                <w:szCs w:val="24"/>
              </w:rPr>
              <w:t>2.4.3.</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iCs/>
                <w:color w:val="000000"/>
                <w:sz w:val="24"/>
                <w:szCs w:val="24"/>
                <w:lang w:eastAsia="en-US"/>
              </w:rPr>
              <w:t>Условия организации эффективного обучения чтению</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218 – 219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sz w:val="24"/>
                <w:szCs w:val="24"/>
              </w:rPr>
            </w:pPr>
            <w:r w:rsidRPr="00540E05">
              <w:rPr>
                <w:rFonts w:ascii="Times New Roman" w:hAnsi="Times New Roman"/>
                <w:sz w:val="24"/>
                <w:szCs w:val="24"/>
              </w:rPr>
              <w:t>2.4.4.</w:t>
            </w:r>
          </w:p>
        </w:tc>
        <w:tc>
          <w:tcPr>
            <w:tcW w:w="7229" w:type="dxa"/>
          </w:tcPr>
          <w:p w:rsidR="006E446E" w:rsidRPr="00540E05" w:rsidRDefault="006E446E" w:rsidP="002E31E7">
            <w:pPr>
              <w:pageBreakBefore/>
              <w:spacing w:after="0" w:line="240" w:lineRule="auto"/>
              <w:rPr>
                <w:rFonts w:ascii="Times New Roman" w:hAnsi="Times New Roman"/>
                <w:bCs/>
                <w:sz w:val="24"/>
                <w:szCs w:val="24"/>
              </w:rPr>
            </w:pPr>
            <w:r w:rsidRPr="00540E05">
              <w:rPr>
                <w:rFonts w:ascii="Times New Roman" w:hAnsi="Times New Roman"/>
                <w:bCs/>
                <w:iCs/>
              </w:rPr>
              <w:t>Особенности оценки сформированности читательской компетентности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219 – 220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bCs/>
                <w:iCs/>
                <w:sz w:val="24"/>
                <w:szCs w:val="24"/>
              </w:rPr>
            </w:pPr>
            <w:r w:rsidRPr="00540E05">
              <w:rPr>
                <w:rFonts w:ascii="Times New Roman" w:hAnsi="Times New Roman"/>
                <w:b/>
                <w:bCs/>
                <w:iCs/>
                <w:sz w:val="24"/>
                <w:szCs w:val="24"/>
              </w:rPr>
              <w:t>2.5.</w:t>
            </w:r>
          </w:p>
        </w:tc>
        <w:tc>
          <w:tcPr>
            <w:tcW w:w="7229" w:type="dxa"/>
          </w:tcPr>
          <w:p w:rsidR="006E446E" w:rsidRDefault="006E446E" w:rsidP="002E31E7">
            <w:pPr>
              <w:spacing w:after="0" w:line="240" w:lineRule="auto"/>
              <w:jc w:val="both"/>
              <w:rPr>
                <w:rFonts w:ascii="Times New Roman" w:hAnsi="Times New Roman"/>
                <w:b/>
                <w:sz w:val="24"/>
                <w:szCs w:val="24"/>
              </w:rPr>
            </w:pPr>
            <w:r w:rsidRPr="00540E05">
              <w:rPr>
                <w:rFonts w:ascii="Times New Roman" w:hAnsi="Times New Roman"/>
                <w:b/>
                <w:sz w:val="24"/>
                <w:szCs w:val="24"/>
              </w:rPr>
              <w:t>Программы отдельных учебных предметов, курсов</w:t>
            </w:r>
          </w:p>
          <w:p w:rsidR="006E446E" w:rsidRPr="00540E05" w:rsidRDefault="006E446E" w:rsidP="002E31E7">
            <w:pPr>
              <w:spacing w:after="0" w:line="240" w:lineRule="auto"/>
              <w:jc w:val="both"/>
              <w:rPr>
                <w:rFonts w:ascii="Times New Roman" w:hAnsi="Times New Roman"/>
                <w:b/>
                <w:sz w:val="24"/>
                <w:szCs w:val="24"/>
              </w:rPr>
            </w:pP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221 - 341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eastAsia="@Arial Unicode MS" w:hAnsi="Times New Roman"/>
                <w:sz w:val="28"/>
              </w:rPr>
              <w:t>2.5.1.</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Arial Unicode MS" w:hAnsi="Times New Roman"/>
                <w:sz w:val="24"/>
                <w:szCs w:val="24"/>
                <w:lang w:eastAsia="en-US"/>
              </w:rPr>
              <w:t>Общие положения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221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lastRenderedPageBreak/>
              <w:t>2.5.2.</w:t>
            </w:r>
          </w:p>
        </w:tc>
        <w:tc>
          <w:tcPr>
            <w:tcW w:w="7229" w:type="dxa"/>
          </w:tcPr>
          <w:p w:rsidR="006E446E" w:rsidRPr="00540E05" w:rsidRDefault="006E446E" w:rsidP="002E31E7">
            <w:pPr>
              <w:pageBreakBefore/>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Основное содержание предметных областей на уровне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222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lang w:eastAsia="en-US"/>
              </w:rPr>
              <w:t>2.5.2.1</w:t>
            </w:r>
          </w:p>
        </w:tc>
        <w:tc>
          <w:tcPr>
            <w:tcW w:w="7229" w:type="dxa"/>
          </w:tcPr>
          <w:p w:rsidR="006E446E" w:rsidRPr="00540E05" w:rsidRDefault="006E446E"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Предметная область «Филология»</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Русский язык</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222 - 226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Литература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226 – 243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FA7D7B" w:rsidP="002E31E7">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Иностранный язык </w:t>
            </w:r>
            <w:proofErr w:type="gramStart"/>
            <w:r>
              <w:rPr>
                <w:rFonts w:ascii="Times New Roman" w:hAnsi="Times New Roman"/>
                <w:sz w:val="24"/>
                <w:szCs w:val="24"/>
                <w:lang w:eastAsia="en-US"/>
              </w:rPr>
              <w:t>(</w:t>
            </w:r>
            <w:r w:rsidR="006E446E" w:rsidRPr="00540E05">
              <w:rPr>
                <w:rFonts w:ascii="Times New Roman" w:hAnsi="Times New Roman"/>
                <w:sz w:val="24"/>
                <w:szCs w:val="24"/>
                <w:lang w:eastAsia="en-US"/>
              </w:rPr>
              <w:t xml:space="preserve"> </w:t>
            </w:r>
            <w:proofErr w:type="gramEnd"/>
            <w:r w:rsidR="006E446E" w:rsidRPr="00540E05">
              <w:rPr>
                <w:rFonts w:ascii="Times New Roman" w:hAnsi="Times New Roman"/>
                <w:sz w:val="24"/>
                <w:szCs w:val="24"/>
                <w:lang w:eastAsia="en-US"/>
              </w:rPr>
              <w:t xml:space="preserve">немецкий).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243 - 227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2.5.2.2.</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Calibri" w:hAnsi="Times New Roman"/>
                <w:color w:val="000000"/>
                <w:sz w:val="24"/>
                <w:szCs w:val="24"/>
                <w:lang w:eastAsia="en-US"/>
              </w:rPr>
              <w:t>Предметная область «Общественно-научные предметы»</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История</w:t>
            </w:r>
            <w:r>
              <w:rPr>
                <w:rFonts w:ascii="Times New Roman" w:hAnsi="Times New Roman"/>
                <w:sz w:val="24"/>
                <w:szCs w:val="24"/>
                <w:lang w:eastAsia="en-US"/>
              </w:rPr>
              <w:t xml:space="preserve"> России. Всеобщая история.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248 – 269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Обществознание</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270 – 272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2E31E7">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География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272 - 284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2.5.2.3.</w:t>
            </w: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rPr>
              <w:t>Предметная область «Математика и информатика»</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Математика.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285 - 300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w:t>
            </w: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Информатика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300 - 306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2.5.2.4</w:t>
            </w:r>
          </w:p>
        </w:tc>
        <w:tc>
          <w:tcPr>
            <w:tcW w:w="7229"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Предметная область «Естественнонаучные предметы»</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Физика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306 - 310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w:t>
            </w: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 xml:space="preserve">Биология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310 – 318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Химия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318 – 320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2.5.2.5</w:t>
            </w: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rPr>
              <w:t>Предметная область «Искусство»</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Изобразительное искусство</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321 - 32</w:t>
            </w:r>
            <w:r w:rsidRPr="00540E05">
              <w:rPr>
                <w:rFonts w:ascii="Times New Roman" w:hAnsi="Times New Roman"/>
                <w:sz w:val="24"/>
                <w:szCs w:val="24"/>
              </w:rPr>
              <w:t>4</w:t>
            </w:r>
          </w:p>
        </w:tc>
      </w:tr>
      <w:tr w:rsidR="006E446E" w:rsidRPr="00540E05" w:rsidTr="006E446E">
        <w:trPr>
          <w:trHeight w:val="85"/>
        </w:trPr>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Музыка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324 - 329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2.5.2.6.</w:t>
            </w:r>
          </w:p>
        </w:tc>
        <w:tc>
          <w:tcPr>
            <w:tcW w:w="7229" w:type="dxa"/>
          </w:tcPr>
          <w:p w:rsidR="006E446E" w:rsidRPr="00540E05" w:rsidRDefault="006E446E" w:rsidP="000C4CC6">
            <w:pPr>
              <w:spacing w:after="0" w:line="240" w:lineRule="auto"/>
              <w:rPr>
                <w:rFonts w:ascii="Times New Roman" w:hAnsi="Times New Roman"/>
                <w:i/>
                <w:sz w:val="24"/>
                <w:szCs w:val="24"/>
                <w:lang w:eastAsia="en-US"/>
              </w:rPr>
            </w:pPr>
            <w:r w:rsidRPr="00540E05">
              <w:rPr>
                <w:rFonts w:ascii="Times New Roman" w:hAnsi="Times New Roman"/>
                <w:sz w:val="24"/>
                <w:szCs w:val="24"/>
              </w:rPr>
              <w:t xml:space="preserve"> Предметная область «Технология»</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Технология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330 - 336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2.5.2.7</w:t>
            </w:r>
          </w:p>
        </w:tc>
        <w:tc>
          <w:tcPr>
            <w:tcW w:w="7229" w:type="dxa"/>
          </w:tcPr>
          <w:p w:rsidR="006E446E" w:rsidRPr="00540E05" w:rsidRDefault="006E446E" w:rsidP="000C4CC6">
            <w:pPr>
              <w:spacing w:after="0" w:line="240" w:lineRule="auto"/>
              <w:rPr>
                <w:rFonts w:ascii="Times New Roman" w:hAnsi="Times New Roman"/>
                <w:sz w:val="24"/>
                <w:szCs w:val="24"/>
                <w:lang w:eastAsia="en-US"/>
              </w:rPr>
            </w:pPr>
            <w:r w:rsidRPr="00540E05">
              <w:rPr>
                <w:rFonts w:ascii="Times New Roman" w:hAnsi="Times New Roman"/>
                <w:sz w:val="24"/>
                <w:szCs w:val="24"/>
                <w:lang w:eastAsia="en-US"/>
              </w:rPr>
              <w:t>Предметная область «Физическая культура и основы безопасности жизнедеятельности»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Физическая культура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336 - 338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0C4CC6">
            <w:pPr>
              <w:spacing w:after="0" w:line="240" w:lineRule="auto"/>
              <w:contextualSpacing/>
              <w:rPr>
                <w:rFonts w:ascii="Times New Roman" w:hAnsi="Times New Roman"/>
                <w:sz w:val="24"/>
                <w:szCs w:val="24"/>
                <w:lang w:eastAsia="en-US"/>
              </w:rPr>
            </w:pPr>
            <w:r w:rsidRPr="00540E05">
              <w:rPr>
                <w:rFonts w:ascii="Times New Roman" w:hAnsi="Times New Roman"/>
                <w:sz w:val="24"/>
                <w:szCs w:val="24"/>
                <w:lang w:eastAsia="en-US"/>
              </w:rPr>
              <w:t>Основы безопасности жизнедеятельности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338 - 341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bCs/>
                <w:iCs/>
                <w:sz w:val="24"/>
                <w:szCs w:val="24"/>
              </w:rPr>
            </w:pPr>
            <w:r w:rsidRPr="00540E05">
              <w:rPr>
                <w:rFonts w:ascii="Times New Roman" w:hAnsi="Times New Roman"/>
                <w:b/>
                <w:sz w:val="24"/>
                <w:szCs w:val="24"/>
              </w:rPr>
              <w:t>2.6. </w:t>
            </w:r>
          </w:p>
        </w:tc>
        <w:tc>
          <w:tcPr>
            <w:tcW w:w="722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z w:val="24"/>
                <w:szCs w:val="24"/>
              </w:rPr>
              <w:t>Программа воспитания и социализации учащихся</w:t>
            </w:r>
          </w:p>
          <w:p w:rsidR="006E446E" w:rsidRPr="00540E05" w:rsidRDefault="006E446E" w:rsidP="002E31E7">
            <w:pPr>
              <w:spacing w:after="0" w:line="240" w:lineRule="auto"/>
              <w:jc w:val="both"/>
              <w:rPr>
                <w:rFonts w:ascii="Times New Roman" w:hAnsi="Times New Roman"/>
                <w:b/>
                <w:sz w:val="24"/>
                <w:szCs w:val="24"/>
              </w:rPr>
            </w:pPr>
            <w:r w:rsidRPr="00540E05">
              <w:rPr>
                <w:rFonts w:ascii="Times New Roman" w:hAnsi="Times New Roman"/>
                <w:b/>
                <w:sz w:val="24"/>
                <w:szCs w:val="24"/>
              </w:rPr>
              <w:t>на ступени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342</w:t>
            </w:r>
            <w:r w:rsidRPr="00B56685">
              <w:rPr>
                <w:rFonts w:ascii="Times New Roman" w:hAnsi="Times New Roman"/>
                <w:sz w:val="24"/>
                <w:szCs w:val="24"/>
              </w:rPr>
              <w:t xml:space="preserve"> </w:t>
            </w:r>
            <w:r>
              <w:rPr>
                <w:rFonts w:ascii="Times New Roman" w:hAnsi="Times New Roman"/>
                <w:sz w:val="24"/>
                <w:szCs w:val="24"/>
              </w:rPr>
              <w:t>–</w:t>
            </w:r>
            <w:r w:rsidRPr="00B56685">
              <w:rPr>
                <w:rFonts w:ascii="Times New Roman" w:hAnsi="Times New Roman"/>
                <w:sz w:val="24"/>
                <w:szCs w:val="24"/>
              </w:rPr>
              <w:t xml:space="preserve"> </w:t>
            </w:r>
            <w:r>
              <w:rPr>
                <w:rFonts w:ascii="Times New Roman" w:hAnsi="Times New Roman"/>
                <w:sz w:val="24"/>
                <w:szCs w:val="24"/>
              </w:rPr>
              <w:t>381</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2.6.1.</w:t>
            </w:r>
          </w:p>
        </w:tc>
        <w:tc>
          <w:tcPr>
            <w:tcW w:w="7229" w:type="dxa"/>
          </w:tcPr>
          <w:p w:rsidR="006E446E" w:rsidRPr="00540E05" w:rsidRDefault="006E446E" w:rsidP="002E31E7">
            <w:pPr>
              <w:spacing w:after="0" w:line="240" w:lineRule="auto"/>
              <w:contextualSpacing/>
              <w:rPr>
                <w:rFonts w:ascii="Times New Roman" w:hAnsi="Times New Roman"/>
                <w:sz w:val="24"/>
                <w:szCs w:val="24"/>
              </w:rPr>
            </w:pPr>
            <w:r w:rsidRPr="00540E05">
              <w:rPr>
                <w:rFonts w:ascii="Times New Roman" w:hAnsi="Times New Roman"/>
                <w:sz w:val="24"/>
                <w:szCs w:val="24"/>
              </w:rPr>
              <w:t>Пояснительная записка</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342</w:t>
            </w:r>
          </w:p>
        </w:tc>
      </w:tr>
      <w:tr w:rsidR="006E446E" w:rsidRPr="00540E05" w:rsidTr="006E446E">
        <w:trPr>
          <w:trHeight w:val="367"/>
        </w:trPr>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2.6.2</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Цель и задачи воспитания и социализации учащихся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342 – 345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2.6.3. </w:t>
            </w:r>
          </w:p>
        </w:tc>
        <w:tc>
          <w:tcPr>
            <w:tcW w:w="7229" w:type="dxa"/>
          </w:tcPr>
          <w:p w:rsidR="006E446E" w:rsidRPr="00540E05" w:rsidRDefault="006E446E" w:rsidP="002E31E7">
            <w:pPr>
              <w:pageBreakBefore/>
              <w:spacing w:after="0" w:line="240" w:lineRule="auto"/>
              <w:rPr>
                <w:rFonts w:ascii="Times New Roman" w:hAnsi="Times New Roman"/>
                <w:sz w:val="24"/>
                <w:szCs w:val="24"/>
              </w:rPr>
            </w:pPr>
            <w:r w:rsidRPr="00540E05">
              <w:rPr>
                <w:rFonts w:ascii="Times New Roman" w:hAnsi="Times New Roman"/>
                <w:sz w:val="24"/>
                <w:szCs w:val="24"/>
              </w:rPr>
              <w:t>Основное содержание воспитания и социализации учащихся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346 – 348</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2.6.4.</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 xml:space="preserve">Виды деятельности и формы </w:t>
            </w:r>
            <w:r>
              <w:rPr>
                <w:rFonts w:ascii="Times New Roman" w:hAnsi="Times New Roman"/>
                <w:sz w:val="24"/>
                <w:szCs w:val="24"/>
              </w:rPr>
              <w:t xml:space="preserve">занятий с учащимися в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349 – 357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2.6.5.</w:t>
            </w:r>
          </w:p>
        </w:tc>
        <w:tc>
          <w:tcPr>
            <w:tcW w:w="722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Этапы организации социализации учащихся,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по вопросам социализации и воспитания</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 xml:space="preserve"> </w:t>
            </w:r>
            <w:r>
              <w:rPr>
                <w:rFonts w:ascii="Times New Roman" w:hAnsi="Times New Roman"/>
                <w:sz w:val="24"/>
                <w:szCs w:val="24"/>
              </w:rPr>
              <w:t>358- 359</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2.6.6.</w:t>
            </w:r>
          </w:p>
        </w:tc>
        <w:tc>
          <w:tcPr>
            <w:tcW w:w="7229" w:type="dxa"/>
          </w:tcPr>
          <w:p w:rsidR="006E446E" w:rsidRPr="00540E05" w:rsidRDefault="006E446E" w:rsidP="002E31E7">
            <w:pPr>
              <w:pageBreakBefore/>
              <w:suppressAutoHyphens/>
              <w:spacing w:after="0" w:line="240" w:lineRule="auto"/>
              <w:rPr>
                <w:rFonts w:ascii="Times New Roman" w:hAnsi="Times New Roman"/>
                <w:kern w:val="1"/>
                <w:sz w:val="24"/>
                <w:szCs w:val="24"/>
                <w:lang w:eastAsia="hi-IN" w:bidi="hi-IN"/>
              </w:rPr>
            </w:pPr>
            <w:r w:rsidRPr="00540E05">
              <w:rPr>
                <w:rFonts w:ascii="Times New Roman" w:hAnsi="Times New Roman"/>
                <w:kern w:val="1"/>
                <w:sz w:val="24"/>
                <w:lang w:eastAsia="hi-IN" w:bidi="hi-IN"/>
              </w:rPr>
              <w:t>Основные формы организации педагогической поддержки социализации учащихся</w:t>
            </w:r>
          </w:p>
        </w:tc>
        <w:tc>
          <w:tcPr>
            <w:tcW w:w="1383" w:type="dxa"/>
          </w:tcPr>
          <w:p w:rsidR="006E446E" w:rsidRPr="00B56685" w:rsidRDefault="006E446E" w:rsidP="000C4CC6">
            <w:pPr>
              <w:spacing w:after="0" w:line="240" w:lineRule="auto"/>
              <w:rPr>
                <w:rFonts w:ascii="Times New Roman" w:hAnsi="Times New Roman"/>
                <w:sz w:val="24"/>
                <w:szCs w:val="24"/>
              </w:rPr>
            </w:pPr>
            <w:r>
              <w:rPr>
                <w:rFonts w:ascii="Times New Roman" w:hAnsi="Times New Roman"/>
                <w:sz w:val="24"/>
                <w:szCs w:val="24"/>
              </w:rPr>
              <w:t>360   -  361</w:t>
            </w:r>
          </w:p>
          <w:p w:rsidR="006E446E" w:rsidRPr="00B5668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 xml:space="preserve">2.6.7.   </w:t>
            </w:r>
          </w:p>
        </w:tc>
        <w:tc>
          <w:tcPr>
            <w:tcW w:w="7229" w:type="dxa"/>
          </w:tcPr>
          <w:p w:rsidR="006E446E" w:rsidRPr="00540E05" w:rsidRDefault="006E446E" w:rsidP="002E31E7">
            <w:pPr>
              <w:tabs>
                <w:tab w:val="left" w:pos="-142"/>
              </w:tabs>
              <w:spacing w:after="0" w:line="240" w:lineRule="auto"/>
              <w:rPr>
                <w:rFonts w:ascii="Times New Roman" w:hAnsi="Times New Roman"/>
              </w:rPr>
            </w:pPr>
            <w:r w:rsidRPr="00540E05">
              <w:rPr>
                <w:rFonts w:ascii="Times New Roman" w:hAnsi="Times New Roman"/>
                <w:sz w:val="24"/>
                <w:szCs w:val="24"/>
              </w:rPr>
              <w:t>Совместная деятельность школы и семьи по духовно-нравственному развитию и воспитанию учащихся.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362</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363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2.6.8. </w:t>
            </w:r>
          </w:p>
        </w:tc>
        <w:tc>
          <w:tcPr>
            <w:tcW w:w="7229" w:type="dxa"/>
          </w:tcPr>
          <w:p w:rsidR="006E446E" w:rsidRPr="00540E05" w:rsidRDefault="006E446E" w:rsidP="002E31E7">
            <w:pPr>
              <w:pageBreakBefore/>
              <w:suppressAutoHyphens/>
              <w:spacing w:after="0" w:line="240" w:lineRule="auto"/>
              <w:rPr>
                <w:rFonts w:ascii="Times New Roman" w:hAnsi="Times New Roman"/>
                <w:bCs/>
                <w:kern w:val="1"/>
                <w:sz w:val="24"/>
                <w:lang w:eastAsia="hi-IN" w:bidi="hi-IN"/>
              </w:rPr>
            </w:pPr>
            <w:r w:rsidRPr="00540E05">
              <w:rPr>
                <w:rFonts w:ascii="Times New Roman" w:hAnsi="Times New Roman"/>
                <w:kern w:val="1"/>
                <w:sz w:val="24"/>
                <w:szCs w:val="24"/>
                <w:lang w:eastAsia="hi-IN" w:bidi="hi-IN"/>
              </w:rPr>
              <w:t xml:space="preserve">Программа </w:t>
            </w:r>
            <w:r w:rsidRPr="00540E05">
              <w:rPr>
                <w:rFonts w:ascii="Times New Roman" w:hAnsi="Times New Roman"/>
                <w:kern w:val="1"/>
                <w:sz w:val="24"/>
                <w:lang w:eastAsia="hi-IN" w:bidi="hi-IN"/>
              </w:rPr>
              <w:t xml:space="preserve">формирования </w:t>
            </w:r>
            <w:r w:rsidRPr="00540E05">
              <w:rPr>
                <w:rFonts w:ascii="Times New Roman" w:hAnsi="Times New Roman"/>
                <w:kern w:val="1"/>
                <w:sz w:val="24"/>
                <w:szCs w:val="24"/>
                <w:lang w:eastAsia="hi-IN" w:bidi="hi-IN"/>
              </w:rPr>
              <w:t>экологически целесообразного,</w:t>
            </w:r>
            <w:r w:rsidRPr="00540E05">
              <w:rPr>
                <w:rFonts w:ascii="Times New Roman" w:hAnsi="Times New Roman"/>
                <w:kern w:val="1"/>
                <w:sz w:val="24"/>
                <w:lang w:eastAsia="hi-IN" w:bidi="hi-IN"/>
              </w:rPr>
              <w:t xml:space="preserve"> здорового и безопасного образа жизни</w:t>
            </w:r>
            <w:r w:rsidRPr="00540E05">
              <w:rPr>
                <w:rFonts w:ascii="Times New Roman" w:hAnsi="Times New Roman"/>
                <w:bCs/>
                <w:kern w:val="1"/>
                <w:sz w:val="24"/>
                <w:szCs w:val="24"/>
                <w:lang w:eastAsia="hi-IN" w:bidi="hi-IN"/>
              </w:rPr>
              <w:t>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364</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370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iCs/>
                <w:sz w:val="24"/>
                <w:szCs w:val="24"/>
              </w:rPr>
              <w:t>2.6.9.</w:t>
            </w:r>
          </w:p>
        </w:tc>
        <w:tc>
          <w:tcPr>
            <w:tcW w:w="7229" w:type="dxa"/>
          </w:tcPr>
          <w:p w:rsidR="006E446E" w:rsidRPr="00540E05" w:rsidRDefault="006E446E" w:rsidP="002E31E7">
            <w:pPr>
              <w:suppressAutoHyphens/>
              <w:spacing w:after="0" w:line="240" w:lineRule="auto"/>
              <w:rPr>
                <w:rFonts w:ascii="Times New Roman" w:hAnsi="Times New Roman"/>
                <w:kern w:val="1"/>
                <w:sz w:val="24"/>
                <w:lang w:eastAsia="hi-IN" w:bidi="hi-IN"/>
              </w:rPr>
            </w:pPr>
            <w:r w:rsidRPr="00540E05">
              <w:rPr>
                <w:rFonts w:ascii="Times New Roman" w:hAnsi="Times New Roman"/>
                <w:kern w:val="1"/>
                <w:sz w:val="24"/>
                <w:szCs w:val="24"/>
                <w:lang w:eastAsia="hi-IN" w:bidi="hi-IN"/>
              </w:rPr>
              <w:t>Профессиональная ориентация школьников на уровне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371</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373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sz w:val="24"/>
                <w:szCs w:val="24"/>
              </w:rPr>
              <w:t>2.6.10.</w:t>
            </w:r>
          </w:p>
        </w:tc>
        <w:tc>
          <w:tcPr>
            <w:tcW w:w="7229" w:type="dxa"/>
          </w:tcPr>
          <w:p w:rsidR="006E446E" w:rsidRPr="00540E05" w:rsidRDefault="006E446E" w:rsidP="002E31E7">
            <w:pPr>
              <w:suppressAutoHyphens/>
              <w:spacing w:after="0" w:line="240" w:lineRule="auto"/>
              <w:rPr>
                <w:rFonts w:ascii="Times New Roman" w:hAnsi="Times New Roman"/>
                <w:kern w:val="1"/>
                <w:sz w:val="24"/>
                <w:lang w:eastAsia="hi-IN" w:bidi="hi-IN"/>
              </w:rPr>
            </w:pPr>
            <w:r w:rsidRPr="00540E05">
              <w:rPr>
                <w:rFonts w:ascii="Times New Roman" w:hAnsi="Times New Roman"/>
                <w:kern w:val="1"/>
                <w:sz w:val="24"/>
                <w:szCs w:val="24"/>
                <w:lang w:eastAsia="hi-IN" w:bidi="hi-IN"/>
              </w:rPr>
              <w:t>Система поощрения социальной успешности и проявлений активной жизненной позиции учащихся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374</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sz w:val="24"/>
                <w:szCs w:val="24"/>
              </w:rPr>
              <w:t>2.6.11.</w:t>
            </w:r>
          </w:p>
          <w:p w:rsidR="006E446E" w:rsidRPr="00540E05" w:rsidRDefault="006E446E" w:rsidP="002E31E7">
            <w:pPr>
              <w:spacing w:after="0" w:line="240" w:lineRule="auto"/>
              <w:rPr>
                <w:rFonts w:ascii="Times New Roman" w:hAnsi="Times New Roman"/>
                <w:sz w:val="24"/>
                <w:szCs w:val="24"/>
              </w:rPr>
            </w:pP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color w:val="000000"/>
                <w:sz w:val="24"/>
                <w:szCs w:val="24"/>
                <w:lang w:eastAsia="en-US"/>
              </w:rPr>
            </w:pPr>
            <w:r w:rsidRPr="00540E05">
              <w:rPr>
                <w:rFonts w:ascii="Times New Roman" w:eastAsia="Calibri" w:hAnsi="Times New Roman"/>
                <w:bCs/>
                <w:color w:val="000000"/>
                <w:sz w:val="24"/>
                <w:szCs w:val="24"/>
                <w:lang w:eastAsia="en-US"/>
              </w:rPr>
              <w:t xml:space="preserve">Критерии и показатели эффективности </w:t>
            </w:r>
            <w:r w:rsidRPr="00540E05">
              <w:rPr>
                <w:rFonts w:ascii="Times New Roman" w:eastAsia="Calibri" w:hAnsi="Times New Roman"/>
                <w:color w:val="000000"/>
                <w:sz w:val="24"/>
                <w:szCs w:val="24"/>
                <w:lang w:eastAsia="en-US"/>
              </w:rPr>
              <w:t xml:space="preserve">реализации </w:t>
            </w:r>
            <w:proofErr w:type="gramStart"/>
            <w:r w:rsidRPr="00540E05">
              <w:rPr>
                <w:rFonts w:ascii="Times New Roman" w:eastAsia="Calibri" w:hAnsi="Times New Roman"/>
                <w:color w:val="000000"/>
                <w:sz w:val="24"/>
                <w:szCs w:val="24"/>
                <w:lang w:eastAsia="en-US"/>
              </w:rPr>
              <w:t>в</w:t>
            </w:r>
            <w:proofErr w:type="gramEnd"/>
            <w:r w:rsidRPr="00540E05">
              <w:rPr>
                <w:rFonts w:ascii="Times New Roman" w:eastAsia="Calibri" w:hAnsi="Times New Roman"/>
                <w:color w:val="000000"/>
                <w:sz w:val="24"/>
                <w:szCs w:val="24"/>
                <w:lang w:eastAsia="en-US"/>
              </w:rPr>
              <w:t xml:space="preserve">  </w:t>
            </w:r>
          </w:p>
          <w:p w:rsidR="006E446E" w:rsidRPr="00540E05" w:rsidRDefault="00844943" w:rsidP="002E31E7">
            <w:pPr>
              <w:autoSpaceDE w:val="0"/>
              <w:autoSpaceDN w:val="0"/>
              <w:adjustRightInd w:val="0"/>
              <w:spacing w:after="0" w:line="240" w:lineRule="auto"/>
              <w:rPr>
                <w:rFonts w:ascii="Times New Roman" w:eastAsia="Calibri" w:hAnsi="Times New Roman"/>
                <w:color w:val="000000"/>
                <w:sz w:val="24"/>
                <w:lang w:eastAsia="en-US"/>
              </w:rPr>
            </w:pPr>
            <w:r>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374 - 375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iCs/>
                <w:sz w:val="24"/>
                <w:szCs w:val="24"/>
              </w:rPr>
              <w:lastRenderedPageBreak/>
              <w:t>2.6.12.</w:t>
            </w: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Calibri" w:hAnsi="Times New Roman"/>
                <w:bCs/>
                <w:iCs/>
                <w:color w:val="000000"/>
                <w:sz w:val="24"/>
                <w:szCs w:val="24"/>
                <w:lang w:eastAsia="en-US"/>
              </w:rPr>
              <w:t xml:space="preserve">Методологический инструментарий мониторинга воспитания и социализации учащихся </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375</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376</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2.6.13</w:t>
            </w:r>
          </w:p>
        </w:tc>
        <w:tc>
          <w:tcPr>
            <w:tcW w:w="7229" w:type="dxa"/>
          </w:tcPr>
          <w:p w:rsidR="006E446E" w:rsidRPr="00540E05" w:rsidRDefault="006E446E" w:rsidP="002E31E7">
            <w:pPr>
              <w:tabs>
                <w:tab w:val="left" w:pos="-142"/>
              </w:tabs>
              <w:spacing w:after="0" w:line="240" w:lineRule="auto"/>
              <w:ind w:right="-48"/>
              <w:jc w:val="both"/>
              <w:rPr>
                <w:rFonts w:ascii="Times New Roman" w:eastAsia="Calibri" w:hAnsi="Times New Roman"/>
                <w:sz w:val="24"/>
                <w:szCs w:val="24"/>
                <w:lang w:eastAsia="en-US"/>
              </w:rPr>
            </w:pPr>
            <w:r w:rsidRPr="00540E05">
              <w:rPr>
                <w:rFonts w:ascii="Times New Roman" w:eastAsia="Calibri" w:hAnsi="Times New Roman"/>
                <w:sz w:val="24"/>
                <w:szCs w:val="24"/>
                <w:lang w:eastAsia="en-US"/>
              </w:rPr>
              <w:t>Планируемые результаты реализации программы  воспитания и социализации учащихся</w:t>
            </w:r>
          </w:p>
          <w:p w:rsidR="006E446E" w:rsidRPr="00540E05" w:rsidRDefault="006E446E" w:rsidP="002E31E7">
            <w:pPr>
              <w:autoSpaceDE w:val="0"/>
              <w:autoSpaceDN w:val="0"/>
              <w:adjustRightInd w:val="0"/>
              <w:spacing w:after="0" w:line="240" w:lineRule="auto"/>
              <w:rPr>
                <w:rFonts w:ascii="Times New Roman" w:eastAsia="Calibri" w:hAnsi="Times New Roman"/>
                <w:bCs/>
                <w:iCs/>
                <w:color w:val="000000"/>
                <w:sz w:val="24"/>
                <w:szCs w:val="24"/>
                <w:lang w:eastAsia="en-US"/>
              </w:rPr>
            </w:pP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377</w:t>
            </w:r>
            <w:r w:rsidRPr="00540E05">
              <w:rPr>
                <w:rFonts w:ascii="Times New Roman" w:hAnsi="Times New Roman"/>
                <w:sz w:val="24"/>
                <w:szCs w:val="24"/>
              </w:rPr>
              <w:t xml:space="preserve"> - </w:t>
            </w:r>
            <w:r>
              <w:rPr>
                <w:rFonts w:ascii="Times New Roman" w:hAnsi="Times New Roman"/>
                <w:sz w:val="24"/>
                <w:szCs w:val="24"/>
              </w:rPr>
              <w:t>381</w:t>
            </w:r>
          </w:p>
        </w:tc>
      </w:tr>
      <w:tr w:rsidR="006E446E" w:rsidRPr="00540E05" w:rsidTr="006E446E">
        <w:tc>
          <w:tcPr>
            <w:tcW w:w="959" w:type="dxa"/>
          </w:tcPr>
          <w:p w:rsidR="006E446E" w:rsidRPr="00540E05" w:rsidRDefault="006E446E" w:rsidP="002E31E7">
            <w:pPr>
              <w:spacing w:after="0"/>
              <w:jc w:val="center"/>
              <w:rPr>
                <w:rFonts w:ascii="Times New Roman" w:hAnsi="Times New Roman"/>
                <w:b/>
                <w:sz w:val="24"/>
                <w:szCs w:val="24"/>
              </w:rPr>
            </w:pPr>
            <w:r w:rsidRPr="00540E05">
              <w:rPr>
                <w:rFonts w:ascii="Times New Roman" w:hAnsi="Times New Roman"/>
                <w:b/>
                <w:sz w:val="24"/>
                <w:szCs w:val="24"/>
              </w:rPr>
              <w:t>2.7.</w:t>
            </w:r>
          </w:p>
          <w:p w:rsidR="006E446E" w:rsidRPr="00540E05" w:rsidRDefault="006E446E" w:rsidP="002E31E7">
            <w:pPr>
              <w:spacing w:after="0" w:line="240" w:lineRule="auto"/>
              <w:rPr>
                <w:rFonts w:ascii="Times New Roman" w:hAnsi="Times New Roman"/>
                <w:bCs/>
                <w:iCs/>
                <w:sz w:val="24"/>
                <w:szCs w:val="24"/>
              </w:rPr>
            </w:pPr>
          </w:p>
        </w:tc>
        <w:tc>
          <w:tcPr>
            <w:tcW w:w="7229" w:type="dxa"/>
          </w:tcPr>
          <w:p w:rsidR="006E446E" w:rsidRPr="00540E05" w:rsidRDefault="006E446E" w:rsidP="002E31E7">
            <w:pPr>
              <w:autoSpaceDE w:val="0"/>
              <w:autoSpaceDN w:val="0"/>
              <w:adjustRightInd w:val="0"/>
              <w:spacing w:after="0" w:line="240" w:lineRule="auto"/>
              <w:rPr>
                <w:rFonts w:ascii="Times New Roman" w:eastAsia="Calibri" w:hAnsi="Times New Roman"/>
                <w:bCs/>
                <w:iCs/>
                <w:color w:val="000000"/>
                <w:sz w:val="24"/>
                <w:szCs w:val="24"/>
                <w:lang w:eastAsia="en-US"/>
              </w:rPr>
            </w:pPr>
            <w:r w:rsidRPr="00540E05">
              <w:rPr>
                <w:rFonts w:ascii="Times New Roman" w:eastAsia="Calibri" w:hAnsi="Times New Roman"/>
                <w:b/>
                <w:color w:val="000000"/>
                <w:sz w:val="24"/>
                <w:szCs w:val="24"/>
                <w:lang w:eastAsia="en-US"/>
              </w:rPr>
              <w:t xml:space="preserve">Программа внеурочной деятельности в развитии </w:t>
            </w:r>
            <w:proofErr w:type="gramStart"/>
            <w:r w:rsidRPr="00540E05">
              <w:rPr>
                <w:rFonts w:ascii="Times New Roman" w:eastAsia="Calibri" w:hAnsi="Times New Roman"/>
                <w:b/>
                <w:color w:val="000000"/>
                <w:sz w:val="24"/>
                <w:szCs w:val="24"/>
                <w:lang w:eastAsia="en-US"/>
              </w:rPr>
              <w:t>личностных</w:t>
            </w:r>
            <w:proofErr w:type="gramEnd"/>
            <w:r w:rsidRPr="00540E05">
              <w:rPr>
                <w:rFonts w:ascii="Times New Roman" w:eastAsia="Calibri" w:hAnsi="Times New Roman"/>
                <w:b/>
                <w:color w:val="000000"/>
                <w:sz w:val="24"/>
                <w:szCs w:val="24"/>
                <w:lang w:eastAsia="en-US"/>
              </w:rPr>
              <w:t xml:space="preserve"> и метапредметных УУД</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381</w:t>
            </w:r>
            <w:r w:rsidRPr="00540E05">
              <w:rPr>
                <w:rFonts w:ascii="Times New Roman" w:hAnsi="Times New Roman"/>
                <w:sz w:val="24"/>
                <w:szCs w:val="24"/>
              </w:rPr>
              <w:t xml:space="preserve"> - </w:t>
            </w:r>
            <w:r>
              <w:rPr>
                <w:rFonts w:ascii="Times New Roman" w:hAnsi="Times New Roman"/>
                <w:sz w:val="24"/>
                <w:szCs w:val="24"/>
              </w:rPr>
              <w:t>387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
                <w:sz w:val="24"/>
                <w:szCs w:val="24"/>
              </w:rPr>
              <w:t xml:space="preserve">     2.8</w:t>
            </w:r>
          </w:p>
        </w:tc>
        <w:tc>
          <w:tcPr>
            <w:tcW w:w="7229" w:type="dxa"/>
          </w:tcPr>
          <w:p w:rsidR="006E446E" w:rsidRPr="00540E05" w:rsidRDefault="006E446E" w:rsidP="002E31E7">
            <w:pPr>
              <w:spacing w:after="0" w:line="240" w:lineRule="auto"/>
              <w:rPr>
                <w:rFonts w:ascii="Times New Roman" w:hAnsi="Times New Roman"/>
                <w:b/>
                <w:sz w:val="24"/>
                <w:szCs w:val="24"/>
              </w:rPr>
            </w:pPr>
            <w:r w:rsidRPr="00540E05">
              <w:rPr>
                <w:rFonts w:ascii="Times New Roman" w:hAnsi="Times New Roman"/>
                <w:b/>
                <w:sz w:val="24"/>
                <w:szCs w:val="24"/>
              </w:rPr>
              <w:t>Программа коррекционной работы с учащимися на уровне основного общего образования</w:t>
            </w:r>
          </w:p>
          <w:p w:rsidR="006E446E" w:rsidRPr="00540E05" w:rsidRDefault="006E446E" w:rsidP="002E31E7">
            <w:pPr>
              <w:autoSpaceDE w:val="0"/>
              <w:autoSpaceDN w:val="0"/>
              <w:adjustRightInd w:val="0"/>
              <w:spacing w:after="0" w:line="240" w:lineRule="auto"/>
              <w:rPr>
                <w:rFonts w:ascii="Times New Roman" w:eastAsia="Calibri" w:hAnsi="Times New Roman"/>
                <w:bCs/>
                <w:iCs/>
                <w:color w:val="000000"/>
                <w:sz w:val="24"/>
                <w:szCs w:val="24"/>
                <w:lang w:eastAsia="en-US"/>
              </w:rPr>
            </w:pP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388</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3</w:t>
            </w:r>
            <w:r>
              <w:rPr>
                <w:rFonts w:ascii="Times New Roman" w:hAnsi="Times New Roman"/>
                <w:sz w:val="24"/>
                <w:szCs w:val="24"/>
              </w:rPr>
              <w:t>93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bCs/>
                <w:iCs/>
                <w:sz w:val="24"/>
                <w:szCs w:val="24"/>
              </w:rPr>
            </w:pPr>
            <w:r w:rsidRPr="00540E05">
              <w:rPr>
                <w:rFonts w:ascii="Times New Roman" w:hAnsi="Times New Roman"/>
                <w:b/>
                <w:sz w:val="24"/>
              </w:rPr>
              <w:t xml:space="preserve">      3.</w:t>
            </w:r>
          </w:p>
        </w:tc>
        <w:tc>
          <w:tcPr>
            <w:tcW w:w="7229" w:type="dxa"/>
          </w:tcPr>
          <w:p w:rsidR="006E446E" w:rsidRPr="00540E05" w:rsidRDefault="006E446E" w:rsidP="002E31E7">
            <w:pPr>
              <w:pageBreakBefore/>
              <w:spacing w:after="0" w:line="240" w:lineRule="auto"/>
              <w:jc w:val="both"/>
              <w:rPr>
                <w:rFonts w:ascii="Times New Roman" w:hAnsi="Times New Roman"/>
                <w:b/>
                <w:sz w:val="24"/>
                <w:szCs w:val="24"/>
              </w:rPr>
            </w:pPr>
            <w:r w:rsidRPr="00540E05">
              <w:rPr>
                <w:rFonts w:ascii="Times New Roman" w:hAnsi="Times New Roman"/>
                <w:b/>
                <w:sz w:val="24"/>
                <w:szCs w:val="24"/>
              </w:rPr>
              <w:t>ОРГАНИЗАЦИОННЫЙ РАЗДЕЛ</w:t>
            </w:r>
          </w:p>
          <w:p w:rsidR="006E446E" w:rsidRPr="00540E05" w:rsidRDefault="006E446E" w:rsidP="002E31E7">
            <w:pPr>
              <w:autoSpaceDE w:val="0"/>
              <w:autoSpaceDN w:val="0"/>
              <w:adjustRightInd w:val="0"/>
              <w:spacing w:after="0" w:line="240" w:lineRule="auto"/>
              <w:rPr>
                <w:rFonts w:ascii="Times New Roman" w:eastAsia="Calibri" w:hAnsi="Times New Roman"/>
                <w:b/>
                <w:bCs/>
                <w:iCs/>
                <w:color w:val="000000"/>
                <w:sz w:val="24"/>
                <w:szCs w:val="24"/>
                <w:lang w:eastAsia="en-US"/>
              </w:rPr>
            </w:pPr>
          </w:p>
        </w:tc>
        <w:tc>
          <w:tcPr>
            <w:tcW w:w="1383" w:type="dxa"/>
          </w:tcPr>
          <w:p w:rsidR="006E446E" w:rsidRPr="00540E05" w:rsidRDefault="006E446E" w:rsidP="000C4CC6">
            <w:pPr>
              <w:spacing w:after="0" w:line="240" w:lineRule="auto"/>
              <w:rPr>
                <w:rFonts w:ascii="Times New Roman" w:hAnsi="Times New Roman"/>
                <w:sz w:val="24"/>
                <w:szCs w:val="24"/>
              </w:rPr>
            </w:pPr>
          </w:p>
        </w:tc>
      </w:tr>
      <w:tr w:rsidR="006E446E" w:rsidRPr="00540E05" w:rsidTr="006E446E">
        <w:tc>
          <w:tcPr>
            <w:tcW w:w="959" w:type="dxa"/>
          </w:tcPr>
          <w:p w:rsidR="006E446E" w:rsidRPr="00540E05" w:rsidRDefault="006E446E" w:rsidP="002E31E7">
            <w:pPr>
              <w:spacing w:after="0" w:line="240" w:lineRule="auto"/>
              <w:rPr>
                <w:rFonts w:ascii="Times New Roman" w:hAnsi="Times New Roman"/>
                <w:b/>
                <w:bCs/>
                <w:iCs/>
                <w:sz w:val="24"/>
                <w:szCs w:val="24"/>
              </w:rPr>
            </w:pPr>
            <w:r w:rsidRPr="00540E05">
              <w:rPr>
                <w:rFonts w:ascii="Times New Roman" w:hAnsi="Times New Roman"/>
                <w:b/>
                <w:sz w:val="24"/>
              </w:rPr>
              <w:t>3.1.</w:t>
            </w:r>
          </w:p>
        </w:tc>
        <w:tc>
          <w:tcPr>
            <w:tcW w:w="7229" w:type="dxa"/>
          </w:tcPr>
          <w:p w:rsidR="006E446E" w:rsidRPr="00540E05" w:rsidRDefault="006E446E" w:rsidP="002E31E7">
            <w:pPr>
              <w:pageBreakBefore/>
              <w:spacing w:after="0" w:line="240" w:lineRule="auto"/>
              <w:jc w:val="both"/>
              <w:rPr>
                <w:rFonts w:ascii="Times New Roman" w:hAnsi="Times New Roman"/>
                <w:b/>
                <w:bCs/>
                <w:iCs/>
                <w:sz w:val="24"/>
                <w:szCs w:val="24"/>
              </w:rPr>
            </w:pPr>
            <w:r w:rsidRPr="00540E05">
              <w:rPr>
                <w:rFonts w:ascii="Times New Roman" w:hAnsi="Times New Roman"/>
                <w:b/>
                <w:bCs/>
                <w:iCs/>
                <w:sz w:val="24"/>
                <w:szCs w:val="24"/>
              </w:rPr>
              <w:t>Учебный план</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393</w:t>
            </w:r>
            <w:r w:rsidRPr="00540E05">
              <w:rPr>
                <w:rFonts w:ascii="Times New Roman" w:hAnsi="Times New Roman"/>
                <w:sz w:val="24"/>
                <w:szCs w:val="24"/>
              </w:rPr>
              <w:t xml:space="preserve"> - 3</w:t>
            </w:r>
            <w:r>
              <w:rPr>
                <w:rFonts w:ascii="Times New Roman" w:hAnsi="Times New Roman"/>
                <w:sz w:val="24"/>
                <w:szCs w:val="24"/>
              </w:rPr>
              <w:t>95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bCs/>
                <w:iCs/>
                <w:sz w:val="24"/>
                <w:szCs w:val="24"/>
              </w:rPr>
              <w:t>3.1.1.</w:t>
            </w:r>
          </w:p>
        </w:tc>
        <w:tc>
          <w:tcPr>
            <w:tcW w:w="7229" w:type="dxa"/>
          </w:tcPr>
          <w:p w:rsidR="006E446E" w:rsidRPr="00540E05" w:rsidRDefault="006E446E" w:rsidP="002E31E7">
            <w:pPr>
              <w:pageBreakBefore/>
              <w:spacing w:after="0" w:line="240" w:lineRule="auto"/>
              <w:jc w:val="both"/>
              <w:rPr>
                <w:rFonts w:ascii="Times New Roman" w:hAnsi="Times New Roman"/>
                <w:bCs/>
                <w:iCs/>
                <w:sz w:val="24"/>
                <w:szCs w:val="24"/>
              </w:rPr>
            </w:pPr>
            <w:r w:rsidRPr="00540E05">
              <w:rPr>
                <w:rFonts w:ascii="Times New Roman" w:hAnsi="Times New Roman"/>
                <w:bCs/>
                <w:iCs/>
                <w:sz w:val="24"/>
                <w:szCs w:val="24"/>
              </w:rPr>
              <w:t>План внеурочной деятельности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396</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3</w:t>
            </w:r>
            <w:r>
              <w:rPr>
                <w:rFonts w:ascii="Times New Roman" w:hAnsi="Times New Roman"/>
                <w:sz w:val="24"/>
                <w:szCs w:val="24"/>
              </w:rPr>
              <w:t>97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
                <w:bCs/>
                <w:iCs/>
                <w:sz w:val="24"/>
                <w:szCs w:val="24"/>
              </w:rPr>
            </w:pPr>
            <w:r w:rsidRPr="00540E05">
              <w:rPr>
                <w:rFonts w:ascii="Times New Roman" w:hAnsi="Times New Roman"/>
                <w:b/>
                <w:bCs/>
                <w:iCs/>
                <w:sz w:val="24"/>
                <w:szCs w:val="24"/>
              </w:rPr>
              <w:t>3.2.</w:t>
            </w:r>
          </w:p>
        </w:tc>
        <w:tc>
          <w:tcPr>
            <w:tcW w:w="7229" w:type="dxa"/>
          </w:tcPr>
          <w:p w:rsidR="006E446E" w:rsidRPr="00540E05" w:rsidRDefault="006E446E" w:rsidP="002E31E7">
            <w:pPr>
              <w:pageBreakBefore/>
              <w:spacing w:after="0" w:line="240" w:lineRule="auto"/>
              <w:jc w:val="both"/>
              <w:rPr>
                <w:rFonts w:ascii="Times New Roman" w:hAnsi="Times New Roman"/>
                <w:b/>
                <w:sz w:val="24"/>
                <w:szCs w:val="24"/>
              </w:rPr>
            </w:pPr>
            <w:r w:rsidRPr="00540E05">
              <w:rPr>
                <w:rFonts w:ascii="Times New Roman" w:hAnsi="Times New Roman"/>
                <w:b/>
                <w:sz w:val="24"/>
                <w:szCs w:val="24"/>
              </w:rPr>
              <w:t>Система условий реализации основной образовательной программы</w:t>
            </w:r>
          </w:p>
        </w:tc>
        <w:tc>
          <w:tcPr>
            <w:tcW w:w="1383" w:type="dxa"/>
          </w:tcPr>
          <w:p w:rsidR="006E446E" w:rsidRPr="00540E05" w:rsidRDefault="006E446E" w:rsidP="000C4CC6">
            <w:pPr>
              <w:spacing w:after="0" w:line="240" w:lineRule="auto"/>
              <w:rPr>
                <w:rFonts w:ascii="Times New Roman" w:hAnsi="Times New Roman"/>
                <w:sz w:val="24"/>
                <w:szCs w:val="24"/>
              </w:rPr>
            </w:pPr>
            <w:r w:rsidRPr="00540E05">
              <w:rPr>
                <w:rFonts w:ascii="Times New Roman" w:hAnsi="Times New Roman"/>
                <w:sz w:val="24"/>
                <w:szCs w:val="24"/>
              </w:rPr>
              <w:t>3</w:t>
            </w:r>
            <w:r>
              <w:rPr>
                <w:rFonts w:ascii="Times New Roman" w:hAnsi="Times New Roman"/>
                <w:sz w:val="24"/>
                <w:szCs w:val="24"/>
              </w:rPr>
              <w:t>98 - 422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3.2.1.</w:t>
            </w:r>
          </w:p>
        </w:tc>
        <w:tc>
          <w:tcPr>
            <w:tcW w:w="7229" w:type="dxa"/>
          </w:tcPr>
          <w:p w:rsidR="006E446E" w:rsidRPr="00540E05" w:rsidRDefault="006E446E" w:rsidP="00EB5A73">
            <w:pPr>
              <w:shd w:val="clear" w:color="auto" w:fill="FFFFFF"/>
              <w:spacing w:after="0" w:line="240" w:lineRule="auto"/>
              <w:rPr>
                <w:rFonts w:ascii="Times New Roman" w:hAnsi="Times New Roman"/>
                <w:sz w:val="24"/>
                <w:szCs w:val="24"/>
              </w:rPr>
            </w:pPr>
            <w:r w:rsidRPr="00540E05">
              <w:rPr>
                <w:rFonts w:ascii="Times New Roman" w:hAnsi="Times New Roman"/>
                <w:sz w:val="24"/>
                <w:szCs w:val="24"/>
              </w:rPr>
              <w:t>Кадровые условия реализации основной образовательной программы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399</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402</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iCs/>
                <w:sz w:val="24"/>
                <w:szCs w:val="24"/>
              </w:rPr>
            </w:pPr>
            <w:r w:rsidRPr="00540E05">
              <w:rPr>
                <w:rFonts w:ascii="Times New Roman" w:hAnsi="Times New Roman"/>
                <w:sz w:val="24"/>
                <w:szCs w:val="24"/>
              </w:rPr>
              <w:t>3.2.2.</w:t>
            </w:r>
          </w:p>
        </w:tc>
        <w:tc>
          <w:tcPr>
            <w:tcW w:w="7229" w:type="dxa"/>
          </w:tcPr>
          <w:p w:rsidR="006E446E" w:rsidRPr="00540E05" w:rsidRDefault="006E446E" w:rsidP="00EB5A73">
            <w:pPr>
              <w:pageBreakBefore/>
              <w:spacing w:after="0" w:line="240" w:lineRule="auto"/>
              <w:rPr>
                <w:rFonts w:ascii="Times New Roman" w:hAnsi="Times New Roman"/>
                <w:sz w:val="24"/>
                <w:szCs w:val="24"/>
              </w:rPr>
            </w:pPr>
            <w:r w:rsidRPr="00540E05">
              <w:rPr>
                <w:rFonts w:ascii="Times New Roman" w:hAnsi="Times New Roman"/>
                <w:sz w:val="24"/>
                <w:szCs w:val="24"/>
              </w:rPr>
              <w:t>Последовательность и содержание действий по осуществлению ФГОС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402 – 403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bCs/>
                <w:color w:val="000000"/>
                <w:sz w:val="24"/>
                <w:szCs w:val="24"/>
              </w:rPr>
              <w:t>3.2.3.</w:t>
            </w:r>
          </w:p>
        </w:tc>
        <w:tc>
          <w:tcPr>
            <w:tcW w:w="7229" w:type="dxa"/>
          </w:tcPr>
          <w:p w:rsidR="006E446E" w:rsidRPr="00AC7AC2" w:rsidRDefault="006E446E" w:rsidP="00EB5A73">
            <w:pPr>
              <w:widowControl w:val="0"/>
              <w:suppressAutoHyphens/>
              <w:spacing w:after="0" w:line="240" w:lineRule="auto"/>
              <w:rPr>
                <w:rFonts w:ascii="Times New Roman" w:eastAsia="Calibri" w:hAnsi="Times New Roman"/>
                <w:bCs/>
                <w:sz w:val="24"/>
                <w:szCs w:val="24"/>
              </w:rPr>
            </w:pPr>
            <w:r w:rsidRPr="00AC7AC2">
              <w:rPr>
                <w:rFonts w:ascii="Times New Roman" w:hAnsi="Times New Roman"/>
                <w:sz w:val="24"/>
                <w:szCs w:val="24"/>
              </w:rPr>
              <w:t>П</w:t>
            </w:r>
            <w:r w:rsidRPr="00AC7AC2">
              <w:rPr>
                <w:rFonts w:ascii="Times New Roman" w:eastAsia="Calibri" w:hAnsi="Times New Roman"/>
                <w:bCs/>
                <w:sz w:val="24"/>
                <w:szCs w:val="24"/>
              </w:rPr>
              <w:t>сихолого-педагогические условия реализации основной образовательной программы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403</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410</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color w:val="000000"/>
                <w:sz w:val="24"/>
                <w:szCs w:val="24"/>
              </w:rPr>
            </w:pPr>
            <w:r w:rsidRPr="00540E05">
              <w:rPr>
                <w:rFonts w:ascii="Times New Roman" w:hAnsi="Times New Roman"/>
                <w:bCs/>
                <w:sz w:val="24"/>
                <w:szCs w:val="24"/>
              </w:rPr>
              <w:t>3.2.4.</w:t>
            </w:r>
          </w:p>
        </w:tc>
        <w:tc>
          <w:tcPr>
            <w:tcW w:w="7229" w:type="dxa"/>
          </w:tcPr>
          <w:p w:rsidR="006E446E" w:rsidRPr="00540E05" w:rsidRDefault="006E446E" w:rsidP="00EB5A73">
            <w:pPr>
              <w:pageBreakBefore/>
              <w:autoSpaceDE w:val="0"/>
              <w:autoSpaceDN w:val="0"/>
              <w:adjustRightInd w:val="0"/>
              <w:spacing w:after="0" w:line="240" w:lineRule="auto"/>
              <w:rPr>
                <w:rFonts w:ascii="Times New Roman" w:hAnsi="Times New Roman"/>
                <w:bCs/>
                <w:color w:val="000000"/>
                <w:sz w:val="24"/>
                <w:szCs w:val="24"/>
              </w:rPr>
            </w:pPr>
            <w:r w:rsidRPr="00540E05">
              <w:rPr>
                <w:rFonts w:ascii="Times New Roman" w:hAnsi="Times New Roman"/>
                <w:bCs/>
                <w:sz w:val="24"/>
                <w:szCs w:val="24"/>
              </w:rPr>
              <w:t>Финансовое обеспечение реализации основной образовательной программы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411</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413</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color w:val="000000"/>
                <w:sz w:val="24"/>
                <w:szCs w:val="24"/>
              </w:rPr>
            </w:pPr>
            <w:r w:rsidRPr="00540E05">
              <w:rPr>
                <w:rFonts w:ascii="Times New Roman" w:hAnsi="Times New Roman"/>
                <w:bCs/>
                <w:sz w:val="24"/>
                <w:szCs w:val="24"/>
              </w:rPr>
              <w:t>3.2.5.</w:t>
            </w:r>
          </w:p>
        </w:tc>
        <w:tc>
          <w:tcPr>
            <w:tcW w:w="7229" w:type="dxa"/>
          </w:tcPr>
          <w:p w:rsidR="006E446E" w:rsidRPr="00540E05" w:rsidRDefault="006E446E" w:rsidP="00EB5A73">
            <w:pPr>
              <w:pageBreakBefore/>
              <w:widowControl w:val="0"/>
              <w:suppressAutoHyphens/>
              <w:spacing w:after="0" w:line="240" w:lineRule="auto"/>
              <w:rPr>
                <w:rFonts w:ascii="Times New Roman" w:hAnsi="Times New Roman"/>
                <w:bCs/>
                <w:sz w:val="24"/>
                <w:szCs w:val="24"/>
              </w:rPr>
            </w:pPr>
            <w:r w:rsidRPr="00540E05">
              <w:rPr>
                <w:rFonts w:ascii="Times New Roman" w:hAnsi="Times New Roman"/>
                <w:bCs/>
                <w:sz w:val="24"/>
                <w:szCs w:val="24"/>
              </w:rPr>
              <w:t>Материально-технические условия реализации  основной образовательной программы</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414</w:t>
            </w:r>
            <w:r w:rsidRPr="00540E05">
              <w:rPr>
                <w:rFonts w:ascii="Times New Roman" w:hAnsi="Times New Roman"/>
                <w:sz w:val="24"/>
                <w:szCs w:val="24"/>
              </w:rPr>
              <w:t xml:space="preserve"> </w:t>
            </w:r>
            <w:r>
              <w:rPr>
                <w:rFonts w:ascii="Times New Roman" w:hAnsi="Times New Roman"/>
                <w:sz w:val="24"/>
                <w:szCs w:val="24"/>
              </w:rPr>
              <w:t>–</w:t>
            </w:r>
            <w:r w:rsidRPr="00540E05">
              <w:rPr>
                <w:rFonts w:ascii="Times New Roman" w:hAnsi="Times New Roman"/>
                <w:sz w:val="24"/>
                <w:szCs w:val="24"/>
              </w:rPr>
              <w:t xml:space="preserve"> </w:t>
            </w:r>
            <w:r>
              <w:rPr>
                <w:rFonts w:ascii="Times New Roman" w:hAnsi="Times New Roman"/>
                <w:sz w:val="24"/>
                <w:szCs w:val="24"/>
              </w:rPr>
              <w:t>415</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bCs/>
                <w:color w:val="000000"/>
                <w:sz w:val="24"/>
                <w:szCs w:val="24"/>
              </w:rPr>
            </w:pPr>
            <w:r w:rsidRPr="00540E05">
              <w:rPr>
                <w:rFonts w:ascii="Times New Roman" w:hAnsi="Times New Roman"/>
                <w:sz w:val="24"/>
                <w:szCs w:val="24"/>
              </w:rPr>
              <w:t>3.2.6.</w:t>
            </w:r>
          </w:p>
        </w:tc>
        <w:tc>
          <w:tcPr>
            <w:tcW w:w="7229" w:type="dxa"/>
          </w:tcPr>
          <w:p w:rsidR="006E446E" w:rsidRPr="00540E05" w:rsidRDefault="006E446E" w:rsidP="00EB5A73">
            <w:pPr>
              <w:pageBreakBefore/>
              <w:shd w:val="clear" w:color="auto" w:fill="FFFFFF"/>
              <w:spacing w:after="0" w:line="240" w:lineRule="auto"/>
              <w:rPr>
                <w:rFonts w:ascii="Times New Roman" w:hAnsi="Times New Roman"/>
                <w:sz w:val="24"/>
                <w:szCs w:val="24"/>
              </w:rPr>
            </w:pPr>
            <w:r w:rsidRPr="00540E05">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416</w:t>
            </w:r>
            <w:r w:rsidRPr="00540E05">
              <w:rPr>
                <w:rFonts w:ascii="Times New Roman" w:hAnsi="Times New Roman"/>
                <w:sz w:val="24"/>
                <w:szCs w:val="24"/>
              </w:rPr>
              <w:t xml:space="preserve"> - </w:t>
            </w:r>
            <w:r>
              <w:rPr>
                <w:rFonts w:ascii="Times New Roman" w:hAnsi="Times New Roman"/>
                <w:sz w:val="24"/>
                <w:szCs w:val="24"/>
              </w:rPr>
              <w:t>417</w:t>
            </w:r>
          </w:p>
        </w:tc>
      </w:tr>
      <w:tr w:rsidR="006E446E" w:rsidRPr="00540E05" w:rsidTr="006E446E">
        <w:tc>
          <w:tcPr>
            <w:tcW w:w="959" w:type="dxa"/>
          </w:tcPr>
          <w:p w:rsidR="006E446E" w:rsidRPr="00540E05" w:rsidRDefault="006E446E" w:rsidP="002E31E7">
            <w:pPr>
              <w:spacing w:after="0" w:line="240" w:lineRule="auto"/>
              <w:rPr>
                <w:rFonts w:ascii="Times New Roman" w:hAnsi="Times New Roman"/>
                <w:sz w:val="24"/>
                <w:szCs w:val="24"/>
              </w:rPr>
            </w:pPr>
            <w:r w:rsidRPr="00540E05">
              <w:rPr>
                <w:rFonts w:ascii="Times New Roman" w:hAnsi="Times New Roman"/>
              </w:rPr>
              <w:t>3.2.7.</w:t>
            </w:r>
          </w:p>
        </w:tc>
        <w:tc>
          <w:tcPr>
            <w:tcW w:w="7229" w:type="dxa"/>
          </w:tcPr>
          <w:p w:rsidR="006E446E" w:rsidRPr="00AC7AC2" w:rsidRDefault="006E446E" w:rsidP="00EB5A73">
            <w:pPr>
              <w:tabs>
                <w:tab w:val="left" w:pos="720"/>
              </w:tabs>
              <w:spacing w:after="0" w:line="240" w:lineRule="auto"/>
              <w:rPr>
                <w:rFonts w:ascii="Times New Roman" w:hAnsi="Times New Roman"/>
                <w:sz w:val="24"/>
                <w:szCs w:val="24"/>
              </w:rPr>
            </w:pPr>
            <w:r w:rsidRPr="00AC7AC2">
              <w:rPr>
                <w:rFonts w:ascii="Times New Roman" w:hAnsi="Times New Roman"/>
                <w:sz w:val="24"/>
                <w:szCs w:val="24"/>
              </w:rPr>
              <w:t xml:space="preserve">Сетевой график (дорожная карта) по формированию необходимой </w:t>
            </w:r>
            <w:proofErr w:type="gramStart"/>
            <w:r w:rsidRPr="00AC7AC2">
              <w:rPr>
                <w:rFonts w:ascii="Times New Roman" w:hAnsi="Times New Roman"/>
                <w:sz w:val="24"/>
                <w:szCs w:val="24"/>
              </w:rPr>
              <w:t>системы условий реализации основной образовательной программы основного об</w:t>
            </w:r>
            <w:r>
              <w:rPr>
                <w:rFonts w:ascii="Times New Roman" w:hAnsi="Times New Roman"/>
                <w:sz w:val="24"/>
                <w:szCs w:val="24"/>
              </w:rPr>
              <w:t>щего образования</w:t>
            </w:r>
            <w:proofErr w:type="gramEnd"/>
            <w:r>
              <w:rPr>
                <w:rFonts w:ascii="Times New Roman" w:hAnsi="Times New Roman"/>
                <w:sz w:val="24"/>
                <w:szCs w:val="24"/>
              </w:rPr>
              <w:t xml:space="preserve"> в </w:t>
            </w:r>
            <w:r w:rsidR="00844943">
              <w:rPr>
                <w:rFonts w:ascii="Times New Roman" w:hAnsi="Times New Roman"/>
                <w:bCs/>
                <w:sz w:val="24"/>
                <w:szCs w:val="24"/>
              </w:rPr>
              <w:t>МБОУ «ООШ с. Холманка Перелюбского муниципального района Саратовской области»</w:t>
            </w:r>
          </w:p>
        </w:tc>
        <w:tc>
          <w:tcPr>
            <w:tcW w:w="1383" w:type="dxa"/>
          </w:tcPr>
          <w:p w:rsidR="006E446E" w:rsidRPr="00540E05" w:rsidRDefault="006E446E" w:rsidP="000C4CC6">
            <w:pPr>
              <w:spacing w:after="0" w:line="240" w:lineRule="auto"/>
              <w:rPr>
                <w:rFonts w:ascii="Times New Roman" w:hAnsi="Times New Roman"/>
                <w:sz w:val="24"/>
                <w:szCs w:val="24"/>
              </w:rPr>
            </w:pPr>
            <w:r>
              <w:rPr>
                <w:rFonts w:ascii="Times New Roman" w:hAnsi="Times New Roman"/>
                <w:sz w:val="24"/>
                <w:szCs w:val="24"/>
              </w:rPr>
              <w:t>418</w:t>
            </w:r>
            <w:r w:rsidRPr="00540E05">
              <w:rPr>
                <w:rFonts w:ascii="Times New Roman" w:hAnsi="Times New Roman"/>
                <w:sz w:val="24"/>
                <w:szCs w:val="24"/>
              </w:rPr>
              <w:t xml:space="preserve"> - </w:t>
            </w:r>
            <w:r>
              <w:rPr>
                <w:rFonts w:ascii="Times New Roman" w:hAnsi="Times New Roman"/>
                <w:sz w:val="24"/>
                <w:szCs w:val="24"/>
              </w:rPr>
              <w:t>422</w:t>
            </w:r>
          </w:p>
        </w:tc>
      </w:tr>
    </w:tbl>
    <w:p w:rsidR="00911566" w:rsidRPr="006F0FDF" w:rsidRDefault="00911566" w:rsidP="00911566">
      <w:pPr>
        <w:spacing w:after="0" w:line="240" w:lineRule="auto"/>
        <w:rPr>
          <w:rFonts w:ascii="Times New Roman" w:hAnsi="Times New Roman"/>
          <w:sz w:val="24"/>
          <w:szCs w:val="24"/>
        </w:rPr>
      </w:pPr>
    </w:p>
    <w:p w:rsidR="00911566" w:rsidRPr="006F0FDF" w:rsidRDefault="00911566" w:rsidP="00911566">
      <w:pPr>
        <w:spacing w:after="0" w:line="240" w:lineRule="auto"/>
        <w:rPr>
          <w:rFonts w:ascii="Times New Roman" w:hAnsi="Times New Roman"/>
          <w:sz w:val="24"/>
          <w:szCs w:val="24"/>
        </w:rPr>
      </w:pPr>
    </w:p>
    <w:p w:rsidR="00911566" w:rsidRDefault="00911566" w:rsidP="00911566">
      <w:pPr>
        <w:spacing w:after="0" w:line="240" w:lineRule="auto"/>
        <w:ind w:firstLine="709"/>
        <w:jc w:val="center"/>
        <w:rPr>
          <w:rFonts w:ascii="Times New Roman" w:hAnsi="Times New Roman"/>
          <w:b/>
          <w:sz w:val="24"/>
          <w:szCs w:val="24"/>
        </w:rPr>
        <w:sectPr w:rsidR="00911566" w:rsidSect="002E31E7">
          <w:footerReference w:type="default" r:id="rId8"/>
          <w:pgSz w:w="11906" w:h="16838"/>
          <w:pgMar w:top="719" w:right="748" w:bottom="719" w:left="1701" w:header="709" w:footer="709" w:gutter="0"/>
          <w:cols w:space="708"/>
          <w:docGrid w:linePitch="360"/>
        </w:sectPr>
      </w:pPr>
    </w:p>
    <w:p w:rsidR="00911566" w:rsidRDefault="00911566" w:rsidP="00911566">
      <w:pPr>
        <w:spacing w:after="0" w:line="240" w:lineRule="auto"/>
        <w:ind w:firstLine="709"/>
        <w:jc w:val="center"/>
        <w:rPr>
          <w:rFonts w:ascii="Times New Roman" w:hAnsi="Times New Roman"/>
          <w:b/>
          <w:sz w:val="24"/>
          <w:szCs w:val="24"/>
        </w:rPr>
      </w:pPr>
    </w:p>
    <w:p w:rsidR="00911566" w:rsidRPr="0054382D" w:rsidRDefault="00911566" w:rsidP="00911566">
      <w:pPr>
        <w:spacing w:after="0" w:line="240" w:lineRule="auto"/>
        <w:ind w:firstLine="709"/>
        <w:jc w:val="center"/>
        <w:rPr>
          <w:rFonts w:ascii="Times New Roman" w:hAnsi="Times New Roman"/>
          <w:b/>
          <w:sz w:val="24"/>
          <w:szCs w:val="24"/>
        </w:rPr>
      </w:pPr>
      <w:r w:rsidRPr="0054382D">
        <w:rPr>
          <w:rFonts w:ascii="Times New Roman" w:hAnsi="Times New Roman"/>
          <w:b/>
          <w:sz w:val="24"/>
          <w:szCs w:val="24"/>
        </w:rPr>
        <w:t>Введение</w:t>
      </w:r>
    </w:p>
    <w:p w:rsidR="00911566" w:rsidRPr="00C9267B" w:rsidRDefault="00911566" w:rsidP="00FA7D7B">
      <w:pPr>
        <w:pStyle w:val="ae"/>
        <w:shd w:val="clear" w:color="auto" w:fill="FFFFFF" w:themeFill="background1"/>
        <w:spacing w:line="240" w:lineRule="auto"/>
        <w:ind w:firstLine="708"/>
        <w:jc w:val="left"/>
        <w:rPr>
          <w:rStyle w:val="Zag11"/>
          <w:sz w:val="24"/>
          <w:szCs w:val="24"/>
        </w:rPr>
      </w:pPr>
      <w:proofErr w:type="gramStart"/>
      <w:r w:rsidRPr="00C9267B">
        <w:rPr>
          <w:rStyle w:val="Zag11"/>
          <w:sz w:val="24"/>
          <w:szCs w:val="24"/>
        </w:rPr>
        <w:t xml:space="preserve">Основная образовательная программа основного общего образования </w:t>
      </w:r>
      <w:r w:rsidR="00844943">
        <w:rPr>
          <w:bCs/>
          <w:sz w:val="24"/>
          <w:szCs w:val="24"/>
        </w:rPr>
        <w:t>МБОУ «ООШ с. Холманка Перелюбского муниципального района Саратовской области»</w:t>
      </w:r>
      <w:r w:rsidRPr="00C9267B">
        <w:rPr>
          <w:rStyle w:val="Zag11"/>
          <w:sz w:val="24"/>
          <w:szCs w:val="24"/>
        </w:rPr>
        <w:t xml:space="preserve"> разработана на основе примерной ООП ООО (одобренной решением федерального учебно-методического объединения по общему образованию протокол от 8 апреля 2015 г. № 1/15),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w:t>
      </w:r>
      <w:proofErr w:type="gramEnd"/>
      <w:r w:rsidRPr="00C9267B">
        <w:rPr>
          <w:rStyle w:val="Zag11"/>
          <w:sz w:val="24"/>
          <w:szCs w:val="24"/>
        </w:rPr>
        <w:t xml:space="preserve"> организацию образовательного процесса на ступени основного общего образования.</w:t>
      </w:r>
    </w:p>
    <w:p w:rsidR="00911566" w:rsidRPr="0054382D" w:rsidRDefault="00911566" w:rsidP="00FA7D7B">
      <w:pPr>
        <w:shd w:val="clear" w:color="auto" w:fill="FFFFFF" w:themeFill="background1"/>
        <w:spacing w:after="0" w:line="240" w:lineRule="auto"/>
        <w:ind w:firstLine="851"/>
        <w:rPr>
          <w:rFonts w:ascii="Times New Roman" w:hAnsi="Times New Roman"/>
          <w:color w:val="FF0000"/>
          <w:sz w:val="24"/>
          <w:szCs w:val="24"/>
        </w:rPr>
      </w:pPr>
      <w:r w:rsidRPr="00C9267B">
        <w:rPr>
          <w:rFonts w:ascii="Times New Roman" w:hAnsi="Times New Roman"/>
          <w:sz w:val="24"/>
          <w:szCs w:val="24"/>
        </w:rPr>
        <w:t>Разработка основной образовательной программы осуществлялась педагогическим коллективом с привлечением членов управляющего совета школы, родительского комитета, рассмотрена на заседании педагогического совета, утверждена приказом</w:t>
      </w:r>
      <w:r>
        <w:rPr>
          <w:rFonts w:ascii="Times New Roman" w:hAnsi="Times New Roman"/>
          <w:sz w:val="24"/>
          <w:szCs w:val="24"/>
        </w:rPr>
        <w:t xml:space="preserve"> директора </w:t>
      </w:r>
      <w:r w:rsidR="00844943">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и представлена на сайте в сети Интернет.</w:t>
      </w:r>
    </w:p>
    <w:p w:rsidR="00911566" w:rsidRPr="0054382D" w:rsidRDefault="00911566" w:rsidP="00FA7D7B">
      <w:pPr>
        <w:pStyle w:val="ae"/>
        <w:spacing w:line="240" w:lineRule="auto"/>
        <w:jc w:val="left"/>
        <w:rPr>
          <w:rStyle w:val="Zag11"/>
          <w:i/>
          <w:sz w:val="24"/>
          <w:szCs w:val="24"/>
        </w:rPr>
      </w:pPr>
      <w:r w:rsidRPr="0054382D">
        <w:rPr>
          <w:rStyle w:val="Zag11"/>
          <w:sz w:val="24"/>
          <w:szCs w:val="24"/>
        </w:rPr>
        <w:t>Основная образовательная программа основно</w:t>
      </w:r>
      <w:r>
        <w:rPr>
          <w:rStyle w:val="Zag11"/>
          <w:sz w:val="24"/>
          <w:szCs w:val="24"/>
        </w:rPr>
        <w:t xml:space="preserve">го общего образования </w:t>
      </w:r>
      <w:r w:rsidR="00844943">
        <w:rPr>
          <w:bCs/>
          <w:sz w:val="24"/>
          <w:szCs w:val="24"/>
        </w:rPr>
        <w:t>МБОУ «ООШ с. Холманка Перелюбского муниципального района Саратовской области»</w:t>
      </w:r>
      <w:r w:rsidRPr="0054382D">
        <w:rPr>
          <w:rStyle w:val="Zag11"/>
          <w:sz w:val="24"/>
          <w:szCs w:val="24"/>
        </w:rPr>
        <w:t xml:space="preserve"> в соответствии с требованиями Стандарта содержит три раздела: целевой, содержательный и организационный.</w:t>
      </w:r>
    </w:p>
    <w:p w:rsidR="00911566" w:rsidRPr="0054382D" w:rsidRDefault="00911566" w:rsidP="00FA7D7B">
      <w:pPr>
        <w:pStyle w:val="ae"/>
        <w:spacing w:line="240" w:lineRule="auto"/>
        <w:jc w:val="left"/>
        <w:rPr>
          <w:sz w:val="24"/>
          <w:szCs w:val="24"/>
        </w:rPr>
      </w:pPr>
      <w:r w:rsidRPr="0054382D">
        <w:rPr>
          <w:rStyle w:val="dash0410005f0431005f0437005f0430005f0446005f0020005f0441005f043f005f0438005f0441005f043a005f0430005f005fchar1char1"/>
          <w:b/>
          <w:bCs/>
          <w:sz w:val="24"/>
          <w:szCs w:val="24"/>
        </w:rPr>
        <w:t xml:space="preserve">Целевой </w:t>
      </w:r>
      <w:r w:rsidRPr="0054382D">
        <w:rPr>
          <w:rStyle w:val="dash0410005f0431005f0437005f0430005f0446005f0020005f0441005f043f005f0438005f0441005f043a005f0430005f005fchar1char1"/>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а также способы определения достижения этих целей и результатов.</w:t>
      </w:r>
    </w:p>
    <w:p w:rsidR="00911566" w:rsidRPr="0054382D" w:rsidRDefault="00911566" w:rsidP="00FA7D7B">
      <w:pPr>
        <w:pStyle w:val="dash0410005f0431005f0437005f0430005f0446005f0020005f0441005f043f005f0438005f0441005f043a005f0430"/>
        <w:ind w:left="0" w:firstLine="454"/>
        <w:jc w:val="left"/>
      </w:pPr>
      <w:r w:rsidRPr="0054382D">
        <w:rPr>
          <w:rStyle w:val="dash0410005f0431005f0437005f0430005f0446005f0020005f0441005f043f005f0438005f0441005f043a005f0430005f005fchar1char1"/>
        </w:rPr>
        <w:t xml:space="preserve">Целевой раздел включает: </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пояснительную записку;</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планируемые результаты освоения учащимися основной образовательной программы основного общего образования;</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 xml:space="preserve">систему </w:t>
      </w:r>
      <w:proofErr w:type="gramStart"/>
      <w:r w:rsidRPr="0054382D">
        <w:rPr>
          <w:rStyle w:val="dash0410005f0431005f0437005f0430005f0446005f0020005f0441005f043f005f0438005f0441005f043a005f0430005f005fchar1char1"/>
        </w:rPr>
        <w:t>оценки достижения планируемых результатов освоения основной образовательной программы основного общего образования</w:t>
      </w:r>
      <w:proofErr w:type="gramEnd"/>
      <w:r w:rsidRPr="0054382D">
        <w:rPr>
          <w:rStyle w:val="dash0410005f0431005f0437005f0430005f0446005f0020005f0441005f043f005f0438005f0441005f043a005f0430005f005fchar1char1"/>
        </w:rPr>
        <w:t>.</w:t>
      </w:r>
    </w:p>
    <w:p w:rsidR="00911566" w:rsidRPr="0054382D" w:rsidRDefault="00911566" w:rsidP="00FA7D7B">
      <w:pPr>
        <w:pStyle w:val="dash0410005f0431005f0437005f0430005f0446005f0020005f0441005f043f005f0438005f0441005f043a005f0430"/>
        <w:ind w:left="0" w:firstLine="454"/>
        <w:jc w:val="left"/>
        <w:rPr>
          <w:rStyle w:val="dash0410005f0431005f0437005f0430005f0446005f0020005f0441005f043f005f0438005f0441005f043a005f0430005f005fchar1char1"/>
        </w:rPr>
      </w:pPr>
      <w:r w:rsidRPr="0054382D">
        <w:rPr>
          <w:rStyle w:val="dash0410005f0431005f0437005f0430005f0446005f0020005f0441005f043f005f0438005f0441005f043a005f0430005f005fchar1char1"/>
          <w:b/>
          <w:bCs/>
        </w:rPr>
        <w:t xml:space="preserve">Содержательный </w:t>
      </w:r>
      <w:r w:rsidRPr="0054382D">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w:t>
      </w:r>
      <w:r w:rsidRPr="0054382D">
        <w:rPr>
          <w:rStyle w:val="dash0410005f0431005f0437005f0430005f0446005f0020005f0441005f043f005f0438005f0441005f043a005f0430005f005fchar1char1"/>
          <w:i/>
        </w:rPr>
        <w:t xml:space="preserve"> </w:t>
      </w:r>
      <w:r w:rsidRPr="0054382D">
        <w:rPr>
          <w:rStyle w:val="dash0410005f0431005f0437005f0430005f0446005f0020005f0441005f043f005f0438005f0441005f043a005f0430005f005fchar1char1"/>
        </w:rPr>
        <w:t>личностных, предметных и метапредметных результатов</w:t>
      </w:r>
    </w:p>
    <w:p w:rsidR="00911566" w:rsidRPr="0054382D" w:rsidRDefault="00911566" w:rsidP="00FA7D7B">
      <w:pPr>
        <w:pStyle w:val="dash0410005f0431005f0437005f0430005f0446005f0020005f0441005f043f005f0438005f0441005f043a005f0430"/>
        <w:ind w:left="0" w:firstLine="454"/>
        <w:jc w:val="left"/>
        <w:rPr>
          <w:u w:val="single"/>
        </w:rPr>
      </w:pPr>
      <w:r w:rsidRPr="0054382D">
        <w:rPr>
          <w:rStyle w:val="dash0410005f0431005f0437005f0430005f0446005f0020005f0441005f043f005f0438005f0441005f043a005f0430005f005fchar1char1"/>
        </w:rPr>
        <w:t>Содержательный раздел включает</w:t>
      </w:r>
      <w:r w:rsidRPr="0054382D">
        <w:rPr>
          <w:rStyle w:val="dash0410005f0431005f0437005f0430005f0446005f0020005f0441005f043f005f0438005f0441005f043a005f0430005f005fchar1char1"/>
          <w:u w:val="single"/>
        </w:rPr>
        <w:t>:</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rPr>
        <w:t>программы отдельных учебных предметов, курсов;</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программу воспитания и социализации учащихся на ступени основного общего образования, включающую такие направления, как духовно-нравственное развитие и воспитание учащихся, их социализация и профессиональная ориентация</w:t>
      </w:r>
      <w:r w:rsidRPr="0054382D">
        <w:rPr>
          <w:rStyle w:val="dash0410005f0431005f0437005f0430005f0446005f0020005f0441005f043f005f0438005f0441005f043a005f0430char1"/>
        </w:rPr>
        <w:t xml:space="preserve">, </w:t>
      </w:r>
      <w:r w:rsidRPr="0054382D">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54382D">
        <w:t>;</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normal005f005f005f005fchar1005f005fchar1char1"/>
          <w:rFonts w:ascii="Times New Roman" w:hAnsi="Times New Roman" w:cs="Times New Roman"/>
          <w:sz w:val="24"/>
          <w:szCs w:val="24"/>
        </w:rPr>
        <w:t>программу коррекционной работы</w:t>
      </w:r>
      <w:r w:rsidRPr="0054382D">
        <w:rPr>
          <w:rStyle w:val="dash0410005f0431005f0437005f0430005f0446005f0020005f0441005f043f005f0438005f0441005f043a005f0430005f005fchar1char1"/>
        </w:rPr>
        <w:t>.</w:t>
      </w:r>
    </w:p>
    <w:p w:rsidR="00911566" w:rsidRPr="0054382D" w:rsidRDefault="00911566" w:rsidP="00FA7D7B">
      <w:pPr>
        <w:pStyle w:val="ae"/>
        <w:spacing w:line="240" w:lineRule="auto"/>
        <w:jc w:val="left"/>
        <w:rPr>
          <w:sz w:val="24"/>
          <w:szCs w:val="24"/>
        </w:rPr>
      </w:pPr>
      <w:r w:rsidRPr="0054382D">
        <w:rPr>
          <w:rStyle w:val="dash0410005f0431005f0437005f0430005f0446005f0020005f0441005f043f005f0438005f0441005f043a005f0430005f005fchar1char1"/>
          <w:b/>
          <w:bCs/>
          <w:sz w:val="24"/>
          <w:szCs w:val="24"/>
        </w:rPr>
        <w:t xml:space="preserve">Организационный </w:t>
      </w:r>
      <w:r w:rsidRPr="0054382D">
        <w:rPr>
          <w:rStyle w:val="dash0410005f0431005f0437005f0430005f0446005f0020005f0441005f043f005f0438005f0441005f043a005f0430005f005fchar1char1"/>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911566" w:rsidRPr="0054382D" w:rsidRDefault="00911566" w:rsidP="00FA7D7B">
      <w:pPr>
        <w:pStyle w:val="dash0410005f0431005f0437005f0430005f0446005f0020005f0441005f043f005f0438005f0441005f043a005f0430"/>
        <w:ind w:left="0" w:firstLine="454"/>
        <w:jc w:val="left"/>
        <w:rPr>
          <w:u w:val="single"/>
        </w:rPr>
      </w:pPr>
      <w:r w:rsidRPr="0054382D">
        <w:rPr>
          <w:rStyle w:val="dash0410005f0431005f0437005f0430005f0446005f0020005f0441005f043f005f0438005f0441005f043a005f0430005f005fchar1char1"/>
        </w:rPr>
        <w:t>Организационный раздел включает</w:t>
      </w:r>
      <w:r w:rsidRPr="0054382D">
        <w:rPr>
          <w:rStyle w:val="dash0410005f0431005f0437005f0430005f0446005f0020005f0441005f043f005f0438005f0441005f043a005f0430005f005fchar1char1"/>
          <w:u w:val="single"/>
        </w:rPr>
        <w:t>:</w:t>
      </w:r>
    </w:p>
    <w:p w:rsidR="00911566" w:rsidRPr="0054382D" w:rsidRDefault="00911566" w:rsidP="00FA7D7B">
      <w:pPr>
        <w:pStyle w:val="ae"/>
        <w:numPr>
          <w:ilvl w:val="0"/>
          <w:numId w:val="8"/>
        </w:numPr>
        <w:spacing w:line="240" w:lineRule="auto"/>
        <w:jc w:val="left"/>
        <w:rPr>
          <w:sz w:val="24"/>
          <w:szCs w:val="24"/>
        </w:rPr>
      </w:pPr>
      <w:r w:rsidRPr="0054382D">
        <w:rPr>
          <w:rStyle w:val="dash0410005f0431005f0437005f0430005f0446005f0020005f0441005f043f005f0438005f0441005f043a005f0430005f005fchar1char1"/>
          <w:sz w:val="24"/>
          <w:szCs w:val="24"/>
        </w:rPr>
        <w:t> учебный план основного общего образования как один из основных механизмов реализации основной образовательной программы;</w:t>
      </w:r>
    </w:p>
    <w:p w:rsidR="00911566" w:rsidRPr="0054382D" w:rsidRDefault="00911566" w:rsidP="00FA7D7B">
      <w:pPr>
        <w:pStyle w:val="dash0410005f0431005f0437005f0430005f0446005f0020005f0441005f043f005f0438005f0441005f043a005f0430"/>
        <w:numPr>
          <w:ilvl w:val="0"/>
          <w:numId w:val="8"/>
        </w:numPr>
        <w:jc w:val="left"/>
      </w:pPr>
      <w:r w:rsidRPr="0054382D">
        <w:rPr>
          <w:rStyle w:val="dash0410005f0431005f0437005f0430005f0446005f0020005f0441005f043f005f0438005f0441005f043a005f0430005f005fchar1char1"/>
          <w:lang w:val="en-US"/>
        </w:rPr>
        <w:t> </w:t>
      </w:r>
      <w:r w:rsidRPr="0054382D">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911566" w:rsidRPr="0054382D" w:rsidRDefault="00911566" w:rsidP="00FA7D7B">
      <w:pPr>
        <w:spacing w:after="0" w:line="240" w:lineRule="auto"/>
        <w:ind w:firstLine="45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lastRenderedPageBreak/>
        <w:t>Школа при реализации  основной образовательной программы основного общего образования   ознакомила учащихся и их родителей (законных представителей) как участников образовательного процесса:</w:t>
      </w:r>
    </w:p>
    <w:p w:rsidR="00911566" w:rsidRPr="0054382D" w:rsidRDefault="00911566" w:rsidP="00FA7D7B">
      <w:pPr>
        <w:spacing w:after="0" w:line="240" w:lineRule="auto"/>
        <w:ind w:firstLine="454"/>
        <w:rPr>
          <w:rStyle w:val="Zag11"/>
          <w:rFonts w:ascii="Times New Roman" w:eastAsia="@Arial Unicode MS" w:hAnsi="Times New Roman"/>
          <w:sz w:val="24"/>
          <w:szCs w:val="24"/>
        </w:rPr>
      </w:pPr>
      <w:r w:rsidRPr="0054382D">
        <w:rPr>
          <w:rStyle w:val="dash0410005f0431005f0437005f0430005f0446005f0020005f0441005f043f005f0438005f0441005f043a005f0430005f005fchar1char1"/>
          <w:rFonts w:ascii="Times New Roman" w:hAnsi="Times New Roman"/>
          <w:sz w:val="24"/>
          <w:szCs w:val="24"/>
        </w:rPr>
        <w:t>—</w:t>
      </w:r>
      <w:r w:rsidRPr="0054382D">
        <w:rPr>
          <w:rStyle w:val="dash0410005f0431005f0437005f0430005f0446005f0020005f0441005f043f005f0438005f0441005f043a005f0430005f005fchar1char1"/>
          <w:rFonts w:ascii="Times New Roman" w:hAnsi="Times New Roman"/>
          <w:sz w:val="24"/>
          <w:szCs w:val="24"/>
          <w:lang w:val="en-US"/>
        </w:rPr>
        <w:t> </w:t>
      </w:r>
      <w:r w:rsidRPr="0054382D">
        <w:rPr>
          <w:rStyle w:val="Zag11"/>
          <w:rFonts w:ascii="Times New Roman" w:hAnsi="Times New Roman"/>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911566" w:rsidRPr="0054382D" w:rsidRDefault="00911566" w:rsidP="00FA7D7B">
      <w:pPr>
        <w:pStyle w:val="Abstract"/>
        <w:spacing w:line="240" w:lineRule="auto"/>
        <w:jc w:val="left"/>
        <w:rPr>
          <w:rStyle w:val="Zag11"/>
          <w:sz w:val="24"/>
          <w:szCs w:val="24"/>
        </w:rPr>
      </w:pPr>
      <w:r w:rsidRPr="0054382D">
        <w:rPr>
          <w:rStyle w:val="dash0410005f0431005f0437005f0430005f0446005f0020005f0441005f043f005f0438005f0441005f043a005f0430005f005fchar1char1"/>
          <w:sz w:val="24"/>
          <w:szCs w:val="24"/>
        </w:rPr>
        <w:t>—</w:t>
      </w:r>
      <w:r w:rsidRPr="0054382D">
        <w:rPr>
          <w:rStyle w:val="dash0410005f0431005f0437005f0430005f0446005f0020005f0441005f043f005f0438005f0441005f043a005f0430005f005fchar1char1"/>
          <w:sz w:val="24"/>
          <w:szCs w:val="24"/>
          <w:lang w:val="en-US"/>
        </w:rPr>
        <w:t> </w:t>
      </w:r>
      <w:r w:rsidRPr="0054382D">
        <w:rPr>
          <w:rStyle w:val="Zag11"/>
          <w:sz w:val="24"/>
          <w:szCs w:val="24"/>
        </w:rPr>
        <w:t>с уставом и другими документами, регламентирующими осуществление образовательного процесса в школе.</w:t>
      </w:r>
    </w:p>
    <w:p w:rsidR="00911566" w:rsidRPr="0054382D" w:rsidRDefault="00911566" w:rsidP="00EB5A73">
      <w:pPr>
        <w:pStyle w:val="Abstract"/>
        <w:spacing w:line="240" w:lineRule="auto"/>
        <w:jc w:val="left"/>
        <w:rPr>
          <w:rStyle w:val="Zag11"/>
          <w:sz w:val="24"/>
          <w:szCs w:val="24"/>
        </w:rPr>
      </w:pPr>
      <w:r w:rsidRPr="0054382D">
        <w:rPr>
          <w:rStyle w:val="Zag11"/>
          <w:sz w:val="24"/>
          <w:szCs w:val="24"/>
        </w:rPr>
        <w:t>Права и обязанности родителей (законных представителей) учащихся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конкретизированы и закреплены в заключённом  договоре</w:t>
      </w:r>
      <w:r>
        <w:rPr>
          <w:rStyle w:val="Zag11"/>
          <w:sz w:val="24"/>
          <w:szCs w:val="24"/>
        </w:rPr>
        <w:t>,</w:t>
      </w:r>
      <w:r w:rsidRPr="0054382D">
        <w:rPr>
          <w:rStyle w:val="Zag11"/>
          <w:sz w:val="24"/>
          <w:szCs w:val="24"/>
        </w:rPr>
        <w:t xml:space="preserve">  </w:t>
      </w:r>
      <w:proofErr w:type="gramStart"/>
      <w:r>
        <w:rPr>
          <w:rStyle w:val="Zag11"/>
          <w:sz w:val="24"/>
          <w:szCs w:val="24"/>
        </w:rPr>
        <w:t>отражающи</w:t>
      </w:r>
      <w:r w:rsidRPr="0054382D">
        <w:rPr>
          <w:rStyle w:val="Zag11"/>
          <w:sz w:val="24"/>
          <w:szCs w:val="24"/>
        </w:rPr>
        <w:t>м</w:t>
      </w:r>
      <w:proofErr w:type="gramEnd"/>
      <w:r w:rsidRPr="0054382D">
        <w:rPr>
          <w:rStyle w:val="Zag11"/>
          <w:sz w:val="24"/>
          <w:szCs w:val="24"/>
        </w:rPr>
        <w:t xml:space="preserve"> ответственность субъектов образования за конечные результаты освоения основной образовательной программы.</w:t>
      </w:r>
    </w:p>
    <w:p w:rsidR="00911566" w:rsidRPr="0054382D" w:rsidRDefault="00911566" w:rsidP="00EB5A73">
      <w:pPr>
        <w:spacing w:after="0" w:line="240" w:lineRule="auto"/>
        <w:ind w:firstLine="454"/>
        <w:rPr>
          <w:rFonts w:ascii="Times New Roman" w:hAnsi="Times New Roman"/>
          <w:sz w:val="24"/>
          <w:szCs w:val="24"/>
        </w:rPr>
      </w:pPr>
      <w:r w:rsidRPr="0054382D">
        <w:rPr>
          <w:rFonts w:ascii="Times New Roman" w:hAnsi="Times New Roman"/>
          <w:sz w:val="24"/>
          <w:szCs w:val="24"/>
        </w:rPr>
        <w:t xml:space="preserve">Участниками образовательного процесса являются учащиеся, педагогические работники </w:t>
      </w:r>
      <w:r w:rsidR="00844943">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родители (законные представители) учащихся.</w:t>
      </w:r>
    </w:p>
    <w:p w:rsidR="00911566" w:rsidRPr="0054382D" w:rsidRDefault="00911566" w:rsidP="00EB5A73">
      <w:pPr>
        <w:pStyle w:val="Zag1"/>
        <w:spacing w:after="0" w:line="240" w:lineRule="auto"/>
        <w:ind w:firstLine="454"/>
        <w:jc w:val="left"/>
        <w:rPr>
          <w:b w:val="0"/>
          <w:lang w:val="ru-RU"/>
        </w:rPr>
      </w:pPr>
      <w:r w:rsidRPr="0054382D">
        <w:rPr>
          <w:b w:val="0"/>
          <w:lang w:val="ru-RU"/>
        </w:rPr>
        <w:t>Нормативный срок освоения основной образовательной программы основного общего образования составляет 5 лет</w:t>
      </w: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EB5A73">
      <w:pPr>
        <w:spacing w:after="0" w:line="240" w:lineRule="auto"/>
        <w:rPr>
          <w:rFonts w:ascii="Times New Roman" w:hAnsi="Times New Roman"/>
          <w:b/>
          <w:sz w:val="24"/>
          <w:szCs w:val="24"/>
        </w:rPr>
      </w:pPr>
    </w:p>
    <w:p w:rsidR="00911566" w:rsidRPr="0054382D" w:rsidRDefault="00911566" w:rsidP="00911566">
      <w:pPr>
        <w:spacing w:after="0" w:line="240" w:lineRule="auto"/>
        <w:jc w:val="center"/>
        <w:rPr>
          <w:rFonts w:ascii="Times New Roman" w:hAnsi="Times New Roman"/>
          <w:b/>
          <w:sz w:val="24"/>
          <w:szCs w:val="24"/>
        </w:rPr>
      </w:pPr>
    </w:p>
    <w:p w:rsidR="00911566" w:rsidRPr="0054382D" w:rsidRDefault="00911566" w:rsidP="00911566">
      <w:pPr>
        <w:pageBreakBefore/>
        <w:spacing w:after="0" w:line="240" w:lineRule="auto"/>
        <w:jc w:val="center"/>
        <w:rPr>
          <w:rStyle w:val="Zag11"/>
          <w:rFonts w:ascii="Times New Roman" w:hAnsi="Times New Roman"/>
          <w:b/>
          <w:sz w:val="24"/>
          <w:szCs w:val="24"/>
        </w:rPr>
      </w:pPr>
      <w:r w:rsidRPr="0054382D">
        <w:rPr>
          <w:rFonts w:ascii="Times New Roman" w:hAnsi="Times New Roman"/>
          <w:b/>
          <w:sz w:val="24"/>
          <w:szCs w:val="24"/>
        </w:rPr>
        <w:lastRenderedPageBreak/>
        <w:t>РАЗДЕЛ 1. ЦЕЛЕВОЙ</w:t>
      </w:r>
    </w:p>
    <w:p w:rsidR="00911566" w:rsidRPr="0054382D" w:rsidRDefault="00911566" w:rsidP="00911566">
      <w:pPr>
        <w:pStyle w:val="a4"/>
        <w:numPr>
          <w:ilvl w:val="1"/>
          <w:numId w:val="12"/>
        </w:numPr>
        <w:suppressAutoHyphens w:val="0"/>
        <w:contextualSpacing/>
        <w:jc w:val="center"/>
        <w:rPr>
          <w:rFonts w:cs="Times New Roman"/>
          <w:b/>
        </w:rPr>
      </w:pPr>
      <w:r w:rsidRPr="0054382D">
        <w:rPr>
          <w:rFonts w:cs="Times New Roman"/>
          <w:b/>
        </w:rPr>
        <w:t>ПОЯСНИТЕЛЬНАЯ ЗАПИСКА</w:t>
      </w:r>
    </w:p>
    <w:p w:rsidR="00911566" w:rsidRPr="0054382D" w:rsidRDefault="00911566" w:rsidP="00911566">
      <w:pPr>
        <w:pStyle w:val="a4"/>
        <w:suppressAutoHyphens w:val="0"/>
        <w:ind w:left="0"/>
        <w:contextualSpacing/>
        <w:rPr>
          <w:rFonts w:cs="Times New Roman"/>
          <w:b/>
        </w:rPr>
      </w:pPr>
    </w:p>
    <w:p w:rsidR="00911566" w:rsidRPr="0054382D" w:rsidRDefault="00911566" w:rsidP="00911566">
      <w:pPr>
        <w:pStyle w:val="11"/>
        <w:ind w:left="420"/>
        <w:jc w:val="center"/>
        <w:rPr>
          <w:rFonts w:ascii="Times New Roman" w:hAnsi="Times New Roman" w:cs="Times New Roman"/>
          <w:b/>
          <w:sz w:val="24"/>
          <w:szCs w:val="24"/>
        </w:rPr>
      </w:pPr>
      <w:r w:rsidRPr="0054382D">
        <w:rPr>
          <w:rFonts w:ascii="Times New Roman" w:hAnsi="Times New Roman" w:cs="Times New Roman"/>
          <w:b/>
          <w:sz w:val="24"/>
          <w:szCs w:val="24"/>
        </w:rPr>
        <w:t>1.1.1.Информационная карта</w:t>
      </w:r>
    </w:p>
    <w:p w:rsidR="00911566" w:rsidRPr="0054382D" w:rsidRDefault="00911566" w:rsidP="00911566">
      <w:pPr>
        <w:pStyle w:val="11"/>
        <w:ind w:left="420"/>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344"/>
      </w:tblGrid>
      <w:tr w:rsidR="00911566" w:rsidRPr="0054382D" w:rsidTr="002E31E7">
        <w:tc>
          <w:tcPr>
            <w:tcW w:w="3227"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rPr>
              <w:t>Полное наименование образовательного учреждения в соответствии с Уставом:</w:t>
            </w:r>
          </w:p>
        </w:tc>
        <w:tc>
          <w:tcPr>
            <w:tcW w:w="6344" w:type="dxa"/>
          </w:tcPr>
          <w:p w:rsidR="00911566" w:rsidRPr="0054382D" w:rsidRDefault="00911566" w:rsidP="002E31E7">
            <w:pPr>
              <w:pStyle w:val="11"/>
              <w:snapToGrid w:val="0"/>
              <w:jc w:val="center"/>
              <w:rPr>
                <w:rFonts w:ascii="Times New Roman" w:hAnsi="Times New Roman" w:cs="Times New Roman"/>
                <w:color w:val="000000"/>
                <w:sz w:val="24"/>
                <w:szCs w:val="24"/>
              </w:rPr>
            </w:pPr>
            <w:r w:rsidRPr="0054382D">
              <w:rPr>
                <w:rFonts w:ascii="Times New Roman" w:hAnsi="Times New Roman" w:cs="Times New Roman"/>
                <w:color w:val="000000"/>
                <w:sz w:val="24"/>
                <w:szCs w:val="24"/>
              </w:rPr>
              <w:t>Муниципальное о</w:t>
            </w:r>
            <w:r>
              <w:rPr>
                <w:rFonts w:ascii="Times New Roman" w:hAnsi="Times New Roman" w:cs="Times New Roman"/>
                <w:color w:val="000000"/>
                <w:sz w:val="24"/>
                <w:szCs w:val="24"/>
              </w:rPr>
              <w:t>бщеобразовательное учреждение  «</w:t>
            </w:r>
            <w:r w:rsidR="00844943">
              <w:rPr>
                <w:rFonts w:ascii="Times New Roman" w:hAnsi="Times New Roman" w:cs="Times New Roman"/>
                <w:color w:val="000000"/>
                <w:sz w:val="24"/>
                <w:szCs w:val="24"/>
              </w:rPr>
              <w:t>Основная общеобразовательная школа с. Холманка Перелюбского муниципального района</w:t>
            </w:r>
            <w:r>
              <w:rPr>
                <w:rFonts w:ascii="Times New Roman" w:hAnsi="Times New Roman"/>
                <w:bCs/>
                <w:sz w:val="24"/>
                <w:szCs w:val="24"/>
              </w:rPr>
              <w:t xml:space="preserve"> Саратовской области»</w:t>
            </w:r>
          </w:p>
          <w:p w:rsidR="00911566" w:rsidRPr="0054382D" w:rsidRDefault="00911566" w:rsidP="002E31E7">
            <w:pPr>
              <w:pStyle w:val="11"/>
              <w:jc w:val="center"/>
              <w:rPr>
                <w:rFonts w:ascii="Times New Roman" w:hAnsi="Times New Roman" w:cs="Times New Roman"/>
                <w:b/>
                <w:sz w:val="24"/>
                <w:szCs w:val="24"/>
              </w:rPr>
            </w:pPr>
            <w:r>
              <w:rPr>
                <w:rFonts w:ascii="Times New Roman" w:hAnsi="Times New Roman" w:cs="Times New Roman"/>
                <w:color w:val="000000"/>
                <w:sz w:val="24"/>
                <w:szCs w:val="24"/>
              </w:rPr>
              <w:t>(</w:t>
            </w:r>
            <w:r w:rsidR="00844943">
              <w:rPr>
                <w:rFonts w:ascii="Times New Roman" w:hAnsi="Times New Roman"/>
                <w:bCs/>
                <w:sz w:val="24"/>
                <w:szCs w:val="24"/>
              </w:rPr>
              <w:t>МБОУ «ООШ с. Холманка Перелюбского муниципального района Саратовской области»)</w:t>
            </w:r>
          </w:p>
        </w:tc>
      </w:tr>
      <w:tr w:rsidR="00911566" w:rsidRPr="0054382D" w:rsidTr="002E31E7">
        <w:tc>
          <w:tcPr>
            <w:tcW w:w="3227"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rPr>
              <w:t>Адрес места нахождения</w:t>
            </w:r>
          </w:p>
          <w:p w:rsidR="00911566" w:rsidRPr="0054382D" w:rsidRDefault="00911566" w:rsidP="002E31E7">
            <w:pPr>
              <w:pStyle w:val="11"/>
              <w:jc w:val="center"/>
              <w:rPr>
                <w:rFonts w:ascii="Times New Roman" w:hAnsi="Times New Roman" w:cs="Times New Roman"/>
                <w:b/>
                <w:sz w:val="24"/>
                <w:szCs w:val="24"/>
              </w:rPr>
            </w:pPr>
          </w:p>
        </w:tc>
        <w:tc>
          <w:tcPr>
            <w:tcW w:w="6344" w:type="dxa"/>
          </w:tcPr>
          <w:p w:rsidR="00911566" w:rsidRPr="0054382D" w:rsidRDefault="00844943" w:rsidP="00844943">
            <w:pPr>
              <w:pStyle w:val="11"/>
              <w:jc w:val="center"/>
              <w:rPr>
                <w:rFonts w:ascii="Times New Roman" w:hAnsi="Times New Roman" w:cs="Times New Roman"/>
                <w:b/>
                <w:sz w:val="24"/>
                <w:szCs w:val="24"/>
              </w:rPr>
            </w:pPr>
            <w:r>
              <w:rPr>
                <w:rFonts w:ascii="Times New Roman" w:hAnsi="Times New Roman" w:cs="Times New Roman"/>
                <w:color w:val="000000"/>
                <w:sz w:val="24"/>
                <w:szCs w:val="24"/>
              </w:rPr>
              <w:t>413756</w:t>
            </w:r>
            <w:r w:rsidR="00911566" w:rsidRPr="0054382D">
              <w:rPr>
                <w:rFonts w:ascii="Times New Roman" w:hAnsi="Times New Roman" w:cs="Times New Roman"/>
                <w:color w:val="000000"/>
                <w:sz w:val="24"/>
                <w:szCs w:val="24"/>
              </w:rPr>
              <w:t xml:space="preserve">,  Саратовская область, </w:t>
            </w:r>
            <w:r>
              <w:rPr>
                <w:rFonts w:ascii="Times New Roman" w:hAnsi="Times New Roman" w:cs="Times New Roman"/>
                <w:color w:val="000000"/>
                <w:sz w:val="24"/>
                <w:szCs w:val="24"/>
              </w:rPr>
              <w:t>Перелюбский</w:t>
            </w:r>
            <w:r w:rsidR="00FA7D7B">
              <w:rPr>
                <w:rFonts w:ascii="Times New Roman" w:hAnsi="Times New Roman" w:cs="Times New Roman"/>
                <w:color w:val="000000"/>
                <w:sz w:val="24"/>
                <w:szCs w:val="24"/>
              </w:rPr>
              <w:t xml:space="preserve"> район,</w:t>
            </w:r>
            <w:r w:rsidR="0075355C" w:rsidRPr="007535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с. Холманка</w:t>
            </w:r>
            <w:r w:rsidR="00911566">
              <w:rPr>
                <w:rFonts w:ascii="Times New Roman" w:hAnsi="Times New Roman" w:cs="Times New Roman"/>
                <w:color w:val="000000"/>
                <w:sz w:val="24"/>
                <w:szCs w:val="24"/>
              </w:rPr>
              <w:t xml:space="preserve">, </w:t>
            </w:r>
            <w:r w:rsidR="00FA7D7B">
              <w:rPr>
                <w:rFonts w:ascii="Times New Roman" w:hAnsi="Times New Roman" w:cs="Times New Roman"/>
                <w:color w:val="000000"/>
                <w:sz w:val="24"/>
                <w:szCs w:val="24"/>
              </w:rPr>
              <w:t>ул.</w:t>
            </w:r>
            <w:r w:rsidR="00A227B3">
              <w:rPr>
                <w:rFonts w:ascii="Times New Roman" w:hAnsi="Times New Roman" w:cs="Times New Roman"/>
                <w:color w:val="000000"/>
                <w:sz w:val="24"/>
                <w:szCs w:val="24"/>
              </w:rPr>
              <w:t xml:space="preserve"> </w:t>
            </w:r>
            <w:r>
              <w:rPr>
                <w:rFonts w:ascii="Times New Roman" w:hAnsi="Times New Roman" w:cs="Times New Roman"/>
                <w:color w:val="000000"/>
                <w:sz w:val="24"/>
                <w:szCs w:val="24"/>
              </w:rPr>
              <w:t>Школьная, 3</w:t>
            </w:r>
          </w:p>
        </w:tc>
      </w:tr>
      <w:tr w:rsidR="00911566" w:rsidRPr="0054382D" w:rsidTr="002E31E7">
        <w:tc>
          <w:tcPr>
            <w:tcW w:w="3227"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color w:val="000000"/>
                <w:sz w:val="24"/>
                <w:szCs w:val="24"/>
              </w:rPr>
              <w:t>телефон:</w:t>
            </w:r>
          </w:p>
        </w:tc>
        <w:tc>
          <w:tcPr>
            <w:tcW w:w="6344" w:type="dxa"/>
          </w:tcPr>
          <w:p w:rsidR="00911566" w:rsidRPr="0054382D" w:rsidRDefault="00911566" w:rsidP="002E31E7">
            <w:pPr>
              <w:pStyle w:val="11"/>
              <w:jc w:val="center"/>
              <w:rPr>
                <w:rFonts w:ascii="Times New Roman" w:hAnsi="Times New Roman" w:cs="Times New Roman"/>
                <w:color w:val="000000"/>
                <w:sz w:val="24"/>
                <w:szCs w:val="24"/>
              </w:rPr>
            </w:pPr>
            <w:r>
              <w:rPr>
                <w:rFonts w:ascii="Times New Roman" w:hAnsi="Times New Roman" w:cs="Times New Roman"/>
                <w:color w:val="000000"/>
                <w:sz w:val="24"/>
                <w:szCs w:val="24"/>
              </w:rPr>
              <w:t>8 (84</w:t>
            </w:r>
            <w:r w:rsidR="00844943">
              <w:rPr>
                <w:rFonts w:ascii="Times New Roman" w:hAnsi="Times New Roman" w:cs="Times New Roman"/>
                <w:color w:val="000000"/>
                <w:sz w:val="24"/>
                <w:szCs w:val="24"/>
              </w:rPr>
              <w:t>575) 33</w:t>
            </w:r>
            <w:r w:rsidR="00FA7D7B">
              <w:rPr>
                <w:rFonts w:ascii="Times New Roman" w:hAnsi="Times New Roman" w:cs="Times New Roman"/>
                <w:color w:val="000000"/>
                <w:sz w:val="24"/>
                <w:szCs w:val="24"/>
              </w:rPr>
              <w:t>-</w:t>
            </w:r>
            <w:r w:rsidR="00844943">
              <w:rPr>
                <w:rFonts w:ascii="Times New Roman" w:hAnsi="Times New Roman" w:cs="Times New Roman"/>
                <w:color w:val="000000"/>
                <w:sz w:val="24"/>
                <w:szCs w:val="24"/>
              </w:rPr>
              <w:t>1-11</w:t>
            </w:r>
          </w:p>
        </w:tc>
      </w:tr>
      <w:tr w:rsidR="00911566" w:rsidRPr="0054382D" w:rsidTr="002E31E7">
        <w:tc>
          <w:tcPr>
            <w:tcW w:w="3227"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lang w:val="en-US"/>
              </w:rPr>
              <w:t>e</w:t>
            </w:r>
            <w:r w:rsidRPr="0054382D">
              <w:rPr>
                <w:rFonts w:ascii="Times New Roman" w:hAnsi="Times New Roman" w:cs="Times New Roman"/>
                <w:sz w:val="24"/>
                <w:szCs w:val="24"/>
              </w:rPr>
              <w:t>-</w:t>
            </w:r>
            <w:r w:rsidRPr="0054382D">
              <w:rPr>
                <w:rFonts w:ascii="Times New Roman" w:hAnsi="Times New Roman" w:cs="Times New Roman"/>
                <w:sz w:val="24"/>
                <w:szCs w:val="24"/>
                <w:lang w:val="en-US"/>
              </w:rPr>
              <w:t>mail</w:t>
            </w:r>
            <w:r w:rsidRPr="0054382D">
              <w:rPr>
                <w:rFonts w:ascii="Times New Roman" w:hAnsi="Times New Roman" w:cs="Times New Roman"/>
                <w:sz w:val="24"/>
                <w:szCs w:val="24"/>
              </w:rPr>
              <w:t>:</w:t>
            </w:r>
          </w:p>
        </w:tc>
        <w:tc>
          <w:tcPr>
            <w:tcW w:w="6344" w:type="dxa"/>
          </w:tcPr>
          <w:p w:rsidR="00911566" w:rsidRPr="00844943" w:rsidRDefault="007775A5" w:rsidP="002E31E7">
            <w:pPr>
              <w:pStyle w:val="1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w:t>
            </w:r>
            <w:r w:rsidR="00844943">
              <w:rPr>
                <w:rFonts w:ascii="Times New Roman" w:hAnsi="Times New Roman" w:cs="Times New Roman"/>
                <w:color w:val="000000"/>
                <w:sz w:val="24"/>
                <w:szCs w:val="24"/>
                <w:lang w:val="en-US"/>
              </w:rPr>
              <w:t>olok-galina@</w:t>
            </w:r>
            <w:r>
              <w:rPr>
                <w:rFonts w:ascii="Times New Roman" w:hAnsi="Times New Roman" w:cs="Times New Roman"/>
                <w:color w:val="000000"/>
                <w:sz w:val="24"/>
                <w:szCs w:val="24"/>
                <w:lang w:val="en-US"/>
              </w:rPr>
              <w:t>yandex.ru</w:t>
            </w:r>
          </w:p>
        </w:tc>
      </w:tr>
      <w:tr w:rsidR="00911566" w:rsidRPr="0054382D" w:rsidTr="00CC2663">
        <w:tc>
          <w:tcPr>
            <w:tcW w:w="3227" w:type="dxa"/>
          </w:tcPr>
          <w:p w:rsidR="00911566" w:rsidRPr="0054382D" w:rsidRDefault="00911566" w:rsidP="002E31E7">
            <w:pPr>
              <w:pStyle w:val="11"/>
              <w:snapToGrid w:val="0"/>
              <w:jc w:val="center"/>
              <w:rPr>
                <w:rFonts w:ascii="Times New Roman" w:hAnsi="Times New Roman" w:cs="Times New Roman"/>
                <w:sz w:val="24"/>
                <w:szCs w:val="24"/>
              </w:rPr>
            </w:pPr>
            <w:r w:rsidRPr="0054382D">
              <w:rPr>
                <w:rFonts w:ascii="Times New Roman" w:hAnsi="Times New Roman" w:cs="Times New Roman"/>
                <w:sz w:val="24"/>
                <w:szCs w:val="24"/>
                <w:lang w:val="en-US"/>
              </w:rPr>
              <w:t>web</w:t>
            </w:r>
            <w:r w:rsidRPr="0054382D">
              <w:rPr>
                <w:rFonts w:ascii="Times New Roman" w:hAnsi="Times New Roman" w:cs="Times New Roman"/>
                <w:sz w:val="24"/>
                <w:szCs w:val="24"/>
              </w:rPr>
              <w:t>-сайт</w:t>
            </w:r>
          </w:p>
        </w:tc>
        <w:tc>
          <w:tcPr>
            <w:tcW w:w="6344" w:type="dxa"/>
            <w:shd w:val="clear" w:color="auto" w:fill="auto"/>
          </w:tcPr>
          <w:p w:rsidR="00911566" w:rsidRPr="007775A5" w:rsidRDefault="00CC2663" w:rsidP="007775A5">
            <w:pPr>
              <w:pStyle w:val="11"/>
              <w:jc w:val="center"/>
              <w:rPr>
                <w:rFonts w:ascii="Times New Roman" w:hAnsi="Times New Roman" w:cs="Times New Roman"/>
                <w:sz w:val="24"/>
                <w:szCs w:val="24"/>
                <w:lang w:val="en-US"/>
              </w:rPr>
            </w:pPr>
            <w:r>
              <w:rPr>
                <w:rFonts w:ascii="Times New Roman" w:hAnsi="Times New Roman" w:cs="Times New Roman"/>
                <w:sz w:val="24"/>
                <w:szCs w:val="24"/>
                <w:lang w:val="en-US"/>
              </w:rPr>
              <w:t>holmanka69.okis.ru</w:t>
            </w:r>
          </w:p>
          <w:p w:rsidR="00911566" w:rsidRPr="00273881" w:rsidRDefault="00911566" w:rsidP="002E31E7">
            <w:pPr>
              <w:pStyle w:val="11"/>
              <w:jc w:val="center"/>
              <w:rPr>
                <w:rFonts w:ascii="Times New Roman" w:hAnsi="Times New Roman" w:cs="Times New Roman"/>
                <w:sz w:val="24"/>
                <w:szCs w:val="24"/>
              </w:rPr>
            </w:pPr>
          </w:p>
        </w:tc>
      </w:tr>
      <w:tr w:rsidR="006E446E" w:rsidRPr="0054382D" w:rsidTr="006E446E">
        <w:tc>
          <w:tcPr>
            <w:tcW w:w="3227" w:type="dxa"/>
          </w:tcPr>
          <w:p w:rsidR="006E446E" w:rsidRPr="0054382D" w:rsidRDefault="006E446E" w:rsidP="002E31E7">
            <w:pPr>
              <w:pStyle w:val="11"/>
              <w:snapToGrid w:val="0"/>
              <w:jc w:val="center"/>
              <w:rPr>
                <w:rFonts w:ascii="Times New Roman" w:hAnsi="Times New Roman" w:cs="Times New Roman"/>
                <w:sz w:val="24"/>
                <w:szCs w:val="24"/>
              </w:rPr>
            </w:pPr>
            <w:r w:rsidRPr="0054382D">
              <w:rPr>
                <w:rFonts w:ascii="Times New Roman" w:hAnsi="Times New Roman" w:cs="Times New Roman"/>
                <w:bCs/>
                <w:sz w:val="24"/>
                <w:szCs w:val="24"/>
              </w:rPr>
              <w:t>Учредитель</w:t>
            </w:r>
          </w:p>
        </w:tc>
        <w:tc>
          <w:tcPr>
            <w:tcW w:w="6344" w:type="dxa"/>
            <w:shd w:val="clear" w:color="auto" w:fill="auto"/>
          </w:tcPr>
          <w:p w:rsidR="006E446E" w:rsidRPr="006E446E" w:rsidRDefault="006E446E" w:rsidP="007775A5">
            <w:pPr>
              <w:pStyle w:val="11"/>
              <w:snapToGrid w:val="0"/>
              <w:jc w:val="center"/>
              <w:rPr>
                <w:rFonts w:ascii="Times New Roman" w:hAnsi="Times New Roman" w:cs="Times New Roman"/>
                <w:color w:val="000000"/>
                <w:sz w:val="24"/>
                <w:szCs w:val="24"/>
              </w:rPr>
            </w:pPr>
            <w:r w:rsidRPr="006E446E">
              <w:rPr>
                <w:rFonts w:ascii="Times New Roman" w:hAnsi="Times New Roman" w:cs="Times New Roman"/>
                <w:color w:val="000000"/>
                <w:sz w:val="24"/>
                <w:szCs w:val="24"/>
              </w:rPr>
              <w:t xml:space="preserve">Администрация </w:t>
            </w:r>
            <w:r w:rsidR="007775A5">
              <w:rPr>
                <w:rFonts w:ascii="Times New Roman" w:hAnsi="Times New Roman" w:cs="Times New Roman"/>
                <w:color w:val="000000"/>
                <w:sz w:val="24"/>
                <w:szCs w:val="24"/>
              </w:rPr>
              <w:t>Перелюбского</w:t>
            </w:r>
            <w:r w:rsidRPr="006E446E">
              <w:rPr>
                <w:rFonts w:ascii="Times New Roman" w:hAnsi="Times New Roman" w:cs="Times New Roman"/>
                <w:color w:val="000000"/>
                <w:sz w:val="24"/>
                <w:szCs w:val="24"/>
              </w:rPr>
              <w:t xml:space="preserve"> муниципального района  Саратовской области </w:t>
            </w:r>
          </w:p>
        </w:tc>
      </w:tr>
      <w:tr w:rsidR="006E446E" w:rsidRPr="0054382D" w:rsidTr="006E446E">
        <w:tc>
          <w:tcPr>
            <w:tcW w:w="3227" w:type="dxa"/>
          </w:tcPr>
          <w:p w:rsidR="006E446E" w:rsidRPr="0054382D" w:rsidRDefault="006E446E" w:rsidP="002E31E7">
            <w:pPr>
              <w:pStyle w:val="11"/>
              <w:snapToGrid w:val="0"/>
              <w:jc w:val="center"/>
              <w:rPr>
                <w:rFonts w:ascii="Times New Roman" w:hAnsi="Times New Roman" w:cs="Times New Roman"/>
                <w:sz w:val="24"/>
                <w:szCs w:val="24"/>
              </w:rPr>
            </w:pPr>
            <w:r w:rsidRPr="0054382D">
              <w:rPr>
                <w:rFonts w:ascii="Times New Roman" w:hAnsi="Times New Roman" w:cs="Times New Roman"/>
                <w:color w:val="000000"/>
                <w:sz w:val="24"/>
                <w:szCs w:val="24"/>
              </w:rPr>
              <w:t>Адрес места нахождения</w:t>
            </w:r>
          </w:p>
        </w:tc>
        <w:tc>
          <w:tcPr>
            <w:tcW w:w="6344" w:type="dxa"/>
            <w:shd w:val="clear" w:color="auto" w:fill="auto"/>
          </w:tcPr>
          <w:p w:rsidR="006E446E" w:rsidRPr="006E446E" w:rsidRDefault="006E446E" w:rsidP="000C4CC6">
            <w:pPr>
              <w:shd w:val="clear" w:color="auto" w:fill="FFFFFF"/>
              <w:tabs>
                <w:tab w:val="num" w:pos="720"/>
              </w:tabs>
              <w:spacing w:after="0" w:line="240" w:lineRule="auto"/>
              <w:ind w:left="34"/>
              <w:jc w:val="both"/>
              <w:rPr>
                <w:rFonts w:ascii="Times New Roman" w:hAnsi="Times New Roman"/>
                <w:color w:val="000000"/>
                <w:sz w:val="24"/>
                <w:szCs w:val="24"/>
              </w:rPr>
            </w:pPr>
            <w:r w:rsidRPr="006E446E">
              <w:rPr>
                <w:rFonts w:ascii="Times New Roman" w:hAnsi="Times New Roman"/>
                <w:color w:val="000000"/>
                <w:sz w:val="24"/>
                <w:szCs w:val="24"/>
              </w:rPr>
              <w:t xml:space="preserve"> Саратовская область, </w:t>
            </w:r>
            <w:r w:rsidR="007775A5">
              <w:rPr>
                <w:rFonts w:ascii="Times New Roman" w:hAnsi="Times New Roman"/>
                <w:color w:val="000000"/>
                <w:sz w:val="24"/>
                <w:szCs w:val="24"/>
              </w:rPr>
              <w:t>Перелюбский</w:t>
            </w:r>
            <w:r w:rsidRPr="006E446E">
              <w:rPr>
                <w:rFonts w:ascii="Times New Roman" w:hAnsi="Times New Roman"/>
                <w:color w:val="000000"/>
                <w:sz w:val="24"/>
                <w:szCs w:val="24"/>
              </w:rPr>
              <w:t xml:space="preserve"> район, </w:t>
            </w:r>
          </w:p>
          <w:p w:rsidR="006E446E" w:rsidRPr="006E446E" w:rsidRDefault="007775A5" w:rsidP="000C4CC6">
            <w:pPr>
              <w:shd w:val="clear" w:color="auto" w:fill="FFFFFF"/>
              <w:tabs>
                <w:tab w:val="num" w:pos="720"/>
              </w:tabs>
              <w:spacing w:after="0" w:line="240" w:lineRule="auto"/>
              <w:ind w:left="34"/>
              <w:jc w:val="both"/>
              <w:rPr>
                <w:rFonts w:ascii="Times New Roman" w:hAnsi="Times New Roman"/>
                <w:color w:val="000000"/>
                <w:sz w:val="24"/>
                <w:szCs w:val="24"/>
              </w:rPr>
            </w:pPr>
            <w:r>
              <w:rPr>
                <w:rFonts w:ascii="Times New Roman" w:hAnsi="Times New Roman"/>
                <w:color w:val="000000"/>
                <w:sz w:val="24"/>
                <w:szCs w:val="24"/>
              </w:rPr>
              <w:t>с. Перелюб</w:t>
            </w:r>
            <w:r w:rsidR="006E446E" w:rsidRPr="006E446E">
              <w:rPr>
                <w:rFonts w:ascii="Times New Roman" w:hAnsi="Times New Roman"/>
                <w:color w:val="000000"/>
                <w:sz w:val="24"/>
                <w:szCs w:val="24"/>
              </w:rPr>
              <w:t>, ул.</w:t>
            </w:r>
            <w:r w:rsidR="0075355C" w:rsidRPr="007775A5">
              <w:rPr>
                <w:rFonts w:ascii="Times New Roman" w:hAnsi="Times New Roman"/>
                <w:color w:val="000000"/>
                <w:sz w:val="24"/>
                <w:szCs w:val="24"/>
              </w:rPr>
              <w:t xml:space="preserve"> </w:t>
            </w:r>
            <w:r>
              <w:rPr>
                <w:rFonts w:ascii="Times New Roman" w:hAnsi="Times New Roman"/>
                <w:color w:val="000000"/>
                <w:sz w:val="24"/>
                <w:szCs w:val="24"/>
              </w:rPr>
              <w:t>Ленина, д. 96</w:t>
            </w:r>
            <w:r w:rsidR="006E446E" w:rsidRPr="006E446E">
              <w:rPr>
                <w:rFonts w:ascii="Times New Roman" w:hAnsi="Times New Roman"/>
                <w:color w:val="000000"/>
                <w:sz w:val="24"/>
                <w:szCs w:val="24"/>
              </w:rPr>
              <w:t xml:space="preserve"> </w:t>
            </w:r>
          </w:p>
        </w:tc>
      </w:tr>
      <w:tr w:rsidR="006E446E" w:rsidRPr="0054382D" w:rsidTr="002E31E7">
        <w:tc>
          <w:tcPr>
            <w:tcW w:w="3227" w:type="dxa"/>
          </w:tcPr>
          <w:p w:rsidR="006E446E" w:rsidRPr="0054382D" w:rsidRDefault="006E446E" w:rsidP="002E31E7">
            <w:pPr>
              <w:pStyle w:val="11"/>
              <w:snapToGrid w:val="0"/>
              <w:jc w:val="both"/>
              <w:rPr>
                <w:rFonts w:ascii="Times New Roman" w:hAnsi="Times New Roman" w:cs="Times New Roman"/>
                <w:sz w:val="24"/>
                <w:szCs w:val="24"/>
              </w:rPr>
            </w:pPr>
            <w:r w:rsidRPr="0054382D">
              <w:rPr>
                <w:rFonts w:ascii="Times New Roman" w:hAnsi="Times New Roman" w:cs="Times New Roman"/>
                <w:bCs/>
                <w:sz w:val="24"/>
                <w:szCs w:val="24"/>
              </w:rPr>
              <w:t>Руководитель</w:t>
            </w:r>
          </w:p>
        </w:tc>
        <w:tc>
          <w:tcPr>
            <w:tcW w:w="6344" w:type="dxa"/>
          </w:tcPr>
          <w:p w:rsidR="006E446E" w:rsidRPr="0054382D" w:rsidRDefault="00FA7D7B" w:rsidP="007775A5">
            <w:pPr>
              <w:pStyle w:val="11"/>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75A5">
              <w:rPr>
                <w:rFonts w:ascii="Times New Roman" w:hAnsi="Times New Roman" w:cs="Times New Roman"/>
                <w:color w:val="000000"/>
                <w:sz w:val="24"/>
                <w:szCs w:val="24"/>
              </w:rPr>
              <w:t>Тюлюгеневыа Гульнара Ербулатовна</w:t>
            </w:r>
            <w:r w:rsidR="006E446E" w:rsidRPr="0054382D">
              <w:rPr>
                <w:rFonts w:ascii="Times New Roman" w:hAnsi="Times New Roman" w:cs="Times New Roman"/>
                <w:color w:val="000000"/>
                <w:sz w:val="24"/>
                <w:szCs w:val="24"/>
              </w:rPr>
              <w:t>, директор школы</w:t>
            </w:r>
          </w:p>
        </w:tc>
      </w:tr>
      <w:tr w:rsidR="006E446E" w:rsidRPr="0054382D" w:rsidTr="002E31E7">
        <w:tc>
          <w:tcPr>
            <w:tcW w:w="3227" w:type="dxa"/>
          </w:tcPr>
          <w:p w:rsidR="006E446E" w:rsidRPr="0054382D" w:rsidRDefault="006E446E" w:rsidP="002E31E7">
            <w:pPr>
              <w:spacing w:after="0" w:line="240" w:lineRule="auto"/>
              <w:jc w:val="both"/>
              <w:rPr>
                <w:rFonts w:ascii="Times New Roman" w:hAnsi="Times New Roman"/>
                <w:sz w:val="24"/>
                <w:szCs w:val="24"/>
              </w:rPr>
            </w:pPr>
            <w:r w:rsidRPr="0054382D">
              <w:rPr>
                <w:rFonts w:ascii="Times New Roman" w:hAnsi="Times New Roman"/>
                <w:bCs/>
                <w:sz w:val="24"/>
                <w:szCs w:val="24"/>
              </w:rPr>
              <w:t>Разработчики основной образовательной программы:</w:t>
            </w:r>
            <w:r w:rsidRPr="0054382D">
              <w:rPr>
                <w:rFonts w:ascii="Times New Roman" w:hAnsi="Times New Roman"/>
                <w:sz w:val="24"/>
                <w:szCs w:val="24"/>
              </w:rPr>
              <w:t xml:space="preserve"> </w:t>
            </w:r>
          </w:p>
          <w:p w:rsidR="006E446E" w:rsidRPr="0054382D" w:rsidRDefault="006E446E" w:rsidP="002E31E7">
            <w:pPr>
              <w:pStyle w:val="11"/>
              <w:snapToGrid w:val="0"/>
              <w:jc w:val="center"/>
              <w:rPr>
                <w:rFonts w:ascii="Times New Roman" w:hAnsi="Times New Roman" w:cs="Times New Roman"/>
                <w:bCs/>
                <w:sz w:val="24"/>
                <w:szCs w:val="24"/>
              </w:rPr>
            </w:pPr>
          </w:p>
        </w:tc>
        <w:tc>
          <w:tcPr>
            <w:tcW w:w="6344" w:type="dxa"/>
          </w:tcPr>
          <w:p w:rsidR="006E446E" w:rsidRPr="0054382D" w:rsidRDefault="007775A5" w:rsidP="007775A5">
            <w:pPr>
              <w:shd w:val="clear" w:color="auto" w:fill="FFFFFF"/>
              <w:spacing w:after="0" w:line="240" w:lineRule="auto"/>
              <w:rPr>
                <w:rFonts w:ascii="Times New Roman" w:hAnsi="Times New Roman"/>
                <w:sz w:val="24"/>
                <w:szCs w:val="24"/>
              </w:rPr>
            </w:pPr>
            <w:r>
              <w:rPr>
                <w:rFonts w:ascii="Times New Roman" w:hAnsi="Times New Roman"/>
                <w:sz w:val="24"/>
                <w:szCs w:val="24"/>
              </w:rPr>
              <w:t>Тюлюгенева Г.Е</w:t>
            </w:r>
            <w:r w:rsidR="006E446E">
              <w:rPr>
                <w:rFonts w:ascii="Times New Roman" w:hAnsi="Times New Roman"/>
                <w:sz w:val="24"/>
                <w:szCs w:val="24"/>
              </w:rPr>
              <w:t>.</w:t>
            </w:r>
            <w:r w:rsidR="006E446E" w:rsidRPr="0054382D">
              <w:rPr>
                <w:rFonts w:ascii="Times New Roman" w:hAnsi="Times New Roman"/>
                <w:sz w:val="24"/>
                <w:szCs w:val="24"/>
              </w:rPr>
              <w:t>,</w:t>
            </w:r>
            <w:r w:rsidR="006E446E">
              <w:rPr>
                <w:rFonts w:ascii="Times New Roman" w:hAnsi="Times New Roman"/>
                <w:sz w:val="24"/>
                <w:szCs w:val="24"/>
              </w:rPr>
              <w:t xml:space="preserve"> д</w:t>
            </w:r>
            <w:r w:rsidR="00FA7D7B">
              <w:rPr>
                <w:rFonts w:ascii="Times New Roman" w:hAnsi="Times New Roman"/>
                <w:sz w:val="24"/>
                <w:szCs w:val="24"/>
              </w:rPr>
              <w:t xml:space="preserve">иректор школы; </w:t>
            </w:r>
            <w:r>
              <w:rPr>
                <w:rFonts w:ascii="Times New Roman" w:hAnsi="Times New Roman"/>
                <w:sz w:val="24"/>
                <w:szCs w:val="24"/>
              </w:rPr>
              <w:t>Бровкова Т.В</w:t>
            </w:r>
            <w:r w:rsidR="00FA7D7B">
              <w:rPr>
                <w:rFonts w:ascii="Times New Roman" w:hAnsi="Times New Roman"/>
                <w:sz w:val="24"/>
                <w:szCs w:val="24"/>
              </w:rPr>
              <w:t>.</w:t>
            </w:r>
            <w:r w:rsidR="006E446E">
              <w:rPr>
                <w:rFonts w:ascii="Times New Roman" w:hAnsi="Times New Roman"/>
                <w:sz w:val="24"/>
                <w:szCs w:val="24"/>
              </w:rPr>
              <w:t xml:space="preserve"> заместитель д</w:t>
            </w:r>
            <w:r w:rsidR="00FA7D7B">
              <w:rPr>
                <w:rFonts w:ascii="Times New Roman" w:hAnsi="Times New Roman"/>
                <w:sz w:val="24"/>
                <w:szCs w:val="24"/>
              </w:rPr>
              <w:t xml:space="preserve">иректора по УВР; </w:t>
            </w:r>
            <w:r w:rsidR="006E446E" w:rsidRPr="0054382D">
              <w:rPr>
                <w:rFonts w:ascii="Times New Roman" w:hAnsi="Times New Roman"/>
                <w:sz w:val="24"/>
                <w:szCs w:val="24"/>
              </w:rPr>
              <w:t>педагогический коллектив школы.</w:t>
            </w:r>
          </w:p>
        </w:tc>
      </w:tr>
      <w:tr w:rsidR="006E446E" w:rsidRPr="0054382D" w:rsidTr="00CC2663">
        <w:tc>
          <w:tcPr>
            <w:tcW w:w="3227" w:type="dxa"/>
          </w:tcPr>
          <w:p w:rsidR="006E446E" w:rsidRPr="0054382D" w:rsidRDefault="006E446E" w:rsidP="002E31E7">
            <w:pPr>
              <w:pStyle w:val="11"/>
              <w:snapToGrid w:val="0"/>
              <w:rPr>
                <w:rFonts w:ascii="Times New Roman" w:hAnsi="Times New Roman" w:cs="Times New Roman"/>
                <w:sz w:val="24"/>
                <w:szCs w:val="24"/>
              </w:rPr>
            </w:pPr>
            <w:r w:rsidRPr="0054382D">
              <w:rPr>
                <w:rFonts w:ascii="Times New Roman" w:hAnsi="Times New Roman" w:cs="Times New Roman"/>
                <w:sz w:val="24"/>
                <w:szCs w:val="24"/>
              </w:rPr>
              <w:t>Лицензия</w:t>
            </w:r>
          </w:p>
          <w:p w:rsidR="006E446E" w:rsidRPr="0054382D" w:rsidRDefault="006E446E" w:rsidP="002E31E7">
            <w:pPr>
              <w:pStyle w:val="11"/>
              <w:snapToGrid w:val="0"/>
              <w:rPr>
                <w:rFonts w:ascii="Times New Roman" w:hAnsi="Times New Roman" w:cs="Times New Roman"/>
                <w:bCs/>
                <w:sz w:val="24"/>
                <w:szCs w:val="24"/>
              </w:rPr>
            </w:pPr>
            <w:r w:rsidRPr="0054382D">
              <w:rPr>
                <w:rFonts w:ascii="Times New Roman" w:hAnsi="Times New Roman" w:cs="Times New Roman"/>
                <w:sz w:val="24"/>
                <w:szCs w:val="24"/>
              </w:rPr>
              <w:t xml:space="preserve">на </w:t>
            </w:r>
            <w:proofErr w:type="gramStart"/>
            <w:r w:rsidRPr="0054382D">
              <w:rPr>
                <w:rFonts w:ascii="Times New Roman" w:hAnsi="Times New Roman" w:cs="Times New Roman"/>
                <w:sz w:val="24"/>
                <w:szCs w:val="24"/>
              </w:rPr>
              <w:t>право ведения</w:t>
            </w:r>
            <w:proofErr w:type="gramEnd"/>
            <w:r w:rsidRPr="0054382D">
              <w:rPr>
                <w:rFonts w:ascii="Times New Roman" w:hAnsi="Times New Roman" w:cs="Times New Roman"/>
                <w:sz w:val="24"/>
                <w:szCs w:val="24"/>
              </w:rPr>
              <w:t xml:space="preserve"> образовательной деятельности</w:t>
            </w:r>
          </w:p>
        </w:tc>
        <w:tc>
          <w:tcPr>
            <w:tcW w:w="6344" w:type="dxa"/>
            <w:shd w:val="clear" w:color="auto" w:fill="auto"/>
          </w:tcPr>
          <w:p w:rsidR="006E446E" w:rsidRPr="0075355C" w:rsidRDefault="006E446E" w:rsidP="000C4CC6">
            <w:pPr>
              <w:pStyle w:val="11"/>
              <w:jc w:val="center"/>
              <w:rPr>
                <w:rFonts w:ascii="Times New Roman" w:hAnsi="Times New Roman" w:cs="Times New Roman"/>
                <w:sz w:val="24"/>
                <w:szCs w:val="24"/>
              </w:rPr>
            </w:pPr>
            <w:r w:rsidRPr="0075355C">
              <w:rPr>
                <w:rStyle w:val="Zag11"/>
                <w:rFonts w:ascii="Times New Roman" w:eastAsia="@Arial Unicode MS" w:hAnsi="Times New Roman" w:cs="Times New Roman"/>
                <w:sz w:val="24"/>
                <w:szCs w:val="24"/>
              </w:rPr>
              <w:t>Лицензия выдана министерством образования Саратовской области на сро</w:t>
            </w:r>
            <w:r w:rsidR="00CC2663">
              <w:rPr>
                <w:rStyle w:val="Zag11"/>
                <w:rFonts w:ascii="Times New Roman" w:eastAsia="@Arial Unicode MS" w:hAnsi="Times New Roman" w:cs="Times New Roman"/>
                <w:sz w:val="24"/>
                <w:szCs w:val="24"/>
              </w:rPr>
              <w:t xml:space="preserve">к бессрочно </w:t>
            </w:r>
            <w:r w:rsidRPr="0075355C">
              <w:rPr>
                <w:rFonts w:ascii="Times New Roman" w:hAnsi="Times New Roman" w:cs="Times New Roman"/>
                <w:sz w:val="24"/>
                <w:szCs w:val="24"/>
              </w:rPr>
              <w:t xml:space="preserve">регистрационный </w:t>
            </w:r>
          </w:p>
          <w:p w:rsidR="006E446E" w:rsidRPr="0075355C" w:rsidRDefault="00CC2663" w:rsidP="000C4CC6">
            <w:pPr>
              <w:pStyle w:val="11"/>
              <w:jc w:val="center"/>
              <w:rPr>
                <w:rFonts w:ascii="Times New Roman" w:hAnsi="Times New Roman" w:cs="Times New Roman"/>
                <w:sz w:val="24"/>
                <w:szCs w:val="24"/>
              </w:rPr>
            </w:pPr>
            <w:r>
              <w:rPr>
                <w:rFonts w:ascii="Times New Roman" w:hAnsi="Times New Roman" w:cs="Times New Roman"/>
                <w:sz w:val="24"/>
                <w:szCs w:val="24"/>
              </w:rPr>
              <w:t>№ 699 от 23 сентября  2011</w:t>
            </w:r>
            <w:r w:rsidR="006E446E" w:rsidRPr="0075355C">
              <w:rPr>
                <w:rFonts w:ascii="Times New Roman" w:hAnsi="Times New Roman" w:cs="Times New Roman"/>
                <w:sz w:val="24"/>
                <w:szCs w:val="24"/>
              </w:rPr>
              <w:t xml:space="preserve"> года </w:t>
            </w:r>
          </w:p>
          <w:p w:rsidR="006E446E" w:rsidRPr="0075355C" w:rsidRDefault="006E446E" w:rsidP="00CC2663">
            <w:pPr>
              <w:pStyle w:val="11"/>
              <w:rPr>
                <w:rFonts w:ascii="Times New Roman" w:hAnsi="Times New Roman" w:cs="Times New Roman"/>
                <w:color w:val="000000"/>
                <w:sz w:val="24"/>
                <w:szCs w:val="24"/>
              </w:rPr>
            </w:pPr>
          </w:p>
        </w:tc>
      </w:tr>
      <w:tr w:rsidR="006E446E" w:rsidRPr="0054382D" w:rsidTr="006E446E">
        <w:tc>
          <w:tcPr>
            <w:tcW w:w="3227" w:type="dxa"/>
          </w:tcPr>
          <w:p w:rsidR="006E446E" w:rsidRPr="0054382D" w:rsidRDefault="006E446E" w:rsidP="002E31E7">
            <w:pPr>
              <w:pStyle w:val="11"/>
              <w:snapToGrid w:val="0"/>
              <w:rPr>
                <w:rFonts w:ascii="Times New Roman" w:hAnsi="Times New Roman" w:cs="Times New Roman"/>
                <w:bCs/>
                <w:sz w:val="24"/>
                <w:szCs w:val="24"/>
              </w:rPr>
            </w:pPr>
            <w:r w:rsidRPr="0054382D">
              <w:rPr>
                <w:rFonts w:ascii="Times New Roman" w:hAnsi="Times New Roman" w:cs="Times New Roman"/>
                <w:bCs/>
                <w:sz w:val="24"/>
                <w:szCs w:val="24"/>
              </w:rPr>
              <w:t>Свидетельство о государственной аккредитации</w:t>
            </w:r>
          </w:p>
        </w:tc>
        <w:tc>
          <w:tcPr>
            <w:tcW w:w="6344" w:type="dxa"/>
            <w:shd w:val="clear" w:color="auto" w:fill="auto"/>
          </w:tcPr>
          <w:p w:rsidR="006E446E" w:rsidRPr="0075355C" w:rsidRDefault="006E446E" w:rsidP="007775A5">
            <w:pPr>
              <w:pStyle w:val="11"/>
              <w:jc w:val="center"/>
              <w:rPr>
                <w:rFonts w:ascii="Times New Roman" w:hAnsi="Times New Roman" w:cs="Times New Roman"/>
                <w:color w:val="000000"/>
                <w:sz w:val="24"/>
                <w:szCs w:val="24"/>
              </w:rPr>
            </w:pPr>
            <w:r w:rsidRPr="0075355C">
              <w:rPr>
                <w:rStyle w:val="Zag11"/>
                <w:rFonts w:ascii="Times New Roman" w:eastAsia="@Arial Unicode MS" w:hAnsi="Times New Roman" w:cs="Times New Roman"/>
                <w:sz w:val="24"/>
                <w:szCs w:val="24"/>
              </w:rPr>
              <w:t>Свидетельство выдано министерством образования Саратовской области</w:t>
            </w:r>
            <w:r w:rsidR="007775A5">
              <w:rPr>
                <w:rFonts w:ascii="Times New Roman" w:hAnsi="Times New Roman" w:cs="Times New Roman"/>
                <w:color w:val="000000"/>
                <w:sz w:val="24"/>
                <w:szCs w:val="24"/>
              </w:rPr>
              <w:t xml:space="preserve"> </w:t>
            </w:r>
            <w:proofErr w:type="gramStart"/>
            <w:r w:rsidR="007775A5">
              <w:rPr>
                <w:rFonts w:ascii="Times New Roman" w:hAnsi="Times New Roman" w:cs="Times New Roman"/>
                <w:color w:val="000000"/>
                <w:sz w:val="24"/>
                <w:szCs w:val="24"/>
              </w:rPr>
              <w:t>Регистрационный</w:t>
            </w:r>
            <w:proofErr w:type="gramEnd"/>
            <w:r w:rsidR="007775A5">
              <w:rPr>
                <w:rFonts w:ascii="Times New Roman" w:hAnsi="Times New Roman" w:cs="Times New Roman"/>
                <w:color w:val="000000"/>
                <w:sz w:val="24"/>
                <w:szCs w:val="24"/>
              </w:rPr>
              <w:t xml:space="preserve"> № 866 от 29 июля 2011г.</w:t>
            </w:r>
            <w:r w:rsidR="00EB5A73" w:rsidRPr="0075355C">
              <w:rPr>
                <w:rFonts w:ascii="Times New Roman" w:hAnsi="Times New Roman" w:cs="Times New Roman"/>
                <w:color w:val="000000"/>
                <w:sz w:val="24"/>
                <w:szCs w:val="24"/>
              </w:rPr>
              <w:t xml:space="preserve">  Серия 64ОП</w:t>
            </w:r>
            <w:r w:rsidRPr="0075355C">
              <w:rPr>
                <w:rFonts w:ascii="Times New Roman" w:hAnsi="Times New Roman" w:cs="Times New Roman"/>
                <w:color w:val="000000"/>
                <w:sz w:val="24"/>
                <w:szCs w:val="24"/>
              </w:rPr>
              <w:t xml:space="preserve"> № 0</w:t>
            </w:r>
            <w:r w:rsidR="007775A5">
              <w:rPr>
                <w:rFonts w:ascii="Times New Roman" w:hAnsi="Times New Roman" w:cs="Times New Roman"/>
                <w:color w:val="000000"/>
                <w:sz w:val="24"/>
                <w:szCs w:val="24"/>
              </w:rPr>
              <w:t>00588</w:t>
            </w:r>
          </w:p>
        </w:tc>
      </w:tr>
      <w:tr w:rsidR="006E446E" w:rsidRPr="0054382D" w:rsidTr="00B34B0C">
        <w:tc>
          <w:tcPr>
            <w:tcW w:w="3227" w:type="dxa"/>
          </w:tcPr>
          <w:p w:rsidR="006E446E" w:rsidRPr="0054382D" w:rsidRDefault="006E446E" w:rsidP="002E31E7">
            <w:pPr>
              <w:pStyle w:val="11"/>
              <w:snapToGrid w:val="0"/>
              <w:jc w:val="center"/>
              <w:rPr>
                <w:rFonts w:ascii="Times New Roman" w:hAnsi="Times New Roman" w:cs="Times New Roman"/>
                <w:bCs/>
                <w:sz w:val="24"/>
                <w:szCs w:val="24"/>
              </w:rPr>
            </w:pPr>
            <w:r w:rsidRPr="0054382D">
              <w:rPr>
                <w:rFonts w:ascii="Times New Roman" w:hAnsi="Times New Roman" w:cs="Times New Roman"/>
                <w:bCs/>
                <w:sz w:val="24"/>
                <w:szCs w:val="24"/>
              </w:rPr>
              <w:t>ИНН</w:t>
            </w:r>
          </w:p>
        </w:tc>
        <w:tc>
          <w:tcPr>
            <w:tcW w:w="6344" w:type="dxa"/>
            <w:shd w:val="clear" w:color="auto" w:fill="FFFFFF" w:themeFill="background1"/>
          </w:tcPr>
          <w:p w:rsidR="006E446E" w:rsidRPr="0075355C" w:rsidRDefault="006E446E" w:rsidP="000C4CC6">
            <w:pPr>
              <w:tabs>
                <w:tab w:val="left" w:pos="34"/>
              </w:tabs>
              <w:spacing w:after="0" w:line="240" w:lineRule="auto"/>
              <w:ind w:left="34"/>
              <w:jc w:val="center"/>
              <w:rPr>
                <w:rFonts w:ascii="Times New Roman" w:hAnsi="Times New Roman"/>
                <w:sz w:val="24"/>
                <w:szCs w:val="24"/>
              </w:rPr>
            </w:pPr>
            <w:r w:rsidRPr="0075355C">
              <w:rPr>
                <w:rFonts w:ascii="Times New Roman" w:hAnsi="Times New Roman"/>
                <w:bCs/>
                <w:sz w:val="24"/>
                <w:szCs w:val="24"/>
              </w:rPr>
              <w:t>64</w:t>
            </w:r>
            <w:r w:rsidR="00B34B0C">
              <w:rPr>
                <w:rFonts w:ascii="Times New Roman" w:hAnsi="Times New Roman"/>
                <w:bCs/>
                <w:sz w:val="24"/>
                <w:szCs w:val="24"/>
              </w:rPr>
              <w:t>24009858</w:t>
            </w:r>
          </w:p>
        </w:tc>
      </w:tr>
      <w:tr w:rsidR="006E446E" w:rsidRPr="0054382D" w:rsidTr="006E446E">
        <w:tc>
          <w:tcPr>
            <w:tcW w:w="3227" w:type="dxa"/>
          </w:tcPr>
          <w:p w:rsidR="006E446E" w:rsidRPr="0054382D" w:rsidRDefault="006E446E" w:rsidP="002E31E7">
            <w:pPr>
              <w:pStyle w:val="11"/>
              <w:snapToGrid w:val="0"/>
              <w:jc w:val="center"/>
              <w:rPr>
                <w:rFonts w:ascii="Times New Roman" w:hAnsi="Times New Roman" w:cs="Times New Roman"/>
                <w:bCs/>
                <w:sz w:val="24"/>
                <w:szCs w:val="24"/>
              </w:rPr>
            </w:pPr>
            <w:r w:rsidRPr="0054382D">
              <w:rPr>
                <w:rFonts w:ascii="Times New Roman" w:hAnsi="Times New Roman" w:cs="Times New Roman"/>
                <w:bCs/>
                <w:sz w:val="24"/>
                <w:szCs w:val="24"/>
              </w:rPr>
              <w:t>Коды</w:t>
            </w:r>
          </w:p>
        </w:tc>
        <w:tc>
          <w:tcPr>
            <w:tcW w:w="6344" w:type="dxa"/>
            <w:shd w:val="clear" w:color="auto" w:fill="auto"/>
          </w:tcPr>
          <w:p w:rsidR="006E446E" w:rsidRPr="0075355C" w:rsidRDefault="00B34B0C" w:rsidP="000C4CC6">
            <w:pPr>
              <w:spacing w:after="0"/>
              <w:jc w:val="center"/>
              <w:rPr>
                <w:rFonts w:ascii="Times New Roman" w:hAnsi="Times New Roman"/>
                <w:sz w:val="24"/>
                <w:szCs w:val="24"/>
              </w:rPr>
            </w:pPr>
            <w:r>
              <w:rPr>
                <w:rFonts w:ascii="Times New Roman" w:hAnsi="Times New Roman"/>
                <w:sz w:val="24"/>
                <w:szCs w:val="24"/>
              </w:rPr>
              <w:t>ОГРН  1026401861111</w:t>
            </w:r>
          </w:p>
          <w:p w:rsidR="006E446E" w:rsidRPr="0075355C" w:rsidRDefault="00B34B0C" w:rsidP="000C4CC6">
            <w:pPr>
              <w:spacing w:after="0"/>
              <w:jc w:val="center"/>
              <w:rPr>
                <w:rFonts w:ascii="Times New Roman" w:hAnsi="Times New Roman"/>
                <w:sz w:val="24"/>
                <w:szCs w:val="24"/>
              </w:rPr>
            </w:pPr>
            <w:r>
              <w:rPr>
                <w:rFonts w:ascii="Times New Roman" w:hAnsi="Times New Roman"/>
                <w:sz w:val="24"/>
                <w:szCs w:val="24"/>
              </w:rPr>
              <w:t>ОКВЭД   80.21</w:t>
            </w:r>
            <w:r w:rsidR="0075355C" w:rsidRPr="0075355C">
              <w:rPr>
                <w:rFonts w:ascii="Times New Roman" w:hAnsi="Times New Roman"/>
                <w:sz w:val="24"/>
                <w:szCs w:val="24"/>
              </w:rPr>
              <w:t>.1</w:t>
            </w:r>
          </w:p>
          <w:p w:rsidR="006E446E" w:rsidRPr="0075355C" w:rsidRDefault="00B34B0C" w:rsidP="000C4CC6">
            <w:pPr>
              <w:spacing w:after="0"/>
              <w:jc w:val="center"/>
              <w:rPr>
                <w:rFonts w:ascii="Times New Roman" w:hAnsi="Times New Roman"/>
                <w:sz w:val="24"/>
                <w:szCs w:val="24"/>
              </w:rPr>
            </w:pPr>
            <w:r>
              <w:rPr>
                <w:rFonts w:ascii="Times New Roman" w:hAnsi="Times New Roman"/>
                <w:sz w:val="24"/>
                <w:szCs w:val="24"/>
              </w:rPr>
              <w:t>ОКОГУ  49007</w:t>
            </w:r>
          </w:p>
          <w:p w:rsidR="006E446E" w:rsidRPr="0075355C" w:rsidRDefault="00B34B0C" w:rsidP="000C4CC6">
            <w:pPr>
              <w:spacing w:after="0"/>
              <w:jc w:val="center"/>
              <w:rPr>
                <w:rFonts w:ascii="Times New Roman" w:hAnsi="Times New Roman"/>
                <w:sz w:val="24"/>
                <w:szCs w:val="24"/>
              </w:rPr>
            </w:pPr>
            <w:r>
              <w:rPr>
                <w:rFonts w:ascii="Times New Roman" w:hAnsi="Times New Roman"/>
                <w:sz w:val="24"/>
                <w:szCs w:val="24"/>
              </w:rPr>
              <w:t>ОКПО  51408636</w:t>
            </w:r>
          </w:p>
          <w:p w:rsidR="006E446E" w:rsidRPr="0075355C" w:rsidRDefault="00B34B0C" w:rsidP="000C4CC6">
            <w:pPr>
              <w:spacing w:after="0"/>
              <w:jc w:val="center"/>
              <w:rPr>
                <w:rFonts w:ascii="Times New Roman" w:hAnsi="Times New Roman"/>
                <w:sz w:val="24"/>
                <w:szCs w:val="24"/>
              </w:rPr>
            </w:pPr>
            <w:r>
              <w:rPr>
                <w:rFonts w:ascii="Times New Roman" w:hAnsi="Times New Roman"/>
                <w:sz w:val="24"/>
                <w:szCs w:val="24"/>
              </w:rPr>
              <w:t>ОКАТО   63234855001</w:t>
            </w:r>
          </w:p>
          <w:p w:rsidR="006E446E" w:rsidRPr="0075355C" w:rsidRDefault="0075355C" w:rsidP="000C4CC6">
            <w:pPr>
              <w:spacing w:after="0"/>
              <w:jc w:val="center"/>
              <w:rPr>
                <w:rFonts w:ascii="Times New Roman" w:hAnsi="Times New Roman"/>
                <w:sz w:val="24"/>
                <w:szCs w:val="24"/>
              </w:rPr>
            </w:pPr>
            <w:r w:rsidRPr="0075355C">
              <w:rPr>
                <w:rFonts w:ascii="Times New Roman" w:hAnsi="Times New Roman"/>
                <w:sz w:val="24"/>
                <w:szCs w:val="24"/>
              </w:rPr>
              <w:t>ОКТМО  636</w:t>
            </w:r>
            <w:r w:rsidR="00B34B0C">
              <w:rPr>
                <w:rFonts w:ascii="Times New Roman" w:hAnsi="Times New Roman"/>
                <w:sz w:val="24"/>
                <w:szCs w:val="24"/>
              </w:rPr>
              <w:t>34415</w:t>
            </w:r>
          </w:p>
        </w:tc>
      </w:tr>
      <w:tr w:rsidR="006E446E" w:rsidRPr="0054382D" w:rsidTr="002E31E7">
        <w:tc>
          <w:tcPr>
            <w:tcW w:w="3227" w:type="dxa"/>
          </w:tcPr>
          <w:p w:rsidR="006E446E" w:rsidRPr="0054382D" w:rsidRDefault="006E446E" w:rsidP="002E31E7">
            <w:pPr>
              <w:pStyle w:val="msolistparagraph0"/>
              <w:ind w:left="0" w:firstLine="142"/>
              <w:jc w:val="center"/>
              <w:rPr>
                <w:rFonts w:cs="Times New Roman"/>
                <w:sz w:val="24"/>
                <w:szCs w:val="24"/>
              </w:rPr>
            </w:pPr>
            <w:r w:rsidRPr="0054382D">
              <w:rPr>
                <w:rFonts w:cs="Times New Roman"/>
                <w:sz w:val="24"/>
                <w:szCs w:val="24"/>
              </w:rPr>
              <w:t>Общая     характ</w:t>
            </w:r>
            <w:r>
              <w:rPr>
                <w:rFonts w:cs="Times New Roman"/>
                <w:sz w:val="24"/>
                <w:szCs w:val="24"/>
              </w:rPr>
              <w:t xml:space="preserve">еристика    </w:t>
            </w:r>
            <w:r w:rsidR="00B34B0C">
              <w:rPr>
                <w:bCs/>
                <w:sz w:val="24"/>
                <w:szCs w:val="24"/>
              </w:rPr>
              <w:t>МБОУ «ООШ с. Холманка Перелюбского муниципального района Саратовской области»</w:t>
            </w:r>
            <w:r w:rsidRPr="0054382D">
              <w:rPr>
                <w:rFonts w:cs="Times New Roman"/>
                <w:sz w:val="24"/>
                <w:szCs w:val="24"/>
              </w:rPr>
              <w:t>:</w:t>
            </w:r>
          </w:p>
          <w:p w:rsidR="006E446E" w:rsidRPr="0054382D" w:rsidRDefault="006E446E" w:rsidP="002E31E7">
            <w:pPr>
              <w:pStyle w:val="11"/>
              <w:snapToGrid w:val="0"/>
              <w:jc w:val="center"/>
              <w:rPr>
                <w:rFonts w:ascii="Times New Roman" w:hAnsi="Times New Roman" w:cs="Times New Roman"/>
                <w:bCs/>
                <w:sz w:val="24"/>
                <w:szCs w:val="24"/>
              </w:rPr>
            </w:pPr>
          </w:p>
        </w:tc>
        <w:tc>
          <w:tcPr>
            <w:tcW w:w="6344" w:type="dxa"/>
          </w:tcPr>
          <w:p w:rsidR="006E446E" w:rsidRPr="00512A3C" w:rsidRDefault="00B34B0C" w:rsidP="00A227B3">
            <w:pPr>
              <w:tabs>
                <w:tab w:val="left" w:pos="5040"/>
                <w:tab w:val="left" w:pos="5745"/>
              </w:tabs>
              <w:spacing w:after="0" w:line="240" w:lineRule="auto"/>
              <w:rPr>
                <w:rFonts w:ascii="Times New Roman" w:hAnsi="Times New Roman"/>
                <w:sz w:val="24"/>
                <w:szCs w:val="24"/>
              </w:rPr>
            </w:pPr>
            <w:r>
              <w:rPr>
                <w:rFonts w:ascii="Times New Roman" w:hAnsi="Times New Roman"/>
                <w:bCs/>
                <w:sz w:val="24"/>
                <w:szCs w:val="24"/>
              </w:rPr>
              <w:t>МБОУ «ООШ с. Холманка Перелюбского муниципального района Саратовской области»</w:t>
            </w:r>
            <w:r w:rsidR="006E446E" w:rsidRPr="0054382D">
              <w:rPr>
                <w:rFonts w:ascii="Times New Roman" w:hAnsi="Times New Roman"/>
                <w:sz w:val="24"/>
                <w:szCs w:val="24"/>
              </w:rPr>
              <w:t xml:space="preserve"> находится по адресу: Саратовск</w:t>
            </w:r>
            <w:r w:rsidR="006E446E">
              <w:rPr>
                <w:rFonts w:ascii="Times New Roman" w:hAnsi="Times New Roman"/>
                <w:sz w:val="24"/>
                <w:szCs w:val="24"/>
              </w:rPr>
              <w:t>ая область,</w:t>
            </w:r>
            <w:r w:rsidR="006E446E">
              <w:rPr>
                <w:rFonts w:ascii="Times New Roman" w:hAnsi="Times New Roman"/>
                <w:color w:val="000000"/>
                <w:sz w:val="24"/>
                <w:szCs w:val="24"/>
              </w:rPr>
              <w:t xml:space="preserve"> </w:t>
            </w:r>
            <w:r>
              <w:rPr>
                <w:rFonts w:ascii="Times New Roman" w:hAnsi="Times New Roman"/>
                <w:color w:val="000000"/>
                <w:sz w:val="24"/>
                <w:szCs w:val="24"/>
              </w:rPr>
              <w:t>Перелюбский</w:t>
            </w:r>
            <w:r w:rsidR="006E446E">
              <w:rPr>
                <w:rFonts w:ascii="Times New Roman" w:hAnsi="Times New Roman"/>
                <w:color w:val="000000"/>
                <w:sz w:val="24"/>
                <w:szCs w:val="24"/>
              </w:rPr>
              <w:t xml:space="preserve"> район, с</w:t>
            </w:r>
            <w:proofErr w:type="gramStart"/>
            <w:r w:rsidR="006E446E">
              <w:rPr>
                <w:rFonts w:ascii="Times New Roman" w:hAnsi="Times New Roman"/>
                <w:color w:val="000000"/>
                <w:sz w:val="24"/>
                <w:szCs w:val="24"/>
              </w:rPr>
              <w:t>.</w:t>
            </w:r>
            <w:r>
              <w:rPr>
                <w:rFonts w:ascii="Times New Roman" w:hAnsi="Times New Roman"/>
                <w:color w:val="000000"/>
                <w:sz w:val="24"/>
                <w:szCs w:val="24"/>
              </w:rPr>
              <w:t>Х</w:t>
            </w:r>
            <w:proofErr w:type="gramEnd"/>
            <w:r>
              <w:rPr>
                <w:rFonts w:ascii="Times New Roman" w:hAnsi="Times New Roman"/>
                <w:color w:val="000000"/>
                <w:sz w:val="24"/>
                <w:szCs w:val="24"/>
              </w:rPr>
              <w:t>олманка</w:t>
            </w:r>
            <w:r w:rsidR="00FA7D7B">
              <w:rPr>
                <w:rFonts w:ascii="Times New Roman" w:hAnsi="Times New Roman"/>
                <w:color w:val="000000"/>
                <w:sz w:val="24"/>
                <w:szCs w:val="24"/>
              </w:rPr>
              <w:t xml:space="preserve"> ул.</w:t>
            </w:r>
            <w:r>
              <w:rPr>
                <w:rFonts w:ascii="Times New Roman" w:hAnsi="Times New Roman"/>
                <w:color w:val="000000"/>
                <w:sz w:val="24"/>
                <w:szCs w:val="24"/>
              </w:rPr>
              <w:t>Школьная,3</w:t>
            </w:r>
            <w:r w:rsidR="00FA7D7B">
              <w:rPr>
                <w:rFonts w:ascii="Times New Roman" w:hAnsi="Times New Roman"/>
                <w:color w:val="000000"/>
                <w:sz w:val="24"/>
                <w:szCs w:val="24"/>
              </w:rPr>
              <w:t>.</w:t>
            </w:r>
            <w:r w:rsidR="006E446E" w:rsidRPr="0054382D">
              <w:rPr>
                <w:rFonts w:ascii="Times New Roman" w:hAnsi="Times New Roman"/>
                <w:sz w:val="24"/>
                <w:szCs w:val="24"/>
              </w:rPr>
              <w:t xml:space="preserve">  </w:t>
            </w:r>
          </w:p>
          <w:p w:rsidR="006E446E" w:rsidRPr="002E31E7" w:rsidRDefault="006E446E" w:rsidP="00A227B3">
            <w:pPr>
              <w:pStyle w:val="213"/>
              <w:shd w:val="clear" w:color="auto" w:fill="auto"/>
              <w:spacing w:before="0" w:line="240" w:lineRule="auto"/>
              <w:ind w:firstLine="513"/>
              <w:rPr>
                <w:rFonts w:ascii="Times New Roman" w:hAnsi="Times New Roman" w:cs="Times New Roman"/>
                <w:sz w:val="24"/>
                <w:szCs w:val="24"/>
              </w:rPr>
            </w:pPr>
            <w:r w:rsidRPr="002E31E7">
              <w:rPr>
                <w:rFonts w:ascii="Times New Roman" w:hAnsi="Times New Roman" w:cs="Times New Roman"/>
                <w:sz w:val="24"/>
                <w:szCs w:val="24"/>
              </w:rPr>
              <w:t xml:space="preserve"> </w:t>
            </w:r>
            <w:r w:rsidR="00B34B0C">
              <w:rPr>
                <w:rFonts w:ascii="Times New Roman" w:hAnsi="Times New Roman"/>
                <w:bCs/>
                <w:sz w:val="24"/>
                <w:szCs w:val="24"/>
              </w:rPr>
              <w:t xml:space="preserve">МБОУ «ООШ с. Холманка Перелюбского муниципального района Саратовской области» </w:t>
            </w:r>
            <w:r w:rsidRPr="002E31E7">
              <w:rPr>
                <w:rFonts w:ascii="Times New Roman" w:hAnsi="Times New Roman" w:cs="Times New Roman"/>
                <w:sz w:val="24"/>
                <w:szCs w:val="24"/>
              </w:rPr>
              <w:t>функциониру</w:t>
            </w:r>
            <w:r w:rsidR="00B34B0C">
              <w:rPr>
                <w:rFonts w:ascii="Times New Roman" w:hAnsi="Times New Roman" w:cs="Times New Roman"/>
                <w:sz w:val="24"/>
                <w:szCs w:val="24"/>
              </w:rPr>
              <w:t>ет с 1968</w:t>
            </w:r>
            <w:r w:rsidRPr="002E31E7">
              <w:rPr>
                <w:rFonts w:ascii="Times New Roman" w:hAnsi="Times New Roman" w:cs="Times New Roman"/>
                <w:sz w:val="24"/>
                <w:szCs w:val="24"/>
              </w:rPr>
              <w:t xml:space="preserve"> года.  </w:t>
            </w:r>
            <w:proofErr w:type="gramStart"/>
            <w:r w:rsidR="00FA7D7B">
              <w:rPr>
                <w:rStyle w:val="2f3"/>
                <w:rFonts w:ascii="Times New Roman" w:hAnsi="Times New Roman" w:cs="Times New Roman"/>
                <w:color w:val="000000"/>
                <w:sz w:val="24"/>
                <w:szCs w:val="24"/>
              </w:rPr>
              <w:t xml:space="preserve">Школа представляет собой одноэтажное </w:t>
            </w:r>
            <w:r w:rsidRPr="002E31E7">
              <w:rPr>
                <w:rStyle w:val="2f3"/>
                <w:rFonts w:ascii="Times New Roman" w:hAnsi="Times New Roman" w:cs="Times New Roman"/>
                <w:color w:val="000000"/>
                <w:sz w:val="24"/>
                <w:szCs w:val="24"/>
              </w:rPr>
              <w:t xml:space="preserve">                                                                                                                                                                                                                                                                                                                                                                                                                                                                                                                                                                                                                                                                                                                                                                                                                                                                                                                                                                                                                                                                                                                                                                                                                                                                                                                                                                                                                                                                                                                                                                                                                                                                                                                                                                             </w:t>
            </w:r>
            <w:r w:rsidRPr="002E31E7">
              <w:rPr>
                <w:rFonts w:ascii="Times New Roman" w:hAnsi="Times New Roman" w:cs="Times New Roman"/>
                <w:sz w:val="24"/>
                <w:szCs w:val="24"/>
              </w:rPr>
              <w:t xml:space="preserve">       </w:t>
            </w:r>
            <w:r w:rsidRPr="002E31E7">
              <w:rPr>
                <w:rStyle w:val="2f3"/>
                <w:rFonts w:ascii="Times New Roman" w:hAnsi="Times New Roman" w:cs="Times New Roman"/>
                <w:color w:val="000000"/>
                <w:sz w:val="24"/>
                <w:szCs w:val="24"/>
              </w:rPr>
              <w:t>здание</w:t>
            </w:r>
            <w:proofErr w:type="gramEnd"/>
            <w:r w:rsidRPr="002E31E7">
              <w:rPr>
                <w:rStyle w:val="2f3"/>
                <w:rFonts w:ascii="Times New Roman" w:hAnsi="Times New Roman" w:cs="Times New Roman"/>
                <w:color w:val="000000"/>
                <w:sz w:val="24"/>
                <w:szCs w:val="24"/>
              </w:rPr>
              <w:t xml:space="preserve"> общей </w:t>
            </w:r>
            <w:r w:rsidRPr="0075355C">
              <w:rPr>
                <w:rStyle w:val="2f3"/>
                <w:rFonts w:ascii="Times New Roman" w:hAnsi="Times New Roman" w:cs="Times New Roman"/>
                <w:color w:val="000000"/>
                <w:sz w:val="24"/>
                <w:szCs w:val="24"/>
              </w:rPr>
              <w:t xml:space="preserve">площадью </w:t>
            </w:r>
            <w:r w:rsidR="00B34B0C">
              <w:rPr>
                <w:rStyle w:val="2f3"/>
                <w:rFonts w:ascii="Times New Roman" w:hAnsi="Times New Roman" w:cs="Times New Roman"/>
                <w:color w:val="000000"/>
                <w:sz w:val="24"/>
                <w:szCs w:val="24"/>
              </w:rPr>
              <w:t>411,9</w:t>
            </w:r>
            <w:r w:rsidRPr="0075355C">
              <w:rPr>
                <w:rStyle w:val="2f3"/>
                <w:rFonts w:ascii="Times New Roman" w:hAnsi="Times New Roman" w:cs="Times New Roman"/>
                <w:color w:val="000000"/>
                <w:sz w:val="24"/>
                <w:szCs w:val="24"/>
              </w:rPr>
              <w:t xml:space="preserve"> кв. м.</w:t>
            </w:r>
            <w:r w:rsidR="00344445">
              <w:rPr>
                <w:rStyle w:val="2f3"/>
                <w:rFonts w:ascii="Times New Roman" w:hAnsi="Times New Roman" w:cs="Times New Roman"/>
                <w:color w:val="000000"/>
                <w:sz w:val="24"/>
                <w:szCs w:val="24"/>
              </w:rPr>
              <w:t xml:space="preserve"> В организации </w:t>
            </w:r>
            <w:r w:rsidR="00B34B0C">
              <w:rPr>
                <w:rStyle w:val="2f3"/>
                <w:rFonts w:ascii="Times New Roman" w:hAnsi="Times New Roman" w:cs="Times New Roman"/>
                <w:color w:val="000000"/>
                <w:sz w:val="24"/>
                <w:szCs w:val="24"/>
              </w:rPr>
              <w:t>6</w:t>
            </w:r>
            <w:r w:rsidRPr="002E31E7">
              <w:rPr>
                <w:rStyle w:val="2f3"/>
                <w:rFonts w:ascii="Times New Roman" w:hAnsi="Times New Roman" w:cs="Times New Roman"/>
                <w:color w:val="000000"/>
                <w:sz w:val="24"/>
                <w:szCs w:val="24"/>
              </w:rPr>
              <w:t xml:space="preserve"> учебн</w:t>
            </w:r>
            <w:r w:rsidR="00344445">
              <w:rPr>
                <w:rStyle w:val="2f3"/>
                <w:rFonts w:ascii="Times New Roman" w:hAnsi="Times New Roman" w:cs="Times New Roman"/>
                <w:color w:val="000000"/>
                <w:sz w:val="24"/>
                <w:szCs w:val="24"/>
              </w:rPr>
              <w:t xml:space="preserve">ых кабинетов, </w:t>
            </w:r>
            <w:r w:rsidRPr="002E31E7">
              <w:rPr>
                <w:rStyle w:val="2f3"/>
                <w:rFonts w:ascii="Times New Roman" w:hAnsi="Times New Roman" w:cs="Times New Roman"/>
                <w:color w:val="000000"/>
                <w:sz w:val="24"/>
                <w:szCs w:val="24"/>
              </w:rPr>
              <w:t xml:space="preserve">  спортивный зал</w:t>
            </w:r>
            <w:r w:rsidR="00B34B0C">
              <w:rPr>
                <w:rStyle w:val="2f3"/>
                <w:rFonts w:ascii="Times New Roman" w:hAnsi="Times New Roman" w:cs="Times New Roman"/>
                <w:color w:val="000000"/>
                <w:sz w:val="24"/>
                <w:szCs w:val="24"/>
              </w:rPr>
              <w:t xml:space="preserve"> (на условиях аренды)</w:t>
            </w:r>
            <w:r w:rsidRPr="002E31E7">
              <w:rPr>
                <w:rStyle w:val="2f3"/>
                <w:rFonts w:ascii="Times New Roman" w:hAnsi="Times New Roman" w:cs="Times New Roman"/>
                <w:color w:val="000000"/>
                <w:sz w:val="24"/>
                <w:szCs w:val="24"/>
              </w:rPr>
              <w:t xml:space="preserve">, библиотека, столовая, спортивная площадка. В образовательной организации (далее - ОО) создана комфортная среда для получения обучающимися </w:t>
            </w:r>
            <w:r w:rsidRPr="002E31E7">
              <w:rPr>
                <w:rStyle w:val="2f3"/>
                <w:rFonts w:ascii="Times New Roman" w:hAnsi="Times New Roman" w:cs="Times New Roman"/>
                <w:color w:val="000000"/>
                <w:sz w:val="24"/>
                <w:szCs w:val="24"/>
              </w:rPr>
              <w:lastRenderedPageBreak/>
              <w:t>качественного современного образования, сформирован высококвалифицированный педагогический коллектив, успешно решающий образовательно-воспитательные задачи.</w:t>
            </w:r>
          </w:p>
          <w:p w:rsidR="006E446E" w:rsidRPr="0054382D" w:rsidRDefault="006E446E" w:rsidP="00A227B3">
            <w:pPr>
              <w:spacing w:after="0" w:line="240" w:lineRule="auto"/>
              <w:ind w:right="-143" w:firstLine="426"/>
              <w:rPr>
                <w:rFonts w:ascii="Times New Roman" w:hAnsi="Times New Roman"/>
                <w:sz w:val="24"/>
                <w:szCs w:val="24"/>
              </w:rPr>
            </w:pPr>
            <w:r w:rsidRPr="002E31E7">
              <w:rPr>
                <w:rFonts w:ascii="Times New Roman" w:hAnsi="Times New Roman"/>
                <w:sz w:val="24"/>
                <w:szCs w:val="24"/>
              </w:rPr>
              <w:t xml:space="preserve">Образовательное учреждение  имеет высокий рейтинг в районе. Выпускники  школы успешно поступают в средние учебные </w:t>
            </w:r>
            <w:r w:rsidR="00B34B0C">
              <w:rPr>
                <w:rFonts w:ascii="Times New Roman" w:hAnsi="Times New Roman"/>
                <w:sz w:val="24"/>
                <w:szCs w:val="24"/>
              </w:rPr>
              <w:t>заведения,</w:t>
            </w:r>
            <w:r w:rsidRPr="0054382D">
              <w:rPr>
                <w:rFonts w:ascii="Times New Roman" w:hAnsi="Times New Roman"/>
                <w:sz w:val="24"/>
                <w:szCs w:val="24"/>
              </w:rPr>
              <w:t xml:space="preserve"> подтверждая высокое качество  школьного образования</w:t>
            </w:r>
          </w:p>
        </w:tc>
      </w:tr>
    </w:tbl>
    <w:p w:rsidR="00911566" w:rsidRPr="0054382D" w:rsidRDefault="00911566" w:rsidP="00911566">
      <w:pPr>
        <w:pStyle w:val="11"/>
        <w:ind w:left="420"/>
        <w:rPr>
          <w:rFonts w:ascii="Times New Roman" w:hAnsi="Times New Roman" w:cs="Times New Roman"/>
          <w:b/>
          <w:sz w:val="24"/>
          <w:szCs w:val="24"/>
        </w:rPr>
      </w:pPr>
    </w:p>
    <w:p w:rsidR="00911566" w:rsidRPr="0054382D" w:rsidRDefault="00911566" w:rsidP="00911566">
      <w:pPr>
        <w:pStyle w:val="Zag1"/>
        <w:spacing w:after="0" w:line="240" w:lineRule="auto"/>
        <w:ind w:firstLine="454"/>
        <w:jc w:val="both"/>
        <w:rPr>
          <w:rStyle w:val="Zag11"/>
          <w:rFonts w:eastAsia="@Arial Unicode MS"/>
          <w:color w:val="auto"/>
          <w:lang w:val="ru-RU"/>
        </w:rPr>
      </w:pPr>
    </w:p>
    <w:p w:rsidR="00911566" w:rsidRPr="00B34B0C" w:rsidRDefault="00911566" w:rsidP="00B34B0C">
      <w:pPr>
        <w:pageBreakBefore/>
        <w:widowControl w:val="0"/>
        <w:numPr>
          <w:ilvl w:val="2"/>
          <w:numId w:val="20"/>
        </w:numPr>
        <w:tabs>
          <w:tab w:val="clear" w:pos="1440"/>
          <w:tab w:val="num" w:pos="360"/>
        </w:tabs>
        <w:suppressAutoHyphens/>
        <w:spacing w:after="0" w:line="240" w:lineRule="auto"/>
        <w:ind w:left="357" w:hanging="357"/>
        <w:jc w:val="center"/>
        <w:rPr>
          <w:rFonts w:ascii="Times New Roman" w:hAnsi="Times New Roman"/>
          <w:b/>
          <w:bCs/>
          <w:sz w:val="24"/>
          <w:szCs w:val="24"/>
        </w:rPr>
      </w:pPr>
      <w:r w:rsidRPr="00B34B0C">
        <w:rPr>
          <w:rFonts w:ascii="Times New Roman" w:hAnsi="Times New Roman"/>
          <w:b/>
          <w:bCs/>
          <w:sz w:val="24"/>
          <w:szCs w:val="24"/>
        </w:rPr>
        <w:lastRenderedPageBreak/>
        <w:t xml:space="preserve">Анализ деятельности </w:t>
      </w:r>
      <w:r w:rsidR="00B34B0C" w:rsidRPr="00B34B0C">
        <w:rPr>
          <w:rFonts w:ascii="Times New Roman" w:hAnsi="Times New Roman"/>
          <w:b/>
          <w:bCs/>
          <w:sz w:val="24"/>
          <w:szCs w:val="24"/>
        </w:rPr>
        <w:t>МБОУ «ООШ с. Холманка Перелюбского муниципального района Саратовской области»</w:t>
      </w:r>
    </w:p>
    <w:tbl>
      <w:tblPr>
        <w:tblW w:w="10272"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729"/>
        <w:gridCol w:w="3543"/>
      </w:tblGrid>
      <w:tr w:rsidR="00911566" w:rsidRPr="0054382D" w:rsidTr="002E31E7">
        <w:tc>
          <w:tcPr>
            <w:tcW w:w="6729" w:type="dxa"/>
            <w:shd w:val="clear" w:color="auto" w:fill="auto"/>
          </w:tcPr>
          <w:p w:rsidR="00911566" w:rsidRPr="00353010" w:rsidRDefault="00911566" w:rsidP="002E31E7">
            <w:pPr>
              <w:pStyle w:val="19"/>
              <w:snapToGrid w:val="0"/>
              <w:ind w:left="152"/>
              <w:jc w:val="center"/>
              <w:rPr>
                <w:rFonts w:cs="Times New Roman"/>
                <w:b/>
              </w:rPr>
            </w:pPr>
            <w:r w:rsidRPr="00353010">
              <w:rPr>
                <w:rFonts w:cs="Times New Roman"/>
                <w:b/>
              </w:rPr>
              <w:t xml:space="preserve">Сильные внутренние стороны </w:t>
            </w:r>
          </w:p>
        </w:tc>
        <w:tc>
          <w:tcPr>
            <w:tcW w:w="3543" w:type="dxa"/>
            <w:shd w:val="clear" w:color="auto" w:fill="auto"/>
          </w:tcPr>
          <w:p w:rsidR="00911566" w:rsidRPr="00353010" w:rsidRDefault="00911566" w:rsidP="002E31E7">
            <w:pPr>
              <w:pStyle w:val="19"/>
              <w:snapToGrid w:val="0"/>
              <w:ind w:left="0"/>
              <w:jc w:val="center"/>
              <w:rPr>
                <w:rFonts w:cs="Times New Roman"/>
                <w:b/>
              </w:rPr>
            </w:pPr>
            <w:r w:rsidRPr="00353010">
              <w:rPr>
                <w:rFonts w:cs="Times New Roman"/>
                <w:b/>
              </w:rPr>
              <w:t xml:space="preserve">Слабые внутренние стороны </w:t>
            </w:r>
          </w:p>
          <w:p w:rsidR="00911566" w:rsidRPr="00353010" w:rsidRDefault="00911566" w:rsidP="002E31E7">
            <w:pPr>
              <w:pStyle w:val="19"/>
              <w:ind w:left="-79" w:right="5"/>
              <w:rPr>
                <w:rFonts w:cs="Times New Roman"/>
                <w:b/>
              </w:rPr>
            </w:pPr>
          </w:p>
        </w:tc>
      </w:tr>
      <w:tr w:rsidR="00911566" w:rsidRPr="0054382D" w:rsidTr="002E31E7">
        <w:trPr>
          <w:trHeight w:val="10556"/>
        </w:trPr>
        <w:tc>
          <w:tcPr>
            <w:tcW w:w="6729" w:type="dxa"/>
            <w:shd w:val="clear" w:color="auto" w:fill="auto"/>
          </w:tcPr>
          <w:p w:rsidR="00911566" w:rsidRPr="00353010" w:rsidRDefault="00911566" w:rsidP="00344445">
            <w:pPr>
              <w:pStyle w:val="19"/>
              <w:numPr>
                <w:ilvl w:val="0"/>
                <w:numId w:val="21"/>
              </w:numPr>
              <w:tabs>
                <w:tab w:val="clear" w:pos="1440"/>
                <w:tab w:val="num" w:pos="11"/>
              </w:tabs>
              <w:snapToGrid w:val="0"/>
              <w:ind w:left="152" w:firstLine="0"/>
              <w:rPr>
                <w:rFonts w:cs="Times New Roman"/>
                <w:b/>
              </w:rPr>
            </w:pPr>
            <w:r w:rsidRPr="0054382D">
              <w:rPr>
                <w:rFonts w:cs="Times New Roman"/>
              </w:rPr>
              <w:t>Школа обладает устойчивой репутацией</w:t>
            </w:r>
            <w:r w:rsidRPr="0054382D">
              <w:rPr>
                <w:rFonts w:cs="Times New Roman"/>
                <w:b/>
              </w:rPr>
              <w:t>.</w:t>
            </w:r>
          </w:p>
          <w:p w:rsidR="00911566" w:rsidRPr="00943353" w:rsidRDefault="00911566" w:rsidP="00344445">
            <w:pPr>
              <w:widowControl w:val="0"/>
              <w:numPr>
                <w:ilvl w:val="0"/>
                <w:numId w:val="21"/>
              </w:numPr>
              <w:shd w:val="clear" w:color="auto" w:fill="FFFFFF"/>
              <w:tabs>
                <w:tab w:val="clear" w:pos="1440"/>
                <w:tab w:val="num" w:pos="152"/>
              </w:tabs>
              <w:suppressAutoHyphens/>
              <w:spacing w:after="0" w:line="240" w:lineRule="auto"/>
              <w:ind w:left="152" w:right="5" w:firstLine="0"/>
              <w:rPr>
                <w:rFonts w:ascii="Times New Roman" w:hAnsi="Times New Roman"/>
                <w:sz w:val="24"/>
                <w:szCs w:val="24"/>
              </w:rPr>
            </w:pPr>
            <w:r w:rsidRPr="00943353">
              <w:rPr>
                <w:rFonts w:ascii="Times New Roman" w:hAnsi="Times New Roman"/>
                <w:sz w:val="24"/>
                <w:szCs w:val="24"/>
              </w:rPr>
              <w:t>Школа стаб</w:t>
            </w:r>
            <w:r w:rsidR="00344445">
              <w:rPr>
                <w:rFonts w:ascii="Times New Roman" w:hAnsi="Times New Roman"/>
                <w:sz w:val="24"/>
                <w:szCs w:val="24"/>
              </w:rPr>
              <w:t>ильно показывает хорошие</w:t>
            </w:r>
            <w:r w:rsidRPr="00943353">
              <w:rPr>
                <w:rFonts w:ascii="Times New Roman" w:hAnsi="Times New Roman"/>
                <w:sz w:val="24"/>
                <w:szCs w:val="24"/>
              </w:rPr>
              <w:t xml:space="preserve"> результаты  </w:t>
            </w:r>
            <w:r w:rsidR="006D0314">
              <w:rPr>
                <w:rFonts w:ascii="Times New Roman" w:hAnsi="Times New Roman"/>
                <w:sz w:val="24"/>
                <w:szCs w:val="24"/>
              </w:rPr>
              <w:t>ГИА</w:t>
            </w:r>
            <w:r>
              <w:rPr>
                <w:rFonts w:ascii="Times New Roman" w:hAnsi="Times New Roman"/>
                <w:sz w:val="24"/>
                <w:szCs w:val="24"/>
              </w:rPr>
              <w:t xml:space="preserve"> на протяжении нескольких лет</w:t>
            </w:r>
            <w:r w:rsidRPr="00943353">
              <w:rPr>
                <w:rFonts w:ascii="Times New Roman" w:hAnsi="Times New Roman"/>
                <w:sz w:val="24"/>
                <w:szCs w:val="24"/>
              </w:rPr>
              <w:t>.</w:t>
            </w:r>
          </w:p>
          <w:p w:rsidR="00911566" w:rsidRPr="0054382D" w:rsidRDefault="00911566" w:rsidP="00344445">
            <w:pPr>
              <w:spacing w:after="0" w:line="240" w:lineRule="auto"/>
              <w:ind w:left="152"/>
              <w:rPr>
                <w:rFonts w:ascii="Times New Roman" w:hAnsi="Times New Roman"/>
                <w:sz w:val="24"/>
                <w:szCs w:val="24"/>
              </w:rPr>
            </w:pPr>
            <w:r>
              <w:rPr>
                <w:rFonts w:ascii="Times New Roman" w:hAnsi="Times New Roman"/>
                <w:sz w:val="24"/>
                <w:szCs w:val="24"/>
              </w:rPr>
              <w:t>4</w:t>
            </w:r>
            <w:r w:rsidRPr="0054382D">
              <w:rPr>
                <w:rFonts w:ascii="Times New Roman" w:hAnsi="Times New Roman"/>
                <w:sz w:val="24"/>
                <w:szCs w:val="24"/>
              </w:rPr>
              <w:t>. Выстроена система работы с одаренными и талантливыми детьми. Проводятся элективные курсы, индивидуальные консультации, внутришкольные олимпиады, конференции. Существует сопровождение и подготовка  учащихся со стороны педагогов.</w:t>
            </w:r>
          </w:p>
          <w:p w:rsidR="00911566" w:rsidRPr="0054382D" w:rsidRDefault="00911566" w:rsidP="00344445">
            <w:pPr>
              <w:widowControl w:val="0"/>
              <w:suppressAutoHyphens/>
              <w:spacing w:after="0" w:line="240" w:lineRule="auto"/>
              <w:ind w:left="152" w:right="5"/>
              <w:rPr>
                <w:rFonts w:ascii="Times New Roman" w:hAnsi="Times New Roman"/>
                <w:sz w:val="24"/>
                <w:szCs w:val="24"/>
              </w:rPr>
            </w:pPr>
            <w:r>
              <w:rPr>
                <w:rFonts w:ascii="Times New Roman" w:hAnsi="Times New Roman"/>
                <w:sz w:val="24"/>
                <w:szCs w:val="24"/>
              </w:rPr>
              <w:t>5</w:t>
            </w:r>
            <w:r w:rsidRPr="0054382D">
              <w:rPr>
                <w:rFonts w:ascii="Times New Roman" w:hAnsi="Times New Roman"/>
                <w:sz w:val="24"/>
                <w:szCs w:val="24"/>
              </w:rPr>
              <w:t>.Ежегодно учащиеся школы становятся призерами муниципального этапа Всероссийской олимпиады школьников.</w:t>
            </w:r>
          </w:p>
          <w:p w:rsidR="00911566" w:rsidRPr="0054382D" w:rsidRDefault="00911566" w:rsidP="00344445">
            <w:pPr>
              <w:widowControl w:val="0"/>
              <w:suppressAutoHyphens/>
              <w:spacing w:after="0" w:line="240" w:lineRule="auto"/>
              <w:ind w:left="152" w:right="5"/>
              <w:rPr>
                <w:rFonts w:ascii="Times New Roman" w:hAnsi="Times New Roman"/>
                <w:sz w:val="24"/>
                <w:szCs w:val="24"/>
              </w:rPr>
            </w:pPr>
            <w:r>
              <w:rPr>
                <w:rFonts w:ascii="Times New Roman" w:hAnsi="Times New Roman"/>
                <w:sz w:val="24"/>
                <w:szCs w:val="24"/>
              </w:rPr>
              <w:t>6</w:t>
            </w:r>
            <w:r w:rsidRPr="0054382D">
              <w:rPr>
                <w:rFonts w:ascii="Times New Roman" w:hAnsi="Times New Roman"/>
                <w:sz w:val="24"/>
                <w:szCs w:val="24"/>
              </w:rPr>
              <w:t>.Учащиеся школы - неоднократные призёры и победители региональных и международных научно-практических конференций и конкурсов.</w:t>
            </w:r>
          </w:p>
          <w:p w:rsidR="00911566" w:rsidRPr="0054382D" w:rsidRDefault="00911566" w:rsidP="00344445">
            <w:pPr>
              <w:pStyle w:val="a4"/>
              <w:shd w:val="clear" w:color="auto" w:fill="FFFFFF" w:themeFill="background1"/>
              <w:tabs>
                <w:tab w:val="left" w:pos="201"/>
              </w:tabs>
              <w:ind w:left="152"/>
              <w:rPr>
                <w:rFonts w:cs="Times New Roman"/>
              </w:rPr>
            </w:pPr>
            <w:r w:rsidRPr="001D56C2">
              <w:rPr>
                <w:rFonts w:cs="Times New Roman"/>
              </w:rPr>
              <w:t>7.Наличие в школе проф</w:t>
            </w:r>
            <w:r w:rsidR="006D0314">
              <w:rPr>
                <w:rFonts w:cs="Times New Roman"/>
              </w:rPr>
              <w:t>ессиональной команды педагогов.</w:t>
            </w:r>
          </w:p>
          <w:p w:rsidR="00911566" w:rsidRPr="0054382D" w:rsidRDefault="00911566" w:rsidP="00344445">
            <w:pPr>
              <w:widowControl w:val="0"/>
              <w:suppressAutoHyphens/>
              <w:spacing w:after="0" w:line="240" w:lineRule="auto"/>
              <w:ind w:left="152" w:right="5"/>
              <w:rPr>
                <w:rFonts w:ascii="Times New Roman" w:hAnsi="Times New Roman"/>
                <w:sz w:val="24"/>
                <w:szCs w:val="24"/>
              </w:rPr>
            </w:pPr>
            <w:r>
              <w:rPr>
                <w:rFonts w:ascii="Times New Roman" w:hAnsi="Times New Roman"/>
                <w:sz w:val="24"/>
                <w:szCs w:val="24"/>
              </w:rPr>
              <w:t>8</w:t>
            </w:r>
            <w:r w:rsidRPr="0054382D">
              <w:rPr>
                <w:rFonts w:ascii="Times New Roman" w:hAnsi="Times New Roman"/>
                <w:sz w:val="24"/>
                <w:szCs w:val="24"/>
              </w:rPr>
              <w:t>.Школа обладает достаточной материально-технической базой и кадровыми ресурсами для организации учебно-воспитательного процесса, отвечающего современным требованиям ФГОС.</w:t>
            </w:r>
          </w:p>
          <w:p w:rsidR="00911566" w:rsidRPr="0054382D" w:rsidRDefault="00911566" w:rsidP="00344445">
            <w:pPr>
              <w:widowControl w:val="0"/>
              <w:suppressAutoHyphens/>
              <w:spacing w:after="0" w:line="240" w:lineRule="auto"/>
              <w:ind w:left="152" w:right="5"/>
              <w:rPr>
                <w:rFonts w:ascii="Times New Roman" w:hAnsi="Times New Roman"/>
                <w:sz w:val="24"/>
                <w:szCs w:val="24"/>
              </w:rPr>
            </w:pPr>
            <w:r>
              <w:rPr>
                <w:rFonts w:ascii="Times New Roman" w:hAnsi="Times New Roman"/>
                <w:sz w:val="24"/>
                <w:szCs w:val="24"/>
              </w:rPr>
              <w:t>9</w:t>
            </w:r>
            <w:r w:rsidRPr="0054382D">
              <w:rPr>
                <w:rFonts w:ascii="Times New Roman" w:hAnsi="Times New Roman"/>
                <w:sz w:val="24"/>
                <w:szCs w:val="24"/>
              </w:rPr>
              <w:t>.К проведению традиционных коллективных творческих дел привлекаются родители учащихся.</w:t>
            </w:r>
          </w:p>
          <w:p w:rsidR="00911566" w:rsidRPr="0054382D" w:rsidRDefault="00911566" w:rsidP="00344445">
            <w:pPr>
              <w:widowControl w:val="0"/>
              <w:suppressAutoHyphens/>
              <w:spacing w:after="0" w:line="240" w:lineRule="auto"/>
              <w:ind w:left="152" w:right="5"/>
              <w:rPr>
                <w:rFonts w:ascii="Times New Roman" w:hAnsi="Times New Roman"/>
                <w:sz w:val="24"/>
                <w:szCs w:val="24"/>
              </w:rPr>
            </w:pPr>
            <w:r>
              <w:rPr>
                <w:rFonts w:ascii="Times New Roman" w:hAnsi="Times New Roman"/>
                <w:sz w:val="24"/>
                <w:szCs w:val="24"/>
              </w:rPr>
              <w:t>10</w:t>
            </w:r>
            <w:r w:rsidRPr="0054382D">
              <w:rPr>
                <w:rFonts w:ascii="Times New Roman" w:hAnsi="Times New Roman"/>
                <w:sz w:val="24"/>
                <w:szCs w:val="24"/>
              </w:rPr>
              <w:t xml:space="preserve">.Просветительская работа педагогов, классных руководителей на темы здоровьясбережения, учителей физической культуры и  ОБЖ. </w:t>
            </w:r>
            <w:proofErr w:type="gramStart"/>
            <w:r w:rsidRPr="0054382D">
              <w:rPr>
                <w:rFonts w:ascii="Times New Roman" w:hAnsi="Times New Roman"/>
                <w:sz w:val="24"/>
                <w:szCs w:val="24"/>
              </w:rPr>
              <w:t>Спортивная работа (спортивные мероприятия, эстафеты, проведение дней здоровья, спартакиад).).</w:t>
            </w:r>
            <w:proofErr w:type="gramEnd"/>
            <w:r w:rsidRPr="0054382D">
              <w:rPr>
                <w:rFonts w:ascii="Times New Roman" w:hAnsi="Times New Roman"/>
                <w:sz w:val="24"/>
                <w:szCs w:val="24"/>
              </w:rPr>
              <w:t xml:space="preserve"> Использование здоровьесберегающих технологий во время уроков (использование мультимедийных технологий, зарядка, физкультминутк</w:t>
            </w:r>
            <w:r>
              <w:rPr>
                <w:rFonts w:ascii="Times New Roman" w:hAnsi="Times New Roman"/>
                <w:sz w:val="24"/>
                <w:szCs w:val="24"/>
              </w:rPr>
              <w:t>и).</w:t>
            </w:r>
          </w:p>
        </w:tc>
        <w:tc>
          <w:tcPr>
            <w:tcW w:w="3543" w:type="dxa"/>
            <w:shd w:val="clear" w:color="auto" w:fill="auto"/>
          </w:tcPr>
          <w:p w:rsidR="00911566" w:rsidRPr="0054382D" w:rsidRDefault="00911566" w:rsidP="00344445">
            <w:pPr>
              <w:pStyle w:val="a4"/>
              <w:tabs>
                <w:tab w:val="left" w:pos="176"/>
              </w:tabs>
              <w:ind w:left="34"/>
              <w:rPr>
                <w:rFonts w:cs="Times New Roman"/>
              </w:rPr>
            </w:pPr>
            <w:r w:rsidRPr="0054382D">
              <w:rPr>
                <w:rFonts w:eastAsia="Tahoma" w:cs="Times New Roman"/>
                <w:color w:val="000000"/>
              </w:rPr>
              <w:t>1.</w:t>
            </w:r>
            <w:r w:rsidRPr="0054382D">
              <w:rPr>
                <w:rFonts w:cs="Times New Roman"/>
              </w:rPr>
              <w:t xml:space="preserve"> Приоритет традиционных форм и методов организации образовательного процесса в школе, низкий процент использования инновационных технологий обучения</w:t>
            </w:r>
          </w:p>
          <w:p w:rsidR="00911566" w:rsidRPr="0054382D" w:rsidRDefault="00911566" w:rsidP="00344445">
            <w:pPr>
              <w:pStyle w:val="19"/>
              <w:tabs>
                <w:tab w:val="left" w:pos="1335"/>
              </w:tabs>
              <w:ind w:left="0"/>
              <w:rPr>
                <w:rFonts w:cs="Times New Roman"/>
              </w:rPr>
            </w:pPr>
            <w:r w:rsidRPr="0054382D">
              <w:rPr>
                <w:rFonts w:cs="Times New Roman"/>
              </w:rPr>
              <w:t>2.Отсутствие эффективной системы мониторинга управления качеством образования.</w:t>
            </w:r>
          </w:p>
          <w:p w:rsidR="00911566" w:rsidRPr="0054382D" w:rsidRDefault="00911566" w:rsidP="00344445">
            <w:pPr>
              <w:pStyle w:val="19"/>
              <w:tabs>
                <w:tab w:val="left" w:pos="1335"/>
              </w:tabs>
              <w:ind w:left="0"/>
              <w:rPr>
                <w:rFonts w:cs="Times New Roman"/>
                <w:lang w:eastAsia="ar-SA" w:bidi="ar-SA"/>
              </w:rPr>
            </w:pPr>
            <w:r w:rsidRPr="0054382D">
              <w:rPr>
                <w:rFonts w:cs="Times New Roman"/>
              </w:rPr>
              <w:t xml:space="preserve">3.Тенденция старения педагогических кадров и </w:t>
            </w:r>
            <w:r w:rsidRPr="0054382D">
              <w:rPr>
                <w:rFonts w:cs="Times New Roman"/>
                <w:lang w:eastAsia="ar-SA" w:bidi="ar-SA"/>
              </w:rPr>
              <w:t>преобладание традиционных способов организации образовательного процесса (фронтальная работа с классом, комбинированный урок, репродуктивные методы обучения и т.д.).</w:t>
            </w:r>
          </w:p>
          <w:p w:rsidR="00911566" w:rsidRPr="0054382D" w:rsidRDefault="00911566" w:rsidP="00344445">
            <w:pPr>
              <w:pStyle w:val="19"/>
              <w:tabs>
                <w:tab w:val="left" w:pos="615"/>
              </w:tabs>
              <w:ind w:left="0"/>
              <w:rPr>
                <w:rFonts w:cs="Times New Roman"/>
              </w:rPr>
            </w:pPr>
            <w:r w:rsidRPr="0054382D">
              <w:rPr>
                <w:rFonts w:cs="Times New Roman"/>
              </w:rPr>
              <w:t>4.Недостаточное методическое обеспечение деятельности учителей-предметников,  переходящих на ФГОС.</w:t>
            </w:r>
          </w:p>
          <w:p w:rsidR="00911566" w:rsidRPr="0054382D" w:rsidRDefault="00911566" w:rsidP="00344445">
            <w:pPr>
              <w:pStyle w:val="19"/>
              <w:tabs>
                <w:tab w:val="left" w:pos="1335"/>
              </w:tabs>
              <w:ind w:left="0"/>
              <w:rPr>
                <w:rFonts w:cs="Times New Roman"/>
              </w:rPr>
            </w:pPr>
            <w:r w:rsidRPr="0054382D">
              <w:rPr>
                <w:rFonts w:cs="Times New Roman"/>
              </w:rPr>
              <w:t>6.Низкий уровень информационной культуры родителей</w:t>
            </w:r>
          </w:p>
        </w:tc>
      </w:tr>
    </w:tbl>
    <w:p w:rsidR="00911566" w:rsidRDefault="00911566" w:rsidP="00911566">
      <w:pPr>
        <w:spacing w:after="0" w:line="240" w:lineRule="auto"/>
        <w:jc w:val="center"/>
        <w:rPr>
          <w:rFonts w:ascii="Times New Roman" w:hAnsi="Times New Roman"/>
          <w:b/>
          <w:sz w:val="24"/>
          <w:szCs w:val="24"/>
        </w:rPr>
      </w:pPr>
    </w:p>
    <w:p w:rsidR="00911566" w:rsidRPr="0054382D" w:rsidRDefault="00911566" w:rsidP="00911566">
      <w:pPr>
        <w:pageBreakBefore/>
        <w:spacing w:after="0" w:line="240" w:lineRule="auto"/>
        <w:jc w:val="center"/>
        <w:rPr>
          <w:rFonts w:ascii="Times New Roman" w:hAnsi="Times New Roman"/>
          <w:b/>
          <w:sz w:val="24"/>
          <w:szCs w:val="24"/>
        </w:rPr>
      </w:pPr>
      <w:r w:rsidRPr="0054382D">
        <w:rPr>
          <w:rFonts w:ascii="Times New Roman" w:hAnsi="Times New Roman"/>
          <w:b/>
          <w:sz w:val="24"/>
          <w:szCs w:val="24"/>
        </w:rPr>
        <w:lastRenderedPageBreak/>
        <w:t>1.1.3.</w:t>
      </w:r>
      <w:r w:rsidRPr="0054382D">
        <w:rPr>
          <w:rFonts w:ascii="Times New Roman" w:hAnsi="Times New Roman"/>
          <w:b/>
          <w:sz w:val="24"/>
          <w:szCs w:val="24"/>
          <w:lang w:eastAsia="en-US"/>
        </w:rPr>
        <w:t xml:space="preserve"> Цели, задачи </w:t>
      </w:r>
      <w:r w:rsidR="006D0314" w:rsidRPr="006D0314">
        <w:rPr>
          <w:rFonts w:ascii="Times New Roman" w:hAnsi="Times New Roman"/>
          <w:b/>
          <w:bCs/>
          <w:sz w:val="24"/>
          <w:szCs w:val="24"/>
        </w:rPr>
        <w:t>МБОУ «ООШ с. Холманка Перелюбского муниципального района Саратовской области»</w:t>
      </w:r>
      <w:r w:rsidR="006D0314">
        <w:rPr>
          <w:rFonts w:ascii="Times New Roman" w:hAnsi="Times New Roman"/>
          <w:b/>
          <w:sz w:val="24"/>
          <w:szCs w:val="24"/>
          <w:lang w:eastAsia="en-US"/>
        </w:rPr>
        <w:t xml:space="preserve"> </w:t>
      </w:r>
      <w:r w:rsidRPr="0054382D">
        <w:rPr>
          <w:rFonts w:ascii="Times New Roman" w:hAnsi="Times New Roman"/>
          <w:b/>
          <w:sz w:val="24"/>
          <w:szCs w:val="24"/>
          <w:lang w:eastAsia="en-US"/>
        </w:rPr>
        <w:t>на ступени основного общего образования, конкретизированные в соответствии с требованиями Стандарта к результатам освоения учащимися основной образовательной программы основного общего образования (ООП ООО)</w:t>
      </w:r>
    </w:p>
    <w:p w:rsidR="00911566" w:rsidRDefault="00911566" w:rsidP="00911566">
      <w:pPr>
        <w:autoSpaceDE w:val="0"/>
        <w:autoSpaceDN w:val="0"/>
        <w:adjustRightInd w:val="0"/>
        <w:spacing w:after="0" w:line="240" w:lineRule="auto"/>
        <w:jc w:val="both"/>
        <w:rPr>
          <w:rFonts w:ascii="Times New Roman" w:hAnsi="Times New Roman"/>
          <w:b/>
          <w:bCs/>
          <w:color w:val="000000"/>
          <w:sz w:val="24"/>
          <w:szCs w:val="24"/>
        </w:rPr>
      </w:pP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b/>
          <w:bCs/>
          <w:color w:val="000000"/>
          <w:sz w:val="24"/>
          <w:szCs w:val="24"/>
        </w:rPr>
        <w:t xml:space="preserve">Целью реализации </w:t>
      </w:r>
      <w:r w:rsidRPr="0054382D">
        <w:rPr>
          <w:rFonts w:ascii="Times New Roman" w:hAnsi="Times New Roman"/>
          <w:color w:val="000000"/>
          <w:sz w:val="24"/>
          <w:szCs w:val="24"/>
        </w:rPr>
        <w:t>основной образовательной программы основно</w:t>
      </w:r>
      <w:r>
        <w:rPr>
          <w:rFonts w:ascii="Times New Roman" w:hAnsi="Times New Roman"/>
          <w:color w:val="000000"/>
          <w:sz w:val="24"/>
          <w:szCs w:val="24"/>
        </w:rPr>
        <w:t xml:space="preserve">го общего образования </w:t>
      </w:r>
      <w:r w:rsidR="006D0314">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color w:val="000000"/>
          <w:sz w:val="24"/>
          <w:szCs w:val="24"/>
        </w:rPr>
        <w:t xml:space="preserve"> является: </w:t>
      </w:r>
    </w:p>
    <w:p w:rsidR="00911566" w:rsidRPr="0054382D" w:rsidRDefault="00911566" w:rsidP="00344445">
      <w:pPr>
        <w:autoSpaceDE w:val="0"/>
        <w:autoSpaceDN w:val="0"/>
        <w:adjustRightInd w:val="0"/>
        <w:spacing w:after="0" w:line="228" w:lineRule="auto"/>
        <w:rPr>
          <w:rFonts w:ascii="Times New Roman" w:hAnsi="Times New Roman"/>
          <w:sz w:val="24"/>
          <w:szCs w:val="24"/>
        </w:rPr>
      </w:pPr>
      <w:r w:rsidRPr="0054382D">
        <w:rPr>
          <w:rFonts w:ascii="Times New Roman" w:hAnsi="Times New Roman"/>
          <w:sz w:val="24"/>
          <w:szCs w:val="24"/>
        </w:rPr>
        <w:t>- обеспечение равных возможностей получения качественного общего образования каждым учащимся;</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sz w:val="24"/>
          <w:szCs w:val="24"/>
        </w:rPr>
        <w:t xml:space="preserve"> </w:t>
      </w:r>
      <w:r w:rsidRPr="0054382D">
        <w:rPr>
          <w:rFonts w:ascii="Times New Roman" w:hAnsi="Times New Roman"/>
          <w:color w:val="000000"/>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911566" w:rsidRPr="0054382D" w:rsidRDefault="00911566" w:rsidP="00344445">
      <w:pPr>
        <w:spacing w:after="0" w:line="228" w:lineRule="auto"/>
        <w:ind w:firstLine="709"/>
        <w:rPr>
          <w:rFonts w:ascii="Times New Roman" w:hAnsi="Times New Roman"/>
          <w:color w:val="000000"/>
          <w:sz w:val="24"/>
          <w:szCs w:val="24"/>
        </w:rPr>
      </w:pPr>
      <w:r w:rsidRPr="0054382D">
        <w:rPr>
          <w:rFonts w:ascii="Times New Roman" w:hAnsi="Times New Roman"/>
          <w:color w:val="000000"/>
          <w:sz w:val="24"/>
          <w:szCs w:val="24"/>
        </w:rPr>
        <w:t xml:space="preserve">-становление и развитие личности в ее индивидуальности, самобытности, уникальности, неповторимости,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b/>
          <w:bCs/>
          <w:color w:val="000000"/>
          <w:sz w:val="24"/>
          <w:szCs w:val="24"/>
        </w:rPr>
        <w:t xml:space="preserve">  Задачи реализации образовательной программы основного общего образования: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обеспечить соответствия основной образовательной программы требованиям Стандарта;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обеспечить преемственности начального общего, основного общего, среднего общего образования;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 инвалидами и детьми с ограниченными возможностями здоровья;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установить требования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 обеспечить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xml:space="preserve">-установить взаимодействие образовательного учреждения при реализации основной образовательной программы с социальными партнерами (как внутри системы образования, так и в рамках межведомственного взаимодействия); </w:t>
      </w:r>
    </w:p>
    <w:p w:rsidR="00911566" w:rsidRPr="0054382D"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выявлять и развивать способности учащихся, их профессиональной склонностей, в том числе одар</w:t>
      </w:r>
      <w:r>
        <w:rPr>
          <w:rFonts w:ascii="Times New Roman" w:hAnsi="Cambria Math"/>
          <w:color w:val="000000"/>
          <w:sz w:val="24"/>
          <w:szCs w:val="24"/>
        </w:rPr>
        <w:t>ё</w:t>
      </w:r>
      <w:r w:rsidRPr="0054382D">
        <w:rPr>
          <w:rFonts w:ascii="Times New Roman" w:hAnsi="Times New Roman"/>
          <w:color w:val="000000"/>
          <w:sz w:val="24"/>
          <w:szCs w:val="24"/>
        </w:rPr>
        <w:t xml:space="preserve">нных детей, детей с ограниченными возможностями здоровья и инвалидов, через систему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911566" w:rsidRDefault="00911566" w:rsidP="00344445">
      <w:pPr>
        <w:autoSpaceDE w:val="0"/>
        <w:autoSpaceDN w:val="0"/>
        <w:adjustRightInd w:val="0"/>
        <w:spacing w:after="0" w:line="228" w:lineRule="auto"/>
        <w:rPr>
          <w:rFonts w:ascii="Times New Roman" w:hAnsi="Times New Roman"/>
          <w:color w:val="000000"/>
          <w:sz w:val="24"/>
          <w:szCs w:val="24"/>
        </w:rPr>
      </w:pPr>
      <w:r w:rsidRPr="0054382D">
        <w:rPr>
          <w:rFonts w:ascii="Times New Roman" w:hAnsi="Times New Roman"/>
          <w:color w:val="000000"/>
          <w:sz w:val="24"/>
          <w:szCs w:val="24"/>
        </w:rPr>
        <w:t>- обеспечить организацию интеллектуальных и творческих соревнований, научно-технического творчества и проектной и учебно</w:t>
      </w:r>
      <w:r>
        <w:rPr>
          <w:rFonts w:ascii="Times New Roman" w:hAnsi="Times New Roman"/>
          <w:color w:val="000000"/>
          <w:sz w:val="24"/>
          <w:szCs w:val="24"/>
        </w:rPr>
        <w:t>-исследовательской деятельности;</w:t>
      </w:r>
    </w:p>
    <w:p w:rsidR="00911566" w:rsidRPr="00B91B84" w:rsidRDefault="00911566" w:rsidP="00344445">
      <w:pPr>
        <w:widowControl w:val="0"/>
        <w:numPr>
          <w:ilvl w:val="0"/>
          <w:numId w:val="78"/>
        </w:numPr>
        <w:tabs>
          <w:tab w:val="left" w:pos="993"/>
        </w:tabs>
        <w:spacing w:after="0" w:line="240" w:lineRule="auto"/>
        <w:ind w:left="0" w:firstLine="709"/>
        <w:rPr>
          <w:rStyle w:val="Zag11"/>
          <w:rFonts w:ascii="Times New Roman" w:eastAsia="@Arial Unicode MS" w:hAnsi="Times New Roman"/>
          <w:sz w:val="24"/>
          <w:szCs w:val="24"/>
        </w:rPr>
      </w:pPr>
      <w:r w:rsidRPr="00B91B84">
        <w:rPr>
          <w:rFonts w:ascii="Times New Roman" w:hAnsi="Times New Roman"/>
          <w:color w:val="000000"/>
          <w:sz w:val="24"/>
          <w:szCs w:val="24"/>
        </w:rPr>
        <w:t xml:space="preserve"> обеспечить </w:t>
      </w:r>
      <w:r w:rsidRPr="00B91B8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11566" w:rsidRPr="00B91B84" w:rsidRDefault="00911566" w:rsidP="00344445">
      <w:pPr>
        <w:widowControl w:val="0"/>
        <w:numPr>
          <w:ilvl w:val="0"/>
          <w:numId w:val="78"/>
        </w:numPr>
        <w:tabs>
          <w:tab w:val="left" w:pos="993"/>
        </w:tabs>
        <w:spacing w:after="0" w:line="240" w:lineRule="auto"/>
        <w:ind w:left="0" w:firstLine="709"/>
        <w:rPr>
          <w:rStyle w:val="Zag11"/>
          <w:rFonts w:ascii="Times New Roman" w:eastAsia="@Arial Unicode MS" w:hAnsi="Times New Roman"/>
          <w:sz w:val="24"/>
          <w:szCs w:val="24"/>
        </w:rPr>
      </w:pPr>
      <w:r w:rsidRPr="00B91B84">
        <w:rPr>
          <w:rStyle w:val="Zag11"/>
          <w:rFonts w:ascii="Times New Roman" w:eastAsia="@Arial Unicode MS" w:hAnsi="Times New Roman"/>
          <w:sz w:val="24"/>
          <w:szCs w:val="24"/>
        </w:rPr>
        <w:t xml:space="preserve">включать </w:t>
      </w:r>
      <w:proofErr w:type="gramStart"/>
      <w:r w:rsidRPr="00B91B84">
        <w:rPr>
          <w:rStyle w:val="Zag11"/>
          <w:rFonts w:ascii="Times New Roman" w:eastAsia="@Arial Unicode MS" w:hAnsi="Times New Roman"/>
          <w:sz w:val="24"/>
          <w:szCs w:val="24"/>
        </w:rPr>
        <w:t>обучающихся</w:t>
      </w:r>
      <w:proofErr w:type="gramEnd"/>
      <w:r w:rsidRPr="00B91B84">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642AD" w:rsidRPr="00B91B84" w:rsidRDefault="00911566" w:rsidP="00344445">
      <w:pPr>
        <w:widowControl w:val="0"/>
        <w:numPr>
          <w:ilvl w:val="0"/>
          <w:numId w:val="78"/>
        </w:numPr>
        <w:tabs>
          <w:tab w:val="left" w:pos="993"/>
        </w:tabs>
        <w:spacing w:after="0" w:line="240" w:lineRule="auto"/>
        <w:ind w:left="0" w:firstLine="709"/>
        <w:rPr>
          <w:rFonts w:ascii="Times New Roman" w:eastAsia="@Arial Unicode MS" w:hAnsi="Times New Roman"/>
          <w:sz w:val="24"/>
          <w:szCs w:val="24"/>
        </w:rPr>
      </w:pPr>
      <w:r w:rsidRPr="00B91B84">
        <w:rPr>
          <w:rStyle w:val="Zag11"/>
          <w:rFonts w:ascii="Times New Roman" w:eastAsia="@Arial Unicode MS" w:hAnsi="Times New Roman"/>
          <w:sz w:val="24"/>
          <w:szCs w:val="24"/>
        </w:rPr>
        <w:lastRenderedPageBreak/>
        <w:t xml:space="preserve">обеспечить условия для социального и учебно-исследовательского </w:t>
      </w:r>
      <w:r w:rsidR="00A642AD" w:rsidRPr="00B91B84">
        <w:rPr>
          <w:rStyle w:val="Zag11"/>
          <w:rFonts w:ascii="Times New Roman" w:eastAsia="@Arial Unicode MS" w:hAnsi="Times New Roman"/>
          <w:sz w:val="24"/>
          <w:szCs w:val="24"/>
        </w:rPr>
        <w:t>проектирования, профессиональной ориентации обучающихся при поддержке педагогов, психологов, социальных педагогов,</w:t>
      </w:r>
      <w:r w:rsidR="00A642AD" w:rsidRPr="00A642AD">
        <w:rPr>
          <w:rStyle w:val="Zag11"/>
          <w:rFonts w:eastAsia="@Arial Unicode MS"/>
          <w:sz w:val="24"/>
          <w:szCs w:val="24"/>
        </w:rPr>
        <w:t xml:space="preserve"> </w:t>
      </w:r>
      <w:r w:rsidR="00A642AD" w:rsidRPr="00B91B84">
        <w:rPr>
          <w:rStyle w:val="Zag11"/>
          <w:rFonts w:ascii="Times New Roman" w:eastAsia="@Arial Unicode MS" w:hAnsi="Times New Roman"/>
          <w:sz w:val="24"/>
          <w:szCs w:val="24"/>
        </w:rPr>
        <w:t>сотрудничества с базовыми предприятиями, учреждениями профессионального образования,</w:t>
      </w:r>
      <w:r w:rsidR="00A642AD" w:rsidRPr="00A642AD">
        <w:rPr>
          <w:rStyle w:val="Zag11"/>
          <w:rFonts w:eastAsia="@Arial Unicode MS"/>
          <w:sz w:val="24"/>
          <w:szCs w:val="24"/>
        </w:rPr>
        <w:t xml:space="preserve"> </w:t>
      </w:r>
      <w:r w:rsidR="00A642AD" w:rsidRPr="00B91B84">
        <w:rPr>
          <w:rStyle w:val="Zag11"/>
          <w:rFonts w:ascii="Times New Roman" w:eastAsia="@Arial Unicode MS" w:hAnsi="Times New Roman"/>
          <w:sz w:val="24"/>
          <w:szCs w:val="24"/>
        </w:rPr>
        <w:t>центрами профессиональной работы;</w:t>
      </w:r>
    </w:p>
    <w:p w:rsidR="00A642AD" w:rsidRPr="00A642AD" w:rsidRDefault="00A642AD" w:rsidP="00A642AD">
      <w:pPr>
        <w:pStyle w:val="a4"/>
        <w:widowControl w:val="0"/>
        <w:numPr>
          <w:ilvl w:val="0"/>
          <w:numId w:val="78"/>
        </w:numPr>
        <w:tabs>
          <w:tab w:val="left" w:pos="284"/>
        </w:tabs>
        <w:autoSpaceDE w:val="0"/>
        <w:jc w:val="both"/>
        <w:rPr>
          <w:rStyle w:val="Zag11"/>
          <w:rFonts w:eastAsia="@Arial Unicode MS"/>
          <w:color w:val="000000"/>
        </w:rPr>
      </w:pPr>
      <w:r w:rsidRPr="00A642AD">
        <w:t xml:space="preserve">создавать условия </w:t>
      </w:r>
      <w:proofErr w:type="gramStart"/>
      <w:r w:rsidRPr="00A642AD">
        <w:t>для</w:t>
      </w:r>
      <w:proofErr w:type="gramEnd"/>
      <w:r w:rsidRPr="00A642AD">
        <w:t xml:space="preserve"> </w:t>
      </w:r>
      <w:proofErr w:type="gramStart"/>
      <w:r w:rsidRPr="00A642AD">
        <w:rPr>
          <w:rStyle w:val="Zag11"/>
          <w:rFonts w:eastAsia="@Arial Unicode MS"/>
          <w:color w:val="000000"/>
        </w:rPr>
        <w:t>сохранение</w:t>
      </w:r>
      <w:proofErr w:type="gramEnd"/>
      <w:r w:rsidRPr="00A642AD">
        <w:rPr>
          <w:rStyle w:val="Zag11"/>
          <w:rFonts w:eastAsia="@Arial Unicode MS"/>
          <w:color w:val="000000"/>
        </w:rPr>
        <w:t xml:space="preserve"> и укрепление физического, психологического и социального здоровья учащихся, обеспечивать их безопасности.</w:t>
      </w:r>
    </w:p>
    <w:p w:rsidR="00911566" w:rsidRDefault="00A642AD" w:rsidP="00A642AD">
      <w:pPr>
        <w:widowControl w:val="0"/>
        <w:tabs>
          <w:tab w:val="left" w:pos="993"/>
        </w:tabs>
        <w:spacing w:after="0" w:line="240" w:lineRule="auto"/>
        <w:jc w:val="both"/>
        <w:rPr>
          <w:rFonts w:ascii="Times New Roman" w:hAnsi="Times New Roman"/>
          <w:b/>
          <w:sz w:val="24"/>
          <w:szCs w:val="24"/>
        </w:rPr>
      </w:pPr>
      <w:r>
        <w:rPr>
          <w:rStyle w:val="Zag11"/>
          <w:rFonts w:ascii="Times New Roman" w:eastAsia="@Arial Unicode MS" w:hAnsi="Times New Roman"/>
          <w:sz w:val="24"/>
          <w:szCs w:val="24"/>
        </w:rPr>
        <w:t xml:space="preserve">          </w:t>
      </w:r>
      <w:r w:rsidR="00911566" w:rsidRPr="0054382D">
        <w:rPr>
          <w:rFonts w:ascii="Times New Roman" w:hAnsi="Times New Roman"/>
          <w:b/>
          <w:sz w:val="24"/>
          <w:szCs w:val="24"/>
        </w:rPr>
        <w:t>Основные принципы формирования образовательной программ</w:t>
      </w:r>
      <w:proofErr w:type="gramStart"/>
      <w:r w:rsidR="00911566" w:rsidRPr="0054382D">
        <w:rPr>
          <w:rFonts w:ascii="Times New Roman" w:hAnsi="Times New Roman"/>
          <w:b/>
          <w:sz w:val="24"/>
          <w:szCs w:val="24"/>
        </w:rPr>
        <w:t>ы ООО</w:t>
      </w:r>
      <w:proofErr w:type="gramEnd"/>
      <w:r w:rsidR="00911566" w:rsidRPr="0054382D">
        <w:rPr>
          <w:rFonts w:ascii="Times New Roman" w:hAnsi="Times New Roman"/>
          <w:b/>
          <w:sz w:val="24"/>
          <w:szCs w:val="24"/>
        </w:rPr>
        <w:t xml:space="preserve"> </w:t>
      </w:r>
    </w:p>
    <w:p w:rsidR="00911566" w:rsidRPr="006D0314" w:rsidRDefault="006D0314" w:rsidP="00911566">
      <w:pPr>
        <w:spacing w:after="0" w:line="240" w:lineRule="auto"/>
        <w:jc w:val="center"/>
        <w:rPr>
          <w:rFonts w:ascii="Times New Roman" w:hAnsi="Times New Roman"/>
          <w:b/>
          <w:sz w:val="24"/>
          <w:szCs w:val="24"/>
        </w:rPr>
      </w:pPr>
      <w:r w:rsidRPr="006D0314">
        <w:rPr>
          <w:rFonts w:ascii="Times New Roman" w:hAnsi="Times New Roman"/>
          <w:b/>
          <w:bCs/>
          <w:sz w:val="24"/>
          <w:szCs w:val="24"/>
        </w:rPr>
        <w:t>МБОУ «ООШ с. Холманка Перелюбского муниципального района Саратовской области»</w:t>
      </w:r>
      <w:r w:rsidR="00911566" w:rsidRPr="006D0314">
        <w:rPr>
          <w:rFonts w:ascii="Times New Roman" w:hAnsi="Times New Roman"/>
          <w:b/>
          <w:sz w:val="24"/>
          <w:szCs w:val="24"/>
        </w:rPr>
        <w:t>:</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 xml:space="preserve">преемственность ступеней обучения; </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вариативность учебных курсов;</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системность контроля уровня освоения учебных программ;</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интеграция общего и дополнительного образования;</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индивидуализация на основе дифференциации и профилизации;</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социально-педагогическая поддержка  детей с ограниченными возможностями;</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психолого-педагогическое сопровождение образовательного процесса;</w:t>
      </w:r>
    </w:p>
    <w:p w:rsidR="00911566" w:rsidRPr="0054382D" w:rsidRDefault="00911566" w:rsidP="007727C2">
      <w:pPr>
        <w:pStyle w:val="a4"/>
        <w:numPr>
          <w:ilvl w:val="0"/>
          <w:numId w:val="15"/>
        </w:numPr>
        <w:suppressAutoHyphens w:val="0"/>
        <w:contextualSpacing/>
        <w:jc w:val="both"/>
        <w:rPr>
          <w:rFonts w:cs="Times New Roman"/>
        </w:rPr>
      </w:pPr>
      <w:r w:rsidRPr="0054382D">
        <w:rPr>
          <w:rFonts w:cs="Times New Roman"/>
        </w:rPr>
        <w:t>здоровьесберегающие технологии.</w:t>
      </w:r>
    </w:p>
    <w:p w:rsidR="00911566" w:rsidRPr="0054382D" w:rsidRDefault="00911566" w:rsidP="00911566">
      <w:pPr>
        <w:widowControl w:val="0"/>
        <w:suppressAutoHyphens/>
        <w:spacing w:after="0" w:line="240" w:lineRule="auto"/>
        <w:ind w:left="284"/>
        <w:jc w:val="both"/>
        <w:rPr>
          <w:rStyle w:val="Zag11"/>
          <w:rFonts w:ascii="Times New Roman" w:eastAsia="@Arial Unicode MS" w:hAnsi="Times New Roman"/>
          <w:sz w:val="24"/>
          <w:szCs w:val="24"/>
        </w:rPr>
      </w:pPr>
    </w:p>
    <w:p w:rsidR="00911566" w:rsidRPr="0054382D" w:rsidRDefault="00911566" w:rsidP="00911566">
      <w:pPr>
        <w:spacing w:after="0" w:line="240" w:lineRule="auto"/>
        <w:jc w:val="center"/>
        <w:rPr>
          <w:rFonts w:ascii="Times New Roman" w:hAnsi="Times New Roman"/>
          <w:b/>
          <w:sz w:val="24"/>
          <w:szCs w:val="24"/>
        </w:rPr>
      </w:pPr>
      <w:r w:rsidRPr="0054382D">
        <w:rPr>
          <w:rFonts w:ascii="Times New Roman" w:hAnsi="Times New Roman"/>
          <w:b/>
          <w:sz w:val="24"/>
          <w:szCs w:val="24"/>
        </w:rPr>
        <w:t xml:space="preserve">Образовательная </w:t>
      </w:r>
      <w:r w:rsidRPr="006D0314">
        <w:rPr>
          <w:rFonts w:ascii="Times New Roman" w:hAnsi="Times New Roman"/>
          <w:b/>
          <w:sz w:val="24"/>
          <w:szCs w:val="24"/>
        </w:rPr>
        <w:t xml:space="preserve">программа </w:t>
      </w:r>
      <w:r w:rsidR="006D0314" w:rsidRPr="006D0314">
        <w:rPr>
          <w:rFonts w:ascii="Times New Roman" w:hAnsi="Times New Roman"/>
          <w:b/>
          <w:bCs/>
          <w:sz w:val="24"/>
          <w:szCs w:val="24"/>
        </w:rPr>
        <w:t>МБОУ «ООШ с. Холманка Перелюбского муниципального района Саратовской области»</w:t>
      </w:r>
      <w:r w:rsidR="006D0314">
        <w:rPr>
          <w:rFonts w:ascii="Times New Roman" w:hAnsi="Times New Roman"/>
          <w:b/>
          <w:sz w:val="24"/>
          <w:szCs w:val="24"/>
        </w:rPr>
        <w:t xml:space="preserve"> </w:t>
      </w:r>
      <w:r w:rsidRPr="0054382D">
        <w:rPr>
          <w:rFonts w:ascii="Times New Roman" w:hAnsi="Times New Roman"/>
          <w:b/>
          <w:sz w:val="24"/>
          <w:szCs w:val="24"/>
        </w:rPr>
        <w:t>выполняет следующие функции:</w:t>
      </w:r>
    </w:p>
    <w:p w:rsidR="00911566" w:rsidRPr="0054382D" w:rsidRDefault="00911566" w:rsidP="00A227B3">
      <w:pPr>
        <w:numPr>
          <w:ilvl w:val="0"/>
          <w:numId w:val="6"/>
        </w:numPr>
        <w:spacing w:after="0" w:line="240" w:lineRule="auto"/>
        <w:ind w:left="284"/>
        <w:rPr>
          <w:rFonts w:ascii="Times New Roman" w:hAnsi="Times New Roman"/>
          <w:sz w:val="24"/>
          <w:szCs w:val="24"/>
        </w:rPr>
      </w:pPr>
      <w:r w:rsidRPr="0054382D">
        <w:rPr>
          <w:rFonts w:ascii="Times New Roman" w:hAnsi="Times New Roman"/>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911566" w:rsidRPr="0054382D" w:rsidRDefault="00911566" w:rsidP="00A227B3">
      <w:pPr>
        <w:numPr>
          <w:ilvl w:val="0"/>
          <w:numId w:val="6"/>
        </w:numPr>
        <w:spacing w:after="0" w:line="240" w:lineRule="auto"/>
        <w:ind w:left="284"/>
        <w:rPr>
          <w:rFonts w:ascii="Times New Roman" w:hAnsi="Times New Roman"/>
          <w:sz w:val="24"/>
          <w:szCs w:val="24"/>
        </w:rPr>
      </w:pPr>
      <w:r w:rsidRPr="0054382D">
        <w:rPr>
          <w:rFonts w:ascii="Times New Roman" w:hAnsi="Times New Roman"/>
          <w:sz w:val="24"/>
          <w:szCs w:val="24"/>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911566" w:rsidRPr="0054382D" w:rsidRDefault="00911566" w:rsidP="00A227B3">
      <w:pPr>
        <w:numPr>
          <w:ilvl w:val="0"/>
          <w:numId w:val="6"/>
        </w:numPr>
        <w:spacing w:after="0" w:line="240" w:lineRule="auto"/>
        <w:ind w:left="284"/>
        <w:rPr>
          <w:rFonts w:ascii="Times New Roman" w:hAnsi="Times New Roman"/>
          <w:sz w:val="24"/>
          <w:szCs w:val="24"/>
        </w:rPr>
      </w:pPr>
      <w:r w:rsidRPr="0054382D">
        <w:rPr>
          <w:rFonts w:ascii="Times New Roman" w:hAnsi="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911566" w:rsidRPr="0054382D" w:rsidRDefault="00911566" w:rsidP="00A227B3">
      <w:pPr>
        <w:spacing w:after="0" w:line="240" w:lineRule="auto"/>
        <w:rPr>
          <w:rFonts w:ascii="Times New Roman" w:hAnsi="Times New Roman"/>
          <w:sz w:val="24"/>
          <w:szCs w:val="24"/>
        </w:rPr>
      </w:pPr>
      <w:r w:rsidRPr="0054382D">
        <w:rPr>
          <w:rFonts w:ascii="Times New Roman" w:hAnsi="Times New Roman"/>
          <w:sz w:val="24"/>
          <w:szCs w:val="24"/>
        </w:rPr>
        <w:t>- 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911566" w:rsidRPr="0054382D" w:rsidRDefault="00911566" w:rsidP="00A227B3">
      <w:pPr>
        <w:pStyle w:val="aff0"/>
        <w:tabs>
          <w:tab w:val="left" w:pos="0"/>
        </w:tabs>
        <w:rPr>
          <w:rFonts w:ascii="Times New Roman" w:hAnsi="Times New Roman"/>
          <w:sz w:val="24"/>
          <w:szCs w:val="24"/>
        </w:rPr>
      </w:pPr>
      <w:r w:rsidRPr="0054382D">
        <w:rPr>
          <w:rFonts w:ascii="Times New Roman" w:hAnsi="Times New Roman"/>
          <w:b/>
          <w:sz w:val="24"/>
          <w:szCs w:val="24"/>
        </w:rPr>
        <w:t>Направления деятельности</w:t>
      </w:r>
      <w:r w:rsidRPr="0054382D">
        <w:rPr>
          <w:rFonts w:ascii="Times New Roman" w:hAnsi="Times New Roman"/>
          <w:sz w:val="24"/>
          <w:szCs w:val="24"/>
        </w:rPr>
        <w:t xml:space="preserve"> по реализации основной образовательной программы на всех уровнях обучения </w:t>
      </w:r>
      <w:r w:rsidR="006D0314">
        <w:rPr>
          <w:rFonts w:ascii="Times New Roman" w:hAnsi="Times New Roman"/>
          <w:bCs/>
          <w:sz w:val="24"/>
          <w:szCs w:val="24"/>
        </w:rPr>
        <w:t>МБОУ «ООШ с. Холманка Перелюбского муниципального района Саратовской области»</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реализация общеобразовательных программ основного общего и среднего общего образования, обеспечивающих профильную подготовку учащихся по отдельным предметам;</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компетентностный  подход в образовании, обеспечивающий вариативность и разноуровневость предлагаемых учебных программ и образовательных услуг;</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повышение качества образования за счет внедрения эффективных педагогических технологий;</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обеспечение высокого уровня социальной компетентности и образованности выпускников, как результата традиционно высокого качества образования;</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информатизация учебного процесса;</w:t>
      </w:r>
    </w:p>
    <w:p w:rsidR="00911566" w:rsidRPr="0054382D" w:rsidRDefault="00911566" w:rsidP="00A227B3">
      <w:pPr>
        <w:pStyle w:val="aff0"/>
        <w:numPr>
          <w:ilvl w:val="0"/>
          <w:numId w:val="14"/>
        </w:numPr>
        <w:tabs>
          <w:tab w:val="left" w:pos="0"/>
        </w:tabs>
        <w:ind w:left="142" w:firstLine="0"/>
        <w:rPr>
          <w:rFonts w:ascii="Times New Roman" w:hAnsi="Times New Roman"/>
          <w:sz w:val="24"/>
          <w:szCs w:val="24"/>
        </w:rPr>
      </w:pPr>
      <w:r w:rsidRPr="0054382D">
        <w:rPr>
          <w:rFonts w:ascii="Times New Roman" w:hAnsi="Times New Roman"/>
          <w:sz w:val="24"/>
          <w:szCs w:val="24"/>
        </w:rPr>
        <w:t>укрепление материально-технической базы.</w:t>
      </w:r>
    </w:p>
    <w:p w:rsidR="00911566" w:rsidRPr="0054382D" w:rsidRDefault="00911566" w:rsidP="00A227B3">
      <w:pPr>
        <w:pStyle w:val="aff0"/>
        <w:ind w:left="928"/>
        <w:rPr>
          <w:rFonts w:ascii="Times New Roman" w:hAnsi="Times New Roman"/>
          <w:sz w:val="24"/>
          <w:szCs w:val="24"/>
        </w:rPr>
      </w:pPr>
    </w:p>
    <w:p w:rsidR="00911566" w:rsidRPr="0054382D" w:rsidRDefault="00911566" w:rsidP="003C70D2">
      <w:pPr>
        <w:pageBreakBefore/>
        <w:spacing w:after="0" w:line="240" w:lineRule="auto"/>
        <w:ind w:firstLine="709"/>
        <w:jc w:val="both"/>
        <w:rPr>
          <w:rFonts w:ascii="Times New Roman" w:hAnsi="Times New Roman"/>
          <w:b/>
          <w:sz w:val="24"/>
          <w:szCs w:val="24"/>
        </w:rPr>
      </w:pPr>
      <w:r w:rsidRPr="0054382D">
        <w:rPr>
          <w:rFonts w:ascii="Times New Roman" w:hAnsi="Times New Roman"/>
          <w:b/>
          <w:sz w:val="24"/>
          <w:szCs w:val="24"/>
        </w:rPr>
        <w:lastRenderedPageBreak/>
        <w:t>1.1.4. Нормативное обеспечение основной образовательной программы основного общего образования</w:t>
      </w:r>
    </w:p>
    <w:p w:rsidR="00911566" w:rsidRPr="0054382D" w:rsidRDefault="00911566" w:rsidP="003C70D2">
      <w:pPr>
        <w:pStyle w:val="a4"/>
        <w:numPr>
          <w:ilvl w:val="0"/>
          <w:numId w:val="13"/>
        </w:numPr>
        <w:suppressAutoHyphens w:val="0"/>
        <w:ind w:left="142" w:firstLine="0"/>
        <w:contextualSpacing/>
        <w:rPr>
          <w:rFonts w:cs="Times New Roman"/>
        </w:rPr>
      </w:pPr>
      <w:r w:rsidRPr="0054382D">
        <w:rPr>
          <w:rFonts w:cs="Times New Roman"/>
        </w:rPr>
        <w:t>Национальная образовательная инициатива «Наша новая школа»;</w:t>
      </w:r>
    </w:p>
    <w:p w:rsidR="00911566" w:rsidRPr="0054382D" w:rsidRDefault="00911566" w:rsidP="00A227B3">
      <w:pPr>
        <w:numPr>
          <w:ilvl w:val="0"/>
          <w:numId w:val="13"/>
        </w:numPr>
        <w:spacing w:after="0" w:line="240" w:lineRule="auto"/>
        <w:ind w:left="142" w:firstLine="0"/>
        <w:rPr>
          <w:rFonts w:ascii="Times New Roman" w:hAnsi="Times New Roman"/>
          <w:sz w:val="24"/>
          <w:szCs w:val="24"/>
        </w:rPr>
      </w:pPr>
      <w:r w:rsidRPr="0054382D">
        <w:rPr>
          <w:rFonts w:ascii="Times New Roman" w:hAnsi="Times New Roman"/>
          <w:sz w:val="24"/>
          <w:szCs w:val="24"/>
        </w:rPr>
        <w:t xml:space="preserve">Конвенция о правах ребенка; </w:t>
      </w:r>
    </w:p>
    <w:p w:rsidR="00911566" w:rsidRPr="0054382D" w:rsidRDefault="00911566" w:rsidP="00A227B3">
      <w:pPr>
        <w:numPr>
          <w:ilvl w:val="0"/>
          <w:numId w:val="13"/>
        </w:numPr>
        <w:spacing w:after="0" w:line="240" w:lineRule="auto"/>
        <w:ind w:left="142" w:firstLine="0"/>
        <w:rPr>
          <w:rFonts w:ascii="Times New Roman" w:hAnsi="Times New Roman"/>
          <w:sz w:val="24"/>
          <w:szCs w:val="24"/>
        </w:rPr>
      </w:pPr>
      <w:r w:rsidRPr="0054382D">
        <w:rPr>
          <w:rFonts w:ascii="Times New Roman" w:hAnsi="Times New Roman"/>
          <w:sz w:val="24"/>
          <w:szCs w:val="24"/>
        </w:rPr>
        <w:t>Конституция РФ (от 12.12.1993) (с учетом поправок, внесенных Законами РФ о поправках к Конституции РФ от 30.12.2008 N 6-ФКЗ, от 30.12.2008 N 7-ФКЗ, от 05.02.2014 N 2-ФКЗ, от 21.07.2014 N 11-ФКЗ)</w:t>
      </w:r>
    </w:p>
    <w:p w:rsidR="00911566" w:rsidRPr="0054382D" w:rsidRDefault="00911566" w:rsidP="00A227B3">
      <w:pPr>
        <w:numPr>
          <w:ilvl w:val="0"/>
          <w:numId w:val="13"/>
        </w:numPr>
        <w:spacing w:after="0" w:line="240" w:lineRule="auto"/>
        <w:ind w:left="142" w:firstLine="0"/>
        <w:rPr>
          <w:rFonts w:ascii="Times New Roman" w:hAnsi="Times New Roman"/>
          <w:sz w:val="24"/>
          <w:szCs w:val="24"/>
        </w:rPr>
      </w:pPr>
      <w:r w:rsidRPr="0054382D">
        <w:rPr>
          <w:rFonts w:ascii="Times New Roman" w:hAnsi="Times New Roman"/>
          <w:sz w:val="24"/>
          <w:szCs w:val="24"/>
        </w:rPr>
        <w:t xml:space="preserve">Федеральный закон N 273 «Об образовании в Российской Федерации» от 29 декабря </w:t>
      </w:r>
      <w:smartTag w:uri="urn:schemas-microsoft-com:office:smarttags" w:element="metricconverter">
        <w:smartTagPr>
          <w:attr w:name="ProductID" w:val="2012 г"/>
        </w:smartTagPr>
        <w:r w:rsidRPr="0054382D">
          <w:rPr>
            <w:rFonts w:ascii="Times New Roman" w:hAnsi="Times New Roman"/>
            <w:sz w:val="24"/>
            <w:szCs w:val="24"/>
          </w:rPr>
          <w:t>2012 г</w:t>
        </w:r>
      </w:smartTag>
      <w:r w:rsidRPr="0054382D">
        <w:rPr>
          <w:rFonts w:ascii="Times New Roman" w:hAnsi="Times New Roman"/>
          <w:sz w:val="24"/>
          <w:szCs w:val="24"/>
        </w:rPr>
        <w:t>.</w:t>
      </w:r>
    </w:p>
    <w:p w:rsidR="00911566" w:rsidRPr="0054382D" w:rsidRDefault="00911566" w:rsidP="00A227B3">
      <w:pPr>
        <w:pStyle w:val="a4"/>
        <w:numPr>
          <w:ilvl w:val="0"/>
          <w:numId w:val="13"/>
        </w:numPr>
        <w:suppressAutoHyphens w:val="0"/>
        <w:ind w:left="142" w:firstLine="0"/>
        <w:contextualSpacing/>
        <w:rPr>
          <w:rFonts w:cs="Times New Roman"/>
        </w:rPr>
      </w:pPr>
      <w:r w:rsidRPr="003C70D2">
        <w:rPr>
          <w:rFonts w:cs="Times New Roman"/>
          <w:shd w:val="clear" w:color="auto" w:fill="FFFFFF" w:themeFill="background1"/>
        </w:rPr>
        <w:t>План действий по модернизации</w:t>
      </w:r>
      <w:r w:rsidRPr="0054382D">
        <w:rPr>
          <w:rFonts w:cs="Times New Roman"/>
        </w:rPr>
        <w:t xml:space="preserve"> общего образования на 2011–2015 годы;</w:t>
      </w:r>
    </w:p>
    <w:p w:rsidR="00911566" w:rsidRPr="0054382D" w:rsidRDefault="00911566" w:rsidP="00A227B3">
      <w:pPr>
        <w:numPr>
          <w:ilvl w:val="0"/>
          <w:numId w:val="13"/>
        </w:numPr>
        <w:spacing w:after="0" w:line="240" w:lineRule="auto"/>
        <w:ind w:left="142" w:firstLine="0"/>
        <w:rPr>
          <w:rFonts w:ascii="Times New Roman" w:hAnsi="Times New Roman"/>
          <w:sz w:val="24"/>
          <w:szCs w:val="24"/>
        </w:rPr>
      </w:pPr>
      <w:r w:rsidRPr="0054382D">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54382D">
          <w:rPr>
            <w:rFonts w:ascii="Times New Roman" w:hAnsi="Times New Roman"/>
            <w:sz w:val="24"/>
            <w:szCs w:val="24"/>
          </w:rPr>
          <w:t>2010 г</w:t>
        </w:r>
      </w:smartTag>
      <w:r w:rsidRPr="0054382D">
        <w:rPr>
          <w:rFonts w:ascii="Times New Roman" w:hAnsi="Times New Roman"/>
          <w:sz w:val="24"/>
          <w:szCs w:val="24"/>
        </w:rPr>
        <w:t xml:space="preserve">. № 1897; </w:t>
      </w:r>
    </w:p>
    <w:p w:rsidR="00911566" w:rsidRPr="00F06E62" w:rsidRDefault="00911566" w:rsidP="00A227B3">
      <w:pPr>
        <w:numPr>
          <w:ilvl w:val="0"/>
          <w:numId w:val="13"/>
        </w:numPr>
        <w:shd w:val="clear" w:color="auto" w:fill="FFFFFF" w:themeFill="background1"/>
        <w:spacing w:after="0" w:line="240" w:lineRule="auto"/>
        <w:ind w:left="0" w:firstLine="0"/>
        <w:rPr>
          <w:rFonts w:ascii="Times New Roman" w:hAnsi="Times New Roman"/>
          <w:sz w:val="24"/>
          <w:szCs w:val="24"/>
        </w:rPr>
      </w:pPr>
      <w:r w:rsidRPr="00F06E62">
        <w:rPr>
          <w:rFonts w:ascii="Times New Roman" w:hAnsi="Times New Roman"/>
          <w:sz w:val="24"/>
          <w:szCs w:val="24"/>
        </w:rPr>
        <w:t xml:space="preserve">Примерная основная образовательная программа образовательного учреждения, </w:t>
      </w:r>
      <w:r w:rsidRPr="00F06E62">
        <w:rPr>
          <w:rStyle w:val="Zag11"/>
          <w:rFonts w:ascii="Times New Roman" w:hAnsi="Times New Roman"/>
          <w:sz w:val="24"/>
          <w:szCs w:val="24"/>
        </w:rPr>
        <w:t>(одобренная решением федерального учебно-методического объединения по общему образованию протокол от 8 апреля 2015 г. № 1/15)</w:t>
      </w:r>
      <w:r w:rsidRPr="00F06E62">
        <w:rPr>
          <w:rFonts w:ascii="Times New Roman" w:hAnsi="Times New Roman"/>
          <w:sz w:val="24"/>
          <w:szCs w:val="24"/>
        </w:rPr>
        <w:t>;</w:t>
      </w:r>
    </w:p>
    <w:p w:rsidR="00911566" w:rsidRPr="0054382D" w:rsidRDefault="00911566" w:rsidP="00A227B3">
      <w:pPr>
        <w:pStyle w:val="a4"/>
        <w:numPr>
          <w:ilvl w:val="0"/>
          <w:numId w:val="13"/>
        </w:numPr>
        <w:suppressAutoHyphens w:val="0"/>
        <w:ind w:left="0" w:firstLine="0"/>
        <w:rPr>
          <w:rFonts w:cs="Times New Roman"/>
          <w:bCs/>
          <w:iCs/>
        </w:rPr>
      </w:pPr>
      <w:r w:rsidRPr="0054382D">
        <w:rPr>
          <w:rFonts w:cs="Times New Roman"/>
          <w:iCs/>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54382D">
          <w:rPr>
            <w:rFonts w:cs="Times New Roman"/>
            <w:iCs/>
          </w:rPr>
          <w:t>2010 г</w:t>
        </w:r>
      </w:smartTag>
      <w:r w:rsidRPr="0054382D">
        <w:rPr>
          <w:rFonts w:cs="Times New Roman"/>
          <w:iCs/>
        </w:rPr>
        <w:t xml:space="preserve">. N 189 «Об утверждении СанПиН 2.4.2.2821-10  «Санитарно -  эпидемиологические   требования»   (зарегистрировано  в   Минюсте РФ 3 марта </w:t>
      </w:r>
      <w:smartTag w:uri="urn:schemas-microsoft-com:office:smarttags" w:element="metricconverter">
        <w:smartTagPr>
          <w:attr w:name="ProductID" w:val="2011 г"/>
        </w:smartTagPr>
        <w:r w:rsidRPr="0054382D">
          <w:rPr>
            <w:rFonts w:cs="Times New Roman"/>
            <w:iCs/>
          </w:rPr>
          <w:t>2011 г</w:t>
        </w:r>
      </w:smartTag>
      <w:r w:rsidRPr="0054382D">
        <w:rPr>
          <w:rFonts w:cs="Times New Roman"/>
          <w:iCs/>
        </w:rPr>
        <w:t xml:space="preserve">. Регистрационный N 19993 с </w:t>
      </w:r>
      <w:r w:rsidRPr="0054382D">
        <w:rPr>
          <w:rFonts w:cs="Times New Roman"/>
        </w:rPr>
        <w:t xml:space="preserve"> изменениями и дополнениями от: 29 июня </w:t>
      </w:r>
      <w:smartTag w:uri="urn:schemas-microsoft-com:office:smarttags" w:element="metricconverter">
        <w:smartTagPr>
          <w:attr w:name="ProductID" w:val="2011 г"/>
        </w:smartTagPr>
        <w:r w:rsidRPr="0054382D">
          <w:rPr>
            <w:rFonts w:cs="Times New Roman"/>
          </w:rPr>
          <w:t>2011 г</w:t>
        </w:r>
      </w:smartTag>
      <w:r w:rsidRPr="0054382D">
        <w:rPr>
          <w:rFonts w:cs="Times New Roman"/>
        </w:rPr>
        <w:t xml:space="preserve">., 25 декабря </w:t>
      </w:r>
      <w:smartTag w:uri="urn:schemas-microsoft-com:office:smarttags" w:element="metricconverter">
        <w:smartTagPr>
          <w:attr w:name="ProductID" w:val="2013 г"/>
        </w:smartTagPr>
        <w:r w:rsidRPr="0054382D">
          <w:rPr>
            <w:rFonts w:cs="Times New Roman"/>
          </w:rPr>
          <w:t>2013 г</w:t>
        </w:r>
      </w:smartTag>
      <w:r w:rsidRPr="0054382D">
        <w:rPr>
          <w:rFonts w:cs="Times New Roman"/>
        </w:rPr>
        <w:t>.)</w:t>
      </w:r>
    </w:p>
    <w:p w:rsidR="00911566" w:rsidRPr="003F5412" w:rsidRDefault="00911566" w:rsidP="00A227B3">
      <w:pPr>
        <w:pStyle w:val="s3"/>
        <w:numPr>
          <w:ilvl w:val="0"/>
          <w:numId w:val="13"/>
        </w:numPr>
        <w:spacing w:before="0" w:beforeAutospacing="0" w:after="0" w:afterAutospacing="0"/>
        <w:ind w:left="0" w:firstLine="0"/>
      </w:pPr>
      <w:r w:rsidRPr="0054382D">
        <w:t xml:space="preserve">Приказ Министерства здравоохранения и социального развития РФ от 26 августа </w:t>
      </w:r>
      <w:smartTag w:uri="urn:schemas-microsoft-com:office:smarttags" w:element="metricconverter">
        <w:smartTagPr>
          <w:attr w:name="ProductID" w:val="2010 г"/>
        </w:smartTagPr>
        <w:r w:rsidRPr="0054382D">
          <w:t>2010 г</w:t>
        </w:r>
      </w:smartTag>
      <w:r w:rsidRPr="0054382D">
        <w:t>.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w:t>
      </w:r>
      <w:r w:rsidR="006D0314">
        <w:t xml:space="preserve">жностей работников образования" с </w:t>
      </w:r>
      <w:r w:rsidRPr="0054382D">
        <w:t xml:space="preserve"> изменениями и дополнениями от 31 мая </w:t>
      </w:r>
      <w:smartTag w:uri="urn:schemas-microsoft-com:office:smarttags" w:element="metricconverter">
        <w:smartTagPr>
          <w:attr w:name="ProductID" w:val="2011 г"/>
        </w:smartTagPr>
        <w:r w:rsidRPr="0054382D">
          <w:t>2011 г</w:t>
        </w:r>
      </w:smartTag>
      <w:r w:rsidRPr="0054382D">
        <w:t>.</w:t>
      </w:r>
    </w:p>
    <w:p w:rsidR="00911566" w:rsidRPr="00353010" w:rsidRDefault="00911566" w:rsidP="00A227B3">
      <w:pPr>
        <w:pStyle w:val="a4"/>
        <w:numPr>
          <w:ilvl w:val="0"/>
          <w:numId w:val="13"/>
        </w:numPr>
        <w:suppressAutoHyphens w:val="0"/>
        <w:ind w:left="0" w:firstLine="0"/>
        <w:rPr>
          <w:rFonts w:cs="Times New Roman"/>
        </w:rPr>
      </w:pPr>
      <w:r w:rsidRPr="00353010">
        <w:rPr>
          <w:rFonts w:cs="Times New Roman"/>
        </w:rPr>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11566" w:rsidRPr="0054382D" w:rsidRDefault="00911566" w:rsidP="00A227B3">
      <w:pPr>
        <w:pStyle w:val="a4"/>
        <w:numPr>
          <w:ilvl w:val="0"/>
          <w:numId w:val="13"/>
        </w:numPr>
        <w:suppressAutoHyphens w:val="0"/>
        <w:ind w:left="0" w:firstLine="0"/>
        <w:contextualSpacing/>
        <w:rPr>
          <w:rFonts w:cs="Times New Roman"/>
        </w:rPr>
      </w:pPr>
      <w:proofErr w:type="gramStart"/>
      <w:r w:rsidRPr="0054382D">
        <w:rPr>
          <w:rFonts w:cs="Times New Roman"/>
        </w:rPr>
        <w:t xml:space="preserve">Приказ Минобрнауки России от 14 декабря 2009 года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 и дополнениями от 13 января </w:t>
      </w:r>
      <w:smartTag w:uri="urn:schemas-microsoft-com:office:smarttags" w:element="metricconverter">
        <w:smartTagPr>
          <w:attr w:name="ProductID" w:val="2011 г"/>
        </w:smartTagPr>
        <w:r w:rsidRPr="0054382D">
          <w:rPr>
            <w:rFonts w:cs="Times New Roman"/>
          </w:rPr>
          <w:t>2011 г</w:t>
        </w:r>
      </w:smartTag>
      <w:r w:rsidRPr="0054382D">
        <w:rPr>
          <w:rFonts w:cs="Times New Roman"/>
        </w:rPr>
        <w:t xml:space="preserve">., 16 января </w:t>
      </w:r>
      <w:smartTag w:uri="urn:schemas-microsoft-com:office:smarttags" w:element="metricconverter">
        <w:smartTagPr>
          <w:attr w:name="ProductID" w:val="2012 г"/>
        </w:smartTagPr>
        <w:r w:rsidRPr="0054382D">
          <w:rPr>
            <w:rFonts w:cs="Times New Roman"/>
          </w:rPr>
          <w:t>2012 г</w:t>
        </w:r>
      </w:smartTag>
      <w:r w:rsidRPr="0054382D">
        <w:rPr>
          <w:rFonts w:cs="Times New Roman"/>
        </w:rPr>
        <w:t>.</w:t>
      </w:r>
      <w:proofErr w:type="gramEnd"/>
    </w:p>
    <w:p w:rsidR="00911566" w:rsidRPr="0054382D" w:rsidRDefault="00911566" w:rsidP="00A227B3">
      <w:pPr>
        <w:pStyle w:val="a4"/>
        <w:numPr>
          <w:ilvl w:val="0"/>
          <w:numId w:val="13"/>
        </w:numPr>
        <w:suppressAutoHyphens w:val="0"/>
        <w:ind w:left="0" w:firstLine="0"/>
        <w:contextualSpacing/>
        <w:rPr>
          <w:rFonts w:cs="Times New Roman"/>
        </w:rPr>
      </w:pPr>
      <w:r w:rsidRPr="0054382D">
        <w:rPr>
          <w:rFonts w:cs="Times New Roman"/>
        </w:rPr>
        <w:t xml:space="preserve">  Приказом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г. № 1089 </w:t>
      </w:r>
      <w:r w:rsidRPr="0054382D">
        <w:rPr>
          <w:rStyle w:val="docaccesstitle"/>
          <w:rFonts w:cs="Times New Roman"/>
        </w:rPr>
        <w:t>(ред. от 31.01.2012)</w:t>
      </w:r>
      <w:r w:rsidRPr="0054382D">
        <w:rPr>
          <w:rFonts w:cs="Times New Roman"/>
        </w:rPr>
        <w:t>;</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p>
    <w:p w:rsidR="00911566" w:rsidRPr="0054382D" w:rsidRDefault="00911566" w:rsidP="00911566">
      <w:pPr>
        <w:pageBreakBefore/>
        <w:spacing w:after="0" w:line="240" w:lineRule="auto"/>
        <w:jc w:val="center"/>
        <w:rPr>
          <w:rStyle w:val="Zag11"/>
          <w:rFonts w:ascii="Times New Roman" w:hAnsi="Times New Roman"/>
          <w:sz w:val="24"/>
          <w:szCs w:val="24"/>
        </w:rPr>
      </w:pPr>
      <w:r w:rsidRPr="0054382D">
        <w:rPr>
          <w:rFonts w:ascii="Times New Roman" w:hAnsi="Times New Roman"/>
          <w:b/>
          <w:sz w:val="24"/>
          <w:szCs w:val="24"/>
          <w:lang w:eastAsia="en-US"/>
        </w:rPr>
        <w:lastRenderedPageBreak/>
        <w:t>1.1.5. Методологическая основа ООП ООО (использование в образовательном процессе современных образовательных технологий)</w:t>
      </w:r>
    </w:p>
    <w:p w:rsidR="00911566" w:rsidRPr="0054382D" w:rsidRDefault="00911566" w:rsidP="00A227B3">
      <w:pPr>
        <w:spacing w:after="0" w:line="240" w:lineRule="auto"/>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 xml:space="preserve">В основе реализации основной образовательной программы лежит </w:t>
      </w:r>
      <w:r w:rsidRPr="0054382D">
        <w:rPr>
          <w:rStyle w:val="Zag11"/>
          <w:rFonts w:ascii="Times New Roman" w:eastAsia="@Arial Unicode MS" w:hAnsi="Times New Roman"/>
          <w:b/>
          <w:sz w:val="24"/>
          <w:szCs w:val="24"/>
        </w:rPr>
        <w:t>системно-деятельностный подход</w:t>
      </w:r>
      <w:r w:rsidRPr="0054382D">
        <w:rPr>
          <w:rStyle w:val="Zag11"/>
          <w:rFonts w:ascii="Times New Roman" w:eastAsia="@Arial Unicode MS" w:hAnsi="Times New Roman"/>
          <w:sz w:val="24"/>
          <w:szCs w:val="24"/>
        </w:rPr>
        <w:t>, который предполагает:</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11566" w:rsidRPr="0054382D" w:rsidRDefault="00911566" w:rsidP="00A227B3">
      <w:pPr>
        <w:widowControl w:val="0"/>
        <w:numPr>
          <w:ilvl w:val="0"/>
          <w:numId w:val="1"/>
        </w:numPr>
        <w:tabs>
          <w:tab w:val="clear" w:pos="1174"/>
          <w:tab w:val="num" w:pos="284"/>
        </w:tabs>
        <w:suppressAutoHyphens/>
        <w:spacing w:after="0" w:line="240" w:lineRule="auto"/>
        <w:ind w:left="284" w:hanging="28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w:t>
      </w:r>
    </w:p>
    <w:p w:rsidR="00911566" w:rsidRPr="0054382D" w:rsidRDefault="00911566" w:rsidP="00A227B3">
      <w:pPr>
        <w:numPr>
          <w:ilvl w:val="0"/>
          <w:numId w:val="7"/>
        </w:numPr>
        <w:spacing w:after="0" w:line="240" w:lineRule="auto"/>
        <w:ind w:left="142" w:firstLine="0"/>
        <w:contextualSpacing/>
        <w:rPr>
          <w:rFonts w:ascii="Times New Roman" w:hAnsi="Times New Roman"/>
          <w:sz w:val="24"/>
          <w:szCs w:val="24"/>
        </w:rPr>
      </w:pPr>
      <w:r w:rsidRPr="0054382D">
        <w:rPr>
          <w:rFonts w:ascii="Times New Roman" w:hAnsi="Times New Roman"/>
          <w:sz w:val="24"/>
          <w:szCs w:val="24"/>
        </w:rPr>
        <w:t xml:space="preserve">опору на базовые образовательные технологии деятельностного типа: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здоровьесберегающую технологию;</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технологию продуктивного чтения;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проблемно-диалогическую технологию;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диалог культур;</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технологию оценивания образовательных достижений (учебных успехов); </w:t>
      </w:r>
    </w:p>
    <w:p w:rsidR="00911566" w:rsidRPr="0054382D" w:rsidRDefault="00911566" w:rsidP="00A227B3">
      <w:pPr>
        <w:spacing w:after="0" w:line="240" w:lineRule="auto"/>
        <w:ind w:left="1275"/>
        <w:contextualSpacing/>
        <w:rPr>
          <w:rFonts w:ascii="Times New Roman" w:hAnsi="Times New Roman"/>
          <w:sz w:val="24"/>
          <w:szCs w:val="24"/>
        </w:rPr>
      </w:pPr>
      <w:r w:rsidRPr="0054382D">
        <w:rPr>
          <w:rFonts w:ascii="Times New Roman" w:hAnsi="Times New Roman"/>
          <w:sz w:val="24"/>
          <w:szCs w:val="24"/>
        </w:rPr>
        <w:t xml:space="preserve">технологии проектной и исследовательской деятельности; </w:t>
      </w:r>
    </w:p>
    <w:p w:rsidR="00911566" w:rsidRPr="0054382D" w:rsidRDefault="00911566" w:rsidP="00A227B3">
      <w:pPr>
        <w:spacing w:after="0" w:line="240" w:lineRule="auto"/>
        <w:ind w:left="1275"/>
        <w:contextualSpacing/>
        <w:rPr>
          <w:rFonts w:ascii="Times New Roman" w:hAnsi="Times New Roman"/>
          <w:sz w:val="24"/>
          <w:szCs w:val="24"/>
        </w:rPr>
      </w:pPr>
      <w:proofErr w:type="gramStart"/>
      <w:r w:rsidRPr="0054382D">
        <w:rPr>
          <w:rFonts w:ascii="Times New Roman" w:hAnsi="Times New Roman"/>
          <w:sz w:val="24"/>
          <w:szCs w:val="24"/>
        </w:rPr>
        <w:t>ИКТ-технологии</w:t>
      </w:r>
      <w:proofErr w:type="gramEnd"/>
      <w:r w:rsidRPr="0054382D">
        <w:rPr>
          <w:rFonts w:ascii="Times New Roman" w:hAnsi="Times New Roman"/>
          <w:sz w:val="24"/>
          <w:szCs w:val="24"/>
        </w:rPr>
        <w:t>.</w:t>
      </w:r>
    </w:p>
    <w:p w:rsidR="00911566" w:rsidRPr="0054382D" w:rsidRDefault="00911566" w:rsidP="00A227B3">
      <w:pPr>
        <w:spacing w:after="0" w:line="240" w:lineRule="auto"/>
        <w:contextualSpacing/>
        <w:rPr>
          <w:rFonts w:ascii="Times New Roman" w:hAnsi="Times New Roman"/>
          <w:sz w:val="24"/>
          <w:szCs w:val="24"/>
        </w:rPr>
      </w:pPr>
    </w:p>
    <w:p w:rsidR="00911566" w:rsidRPr="0054382D" w:rsidRDefault="00911566" w:rsidP="00A227B3">
      <w:pPr>
        <w:pStyle w:val="Default"/>
        <w:ind w:firstLine="708"/>
      </w:pPr>
      <w:r w:rsidRPr="0054382D">
        <w:t xml:space="preserve"> Реализация образовательных программ по предметам в рабочих программах учителей М</w:t>
      </w:r>
      <w:r w:rsidR="003C70D2">
        <w:t>Б</w:t>
      </w:r>
      <w:r w:rsidRPr="0054382D">
        <w:t>ОУ</w:t>
      </w:r>
      <w:r>
        <w:t xml:space="preserve"> </w:t>
      </w:r>
      <w:r w:rsidR="003C70D2">
        <w:rPr>
          <w:bCs/>
        </w:rPr>
        <w:t>«ООШ с. Холманка Перелюбского муниципального</w:t>
      </w:r>
      <w:r>
        <w:rPr>
          <w:bCs/>
        </w:rPr>
        <w:t xml:space="preserve"> района Саратовской области»</w:t>
      </w:r>
      <w:r w:rsidRPr="0054382D">
        <w:t xml:space="preserve"> основана на совокупности нескольких технологий. Эффективное использование данных технологий позволяет педагогам в полном объеме реализовать системно-деятельностный подход в работе с учащимися. </w:t>
      </w:r>
      <w:r w:rsidRPr="0054382D">
        <w:cr/>
      </w:r>
    </w:p>
    <w:p w:rsidR="00911566" w:rsidRPr="00F7385C" w:rsidRDefault="00911566" w:rsidP="006D0314">
      <w:pPr>
        <w:pageBreakBefore/>
        <w:spacing w:after="0" w:line="240" w:lineRule="auto"/>
        <w:rPr>
          <w:rStyle w:val="Zag11"/>
          <w:rFonts w:ascii="Times New Roman" w:eastAsia="@Arial Unicode MS" w:hAnsi="Times New Roman"/>
          <w:sz w:val="24"/>
          <w:szCs w:val="24"/>
        </w:rPr>
      </w:pPr>
      <w:r w:rsidRPr="00F7385C">
        <w:rPr>
          <w:rStyle w:val="Zag11"/>
          <w:rFonts w:ascii="Times New Roman" w:eastAsia="@Arial Unicode MS" w:hAnsi="Times New Roman"/>
          <w:b/>
          <w:sz w:val="24"/>
          <w:szCs w:val="24"/>
        </w:rPr>
        <w:lastRenderedPageBreak/>
        <w:t xml:space="preserve">1.1.6. Учёт психолого-педагогических особенностей развития детей 11-15 лет при разработке ООП ООО </w:t>
      </w:r>
      <w:r w:rsidR="006D0314" w:rsidRPr="006D0314">
        <w:rPr>
          <w:rFonts w:ascii="Times New Roman" w:hAnsi="Times New Roman"/>
          <w:b/>
          <w:bCs/>
          <w:sz w:val="24"/>
          <w:szCs w:val="24"/>
        </w:rPr>
        <w:t>МБОУ «ООШ с. Холманка Перелюбского муниципального района Саратовской области»</w:t>
      </w:r>
      <w:r w:rsidR="006D0314">
        <w:rPr>
          <w:rFonts w:ascii="Times New Roman" w:hAnsi="Times New Roman"/>
          <w:b/>
          <w:bCs/>
          <w:sz w:val="24"/>
          <w:szCs w:val="24"/>
        </w:rPr>
        <w:t xml:space="preserve">. </w:t>
      </w:r>
      <w:r w:rsidRPr="00F7385C">
        <w:rPr>
          <w:rStyle w:val="Zag11"/>
          <w:rFonts w:ascii="Times New Roman" w:eastAsia="@Arial Unicode MS" w:hAnsi="Times New Roman"/>
          <w:sz w:val="24"/>
          <w:szCs w:val="24"/>
        </w:rPr>
        <w:t>Основная образо</w:t>
      </w:r>
      <w:r>
        <w:rPr>
          <w:rStyle w:val="Zag11"/>
          <w:rFonts w:ascii="Times New Roman" w:eastAsia="@Arial Unicode MS" w:hAnsi="Times New Roman"/>
          <w:sz w:val="24"/>
          <w:szCs w:val="24"/>
        </w:rPr>
        <w:t xml:space="preserve">вательная программа </w:t>
      </w:r>
      <w:r w:rsidR="006D0314">
        <w:rPr>
          <w:rFonts w:ascii="Times New Roman" w:hAnsi="Times New Roman"/>
          <w:bCs/>
          <w:sz w:val="24"/>
          <w:szCs w:val="24"/>
        </w:rPr>
        <w:t>МБОУ «ООШ с. Холманка Перелюбского муниципального района Саратовской области»</w:t>
      </w:r>
      <w:r w:rsidRPr="00F7385C">
        <w:rPr>
          <w:rStyle w:val="Zag11"/>
          <w:rFonts w:ascii="Times New Roman" w:eastAsia="@Arial Unicode MS" w:hAnsi="Times New Roman"/>
          <w:sz w:val="24"/>
          <w:szCs w:val="24"/>
        </w:rPr>
        <w:t xml:space="preserve">  разработана с учётом психолого-педагогических особенностей развития детей 11—15 лет, связанных:</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proofErr w:type="gramStart"/>
      <w:r w:rsidRPr="00F7385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7385C">
        <w:rPr>
          <w:rFonts w:ascii="Times New Roman" w:hAnsi="Times New Roman"/>
          <w:b/>
          <w:sz w:val="24"/>
          <w:szCs w:val="24"/>
        </w:rPr>
        <w:t xml:space="preserve"> </w:t>
      </w:r>
      <w:r w:rsidRPr="00F7385C">
        <w:rPr>
          <w:rFonts w:ascii="Times New Roman" w:hAnsi="Times New Roman"/>
          <w:sz w:val="24"/>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учащегося </w:t>
      </w:r>
      <w:r w:rsidRPr="00F7385C">
        <w:rPr>
          <w:rStyle w:val="dash0410005f0431005f0437005f0430005f0446005f0020005f0441005f043f005f0438005f0441005f043a005f0430005f005fchar1char1"/>
          <w:rFonts w:ascii="Times New Roman" w:hAnsi="Times New Roman"/>
          <w:sz w:val="24"/>
          <w:szCs w:val="24"/>
        </w:rPr>
        <w:t>—</w:t>
      </w:r>
      <w:r w:rsidRPr="00F7385C">
        <w:rPr>
          <w:rFonts w:ascii="Times New Roman" w:hAnsi="Times New Roman"/>
          <w:sz w:val="24"/>
          <w:szCs w:val="24"/>
        </w:rPr>
        <w:t xml:space="preserve"> направленности</w:t>
      </w:r>
      <w:proofErr w:type="gramEnd"/>
      <w:r w:rsidRPr="00F7385C">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proofErr w:type="gramStart"/>
      <w:r w:rsidRPr="00F7385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roofErr w:type="gramEnd"/>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 формированием у учащегося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учащихся с учителем и сверстниками;</w:t>
      </w:r>
    </w:p>
    <w:p w:rsidR="00911566" w:rsidRPr="00F7385C" w:rsidRDefault="00911566" w:rsidP="00A227B3">
      <w:pPr>
        <w:widowControl w:val="0"/>
        <w:numPr>
          <w:ilvl w:val="0"/>
          <w:numId w:val="2"/>
        </w:numPr>
        <w:tabs>
          <w:tab w:val="clear" w:pos="117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F7385C">
        <w:rPr>
          <w:rFonts w:ascii="Times New Roman" w:hAnsi="Times New Roman"/>
          <w:sz w:val="24"/>
          <w:szCs w:val="24"/>
        </w:rPr>
        <w:t>от</w:t>
      </w:r>
      <w:proofErr w:type="gramEnd"/>
      <w:r w:rsidRPr="00F7385C">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911566" w:rsidRPr="00F7385C" w:rsidRDefault="00911566" w:rsidP="00A227B3">
      <w:pPr>
        <w:spacing w:after="0" w:line="240" w:lineRule="auto"/>
        <w:ind w:firstLine="454"/>
        <w:rPr>
          <w:rFonts w:ascii="Times New Roman" w:hAnsi="Times New Roman"/>
          <w:sz w:val="24"/>
          <w:szCs w:val="24"/>
        </w:rPr>
      </w:pPr>
      <w:proofErr w:type="gramStart"/>
      <w:r w:rsidRPr="00F7385C">
        <w:rPr>
          <w:rFonts w:ascii="Times New Roman" w:hAnsi="Times New Roman"/>
          <w:b/>
          <w:sz w:val="24"/>
          <w:szCs w:val="24"/>
        </w:rPr>
        <w:t>Переход учащегося в основную школу совпадает с предкритической фазой развития ребёнка</w:t>
      </w:r>
      <w:r w:rsidRPr="00F7385C">
        <w:rPr>
          <w:rFonts w:ascii="Times New Roman" w:hAnsi="Times New Roman"/>
          <w:sz w:val="24"/>
          <w:szCs w:val="24"/>
        </w:rPr>
        <w:t xml:space="preserve">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w:t>
      </w:r>
      <w:proofErr w:type="gramEnd"/>
      <w:r w:rsidRPr="00F7385C">
        <w:rPr>
          <w:rFonts w:ascii="Times New Roman" w:hAnsi="Times New Roman"/>
          <w:sz w:val="24"/>
          <w:szCs w:val="24"/>
        </w:rPr>
        <w:t xml:space="preserve"> подростка с правил и ограничений, связанных с моралью послушания, на нормы поведения взрослых.</w:t>
      </w:r>
    </w:p>
    <w:p w:rsidR="00911566" w:rsidRPr="00F7385C" w:rsidRDefault="00911566" w:rsidP="00A227B3">
      <w:pPr>
        <w:spacing w:after="0" w:line="240" w:lineRule="auto"/>
        <w:ind w:firstLine="454"/>
        <w:rPr>
          <w:rFonts w:ascii="Times New Roman" w:hAnsi="Times New Roman"/>
          <w:sz w:val="24"/>
          <w:szCs w:val="24"/>
        </w:rPr>
      </w:pPr>
      <w:r w:rsidRPr="00F7385C">
        <w:rPr>
          <w:rFonts w:ascii="Times New Roman" w:hAnsi="Times New Roman"/>
          <w:b/>
          <w:sz w:val="24"/>
          <w:szCs w:val="24"/>
        </w:rPr>
        <w:t>Второй этап подросткового развития</w:t>
      </w:r>
      <w:r w:rsidRPr="00F7385C">
        <w:rPr>
          <w:rFonts w:ascii="Times New Roman" w:hAnsi="Times New Roman"/>
          <w:sz w:val="24"/>
          <w:szCs w:val="24"/>
        </w:rPr>
        <w:t xml:space="preserve"> (14—15 лет, 8—9 классы) характеризуется:</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стремлением подростка к общению и совместной деятельности со сверстниками;</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F7385C">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911566" w:rsidRPr="00F7385C"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bCs/>
          <w:iCs/>
          <w:sz w:val="24"/>
          <w:szCs w:val="24"/>
        </w:rPr>
      </w:pPr>
      <w:r w:rsidRPr="00F7385C">
        <w:rPr>
          <w:rFonts w:ascii="Times New Roman" w:hAnsi="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7385C">
        <w:rPr>
          <w:rFonts w:ascii="Times New Roman" w:hAnsi="Times New Roman"/>
          <w:bCs/>
          <w:sz w:val="24"/>
          <w:szCs w:val="24"/>
        </w:rPr>
        <w:t xml:space="preserve">интенсивное формирование на данном возрастном этапе нравственных понятий и убеждений, выработку принципов, </w:t>
      </w:r>
      <w:r w:rsidRPr="00F7385C">
        <w:rPr>
          <w:rFonts w:ascii="Times New Roman" w:hAnsi="Times New Roman"/>
          <w:bCs/>
          <w:iCs/>
          <w:sz w:val="24"/>
          <w:szCs w:val="24"/>
        </w:rPr>
        <w:t>моральное развитие личности;</w:t>
      </w:r>
    </w:p>
    <w:p w:rsidR="00911566" w:rsidRPr="0054382D"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54382D">
        <w:rPr>
          <w:rFonts w:ascii="Times New Roman" w:hAnsi="Times New Roman"/>
          <w:sz w:val="24"/>
          <w:szCs w:val="24"/>
        </w:rPr>
        <w:lastRenderedPageBreak/>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11566" w:rsidRPr="0054382D" w:rsidRDefault="00911566" w:rsidP="00A227B3">
      <w:pPr>
        <w:widowControl w:val="0"/>
        <w:numPr>
          <w:ilvl w:val="0"/>
          <w:numId w:val="3"/>
        </w:numPr>
        <w:tabs>
          <w:tab w:val="clear" w:pos="1174"/>
          <w:tab w:val="num" w:pos="284"/>
        </w:tabs>
        <w:suppressAutoHyphens/>
        <w:spacing w:after="0" w:line="240" w:lineRule="auto"/>
        <w:ind w:left="284" w:hanging="284"/>
        <w:rPr>
          <w:rFonts w:ascii="Times New Roman" w:hAnsi="Times New Roman"/>
          <w:sz w:val="24"/>
          <w:szCs w:val="24"/>
        </w:rPr>
      </w:pPr>
      <w:r w:rsidRPr="0054382D">
        <w:rPr>
          <w:rFonts w:ascii="Times New Roman" w:hAnsi="Times New Roman"/>
          <w:sz w:val="24"/>
          <w:szCs w:val="24"/>
        </w:rPr>
        <w:t xml:space="preserve">изменением социальной ситуации развития </w:t>
      </w:r>
      <w:r w:rsidRPr="0054382D">
        <w:rPr>
          <w:rStyle w:val="dash0410005f0431005f0437005f0430005f0446005f0020005f0441005f043f005f0438005f0441005f043a005f0430005f005fchar1char1"/>
          <w:rFonts w:ascii="Times New Roman" w:hAnsi="Times New Roman"/>
          <w:sz w:val="24"/>
          <w:szCs w:val="24"/>
        </w:rPr>
        <w:t>—</w:t>
      </w:r>
      <w:r w:rsidRPr="0054382D">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11566" w:rsidRPr="0054382D" w:rsidRDefault="00911566" w:rsidP="00A227B3">
      <w:pPr>
        <w:spacing w:after="0" w:line="240" w:lineRule="auto"/>
        <w:ind w:firstLine="454"/>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11566" w:rsidRPr="0054382D" w:rsidRDefault="00911566" w:rsidP="00A227B3">
      <w:pPr>
        <w:autoSpaceDE w:val="0"/>
        <w:spacing w:after="0" w:line="240" w:lineRule="auto"/>
        <w:ind w:firstLine="454"/>
        <w:rPr>
          <w:rFonts w:ascii="Times New Roman" w:hAnsi="Times New Roman"/>
          <w:sz w:val="24"/>
          <w:szCs w:val="24"/>
        </w:rPr>
      </w:pPr>
      <w:r w:rsidRPr="0054382D">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54382D">
        <w:rPr>
          <w:rFonts w:ascii="Times New Roman" w:hAnsi="Times New Roman"/>
          <w:sz w:val="24"/>
          <w:szCs w:val="24"/>
        </w:rPr>
        <w:t>на</w:t>
      </w:r>
      <w:proofErr w:type="gramEnd"/>
      <w:r w:rsidRPr="0054382D">
        <w:rPr>
          <w:rFonts w:ascii="Times New Roman" w:hAnsi="Times New Roman"/>
          <w:sz w:val="24"/>
          <w:szCs w:val="24"/>
        </w:rPr>
        <w:t xml:space="preserve"> новый.</w:t>
      </w:r>
    </w:p>
    <w:p w:rsidR="00911566" w:rsidRPr="00CE4CDA" w:rsidRDefault="00911566" w:rsidP="00A227B3">
      <w:pPr>
        <w:pStyle w:val="Default"/>
        <w:rPr>
          <w:rFonts w:eastAsia="Times New Roman"/>
          <w:b/>
          <w:lang w:eastAsia="ru-RU"/>
        </w:rPr>
      </w:pPr>
      <w:r w:rsidRPr="0054382D">
        <w:rPr>
          <w:rFonts w:eastAsia="Times New Roman"/>
          <w:b/>
          <w:bCs/>
          <w:lang w:eastAsia="ru-RU"/>
        </w:rPr>
        <w:t xml:space="preserve">Виды деятельности подростка </w:t>
      </w:r>
      <w:r w:rsidRPr="006D0314">
        <w:rPr>
          <w:rFonts w:eastAsia="Times New Roman"/>
          <w:b/>
          <w:bCs/>
          <w:lang w:eastAsia="ru-RU"/>
        </w:rPr>
        <w:t xml:space="preserve">в  </w:t>
      </w:r>
      <w:r w:rsidR="006D0314" w:rsidRPr="006D0314">
        <w:rPr>
          <w:b/>
          <w:bCs/>
        </w:rPr>
        <w:t>МБОУ «ООШ с. Холманка Перелюбского муниципального района Саратовской области»</w:t>
      </w:r>
      <w:r w:rsidRPr="006D0314">
        <w:rPr>
          <w:rFonts w:eastAsia="Times New Roman"/>
          <w:b/>
          <w:lang w:eastAsia="ru-RU"/>
        </w:rPr>
        <w:t>:</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Совместно-распределенная проектная деятельность, ориентированная на получение социально-значимого продукта.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Деятельность управления системными объектами (техническими объектами, группами людей).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Творческая деятельность (художественное, техническое и другое творчество), направленная на самореализацию и самоосознание. </w:t>
      </w:r>
    </w:p>
    <w:p w:rsidR="00911566" w:rsidRPr="0054382D" w:rsidRDefault="00911566" w:rsidP="00A227B3">
      <w:pPr>
        <w:numPr>
          <w:ilvl w:val="0"/>
          <w:numId w:val="4"/>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Спортивная деятельность, направленная на построение образа себя, самоизменение.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t xml:space="preserve">Задачи, решаемые подростками в разных видах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w:t>
      </w:r>
      <w:proofErr w:type="gramStart"/>
      <w:r w:rsidRPr="0054382D">
        <w:rPr>
          <w:rFonts w:ascii="Times New Roman" w:hAnsi="Times New Roman"/>
          <w:color w:val="000000"/>
          <w:sz w:val="24"/>
          <w:szCs w:val="24"/>
        </w:rPr>
        <w:t>самостоятельно</w:t>
      </w:r>
      <w:proofErr w:type="gramEnd"/>
      <w:r w:rsidRPr="0054382D">
        <w:rPr>
          <w:rFonts w:ascii="Times New Roman" w:hAnsi="Times New Roman"/>
          <w:color w:val="000000"/>
          <w:sz w:val="24"/>
          <w:szCs w:val="24"/>
        </w:rPr>
        <w:t xml:space="preserve"> планировать учебную работу, свое участие в разных видах совместной деятельности, осуществлять целеполагание в знакомых видах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осуществлять контроль и содержательную оценку собственного участия в разных видах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-Освоить разные способы представления результатов своей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действовать по собственному замыслу, в соответствии с самостоятельно поставленными целями, находя способы реализации своего замысла.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w:t>
      </w:r>
      <w:proofErr w:type="gramStart"/>
      <w:r w:rsidRPr="0054382D">
        <w:rPr>
          <w:rFonts w:ascii="Times New Roman" w:hAnsi="Times New Roman"/>
          <w:color w:val="000000"/>
          <w:sz w:val="24"/>
          <w:szCs w:val="24"/>
        </w:rPr>
        <w:t>адекватно</w:t>
      </w:r>
      <w:proofErr w:type="gramEnd"/>
      <w:r w:rsidRPr="0054382D">
        <w:rPr>
          <w:rFonts w:ascii="Times New Roman" w:hAnsi="Times New Roman"/>
          <w:color w:val="000000"/>
          <w:sz w:val="24"/>
          <w:szCs w:val="24"/>
        </w:rPr>
        <w:t xml:space="preserve"> выражать и воспринимать себя: свои мысли, ощущения, переживания, чувства.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-Научиться </w:t>
      </w:r>
      <w:proofErr w:type="gramStart"/>
      <w:r w:rsidRPr="0054382D">
        <w:rPr>
          <w:rFonts w:ascii="Times New Roman" w:hAnsi="Times New Roman"/>
          <w:color w:val="000000"/>
          <w:sz w:val="24"/>
          <w:szCs w:val="24"/>
        </w:rPr>
        <w:t>эффективно</w:t>
      </w:r>
      <w:proofErr w:type="gramEnd"/>
      <w:r w:rsidRPr="0054382D">
        <w:rPr>
          <w:rFonts w:ascii="Times New Roman" w:hAnsi="Times New Roman"/>
          <w:color w:val="000000"/>
          <w:sz w:val="24"/>
          <w:szCs w:val="24"/>
        </w:rPr>
        <w:t xml:space="preserve"> взаимодействовать со сверстниками, взрослыми и младшими детьми, осуществляя разнообразную совместную деятельность с ними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p>
    <w:p w:rsidR="00911566" w:rsidRDefault="00911566" w:rsidP="00911566">
      <w:pPr>
        <w:autoSpaceDE w:val="0"/>
        <w:autoSpaceDN w:val="0"/>
        <w:adjustRightInd w:val="0"/>
        <w:spacing w:after="0" w:line="240" w:lineRule="auto"/>
        <w:jc w:val="both"/>
        <w:rPr>
          <w:rFonts w:ascii="Times New Roman" w:hAnsi="Times New Roman"/>
          <w:b/>
          <w:bCs/>
          <w:color w:val="000000"/>
          <w:sz w:val="24"/>
          <w:szCs w:val="24"/>
        </w:rPr>
      </w:pPr>
    </w:p>
    <w:p w:rsidR="00911566" w:rsidRPr="0054382D" w:rsidRDefault="00911566" w:rsidP="00911566">
      <w:pPr>
        <w:autoSpaceDE w:val="0"/>
        <w:autoSpaceDN w:val="0"/>
        <w:adjustRightInd w:val="0"/>
        <w:spacing w:after="0" w:line="240" w:lineRule="auto"/>
        <w:jc w:val="both"/>
        <w:rPr>
          <w:rFonts w:ascii="Times New Roman" w:hAnsi="Times New Roman"/>
          <w:color w:val="000000"/>
          <w:sz w:val="24"/>
          <w:szCs w:val="24"/>
        </w:rPr>
      </w:pPr>
      <w:r w:rsidRPr="0054382D">
        <w:rPr>
          <w:rFonts w:ascii="Times New Roman" w:hAnsi="Times New Roman"/>
          <w:b/>
          <w:bCs/>
          <w:color w:val="000000"/>
          <w:sz w:val="24"/>
          <w:szCs w:val="24"/>
        </w:rPr>
        <w:t xml:space="preserve">Задачи, решаемые педагогами, реализующими основную образовательную программу основного общего образования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lastRenderedPageBreak/>
        <w:t xml:space="preserve">1. 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2. 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решают в совместной деятельности учитель, классный руководитель, педагог - психолог).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3.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(Эту задачу решает в первую очередь классный руководитель и социальный педагог).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4. 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руководитель и  педагог – организатор).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t xml:space="preserve">Задачи педагогического коллектива в воспитательной работе: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1. Развитие познавательной активности на основе внедрения технологий развивающего обучения и воспитания в системе урочно-внеурочной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2. Формирование гуманистического отношения к окружающему миру, формирование нравственных основ личности.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3. Воспитание гражданского ответственного уважения к истории, культуре своей страны и малой Родины, хранение традиций народа.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4. Формирование культуры взаимоотношений, речи, мыслительной деятельности.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5. Формирование внутренней потребности к саморазвитию и самосовершенствованию. </w:t>
      </w:r>
    </w:p>
    <w:p w:rsidR="00911566" w:rsidRPr="0054382D" w:rsidRDefault="00911566" w:rsidP="00A227B3">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6. Воспитание ответственности за порученное дело. </w:t>
      </w:r>
    </w:p>
    <w:p w:rsidR="00911566" w:rsidRPr="0054382D" w:rsidRDefault="00911566" w:rsidP="00A227B3">
      <w:pPr>
        <w:autoSpaceDE w:val="0"/>
        <w:autoSpaceDN w:val="0"/>
        <w:adjustRightInd w:val="0"/>
        <w:spacing w:after="0" w:line="240" w:lineRule="auto"/>
        <w:rPr>
          <w:rFonts w:ascii="Times New Roman" w:hAnsi="Times New Roman"/>
          <w:b/>
          <w:sz w:val="24"/>
          <w:szCs w:val="24"/>
        </w:rPr>
      </w:pPr>
    </w:p>
    <w:p w:rsidR="00911566" w:rsidRPr="0054382D" w:rsidRDefault="00911566" w:rsidP="00A227B3">
      <w:pPr>
        <w:autoSpaceDE w:val="0"/>
        <w:autoSpaceDN w:val="0"/>
        <w:adjustRightInd w:val="0"/>
        <w:spacing w:after="0" w:line="240" w:lineRule="auto"/>
        <w:rPr>
          <w:rFonts w:ascii="Times New Roman" w:hAnsi="Times New Roman"/>
          <w:b/>
          <w:sz w:val="24"/>
          <w:szCs w:val="24"/>
        </w:rPr>
      </w:pPr>
    </w:p>
    <w:p w:rsidR="00911566" w:rsidRPr="0054382D" w:rsidRDefault="00911566" w:rsidP="00A227B3">
      <w:pPr>
        <w:autoSpaceDE w:val="0"/>
        <w:autoSpaceDN w:val="0"/>
        <w:adjustRightInd w:val="0"/>
        <w:spacing w:after="0" w:line="240" w:lineRule="auto"/>
        <w:rPr>
          <w:rFonts w:ascii="Times New Roman" w:hAnsi="Times New Roman"/>
          <w:b/>
          <w:sz w:val="24"/>
          <w:szCs w:val="24"/>
        </w:rPr>
      </w:pPr>
      <w:r w:rsidRPr="0054382D">
        <w:rPr>
          <w:rFonts w:ascii="Times New Roman" w:hAnsi="Times New Roman"/>
          <w:b/>
          <w:sz w:val="24"/>
          <w:szCs w:val="24"/>
        </w:rPr>
        <w:t>1.1.7.Обоснование выбора модели организации внеурочной деятельности.</w:t>
      </w:r>
    </w:p>
    <w:p w:rsidR="00911566" w:rsidRPr="0054382D" w:rsidRDefault="00911566" w:rsidP="00A227B3">
      <w:pPr>
        <w:autoSpaceDE w:val="0"/>
        <w:autoSpaceDN w:val="0"/>
        <w:adjustRightInd w:val="0"/>
        <w:spacing w:after="0" w:line="240" w:lineRule="auto"/>
        <w:ind w:firstLine="360"/>
        <w:rPr>
          <w:rFonts w:ascii="Times New Roman" w:hAnsi="Times New Roman"/>
          <w:b/>
          <w:sz w:val="24"/>
          <w:szCs w:val="24"/>
        </w:rPr>
      </w:pPr>
      <w:r w:rsidRPr="0054382D">
        <w:rPr>
          <w:rFonts w:ascii="Times New Roman" w:hAnsi="Times New Roman"/>
          <w:sz w:val="24"/>
          <w:szCs w:val="24"/>
        </w:rP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w:t>
      </w:r>
    </w:p>
    <w:p w:rsidR="00911566" w:rsidRPr="0054382D" w:rsidRDefault="00911566" w:rsidP="00A227B3">
      <w:pPr>
        <w:pStyle w:val="af4"/>
        <w:spacing w:before="0" w:beforeAutospacing="0" w:after="0"/>
        <w:ind w:firstLine="360"/>
        <w:rPr>
          <w:b/>
          <w:bCs/>
        </w:rPr>
      </w:pPr>
      <w:proofErr w:type="gramStart"/>
      <w:r w:rsidRPr="0054382D">
        <w:t>Внеурочная деятельность в рамках реализации ФГОС ООО понимается как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w:t>
      </w:r>
      <w:proofErr w:type="gramEnd"/>
      <w:r w:rsidRPr="0054382D">
        <w:t xml:space="preserve"> 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 курсов. Внеурочная деятельность</w:t>
      </w:r>
      <w:r w:rsidRPr="0054382D">
        <w:rPr>
          <w:b/>
          <w:bCs/>
        </w:rPr>
        <w:t xml:space="preserve"> </w:t>
      </w:r>
      <w:r w:rsidRPr="00F7385C">
        <w:rPr>
          <w:bCs/>
        </w:rPr>
        <w:t xml:space="preserve">в </w:t>
      </w:r>
      <w:r w:rsidR="006D0314">
        <w:rPr>
          <w:bCs/>
        </w:rPr>
        <w:t xml:space="preserve">МБОУ «ООШ с. Холманка Перелюбского муниципального района Саратовской области» </w:t>
      </w:r>
      <w:r w:rsidRPr="00F7385C">
        <w:rPr>
          <w:bCs/>
        </w:rPr>
        <w:t>осуществляется на основе</w:t>
      </w:r>
      <w:r w:rsidRPr="0054382D">
        <w:rPr>
          <w:b/>
          <w:bCs/>
        </w:rPr>
        <w:t xml:space="preserve"> оптимизационной модели организации внеурочной деятельности и </w:t>
      </w:r>
      <w:r w:rsidRPr="0054382D">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54382D">
        <w:rPr>
          <w:b/>
          <w:bCs/>
        </w:rPr>
        <w:t xml:space="preserve"> </w:t>
      </w:r>
    </w:p>
    <w:p w:rsidR="00911566" w:rsidRPr="0054382D" w:rsidRDefault="00911566" w:rsidP="00A227B3">
      <w:pPr>
        <w:pStyle w:val="af2"/>
        <w:spacing w:after="0" w:line="240" w:lineRule="auto"/>
        <w:ind w:left="0" w:firstLine="360"/>
        <w:rPr>
          <w:rFonts w:ascii="Times New Roman" w:hAnsi="Times New Roman"/>
          <w:sz w:val="24"/>
          <w:szCs w:val="24"/>
        </w:rPr>
      </w:pPr>
      <w:r w:rsidRPr="0054382D">
        <w:rPr>
          <w:rFonts w:ascii="Times New Roman" w:hAnsi="Times New Roman"/>
          <w:sz w:val="24"/>
          <w:szCs w:val="24"/>
          <w:lang w:eastAsia="ja-JP"/>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w:t>
      </w:r>
      <w:r w:rsidRPr="0054382D">
        <w:rPr>
          <w:rFonts w:ascii="Times New Roman" w:hAnsi="Times New Roman"/>
          <w:sz w:val="24"/>
          <w:szCs w:val="24"/>
        </w:rPr>
        <w:t xml:space="preserve"> педагог-психолог, библиотекарь) и родители.</w:t>
      </w:r>
    </w:p>
    <w:p w:rsidR="00911566" w:rsidRPr="0054382D" w:rsidRDefault="00911566" w:rsidP="00A227B3">
      <w:pPr>
        <w:pStyle w:val="af2"/>
        <w:spacing w:after="0" w:line="240" w:lineRule="auto"/>
        <w:ind w:left="0" w:firstLine="360"/>
        <w:rPr>
          <w:rFonts w:ascii="Times New Roman" w:hAnsi="Times New Roman"/>
          <w:sz w:val="24"/>
          <w:szCs w:val="24"/>
        </w:rPr>
      </w:pPr>
      <w:r w:rsidRPr="0054382D">
        <w:rPr>
          <w:rFonts w:ascii="Times New Roman" w:hAnsi="Times New Roman"/>
          <w:sz w:val="24"/>
          <w:szCs w:val="24"/>
        </w:rPr>
        <w:t xml:space="preserve"> Координирующую роль выполняет на уровне класса классный руководитель, который в соответствии со своими функциями и задачами:</w:t>
      </w:r>
    </w:p>
    <w:p w:rsidR="00911566" w:rsidRPr="0054382D" w:rsidRDefault="00911566" w:rsidP="006800F1">
      <w:pPr>
        <w:pStyle w:val="af2"/>
        <w:spacing w:after="0" w:line="240" w:lineRule="auto"/>
        <w:ind w:left="0"/>
        <w:rPr>
          <w:rFonts w:ascii="Times New Roman" w:hAnsi="Times New Roman"/>
          <w:sz w:val="24"/>
          <w:szCs w:val="24"/>
        </w:rPr>
      </w:pPr>
      <w:r w:rsidRPr="0054382D">
        <w:rPr>
          <w:rFonts w:ascii="Times New Roman" w:hAnsi="Times New Roman"/>
          <w:sz w:val="24"/>
          <w:szCs w:val="24"/>
        </w:rPr>
        <w:t>-взаимодействует с педагогическими работниками, а также учебно-вспомогательным персоналом школы;</w:t>
      </w:r>
    </w:p>
    <w:p w:rsidR="00911566" w:rsidRPr="0054382D" w:rsidRDefault="00911566" w:rsidP="006800F1">
      <w:pPr>
        <w:pStyle w:val="af2"/>
        <w:keepLines/>
        <w:spacing w:after="0" w:line="240" w:lineRule="auto"/>
        <w:ind w:left="0"/>
        <w:rPr>
          <w:rFonts w:ascii="Times New Roman" w:hAnsi="Times New Roman"/>
          <w:sz w:val="24"/>
          <w:szCs w:val="24"/>
        </w:rPr>
      </w:pPr>
      <w:proofErr w:type="gramStart"/>
      <w:r w:rsidRPr="0054382D">
        <w:rPr>
          <w:rFonts w:ascii="Times New Roman" w:hAnsi="Times New Roman"/>
          <w:sz w:val="24"/>
          <w:szCs w:val="24"/>
        </w:rPr>
        <w:lastRenderedPageBreak/>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911566" w:rsidRPr="0054382D" w:rsidRDefault="00911566" w:rsidP="006800F1">
      <w:pPr>
        <w:pStyle w:val="af2"/>
        <w:spacing w:after="0" w:line="240" w:lineRule="auto"/>
        <w:ind w:left="0"/>
        <w:rPr>
          <w:rFonts w:ascii="Times New Roman" w:hAnsi="Times New Roman"/>
          <w:sz w:val="24"/>
          <w:szCs w:val="24"/>
        </w:rPr>
      </w:pPr>
      <w:r w:rsidRPr="0054382D">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11566" w:rsidRPr="0054382D" w:rsidRDefault="00911566" w:rsidP="006800F1">
      <w:pPr>
        <w:pStyle w:val="af2"/>
        <w:spacing w:after="0" w:line="240" w:lineRule="auto"/>
        <w:ind w:left="0"/>
        <w:rPr>
          <w:rFonts w:ascii="Times New Roman" w:hAnsi="Times New Roman"/>
          <w:sz w:val="24"/>
          <w:szCs w:val="24"/>
        </w:rPr>
      </w:pPr>
      <w:r w:rsidRPr="0054382D">
        <w:rPr>
          <w:rFonts w:ascii="Times New Roman" w:hAnsi="Times New Roman"/>
          <w:sz w:val="24"/>
          <w:szCs w:val="24"/>
        </w:rPr>
        <w:t>-организует социально значимую, творческую деятельность учащихся.</w:t>
      </w:r>
    </w:p>
    <w:p w:rsidR="00911566" w:rsidRPr="0054382D" w:rsidRDefault="00911566" w:rsidP="006800F1">
      <w:pPr>
        <w:pStyle w:val="af2"/>
        <w:spacing w:after="0" w:line="240" w:lineRule="auto"/>
        <w:ind w:left="0" w:firstLine="708"/>
        <w:rPr>
          <w:rFonts w:ascii="Times New Roman" w:hAnsi="Times New Roman"/>
          <w:sz w:val="24"/>
          <w:szCs w:val="24"/>
          <w:lang w:eastAsia="ja-JP"/>
        </w:rPr>
      </w:pPr>
      <w:r>
        <w:rPr>
          <w:rFonts w:ascii="Times New Roman" w:hAnsi="Times New Roman"/>
          <w:b/>
          <w:sz w:val="24"/>
          <w:szCs w:val="24"/>
          <w:lang w:eastAsia="ja-JP"/>
        </w:rPr>
        <w:t xml:space="preserve"> </w:t>
      </w:r>
      <w:r w:rsidRPr="0054382D">
        <w:rPr>
          <w:rFonts w:ascii="Times New Roman" w:hAnsi="Times New Roman"/>
          <w:b/>
          <w:sz w:val="24"/>
          <w:szCs w:val="24"/>
          <w:lang w:eastAsia="ja-JP"/>
        </w:rPr>
        <w:t>Преимущества оптимизационной</w:t>
      </w:r>
      <w:r w:rsidRPr="0054382D">
        <w:rPr>
          <w:rFonts w:ascii="Times New Roman" w:hAnsi="Times New Roman"/>
          <w:sz w:val="24"/>
          <w:szCs w:val="24"/>
          <w:lang w:eastAsia="ja-JP"/>
        </w:rPr>
        <w:t xml:space="preserve">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911566" w:rsidRPr="0054382D" w:rsidRDefault="00911566" w:rsidP="006800F1">
      <w:pPr>
        <w:pStyle w:val="af4"/>
        <w:spacing w:before="0" w:beforeAutospacing="0" w:after="0"/>
      </w:pPr>
      <w:proofErr w:type="gramStart"/>
      <w:r w:rsidRPr="0054382D">
        <w:t>Модель внеурочной деятельности в школе обеспечивает учет индивидуальных особенностей и потребностей учащихся  и осуществляется по направлениям развития личности (спортивно-оздоровительное, духовно-нравственное, социальное, общекультурное, общеинтеллектуальное),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roofErr w:type="gramEnd"/>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xml:space="preserve">Участие ребенка во внеурочной деятельности  осуществляется на добровольной основе, в соответствии с интересами и склонностями. </w:t>
      </w:r>
    </w:p>
    <w:p w:rsidR="00911566" w:rsidRPr="0054382D" w:rsidRDefault="00911566" w:rsidP="006800F1">
      <w:pPr>
        <w:autoSpaceDE w:val="0"/>
        <w:autoSpaceDN w:val="0"/>
        <w:adjustRightInd w:val="0"/>
        <w:spacing w:after="0" w:line="240" w:lineRule="auto"/>
        <w:rPr>
          <w:rFonts w:ascii="Times New Roman" w:hAnsi="Times New Roman"/>
          <w:b/>
          <w:bCs/>
          <w:sz w:val="24"/>
          <w:szCs w:val="24"/>
        </w:rPr>
      </w:pPr>
      <w:r w:rsidRPr="0054382D">
        <w:rPr>
          <w:rFonts w:ascii="Times New Roman" w:hAnsi="Times New Roman"/>
          <w:b/>
          <w:bCs/>
          <w:sz w:val="24"/>
          <w:szCs w:val="24"/>
        </w:rPr>
        <w:t>1.1.8.Состав участников образовательного процесса</w:t>
      </w:r>
    </w:p>
    <w:p w:rsidR="00911566" w:rsidRPr="00630FAA"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Образовательная программа адресована учащимся 5-9 классов</w:t>
      </w:r>
      <w:r>
        <w:rPr>
          <w:rFonts w:ascii="Times New Roman" w:hAnsi="Times New Roman"/>
          <w:sz w:val="24"/>
          <w:szCs w:val="24"/>
        </w:rPr>
        <w:t xml:space="preserve"> </w:t>
      </w:r>
      <w:r w:rsidR="006D0314">
        <w:rPr>
          <w:rFonts w:ascii="Times New Roman" w:hAnsi="Times New Roman"/>
          <w:bCs/>
          <w:sz w:val="24"/>
          <w:szCs w:val="24"/>
        </w:rPr>
        <w:t>МБОУ «ООШ с. Холманка Перелюбского муниципального района Саратовской области»</w:t>
      </w:r>
      <w:r>
        <w:rPr>
          <w:rFonts w:ascii="Times New Roman" w:hAnsi="Times New Roman"/>
          <w:sz w:val="24"/>
          <w:szCs w:val="24"/>
        </w:rPr>
        <w:t>, обучающихся по ФГОС</w:t>
      </w:r>
      <w:r w:rsidRPr="0054382D">
        <w:rPr>
          <w:rFonts w:ascii="Times New Roman" w:hAnsi="Times New Roman"/>
          <w:sz w:val="24"/>
          <w:szCs w:val="24"/>
        </w:rPr>
        <w:t xml:space="preserve"> и предполагает удовлетворение познавательных запросов школьников и потребностей родителей в получении их детьми качественного базового образования.</w:t>
      </w:r>
    </w:p>
    <w:tbl>
      <w:tblPr>
        <w:tblW w:w="0" w:type="auto"/>
        <w:tblBorders>
          <w:top w:val="nil"/>
          <w:left w:val="nil"/>
          <w:bottom w:val="nil"/>
          <w:right w:val="nil"/>
        </w:tblBorders>
        <w:tblLayout w:type="fixed"/>
        <w:tblLook w:val="0000"/>
      </w:tblPr>
      <w:tblGrid>
        <w:gridCol w:w="2235"/>
        <w:gridCol w:w="7317"/>
      </w:tblGrid>
      <w:tr w:rsidR="00911566" w:rsidRPr="0054382D" w:rsidTr="002E31E7">
        <w:trPr>
          <w:trHeight w:val="107"/>
        </w:trPr>
        <w:tc>
          <w:tcPr>
            <w:tcW w:w="2235"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b/>
                <w:bCs/>
                <w:sz w:val="24"/>
                <w:szCs w:val="24"/>
              </w:rPr>
              <w:t>Адресность программы</w:t>
            </w:r>
          </w:p>
        </w:tc>
        <w:tc>
          <w:tcPr>
            <w:tcW w:w="731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b/>
                <w:bCs/>
                <w:sz w:val="24"/>
                <w:szCs w:val="24"/>
              </w:rPr>
              <w:t>Целевое направление программы</w:t>
            </w:r>
          </w:p>
        </w:tc>
      </w:tr>
      <w:tr w:rsidR="00911566" w:rsidRPr="0054382D" w:rsidTr="002E31E7">
        <w:trPr>
          <w:trHeight w:val="107"/>
        </w:trPr>
        <w:tc>
          <w:tcPr>
            <w:tcW w:w="2235"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b/>
                <w:bCs/>
                <w:sz w:val="24"/>
                <w:szCs w:val="24"/>
              </w:rPr>
            </w:pPr>
            <w:r w:rsidRPr="0054382D">
              <w:rPr>
                <w:rFonts w:ascii="Times New Roman" w:hAnsi="Times New Roman"/>
                <w:sz w:val="24"/>
                <w:szCs w:val="24"/>
              </w:rPr>
              <w:t>Учащиеся и родители</w:t>
            </w:r>
          </w:p>
        </w:tc>
        <w:tc>
          <w:tcPr>
            <w:tcW w:w="731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информации о целях, содержании, организации и предполагаемых результатах деятельности школы </w:t>
            </w:r>
          </w:p>
          <w:p w:rsidR="00911566" w:rsidRPr="0054382D" w:rsidRDefault="00911566" w:rsidP="006800F1">
            <w:pPr>
              <w:autoSpaceDE w:val="0"/>
              <w:autoSpaceDN w:val="0"/>
              <w:adjustRightInd w:val="0"/>
              <w:spacing w:after="0" w:line="240" w:lineRule="auto"/>
              <w:rPr>
                <w:rFonts w:ascii="Times New Roman" w:hAnsi="Times New Roman"/>
                <w:b/>
                <w:bCs/>
                <w:sz w:val="24"/>
                <w:szCs w:val="24"/>
              </w:rPr>
            </w:pPr>
            <w:r w:rsidRPr="0054382D">
              <w:rPr>
                <w:rFonts w:ascii="Times New Roman" w:hAnsi="Times New Roman"/>
                <w:sz w:val="24"/>
                <w:szCs w:val="24"/>
              </w:rPr>
              <w:t>для определения сферы ответственности за достижение результатов школы, родителей и учащихся и возможностей для взаимодействия</w:t>
            </w:r>
          </w:p>
        </w:tc>
      </w:tr>
      <w:tr w:rsidR="00911566" w:rsidRPr="0054382D" w:rsidTr="002E31E7">
        <w:trPr>
          <w:trHeight w:val="107"/>
        </w:trPr>
        <w:tc>
          <w:tcPr>
            <w:tcW w:w="2235"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Педагоги</w:t>
            </w:r>
          </w:p>
        </w:tc>
        <w:tc>
          <w:tcPr>
            <w:tcW w:w="731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углубления понимания смысла образования и в качестве ориентира в практической образовательной деятельности </w:t>
            </w:r>
          </w:p>
        </w:tc>
      </w:tr>
      <w:tr w:rsidR="00911566" w:rsidRPr="0054382D" w:rsidTr="002E31E7">
        <w:trPr>
          <w:trHeight w:val="107"/>
        </w:trPr>
        <w:tc>
          <w:tcPr>
            <w:tcW w:w="2235"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Администрация</w:t>
            </w:r>
          </w:p>
        </w:tc>
        <w:tc>
          <w:tcPr>
            <w:tcW w:w="731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координации деятельности педагогического коллектива по выполнению требований к результатам и условиям освоения ООП; </w:t>
            </w:r>
          </w:p>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регулирования взаимоотношений субъектов образовательного процесса (педагогов, учащихся, родителей, администрации и др.) </w:t>
            </w:r>
          </w:p>
        </w:tc>
      </w:tr>
      <w:tr w:rsidR="00911566" w:rsidRPr="0054382D" w:rsidTr="002E31E7">
        <w:trPr>
          <w:trHeight w:val="107"/>
        </w:trPr>
        <w:tc>
          <w:tcPr>
            <w:tcW w:w="2235"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Учредитель и органы управления</w:t>
            </w:r>
          </w:p>
        </w:tc>
        <w:tc>
          <w:tcPr>
            <w:tcW w:w="7317" w:type="dxa"/>
            <w:tcBorders>
              <w:top w:val="single" w:sz="4" w:space="0" w:color="auto"/>
              <w:left w:val="single" w:sz="4" w:space="0" w:color="auto"/>
              <w:bottom w:val="single" w:sz="4" w:space="0" w:color="auto"/>
              <w:right w:val="single" w:sz="4" w:space="0" w:color="auto"/>
            </w:tcBorders>
          </w:tcPr>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повышения объективности оценивания образовательных результатов школы; </w:t>
            </w:r>
          </w:p>
          <w:p w:rsidR="00911566" w:rsidRPr="0054382D" w:rsidRDefault="00911566" w:rsidP="006800F1">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t xml:space="preserve">для принятия управленческих решений на основе мониторинга эффективности процесса, качества, условий результатов образовательной деятельности школы </w:t>
            </w:r>
          </w:p>
        </w:tc>
      </w:tr>
    </w:tbl>
    <w:p w:rsidR="00911566" w:rsidRPr="0054382D" w:rsidRDefault="00911566" w:rsidP="006D0314">
      <w:pPr>
        <w:pStyle w:val="Default"/>
        <w:keepNext/>
        <w:keepLines/>
        <w:pageBreakBefore/>
        <w:suppressAutoHyphens w:val="0"/>
        <w:rPr>
          <w:rFonts w:eastAsia="Times New Roman"/>
          <w:lang w:eastAsia="ru-RU"/>
        </w:rPr>
      </w:pPr>
      <w:r w:rsidRPr="0054382D">
        <w:rPr>
          <w:rStyle w:val="Zag11"/>
          <w:rFonts w:eastAsia="@Arial Unicode MS"/>
          <w:b/>
          <w:bCs/>
        </w:rPr>
        <w:lastRenderedPageBreak/>
        <w:t xml:space="preserve">1.1.9.Портрет выпускника </w:t>
      </w:r>
      <w:r w:rsidR="006D0314" w:rsidRPr="006D0314">
        <w:rPr>
          <w:b/>
          <w:bCs/>
        </w:rPr>
        <w:t>МБОУ «ООШ с. Холманка Перелюбского муниципального района Саратовской области»</w:t>
      </w:r>
      <w:r w:rsidR="006D0314">
        <w:rPr>
          <w:bCs/>
        </w:rPr>
        <w:t xml:space="preserve">                                                                                              </w:t>
      </w:r>
      <w:r w:rsidRPr="0054382D">
        <w:rPr>
          <w:rFonts w:eastAsia="Times New Roman"/>
          <w:lang w:eastAsia="ru-RU"/>
        </w:rPr>
        <w:t xml:space="preserve">Модель выпускника </w:t>
      </w:r>
      <w:r w:rsidR="006D0314">
        <w:rPr>
          <w:bCs/>
        </w:rPr>
        <w:t xml:space="preserve">МБОУ «ООШ с. Холманка Перелюбского муниципального района Саратовской области» </w:t>
      </w:r>
      <w:r w:rsidRPr="0054382D">
        <w:rPr>
          <w:rFonts w:eastAsia="Times New Roman"/>
          <w:lang w:eastAsia="ru-RU"/>
        </w:rPr>
        <w:t>является ориентиром для построения учебно-воспитательного процесса, согласования деятельности различных звеньев и структур школы, проектирования индивидуальных образовательных маршрутов, осуществления контрольно-оценочных и мониторинговых исследований.</w:t>
      </w:r>
    </w:p>
    <w:p w:rsidR="00911566" w:rsidRPr="0054382D" w:rsidRDefault="00911566" w:rsidP="006800F1">
      <w:pPr>
        <w:pStyle w:val="Default"/>
        <w:keepLines/>
        <w:ind w:firstLine="708"/>
        <w:rPr>
          <w:rFonts w:eastAsia="Times New Roman"/>
          <w:lang w:eastAsia="ru-RU"/>
        </w:rPr>
      </w:pPr>
      <w:r w:rsidRPr="0054382D">
        <w:rPr>
          <w:rFonts w:eastAsia="Times New Roman"/>
          <w:lang w:eastAsia="ru-RU"/>
        </w:rPr>
        <w:t xml:space="preserve"> В основу модели были заложены положения Устава </w:t>
      </w:r>
      <w:r w:rsidR="006D0314">
        <w:rPr>
          <w:bCs/>
        </w:rPr>
        <w:t>МБОУ «ООШ с. Холманка Перелюбского муниципального района Саратовской области»</w:t>
      </w:r>
      <w:r w:rsidRPr="0054382D">
        <w:rPr>
          <w:rFonts w:eastAsia="Times New Roman"/>
          <w:lang w:eastAsia="ru-RU"/>
        </w:rPr>
        <w:t xml:space="preserve"> в части содержания и организации образовательного процесса;  современные тенденции развития системы образования и особенности региональной и муниципальной политики в области образования; обобщенные результаты исследования образовательных потребностей учащихся и ожиданий их родителей. </w:t>
      </w:r>
    </w:p>
    <w:p w:rsidR="00911566" w:rsidRPr="0054382D" w:rsidRDefault="00911566" w:rsidP="006800F1">
      <w:pPr>
        <w:pStyle w:val="Default"/>
        <w:keepLines/>
        <w:rPr>
          <w:rFonts w:eastAsia="Times New Roman"/>
          <w:lang w:eastAsia="ru-RU"/>
        </w:rPr>
      </w:pPr>
      <w:r w:rsidRPr="0054382D">
        <w:rPr>
          <w:rFonts w:eastAsia="Times New Roman"/>
          <w:b/>
          <w:bCs/>
          <w:lang w:eastAsia="ru-RU"/>
        </w:rPr>
        <w:t xml:space="preserve">Предъявляемые требования к модели: </w:t>
      </w:r>
    </w:p>
    <w:p w:rsidR="00911566" w:rsidRPr="0054382D" w:rsidRDefault="00911566" w:rsidP="006800F1">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обученности школьников (в том числе к уровню сформированности общеучебных и частнопредметных знаний, умений и навыков); </w:t>
      </w:r>
    </w:p>
    <w:p w:rsidR="00911566" w:rsidRPr="0054382D" w:rsidRDefault="00911566" w:rsidP="006800F1">
      <w:pPr>
        <w:numPr>
          <w:ilvl w:val="0"/>
          <w:numId w:val="5"/>
        </w:numPr>
        <w:autoSpaceDE w:val="0"/>
        <w:autoSpaceDN w:val="0"/>
        <w:adjustRightInd w:val="0"/>
        <w:spacing w:after="0" w:line="240" w:lineRule="auto"/>
        <w:rPr>
          <w:rFonts w:ascii="Times New Roman" w:hAnsi="Times New Roman"/>
          <w:color w:val="000000"/>
          <w:sz w:val="24"/>
          <w:szCs w:val="24"/>
        </w:rPr>
      </w:pPr>
      <w:proofErr w:type="gramStart"/>
      <w:r w:rsidRPr="0054382D">
        <w:rPr>
          <w:rFonts w:ascii="Times New Roman" w:hAnsi="Times New Roman"/>
          <w:color w:val="000000"/>
          <w:sz w:val="24"/>
          <w:szCs w:val="24"/>
        </w:rPr>
        <w:t xml:space="preserve">требования к готовности продолжения образования (после основной - в средней или в учреждениях профессионального образования); </w:t>
      </w:r>
      <w:proofErr w:type="gramEnd"/>
    </w:p>
    <w:p w:rsidR="00911566" w:rsidRPr="0054382D" w:rsidRDefault="00911566" w:rsidP="006800F1">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воспитанности ученика (приоритетные качества личности), его умения выстраивать эмоционально – ценностные отношения с самим собой и другими людьми; </w:t>
      </w:r>
    </w:p>
    <w:p w:rsidR="00911566" w:rsidRPr="0054382D" w:rsidRDefault="00911566" w:rsidP="006800F1">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уровню физического развития; сформированность умений и потребность вести здоровый образ жизни; </w:t>
      </w:r>
    </w:p>
    <w:p w:rsidR="00911566" w:rsidRPr="0054382D" w:rsidRDefault="00911566" w:rsidP="006800F1">
      <w:pPr>
        <w:numPr>
          <w:ilvl w:val="0"/>
          <w:numId w:val="5"/>
        </w:num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требования к общекультурному развитию.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t>Социальный заказ родителей школе. Родители хотят видеть в детях</w:t>
      </w:r>
      <w:r w:rsidRPr="0054382D">
        <w:rPr>
          <w:rFonts w:ascii="Times New Roman" w:hAnsi="Times New Roman"/>
          <w:color w:val="000000"/>
          <w:sz w:val="24"/>
          <w:szCs w:val="24"/>
        </w:rPr>
        <w:t xml:space="preserve">: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-личность, обладающую прочными знаниями;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proofErr w:type="gramStart"/>
      <w:r w:rsidRPr="0054382D">
        <w:rPr>
          <w:rFonts w:ascii="Times New Roman" w:hAnsi="Times New Roman"/>
          <w:color w:val="000000"/>
          <w:sz w:val="24"/>
          <w:szCs w:val="24"/>
        </w:rPr>
        <w:t xml:space="preserve">-всестороннеразвитую личность с хорошей эрудицией и вкусом, раскованную, трудолюбивую, целеустремленную, любознательную, честную, добросовестную, внимательную, милосердную; </w:t>
      </w:r>
      <w:proofErr w:type="gramEnd"/>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-профессионально направленную личность с </w:t>
      </w:r>
      <w:proofErr w:type="gramStart"/>
      <w:r w:rsidRPr="0054382D">
        <w:rPr>
          <w:rFonts w:ascii="Times New Roman" w:hAnsi="Times New Roman"/>
          <w:color w:val="000000"/>
          <w:sz w:val="24"/>
          <w:szCs w:val="24"/>
        </w:rPr>
        <w:t>развитыми</w:t>
      </w:r>
      <w:proofErr w:type="gramEnd"/>
      <w:r w:rsidRPr="0054382D">
        <w:rPr>
          <w:rFonts w:ascii="Times New Roman" w:hAnsi="Times New Roman"/>
          <w:color w:val="000000"/>
          <w:sz w:val="24"/>
          <w:szCs w:val="24"/>
        </w:rPr>
        <w:t xml:space="preserve"> творческими способностям;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-личность, умеющую принимать решения с учетом жизненных обстоятельств и реализовывать свои способности наиболее выгодными для себя и окружающих способами, стремящуюся к постоянному успеху. </w:t>
      </w:r>
    </w:p>
    <w:p w:rsidR="00911566" w:rsidRPr="0054382D" w:rsidRDefault="00911566" w:rsidP="006800F1">
      <w:pPr>
        <w:autoSpaceDE w:val="0"/>
        <w:autoSpaceDN w:val="0"/>
        <w:adjustRightInd w:val="0"/>
        <w:spacing w:after="0" w:line="240" w:lineRule="auto"/>
        <w:jc w:val="center"/>
        <w:rPr>
          <w:rFonts w:ascii="Times New Roman" w:hAnsi="Times New Roman"/>
          <w:b/>
          <w:bCs/>
          <w:color w:val="000000"/>
          <w:sz w:val="24"/>
          <w:szCs w:val="24"/>
        </w:rPr>
      </w:pPr>
      <w:r w:rsidRPr="0054382D">
        <w:rPr>
          <w:rFonts w:ascii="Times New Roman" w:hAnsi="Times New Roman"/>
          <w:b/>
          <w:bCs/>
          <w:color w:val="000000"/>
          <w:sz w:val="24"/>
          <w:szCs w:val="24"/>
        </w:rPr>
        <w:t>Выпускник основной школы.</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color w:val="000000"/>
          <w:sz w:val="24"/>
          <w:szCs w:val="24"/>
        </w:rPr>
        <w:t xml:space="preserve">Психолого – педагогический портрет: </w:t>
      </w:r>
    </w:p>
    <w:p w:rsidR="00911566" w:rsidRPr="0054382D" w:rsidRDefault="00911566" w:rsidP="006800F1">
      <w:pPr>
        <w:spacing w:after="0" w:line="240" w:lineRule="auto"/>
        <w:ind w:firstLine="708"/>
        <w:rPr>
          <w:rFonts w:ascii="Times New Roman" w:hAnsi="Times New Roman"/>
          <w:color w:val="000000"/>
          <w:sz w:val="24"/>
          <w:szCs w:val="24"/>
        </w:rPr>
      </w:pPr>
      <w:r w:rsidRPr="0054382D">
        <w:rPr>
          <w:rFonts w:ascii="Times New Roman" w:hAnsi="Times New Roman"/>
          <w:color w:val="000000"/>
          <w:sz w:val="24"/>
          <w:szCs w:val="24"/>
        </w:rPr>
        <w:t xml:space="preserve"> 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чувство психологической защищенности. </w:t>
      </w:r>
    </w:p>
    <w:p w:rsidR="00911566" w:rsidRPr="0054382D" w:rsidRDefault="00911566" w:rsidP="006800F1">
      <w:pPr>
        <w:spacing w:after="0" w:line="240" w:lineRule="auto"/>
        <w:rPr>
          <w:rFonts w:ascii="Times New Roman" w:eastAsia="@Arial Unicode MS" w:hAnsi="Times New Roman"/>
          <w:b/>
          <w:bCs/>
          <w:sz w:val="24"/>
          <w:szCs w:val="24"/>
        </w:rPr>
      </w:pPr>
      <w:r w:rsidRPr="0054382D">
        <w:rPr>
          <w:rFonts w:ascii="Times New Roman" w:hAnsi="Times New Roman"/>
          <w:b/>
          <w:bCs/>
          <w:color w:val="000000"/>
          <w:sz w:val="24"/>
          <w:szCs w:val="24"/>
        </w:rPr>
        <w:t xml:space="preserve">Личностные качества: </w:t>
      </w:r>
    </w:p>
    <w:p w:rsidR="00911566" w:rsidRPr="0054382D" w:rsidRDefault="00911566" w:rsidP="006800F1">
      <w:pPr>
        <w:spacing w:after="0" w:line="240" w:lineRule="auto"/>
        <w:ind w:firstLine="708"/>
        <w:rPr>
          <w:rFonts w:ascii="Times New Roman" w:eastAsia="@Arial Unicode MS" w:hAnsi="Times New Roman"/>
          <w:b/>
          <w:bCs/>
          <w:sz w:val="24"/>
          <w:szCs w:val="24"/>
        </w:rPr>
      </w:pPr>
      <w:r w:rsidRPr="0054382D">
        <w:rPr>
          <w:rFonts w:ascii="Times New Roman" w:hAnsi="Times New Roman"/>
          <w:color w:val="000000"/>
          <w:sz w:val="24"/>
          <w:szCs w:val="24"/>
        </w:rPr>
        <w:t xml:space="preserve"> социальная зрелость; ответственность за свои действия; мотивация общественно – полезной деятельности </w:t>
      </w:r>
      <w:proofErr w:type="gramStart"/>
      <w:r w:rsidRPr="0054382D">
        <w:rPr>
          <w:rFonts w:ascii="Times New Roman" w:hAnsi="Times New Roman"/>
          <w:color w:val="000000"/>
          <w:sz w:val="24"/>
          <w:szCs w:val="24"/>
        </w:rPr>
        <w:t xml:space="preserve">( </w:t>
      </w:r>
      <w:proofErr w:type="gramEnd"/>
      <w:r w:rsidRPr="0054382D">
        <w:rPr>
          <w:rFonts w:ascii="Times New Roman" w:hAnsi="Times New Roman"/>
          <w:color w:val="000000"/>
          <w:sz w:val="24"/>
          <w:szCs w:val="24"/>
        </w:rPr>
        <w:t xml:space="preserve">учебно- трудовая и т.д.); познавательные интересы; самосознание и адекватная самооценка, потребность в самопознании; осознание собственной индивидуальности; </w:t>
      </w:r>
    </w:p>
    <w:p w:rsidR="00911566" w:rsidRPr="0054382D" w:rsidRDefault="00911566" w:rsidP="006800F1">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color w:val="000000"/>
          <w:sz w:val="24"/>
          <w:szCs w:val="24"/>
        </w:rPr>
        <w:t xml:space="preserve">личностное самоопределение, стремление к самоутверждению, потребность в общественном признании; удовлетворенность своим положением в социуме; толерантность. </w:t>
      </w:r>
    </w:p>
    <w:p w:rsidR="00911566" w:rsidRPr="0054382D" w:rsidRDefault="00911566" w:rsidP="006800F1">
      <w:pPr>
        <w:autoSpaceDE w:val="0"/>
        <w:spacing w:after="0" w:line="240" w:lineRule="auto"/>
        <w:ind w:left="840"/>
        <w:rPr>
          <w:rFonts w:ascii="Times New Roman" w:hAnsi="Times New Roman"/>
          <w:sz w:val="24"/>
          <w:szCs w:val="24"/>
        </w:rPr>
      </w:pPr>
    </w:p>
    <w:p w:rsidR="00911566" w:rsidRPr="0054382D" w:rsidRDefault="00911566" w:rsidP="00911566">
      <w:pPr>
        <w:pageBreakBefore/>
        <w:spacing w:after="0" w:line="240" w:lineRule="auto"/>
        <w:jc w:val="center"/>
        <w:rPr>
          <w:rFonts w:ascii="Times New Roman" w:hAnsi="Times New Roman"/>
          <w:sz w:val="24"/>
          <w:szCs w:val="24"/>
        </w:rPr>
      </w:pPr>
      <w:r w:rsidRPr="0054382D">
        <w:rPr>
          <w:rStyle w:val="Zag11"/>
          <w:rFonts w:ascii="Times New Roman" w:hAnsi="Times New Roman"/>
          <w:b/>
          <w:sz w:val="24"/>
          <w:szCs w:val="24"/>
        </w:rPr>
        <w:lastRenderedPageBreak/>
        <w:t>1.1.10</w:t>
      </w:r>
      <w:r w:rsidRPr="0054382D">
        <w:rPr>
          <w:rStyle w:val="Zag11"/>
          <w:rFonts w:ascii="Times New Roman" w:hAnsi="Times New Roman"/>
          <w:sz w:val="24"/>
          <w:szCs w:val="24"/>
        </w:rPr>
        <w:t xml:space="preserve">. </w:t>
      </w:r>
      <w:r w:rsidRPr="0054382D">
        <w:rPr>
          <w:rFonts w:ascii="Times New Roman" w:hAnsi="Times New Roman"/>
          <w:b/>
          <w:bCs/>
          <w:sz w:val="24"/>
          <w:szCs w:val="24"/>
        </w:rPr>
        <w:t>Преемственность ООП НОО и ООП ООО</w:t>
      </w:r>
    </w:p>
    <w:p w:rsidR="00911566" w:rsidRPr="0054382D" w:rsidRDefault="00911566" w:rsidP="006800F1">
      <w:pPr>
        <w:autoSpaceDE w:val="0"/>
        <w:autoSpaceDN w:val="0"/>
        <w:adjustRightInd w:val="0"/>
        <w:spacing w:after="0" w:line="240" w:lineRule="auto"/>
        <w:ind w:firstLine="708"/>
        <w:rPr>
          <w:rFonts w:ascii="Times New Roman" w:hAnsi="Times New Roman"/>
          <w:sz w:val="24"/>
          <w:szCs w:val="24"/>
        </w:rPr>
      </w:pPr>
      <w:r w:rsidRPr="0054382D">
        <w:rPr>
          <w:rFonts w:ascii="Times New Roman" w:hAnsi="Times New Roman"/>
          <w:sz w:val="24"/>
          <w:szCs w:val="24"/>
        </w:rPr>
        <w:t xml:space="preserve"> Основная образовательная программа основного общего образования разработана с учетом особенностей основной образовательной программы начального общего образования </w:t>
      </w:r>
      <w:r w:rsidR="006D0314">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w:t>
      </w:r>
    </w:p>
    <w:p w:rsidR="00911566" w:rsidRPr="0054382D" w:rsidRDefault="00911566" w:rsidP="006800F1">
      <w:pPr>
        <w:autoSpaceDE w:val="0"/>
        <w:autoSpaceDN w:val="0"/>
        <w:adjustRightInd w:val="0"/>
        <w:spacing w:after="0" w:line="240" w:lineRule="auto"/>
        <w:ind w:firstLine="708"/>
        <w:rPr>
          <w:rFonts w:ascii="Times New Roman" w:eastAsia="@Arial Unicode MS" w:hAnsi="Times New Roman"/>
          <w:b/>
          <w:bCs/>
          <w:sz w:val="24"/>
          <w:szCs w:val="24"/>
        </w:rPr>
      </w:pPr>
      <w:r w:rsidRPr="0054382D">
        <w:rPr>
          <w:rFonts w:ascii="Times New Roman" w:hAnsi="Times New Roman"/>
          <w:sz w:val="24"/>
          <w:szCs w:val="24"/>
        </w:rPr>
        <w:t xml:space="preserve"> Основная образовательная программа основного общего образования, с одной стороны, обеспечивает преемственность с основной образовательной программой начального общего  образования, с другой стороны, предлагает качественную реализацию программы, опираясь на возрастные особенности подросткового возраста и с учётом психолого-педагогических особенностей развития детей, который включает в себя возрастной период с 11 до 15 лет. </w:t>
      </w:r>
      <w:r w:rsidRPr="0054382D">
        <w:rPr>
          <w:rStyle w:val="Zag11"/>
          <w:rFonts w:ascii="Times New Roman" w:eastAsia="@Arial Unicode MS" w:hAnsi="Times New Roman"/>
          <w:b/>
          <w:bCs/>
          <w:sz w:val="24"/>
          <w:szCs w:val="24"/>
        </w:rPr>
        <w:t xml:space="preserve"> </w:t>
      </w:r>
      <w:r w:rsidRPr="0054382D">
        <w:rPr>
          <w:rFonts w:ascii="Times New Roman" w:hAnsi="Times New Roman"/>
          <w:sz w:val="24"/>
          <w:szCs w:val="24"/>
        </w:rPr>
        <w:t xml:space="preserve">При составлении программы соблюдалась преемственность в содержании учебных программ и программ внеурочной деятельности начального и основного образования, что выражено непрерывностью линий обучения, выбора курсов предпрофильной подготовки. </w:t>
      </w:r>
      <w:r w:rsidRPr="0054382D">
        <w:rPr>
          <w:rStyle w:val="Zag11"/>
          <w:rFonts w:ascii="Times New Roman" w:eastAsia="@Arial Unicode MS" w:hAnsi="Times New Roman"/>
          <w:b/>
          <w:bCs/>
          <w:sz w:val="24"/>
          <w:szCs w:val="24"/>
        </w:rPr>
        <w:t xml:space="preserve">     </w:t>
      </w:r>
    </w:p>
    <w:p w:rsidR="00911566" w:rsidRDefault="00911566" w:rsidP="00911566">
      <w:pPr>
        <w:pStyle w:val="16"/>
        <w:shd w:val="clear" w:color="auto" w:fill="auto"/>
        <w:tabs>
          <w:tab w:val="left" w:pos="922"/>
        </w:tabs>
        <w:spacing w:line="240" w:lineRule="auto"/>
        <w:ind w:right="20" w:firstLine="0"/>
        <w:rPr>
          <w:rStyle w:val="Batang65pt"/>
          <w:rFonts w:ascii="Times New Roman" w:hAnsi="Times New Roman" w:cs="Times New Roman"/>
          <w:sz w:val="24"/>
          <w:szCs w:val="24"/>
        </w:rPr>
      </w:pPr>
    </w:p>
    <w:p w:rsidR="00911566" w:rsidRPr="0054382D" w:rsidRDefault="00911566" w:rsidP="00911566">
      <w:pPr>
        <w:pStyle w:val="16"/>
        <w:shd w:val="clear" w:color="auto" w:fill="auto"/>
        <w:tabs>
          <w:tab w:val="left" w:pos="922"/>
        </w:tabs>
        <w:spacing w:line="240" w:lineRule="auto"/>
        <w:ind w:right="20" w:firstLine="0"/>
        <w:rPr>
          <w:rStyle w:val="Batang65pt"/>
          <w:rFonts w:ascii="Times New Roman" w:hAnsi="Times New Roman" w:cs="Times New Roman"/>
          <w:sz w:val="24"/>
          <w:szCs w:val="24"/>
        </w:rPr>
      </w:pPr>
      <w:r w:rsidRPr="0054382D">
        <w:rPr>
          <w:rStyle w:val="Batang65pt"/>
          <w:rFonts w:ascii="Times New Roman" w:hAnsi="Times New Roman" w:cs="Times New Roman"/>
          <w:sz w:val="24"/>
          <w:szCs w:val="24"/>
        </w:rPr>
        <w:t>1.1.11. Обоснование выбора учебников в соответствии с требованиями ФГОС</w:t>
      </w:r>
    </w:p>
    <w:p w:rsidR="00911566" w:rsidRPr="0054382D" w:rsidRDefault="00911566" w:rsidP="006800F1">
      <w:pPr>
        <w:pStyle w:val="16"/>
        <w:shd w:val="clear" w:color="auto" w:fill="auto"/>
        <w:tabs>
          <w:tab w:val="left" w:pos="922"/>
        </w:tabs>
        <w:spacing w:line="240" w:lineRule="auto"/>
        <w:ind w:firstLine="523"/>
        <w:rPr>
          <w:sz w:val="24"/>
          <w:szCs w:val="24"/>
        </w:rPr>
      </w:pPr>
      <w:r w:rsidRPr="0054382D">
        <w:rPr>
          <w:rStyle w:val="Batang65pt"/>
          <w:rFonts w:ascii="Times New Roman" w:hAnsi="Times New Roman" w:cs="Times New Roman"/>
          <w:b w:val="0"/>
          <w:sz w:val="24"/>
          <w:szCs w:val="24"/>
        </w:rPr>
        <w:t xml:space="preserve">При выборе  учебников </w:t>
      </w:r>
      <w:r w:rsidR="006D0314">
        <w:rPr>
          <w:bCs/>
          <w:sz w:val="24"/>
          <w:szCs w:val="24"/>
        </w:rPr>
        <w:t>МБОУ «ООШ с. Холманка Перелюбского муниципального района Саратовской области»</w:t>
      </w:r>
      <w:r w:rsidRPr="0054382D">
        <w:rPr>
          <w:rStyle w:val="Batang65pt"/>
          <w:rFonts w:ascii="Times New Roman" w:hAnsi="Times New Roman" w:cs="Times New Roman"/>
          <w:b w:val="0"/>
          <w:sz w:val="24"/>
          <w:szCs w:val="24"/>
        </w:rPr>
        <w:t xml:space="preserve"> использует систему пособий одной линии завершённых УМК. В основной школе преимущество отдано предметным линиям, имеющим </w:t>
      </w:r>
      <w:proofErr w:type="gramStart"/>
      <w:r w:rsidRPr="0054382D">
        <w:rPr>
          <w:rStyle w:val="Batang65pt"/>
          <w:rFonts w:ascii="Times New Roman" w:hAnsi="Times New Roman" w:cs="Times New Roman"/>
          <w:b w:val="0"/>
          <w:sz w:val="24"/>
          <w:szCs w:val="24"/>
        </w:rPr>
        <w:t>преемственность</w:t>
      </w:r>
      <w:proofErr w:type="gramEnd"/>
      <w:r w:rsidRPr="0054382D">
        <w:rPr>
          <w:rStyle w:val="Batang65pt"/>
          <w:rFonts w:ascii="Times New Roman" w:hAnsi="Times New Roman" w:cs="Times New Roman"/>
          <w:b w:val="0"/>
          <w:sz w:val="24"/>
          <w:szCs w:val="24"/>
        </w:rPr>
        <w:t xml:space="preserve"> как с начальной, так и со старшей школой.</w:t>
      </w:r>
    </w:p>
    <w:p w:rsidR="00911566" w:rsidRPr="0054382D" w:rsidRDefault="00911566" w:rsidP="006800F1">
      <w:pPr>
        <w:pStyle w:val="16"/>
        <w:shd w:val="clear" w:color="auto" w:fill="auto"/>
        <w:spacing w:line="240" w:lineRule="auto"/>
        <w:ind w:firstLine="500"/>
        <w:rPr>
          <w:sz w:val="24"/>
          <w:szCs w:val="24"/>
        </w:rPr>
      </w:pPr>
      <w:r w:rsidRPr="0054382D">
        <w:rPr>
          <w:rStyle w:val="Batang65pt"/>
          <w:rFonts w:ascii="Times New Roman" w:hAnsi="Times New Roman" w:cs="Times New Roman"/>
          <w:b w:val="0"/>
          <w:sz w:val="24"/>
          <w:szCs w:val="24"/>
        </w:rPr>
        <w:t xml:space="preserve">При комплектовании учебного фонда учебниками для основной школы коллектив </w:t>
      </w:r>
      <w:r w:rsidR="006D0314">
        <w:rPr>
          <w:bCs/>
          <w:sz w:val="24"/>
          <w:szCs w:val="24"/>
        </w:rPr>
        <w:t xml:space="preserve">МБОУ «ООШ с. Холманка Перелюбского муниципального района Саратовской области» </w:t>
      </w:r>
      <w:r w:rsidRPr="0054382D">
        <w:rPr>
          <w:rStyle w:val="Batang65pt"/>
          <w:rFonts w:ascii="Times New Roman" w:hAnsi="Times New Roman" w:cs="Times New Roman"/>
          <w:b w:val="0"/>
          <w:sz w:val="24"/>
          <w:szCs w:val="24"/>
        </w:rPr>
        <w:t xml:space="preserve">следует единой стратегии в создании стабильного фонда школьных учебников, обеспечивающих реализацию современных подходов к преподаванию учебных предметов. Обязательным является наличие учебника в Федеральном перечне учебников (перечень размещен на официальном сайте Министерства образования и науки Российской Федерации </w:t>
      </w:r>
      <w:r w:rsidRPr="000C4CC6">
        <w:rPr>
          <w:sz w:val="24"/>
          <w:szCs w:val="24"/>
        </w:rPr>
        <w:t>(</w:t>
      </w:r>
      <w:hyperlink r:id="rId9" w:history="1">
        <w:r w:rsidRPr="000C4CC6">
          <w:rPr>
            <w:rStyle w:val="af6"/>
            <w:color w:val="auto"/>
            <w:sz w:val="24"/>
            <w:szCs w:val="24"/>
            <w:lang w:val="en-US"/>
          </w:rPr>
          <w:t>http</w:t>
        </w:r>
        <w:r w:rsidRPr="000C4CC6">
          <w:rPr>
            <w:rStyle w:val="af6"/>
            <w:color w:val="auto"/>
            <w:sz w:val="24"/>
            <w:szCs w:val="24"/>
          </w:rPr>
          <w:t>://</w:t>
        </w:r>
        <w:r w:rsidRPr="000C4CC6">
          <w:rPr>
            <w:rStyle w:val="af6"/>
            <w:color w:val="auto"/>
            <w:sz w:val="24"/>
            <w:szCs w:val="24"/>
            <w:lang w:val="en-US"/>
          </w:rPr>
          <w:t>mon</w:t>
        </w:r>
        <w:r w:rsidRPr="000C4CC6">
          <w:rPr>
            <w:rStyle w:val="af6"/>
            <w:color w:val="auto"/>
            <w:sz w:val="24"/>
            <w:szCs w:val="24"/>
          </w:rPr>
          <w:t>.</w:t>
        </w:r>
        <w:r w:rsidRPr="000C4CC6">
          <w:rPr>
            <w:rStyle w:val="af6"/>
            <w:color w:val="auto"/>
            <w:sz w:val="24"/>
            <w:szCs w:val="24"/>
            <w:lang w:val="en-US"/>
          </w:rPr>
          <w:t>gov</w:t>
        </w:r>
        <w:r w:rsidRPr="000C4CC6">
          <w:rPr>
            <w:rStyle w:val="af6"/>
            <w:color w:val="auto"/>
            <w:sz w:val="24"/>
            <w:szCs w:val="24"/>
          </w:rPr>
          <w:t>.</w:t>
        </w:r>
        <w:r w:rsidRPr="000C4CC6">
          <w:rPr>
            <w:rStyle w:val="af6"/>
            <w:color w:val="auto"/>
            <w:sz w:val="24"/>
            <w:szCs w:val="24"/>
            <w:lang w:val="en-US"/>
          </w:rPr>
          <w:t>ru</w:t>
        </w:r>
      </w:hyperlink>
      <w:r w:rsidRPr="0054382D">
        <w:rPr>
          <w:sz w:val="24"/>
          <w:szCs w:val="24"/>
        </w:rPr>
        <w:t xml:space="preserve">) </w:t>
      </w:r>
      <w:r w:rsidRPr="0054382D">
        <w:rPr>
          <w:rStyle w:val="Batang65pt"/>
          <w:rFonts w:ascii="Times New Roman" w:hAnsi="Times New Roman" w:cs="Times New Roman"/>
          <w:b w:val="0"/>
          <w:sz w:val="24"/>
          <w:szCs w:val="24"/>
        </w:rPr>
        <w:t xml:space="preserve"> на сайте журнала «Вестник образования</w:t>
      </w:r>
      <w:r w:rsidRPr="00F7385C">
        <w:rPr>
          <w:rStyle w:val="af6"/>
          <w:bCs/>
          <w:color w:val="auto"/>
          <w:sz w:val="24"/>
          <w:szCs w:val="24"/>
        </w:rPr>
        <w:t>»</w:t>
      </w:r>
      <w:r w:rsidRPr="0054382D">
        <w:rPr>
          <w:rStyle w:val="af6"/>
          <w:bCs/>
          <w:sz w:val="24"/>
          <w:szCs w:val="24"/>
        </w:rPr>
        <w:t xml:space="preserve"> </w:t>
      </w:r>
      <w:hyperlink r:id="rId10" w:history="1">
        <w:r w:rsidRPr="000C4CC6">
          <w:rPr>
            <w:rStyle w:val="af6"/>
            <w:color w:val="auto"/>
            <w:sz w:val="24"/>
            <w:szCs w:val="24"/>
            <w:lang w:val="en-US"/>
          </w:rPr>
          <w:t>www</w:t>
        </w:r>
        <w:r w:rsidRPr="000C4CC6">
          <w:rPr>
            <w:rStyle w:val="af6"/>
            <w:color w:val="auto"/>
            <w:sz w:val="24"/>
            <w:szCs w:val="24"/>
          </w:rPr>
          <w:t>.</w:t>
        </w:r>
        <w:r w:rsidRPr="000C4CC6">
          <w:rPr>
            <w:rStyle w:val="af6"/>
            <w:color w:val="auto"/>
            <w:sz w:val="24"/>
            <w:szCs w:val="24"/>
            <w:lang w:val="en-US"/>
          </w:rPr>
          <w:t>vestnik</w:t>
        </w:r>
        <w:r w:rsidRPr="000C4CC6">
          <w:rPr>
            <w:rStyle w:val="af6"/>
            <w:color w:val="auto"/>
            <w:sz w:val="24"/>
            <w:szCs w:val="24"/>
          </w:rPr>
          <w:t>.</w:t>
        </w:r>
        <w:r w:rsidRPr="000C4CC6">
          <w:rPr>
            <w:rStyle w:val="af6"/>
            <w:color w:val="auto"/>
            <w:sz w:val="24"/>
            <w:szCs w:val="24"/>
            <w:lang w:val="en-US"/>
          </w:rPr>
          <w:t>edu</w:t>
        </w:r>
        <w:r w:rsidRPr="000C4CC6">
          <w:rPr>
            <w:rStyle w:val="af6"/>
            <w:color w:val="auto"/>
            <w:sz w:val="24"/>
            <w:szCs w:val="24"/>
          </w:rPr>
          <w:t>.</w:t>
        </w:r>
        <w:r w:rsidRPr="000C4CC6">
          <w:rPr>
            <w:rStyle w:val="af6"/>
            <w:color w:val="auto"/>
            <w:sz w:val="24"/>
            <w:szCs w:val="24"/>
            <w:lang w:val="en-US"/>
          </w:rPr>
          <w:t>ru</w:t>
        </w:r>
        <w:proofErr w:type="gramStart"/>
      </w:hyperlink>
      <w:r w:rsidRPr="000C4CC6">
        <w:rPr>
          <w:rStyle w:val="af6"/>
          <w:color w:val="auto"/>
          <w:sz w:val="24"/>
          <w:szCs w:val="24"/>
        </w:rPr>
        <w:t xml:space="preserve"> </w:t>
      </w:r>
      <w:r w:rsidRPr="0054382D">
        <w:rPr>
          <w:rStyle w:val="af6"/>
          <w:sz w:val="24"/>
          <w:szCs w:val="24"/>
        </w:rPr>
        <w:t xml:space="preserve"> </w:t>
      </w:r>
      <w:r w:rsidRPr="0054382D">
        <w:rPr>
          <w:rStyle w:val="Batang65pt"/>
          <w:rFonts w:ascii="Times New Roman" w:hAnsi="Times New Roman" w:cs="Times New Roman"/>
          <w:b w:val="0"/>
          <w:sz w:val="24"/>
          <w:szCs w:val="24"/>
        </w:rPr>
        <w:t xml:space="preserve"> П</w:t>
      </w:r>
      <w:proofErr w:type="gramEnd"/>
      <w:r w:rsidRPr="0054382D">
        <w:rPr>
          <w:rStyle w:val="Batang65pt"/>
          <w:rFonts w:ascii="Times New Roman" w:hAnsi="Times New Roman" w:cs="Times New Roman"/>
          <w:b w:val="0"/>
          <w:sz w:val="24"/>
          <w:szCs w:val="24"/>
        </w:rPr>
        <w:t>ри осуществлении образовательного</w:t>
      </w:r>
      <w:r>
        <w:rPr>
          <w:rStyle w:val="Batang65pt"/>
          <w:rFonts w:ascii="Times New Roman" w:hAnsi="Times New Roman" w:cs="Times New Roman"/>
          <w:b w:val="0"/>
          <w:sz w:val="24"/>
          <w:szCs w:val="24"/>
        </w:rPr>
        <w:t xml:space="preserve"> процесса педагоги </w:t>
      </w:r>
      <w:r w:rsidR="006D0314">
        <w:rPr>
          <w:bCs/>
          <w:sz w:val="24"/>
          <w:szCs w:val="24"/>
        </w:rPr>
        <w:t>МБОУ «ООШ с. Холманка Перелюбского муниципального района Саратовской области»</w:t>
      </w:r>
      <w:r w:rsidRPr="0054382D">
        <w:rPr>
          <w:rStyle w:val="Batang65pt"/>
          <w:rFonts w:ascii="Times New Roman" w:hAnsi="Times New Roman" w:cs="Times New Roman"/>
          <w:b w:val="0"/>
          <w:sz w:val="24"/>
          <w:szCs w:val="24"/>
        </w:rPr>
        <w:t xml:space="preserve"> эффективно используют учебно-методическую литературу из фонда библиотеки образовательного учреждения и программно – методическое оснащение кабинета.</w:t>
      </w:r>
    </w:p>
    <w:p w:rsidR="00911566" w:rsidRPr="0054382D" w:rsidRDefault="00911566" w:rsidP="006800F1">
      <w:pPr>
        <w:spacing w:after="0" w:line="240" w:lineRule="auto"/>
        <w:rPr>
          <w:rFonts w:ascii="Times New Roman" w:hAnsi="Times New Roman"/>
          <w:b/>
          <w:bCs/>
          <w:sz w:val="24"/>
          <w:szCs w:val="24"/>
        </w:rPr>
      </w:pPr>
    </w:p>
    <w:p w:rsidR="00911566" w:rsidRPr="0054382D" w:rsidRDefault="00911566" w:rsidP="00911566">
      <w:pPr>
        <w:pStyle w:val="131"/>
        <w:pageBreakBefore/>
        <w:shd w:val="clear" w:color="auto" w:fill="auto"/>
        <w:spacing w:before="0" w:after="0" w:line="240" w:lineRule="auto"/>
        <w:rPr>
          <w:rFonts w:ascii="Times New Roman" w:hAnsi="Times New Roman"/>
          <w:b/>
          <w:sz w:val="24"/>
          <w:szCs w:val="24"/>
        </w:rPr>
      </w:pPr>
      <w:r w:rsidRPr="0054382D">
        <w:rPr>
          <w:rStyle w:val="132pt"/>
          <w:rFonts w:ascii="Times New Roman" w:hAnsi="Times New Roman"/>
          <w:b/>
          <w:sz w:val="24"/>
          <w:szCs w:val="24"/>
        </w:rPr>
        <w:lastRenderedPageBreak/>
        <w:t>1.2.</w:t>
      </w:r>
      <w:r w:rsidRPr="0054382D">
        <w:rPr>
          <w:rStyle w:val="130"/>
          <w:rFonts w:ascii="Times New Roman" w:hAnsi="Times New Roman"/>
          <w:b/>
          <w:sz w:val="24"/>
          <w:szCs w:val="24"/>
        </w:rPr>
        <w:t> Планируемые результаты</w:t>
      </w:r>
      <w:r w:rsidRPr="0054382D">
        <w:rPr>
          <w:rStyle w:val="1310"/>
          <w:rFonts w:ascii="Times New Roman" w:hAnsi="Times New Roman"/>
          <w:b/>
          <w:sz w:val="24"/>
          <w:szCs w:val="24"/>
        </w:rPr>
        <w:t xml:space="preserve"> </w:t>
      </w:r>
      <w:r w:rsidRPr="0054382D">
        <w:rPr>
          <w:rStyle w:val="130"/>
          <w:rFonts w:ascii="Times New Roman" w:hAnsi="Times New Roman"/>
          <w:b/>
          <w:sz w:val="24"/>
          <w:szCs w:val="24"/>
        </w:rPr>
        <w:t>освоения учащимися основной</w:t>
      </w:r>
      <w:r w:rsidRPr="0054382D">
        <w:rPr>
          <w:rStyle w:val="1310"/>
          <w:rFonts w:ascii="Times New Roman" w:hAnsi="Times New Roman"/>
          <w:b/>
          <w:sz w:val="24"/>
          <w:szCs w:val="24"/>
        </w:rPr>
        <w:t xml:space="preserve"> </w:t>
      </w:r>
      <w:r w:rsidRPr="0054382D">
        <w:rPr>
          <w:rStyle w:val="130"/>
          <w:rFonts w:ascii="Times New Roman" w:hAnsi="Times New Roman"/>
          <w:b/>
          <w:sz w:val="24"/>
          <w:szCs w:val="24"/>
        </w:rPr>
        <w:t>образовательной программы</w:t>
      </w:r>
      <w:r w:rsidRPr="0054382D">
        <w:rPr>
          <w:rStyle w:val="1310"/>
          <w:rFonts w:ascii="Times New Roman" w:hAnsi="Times New Roman"/>
          <w:b/>
          <w:sz w:val="24"/>
          <w:szCs w:val="24"/>
        </w:rPr>
        <w:t xml:space="preserve"> </w:t>
      </w:r>
      <w:r w:rsidRPr="0054382D">
        <w:rPr>
          <w:rStyle w:val="130"/>
          <w:rFonts w:ascii="Times New Roman" w:hAnsi="Times New Roman"/>
          <w:b/>
          <w:sz w:val="24"/>
          <w:szCs w:val="24"/>
        </w:rPr>
        <w:t>основного общего образования</w:t>
      </w:r>
    </w:p>
    <w:p w:rsidR="00911566" w:rsidRPr="0054382D" w:rsidRDefault="00911566" w:rsidP="006800F1">
      <w:pPr>
        <w:pStyle w:val="221"/>
        <w:keepNext/>
        <w:keepLines/>
        <w:shd w:val="clear" w:color="auto" w:fill="auto"/>
        <w:spacing w:before="0" w:after="0" w:line="240" w:lineRule="auto"/>
        <w:ind w:firstLine="454"/>
        <w:jc w:val="left"/>
        <w:rPr>
          <w:rFonts w:ascii="Times New Roman" w:hAnsi="Times New Roman"/>
          <w:sz w:val="24"/>
          <w:szCs w:val="24"/>
        </w:rPr>
      </w:pPr>
      <w:bookmarkStart w:id="0" w:name="bookmark4"/>
      <w:r w:rsidRPr="0054382D">
        <w:rPr>
          <w:rFonts w:ascii="Times New Roman" w:hAnsi="Times New Roman"/>
          <w:sz w:val="24"/>
          <w:szCs w:val="24"/>
        </w:rPr>
        <w:t>1.2.1. Общие положения</w:t>
      </w:r>
      <w:bookmarkEnd w:id="0"/>
    </w:p>
    <w:p w:rsidR="00911566" w:rsidRPr="0054382D" w:rsidRDefault="00911566" w:rsidP="006800F1">
      <w:pPr>
        <w:pStyle w:val="a7"/>
        <w:shd w:val="clear" w:color="auto" w:fill="auto"/>
        <w:spacing w:after="0" w:line="240" w:lineRule="auto"/>
        <w:ind w:firstLine="454"/>
        <w:jc w:val="left"/>
        <w:rPr>
          <w:rFonts w:ascii="Times New Roman" w:hAnsi="Times New Roman"/>
          <w:sz w:val="24"/>
          <w:szCs w:val="24"/>
        </w:rPr>
      </w:pPr>
      <w:r w:rsidRPr="0054382D">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являются одним из важнейших механизмов реализации требований Стандарта к результатам учащихся, освоивших основную образовательную программу. </w:t>
      </w:r>
    </w:p>
    <w:p w:rsidR="00911566" w:rsidRPr="0054382D" w:rsidRDefault="00911566" w:rsidP="006800F1">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Планируемые результаты – это система </w:t>
      </w:r>
      <w:r w:rsidRPr="003E6E55">
        <w:rPr>
          <w:rFonts w:ascii="Times New Roman" w:hAnsi="Times New Roman"/>
          <w:bCs/>
          <w:iCs/>
          <w:sz w:val="24"/>
          <w:szCs w:val="24"/>
        </w:rPr>
        <w:t>обобщ</w:t>
      </w:r>
      <w:r>
        <w:rPr>
          <w:rFonts w:ascii="Cambria Math" w:hAnsi="Cambria Math" w:cs="Cambria Math"/>
          <w:bCs/>
          <w:iCs/>
          <w:sz w:val="24"/>
          <w:szCs w:val="24"/>
        </w:rPr>
        <w:t>ё</w:t>
      </w:r>
      <w:r w:rsidRPr="003E6E55">
        <w:rPr>
          <w:rFonts w:ascii="Times New Roman" w:hAnsi="Times New Roman"/>
          <w:bCs/>
          <w:iCs/>
          <w:sz w:val="24"/>
          <w:szCs w:val="24"/>
        </w:rPr>
        <w:t>нных личностно ориентированных целей образования</w:t>
      </w:r>
      <w:r w:rsidRPr="003E6E55">
        <w:rPr>
          <w:rFonts w:ascii="Times New Roman" w:hAnsi="Times New Roman"/>
          <w:sz w:val="24"/>
          <w:szCs w:val="24"/>
        </w:rPr>
        <w:t>, допускающих дальнейшее</w:t>
      </w:r>
      <w:r w:rsidRPr="0054382D">
        <w:rPr>
          <w:rFonts w:ascii="Times New Roman" w:hAnsi="Times New Roman"/>
          <w:sz w:val="24"/>
          <w:szCs w:val="24"/>
        </w:rPr>
        <w:t xml:space="preserve"> уточнение и конкретизацию, что обеспечивает определение и выявление всех составляющих планируемых результатов, подлежащих формированию и оценке. Достижение планируемых результатов освоения учащимися основной образовательной программы основного общего образования учитывается при оценке результатов деятельности образовательного учреждения, педагогических работников. Достижение учащимися планируемых результатов освоения основной образовательной программы основного общего образования определяется по завершении обучения.</w:t>
      </w:r>
    </w:p>
    <w:p w:rsidR="00911566" w:rsidRPr="0054382D" w:rsidRDefault="00911566" w:rsidP="006800F1">
      <w:pPr>
        <w:pStyle w:val="a7"/>
        <w:shd w:val="clear" w:color="auto" w:fill="auto"/>
        <w:spacing w:after="0" w:line="240" w:lineRule="auto"/>
        <w:ind w:firstLine="454"/>
        <w:jc w:val="left"/>
        <w:rPr>
          <w:rFonts w:ascii="Times New Roman" w:hAnsi="Times New Roman"/>
          <w:sz w:val="24"/>
          <w:szCs w:val="24"/>
        </w:rPr>
      </w:pPr>
      <w:r w:rsidRPr="0054382D">
        <w:rPr>
          <w:rFonts w:ascii="Times New Roman" w:hAnsi="Times New Roman"/>
          <w:sz w:val="24"/>
          <w:szCs w:val="24"/>
        </w:rPr>
        <w:t xml:space="preserve">Планируемые результаты представлены по всем программам учебных предметов, в программе формирования УУД и в программах, формирующих метапредметные умения. </w:t>
      </w:r>
    </w:p>
    <w:p w:rsidR="00911566" w:rsidRPr="0054382D" w:rsidRDefault="00911566" w:rsidP="006800F1">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 соответствии с требованиями </w:t>
      </w:r>
      <w:r>
        <w:rPr>
          <w:rFonts w:ascii="Times New Roman" w:hAnsi="Times New Roman"/>
          <w:sz w:val="24"/>
          <w:szCs w:val="24"/>
        </w:rPr>
        <w:t xml:space="preserve">ФГОС </w:t>
      </w:r>
      <w:r w:rsidRPr="0054382D">
        <w:rPr>
          <w:rFonts w:ascii="Times New Roman" w:hAnsi="Times New Roman"/>
          <w:b/>
          <w:sz w:val="24"/>
          <w:szCs w:val="24"/>
        </w:rPr>
        <w:t>в систему планируемых результатов – личностных, метапредметных и предметных</w:t>
      </w:r>
      <w:r w:rsidRPr="0054382D">
        <w:rPr>
          <w:rFonts w:ascii="Times New Roman" w:hAnsi="Times New Roman"/>
          <w:sz w:val="24"/>
          <w:szCs w:val="24"/>
        </w:rPr>
        <w:t xml:space="preserve"> – включаются </w:t>
      </w:r>
      <w:r w:rsidRPr="0054382D">
        <w:rPr>
          <w:rFonts w:ascii="Times New Roman" w:hAnsi="Times New Roman"/>
          <w:b/>
          <w:sz w:val="24"/>
          <w:szCs w:val="24"/>
        </w:rPr>
        <w:t>учебно-познавательные и учебно-практические задачи,</w:t>
      </w:r>
      <w:r w:rsidRPr="0054382D">
        <w:rPr>
          <w:rFonts w:ascii="Times New Roman" w:hAnsi="Times New Roman"/>
          <w:sz w:val="24"/>
          <w:szCs w:val="24"/>
        </w:rPr>
        <w:t xml:space="preserve"> которые осваивают учащиеся в ходе обучения, и которые используются в процессе промежуточной и итоговой аттестаций учащихся.</w:t>
      </w:r>
    </w:p>
    <w:p w:rsidR="00911566" w:rsidRPr="0054382D" w:rsidRDefault="00911566" w:rsidP="006800F1">
      <w:pPr>
        <w:spacing w:after="0" w:line="240" w:lineRule="auto"/>
        <w:rPr>
          <w:rFonts w:ascii="Times New Roman" w:hAnsi="Times New Roman"/>
          <w:b/>
          <w:color w:val="17365D"/>
          <w:sz w:val="24"/>
          <w:szCs w:val="24"/>
        </w:rPr>
      </w:pPr>
    </w:p>
    <w:p w:rsidR="00911566" w:rsidRPr="0054382D" w:rsidRDefault="00911566" w:rsidP="00D85040">
      <w:pPr>
        <w:tabs>
          <w:tab w:val="left" w:pos="2295"/>
        </w:tabs>
        <w:spacing w:after="0" w:line="240" w:lineRule="auto"/>
        <w:jc w:val="center"/>
        <w:rPr>
          <w:rFonts w:ascii="Times New Roman" w:hAnsi="Times New Roman"/>
          <w:sz w:val="24"/>
          <w:szCs w:val="24"/>
        </w:rPr>
      </w:pPr>
      <w:r w:rsidRPr="0054382D">
        <w:rPr>
          <w:rFonts w:ascii="Times New Roman" w:hAnsi="Times New Roman"/>
          <w:b/>
          <w:sz w:val="24"/>
          <w:szCs w:val="24"/>
        </w:rPr>
        <w:t>Ведущие целевые установки и основные ожидаемые результаты</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xml:space="preserve"> 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В результате изучения всех предметов:</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будут заложены основы формально-логического мышления, рефлексии;</w:t>
      </w:r>
    </w:p>
    <w:p w:rsidR="00911566" w:rsidRPr="0054382D"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приобретение опыта проектной деятельности, включая умение оперировать гипотезами;</w:t>
      </w:r>
    </w:p>
    <w:p w:rsidR="00911566" w:rsidRDefault="00911566" w:rsidP="006800F1">
      <w:pPr>
        <w:spacing w:after="0" w:line="240" w:lineRule="auto"/>
        <w:rPr>
          <w:rFonts w:ascii="Times New Roman" w:hAnsi="Times New Roman"/>
          <w:sz w:val="24"/>
          <w:szCs w:val="24"/>
        </w:rPr>
      </w:pPr>
      <w:r w:rsidRPr="0054382D">
        <w:rPr>
          <w:rFonts w:ascii="Times New Roman" w:hAnsi="Times New Roman"/>
          <w:sz w:val="24"/>
          <w:szCs w:val="24"/>
        </w:rPr>
        <w:t>- продолжится формирование и развитие основ читательской компетенции, включая потребность в систематическом чтении, усовершенствование навыка осмысленного чтения, приобретение навыка рефлексивного чтения, овладения основ</w:t>
      </w:r>
      <w:r>
        <w:rPr>
          <w:rFonts w:ascii="Times New Roman" w:hAnsi="Times New Roman"/>
          <w:sz w:val="24"/>
          <w:szCs w:val="24"/>
        </w:rPr>
        <w:t>ными стратегиями чтения текстов.</w:t>
      </w:r>
    </w:p>
    <w:p w:rsidR="00911566" w:rsidRDefault="00911566" w:rsidP="006800F1">
      <w:pPr>
        <w:spacing w:after="0" w:line="240" w:lineRule="auto"/>
        <w:rPr>
          <w:rFonts w:ascii="Times New Roman" w:hAnsi="Times New Roman"/>
          <w:sz w:val="24"/>
          <w:szCs w:val="24"/>
        </w:rPr>
      </w:pPr>
    </w:p>
    <w:p w:rsidR="00911566" w:rsidRDefault="00911566" w:rsidP="00D85040">
      <w:pPr>
        <w:spacing w:after="0" w:line="240" w:lineRule="auto"/>
        <w:jc w:val="center"/>
        <w:rPr>
          <w:rFonts w:ascii="Times New Roman" w:hAnsi="Times New Roman"/>
          <w:b/>
          <w:sz w:val="24"/>
          <w:szCs w:val="24"/>
        </w:rPr>
      </w:pPr>
      <w:r w:rsidRPr="0054382D">
        <w:rPr>
          <w:rFonts w:ascii="Times New Roman" w:hAnsi="Times New Roman"/>
          <w:b/>
          <w:sz w:val="24"/>
          <w:szCs w:val="24"/>
        </w:rPr>
        <w:t>Приоритетные направления в сфере развития УУД:</w:t>
      </w:r>
    </w:p>
    <w:p w:rsidR="00911566" w:rsidRPr="0054382D" w:rsidRDefault="00911566" w:rsidP="006800F1">
      <w:pPr>
        <w:spacing w:after="0" w:line="240" w:lineRule="auto"/>
        <w:ind w:firstLine="539"/>
        <w:rPr>
          <w:rFonts w:ascii="Times New Roman" w:hAnsi="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8080"/>
      </w:tblGrid>
      <w:tr w:rsidR="00911566" w:rsidRPr="0054382D" w:rsidTr="002E31E7">
        <w:tc>
          <w:tcPr>
            <w:tcW w:w="1276" w:type="dxa"/>
          </w:tcPr>
          <w:p w:rsidR="00911566" w:rsidRPr="0054382D" w:rsidRDefault="00911566" w:rsidP="006800F1">
            <w:pPr>
              <w:spacing w:after="0" w:line="240" w:lineRule="auto"/>
              <w:rPr>
                <w:rFonts w:ascii="Times New Roman" w:hAnsi="Times New Roman"/>
                <w:b/>
                <w:sz w:val="24"/>
                <w:szCs w:val="24"/>
              </w:rPr>
            </w:pPr>
            <w:r w:rsidRPr="0054382D">
              <w:rPr>
                <w:rFonts w:ascii="Times New Roman" w:hAnsi="Times New Roman"/>
                <w:b/>
                <w:sz w:val="24"/>
                <w:szCs w:val="24"/>
              </w:rPr>
              <w:t>Вид УУД</w:t>
            </w:r>
          </w:p>
        </w:tc>
        <w:tc>
          <w:tcPr>
            <w:tcW w:w="8080" w:type="dxa"/>
          </w:tcPr>
          <w:p w:rsidR="00911566" w:rsidRPr="0054382D" w:rsidRDefault="00911566" w:rsidP="006800F1">
            <w:pPr>
              <w:spacing w:after="0" w:line="240" w:lineRule="auto"/>
              <w:rPr>
                <w:rFonts w:ascii="Times New Roman" w:hAnsi="Times New Roman"/>
                <w:b/>
                <w:sz w:val="24"/>
                <w:szCs w:val="24"/>
              </w:rPr>
            </w:pPr>
            <w:r w:rsidRPr="0054382D">
              <w:rPr>
                <w:rFonts w:ascii="Times New Roman" w:hAnsi="Times New Roman"/>
                <w:b/>
                <w:sz w:val="24"/>
                <w:szCs w:val="24"/>
              </w:rPr>
              <w:t>Основные приоритеты</w:t>
            </w:r>
          </w:p>
        </w:tc>
      </w:tr>
      <w:tr w:rsidR="00911566" w:rsidRPr="0054382D" w:rsidTr="002E31E7">
        <w:trPr>
          <w:trHeight w:val="1026"/>
        </w:trPr>
        <w:tc>
          <w:tcPr>
            <w:tcW w:w="1276" w:type="dxa"/>
            <w:vMerge w:val="restart"/>
            <w:textDirection w:val="btLr"/>
            <w:vAlign w:val="center"/>
          </w:tcPr>
          <w:p w:rsidR="00911566" w:rsidRPr="0054382D" w:rsidRDefault="00911566" w:rsidP="006800F1">
            <w:pPr>
              <w:spacing w:after="0" w:line="240" w:lineRule="auto"/>
              <w:ind w:left="113" w:right="113"/>
              <w:rPr>
                <w:rFonts w:ascii="Times New Roman" w:hAnsi="Times New Roman"/>
                <w:sz w:val="24"/>
                <w:szCs w:val="24"/>
                <w:lang w:val="en-US"/>
              </w:rPr>
            </w:pPr>
            <w:r w:rsidRPr="0054382D">
              <w:rPr>
                <w:rFonts w:ascii="Times New Roman" w:hAnsi="Times New Roman"/>
                <w:b/>
                <w:sz w:val="24"/>
                <w:szCs w:val="24"/>
              </w:rPr>
              <w:t>личностные</w:t>
            </w:r>
          </w:p>
        </w:tc>
        <w:tc>
          <w:tcPr>
            <w:tcW w:w="8080" w:type="dxa"/>
          </w:tcPr>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основы гражданской идентичности личности (включая когнитивный, эмоционально-ценностный и поведенческий компоненты);</w:t>
            </w:r>
          </w:p>
          <w:p w:rsidR="00911566" w:rsidRPr="0054382D" w:rsidRDefault="00911566" w:rsidP="00D85040">
            <w:pPr>
              <w:numPr>
                <w:ilvl w:val="0"/>
                <w:numId w:val="16"/>
              </w:numPr>
              <w:spacing w:after="0" w:line="240" w:lineRule="auto"/>
              <w:rPr>
                <w:rFonts w:ascii="Times New Roman" w:hAnsi="Times New Roman"/>
                <w:sz w:val="24"/>
                <w:szCs w:val="24"/>
              </w:rPr>
            </w:pPr>
            <w:r w:rsidRPr="0054382D">
              <w:rPr>
                <w:rStyle w:val="dash041e005f0431005f044b005f0447005f043d005f044b005f0439005f005fchar1char1"/>
              </w:rPr>
              <w:t>основы социальных компетенций (включая ценностно-смысловые установки и моральные нормы, опыт социальных и межличностных отношений, правосознание);</w:t>
            </w:r>
          </w:p>
        </w:tc>
      </w:tr>
      <w:tr w:rsidR="00911566" w:rsidRPr="0054382D" w:rsidTr="002E31E7">
        <w:trPr>
          <w:trHeight w:val="894"/>
        </w:trPr>
        <w:tc>
          <w:tcPr>
            <w:tcW w:w="1276" w:type="dxa"/>
            <w:vMerge/>
          </w:tcPr>
          <w:p w:rsidR="00911566" w:rsidRPr="0054382D" w:rsidRDefault="00911566" w:rsidP="006800F1">
            <w:pPr>
              <w:spacing w:after="0" w:line="240" w:lineRule="auto"/>
              <w:rPr>
                <w:rFonts w:ascii="Times New Roman" w:hAnsi="Times New Roman"/>
                <w:b/>
                <w:sz w:val="24"/>
                <w:szCs w:val="24"/>
              </w:rPr>
            </w:pPr>
          </w:p>
        </w:tc>
        <w:tc>
          <w:tcPr>
            <w:tcW w:w="8080" w:type="dxa"/>
          </w:tcPr>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tc>
      </w:tr>
      <w:tr w:rsidR="00911566" w:rsidRPr="0054382D" w:rsidTr="002E31E7">
        <w:trPr>
          <w:cantSplit/>
          <w:trHeight w:val="1134"/>
        </w:trPr>
        <w:tc>
          <w:tcPr>
            <w:tcW w:w="1276" w:type="dxa"/>
            <w:textDirection w:val="btLr"/>
            <w:vAlign w:val="cente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lastRenderedPageBreak/>
              <w:t>регулятивные</w:t>
            </w:r>
          </w:p>
        </w:tc>
        <w:tc>
          <w:tcPr>
            <w:tcW w:w="8080" w:type="dxa"/>
          </w:tcPr>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 xml:space="preserve">формирование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54382D">
              <w:rPr>
                <w:rFonts w:ascii="Times New Roman" w:hAnsi="Times New Roman"/>
                <w:sz w:val="24"/>
                <w:szCs w:val="24"/>
              </w:rPr>
              <w:t>действия</w:t>
            </w:r>
            <w:proofErr w:type="gramEnd"/>
            <w:r w:rsidRPr="0054382D">
              <w:rPr>
                <w:rFonts w:ascii="Times New Roman" w:hAnsi="Times New Roman"/>
                <w:sz w:val="24"/>
                <w:szCs w:val="24"/>
              </w:rPr>
              <w:t xml:space="preserve"> как по результату, так и по способу действия, вносить соответствующие коррективы в их выполнение. </w:t>
            </w:r>
          </w:p>
          <w:p w:rsidR="00911566" w:rsidRPr="0054382D" w:rsidRDefault="00911566" w:rsidP="00D85040">
            <w:pPr>
              <w:numPr>
                <w:ilvl w:val="0"/>
                <w:numId w:val="16"/>
              </w:numPr>
              <w:spacing w:after="0" w:line="240" w:lineRule="auto"/>
              <w:rPr>
                <w:rFonts w:ascii="Times New Roman" w:hAnsi="Times New Roman"/>
                <w:sz w:val="24"/>
                <w:szCs w:val="24"/>
              </w:rPr>
            </w:pPr>
            <w:r w:rsidRPr="0054382D">
              <w:rPr>
                <w:rFonts w:ascii="Times New Roman" w:hAnsi="Times New Roman"/>
                <w:sz w:val="24"/>
                <w:szCs w:val="24"/>
              </w:rPr>
              <w:t>Ведущим способом решения этой задачи является формирование способности к проектированию.</w:t>
            </w:r>
          </w:p>
        </w:tc>
      </w:tr>
      <w:tr w:rsidR="00911566" w:rsidRPr="0054382D" w:rsidTr="002E31E7">
        <w:trPr>
          <w:cantSplit/>
          <w:trHeight w:val="1134"/>
        </w:trPr>
        <w:tc>
          <w:tcPr>
            <w:tcW w:w="1276" w:type="dxa"/>
            <w:textDirection w:val="btLr"/>
            <w:vAlign w:val="center"/>
          </w:tcPr>
          <w:p w:rsidR="00911566" w:rsidRPr="0054382D" w:rsidRDefault="00911566" w:rsidP="002E31E7">
            <w:pPr>
              <w:spacing w:after="0" w:line="240" w:lineRule="auto"/>
              <w:ind w:left="113" w:right="113"/>
              <w:jc w:val="center"/>
              <w:rPr>
                <w:rFonts w:ascii="Times New Roman" w:hAnsi="Times New Roman"/>
                <w:sz w:val="24"/>
                <w:szCs w:val="24"/>
              </w:rPr>
            </w:pPr>
            <w:r w:rsidRPr="0054382D">
              <w:rPr>
                <w:rFonts w:ascii="Times New Roman" w:hAnsi="Times New Roman"/>
                <w:b/>
                <w:sz w:val="24"/>
                <w:szCs w:val="24"/>
              </w:rPr>
              <w:t>коммуникативные</w:t>
            </w:r>
          </w:p>
        </w:tc>
        <w:tc>
          <w:tcPr>
            <w:tcW w:w="8080" w:type="dxa"/>
          </w:tcPr>
          <w:p w:rsidR="00911566" w:rsidRPr="0054382D" w:rsidRDefault="00911566" w:rsidP="00D85040">
            <w:pPr>
              <w:numPr>
                <w:ilvl w:val="0"/>
                <w:numId w:val="17"/>
              </w:numPr>
              <w:spacing w:after="0" w:line="240" w:lineRule="auto"/>
              <w:rPr>
                <w:rFonts w:ascii="Times New Roman" w:hAnsi="Times New Roman"/>
                <w:sz w:val="24"/>
                <w:szCs w:val="24"/>
              </w:rPr>
            </w:pPr>
            <w:r w:rsidRPr="0054382D">
              <w:rPr>
                <w:rFonts w:ascii="Times New Roman" w:hAnsi="Times New Roman"/>
                <w:sz w:val="24"/>
                <w:szCs w:val="24"/>
              </w:rPr>
              <w:t>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911566" w:rsidRPr="0054382D" w:rsidRDefault="00911566" w:rsidP="00D85040">
            <w:pPr>
              <w:numPr>
                <w:ilvl w:val="0"/>
                <w:numId w:val="17"/>
              </w:numPr>
              <w:spacing w:after="0" w:line="240" w:lineRule="auto"/>
              <w:rPr>
                <w:rFonts w:ascii="Times New Roman" w:hAnsi="Times New Roman"/>
                <w:snapToGrid w:val="0"/>
                <w:sz w:val="24"/>
                <w:szCs w:val="24"/>
              </w:rPr>
            </w:pPr>
            <w:r w:rsidRPr="0054382D">
              <w:rPr>
                <w:rFonts w:ascii="Times New Roman" w:hAnsi="Times New Roman"/>
                <w:sz w:val="24"/>
                <w:szCs w:val="24"/>
              </w:rPr>
              <w:t xml:space="preserve">практическое освоение умений, составляющих основу коммуникативной компетентности: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z w:val="24"/>
                <w:szCs w:val="24"/>
              </w:rPr>
              <w:t xml:space="preserve">ставить и решать многообразные коммуникативные задачи;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proofErr w:type="gramStart"/>
            <w:r w:rsidRPr="0054382D">
              <w:rPr>
                <w:rFonts w:ascii="Times New Roman" w:hAnsi="Times New Roman"/>
                <w:sz w:val="24"/>
                <w:szCs w:val="24"/>
              </w:rPr>
              <w:t xml:space="preserve">действовать с учётом позиции другого и уметь согласовывать свои действия; </w:t>
            </w:r>
            <w:proofErr w:type="gramEnd"/>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napToGrid w:val="0"/>
                <w:sz w:val="24"/>
                <w:szCs w:val="24"/>
              </w:rPr>
              <w:t xml:space="preserve">устанавливать и поддерживать необходимые контакты с другими людьми;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napToGrid w:val="0"/>
                <w:sz w:val="24"/>
                <w:szCs w:val="24"/>
              </w:rPr>
              <w:t xml:space="preserve">удовлетворительно владеть нормами и техникой общения; </w:t>
            </w:r>
          </w:p>
          <w:p w:rsidR="00911566" w:rsidRPr="0054382D" w:rsidRDefault="00911566" w:rsidP="00D85040">
            <w:pPr>
              <w:numPr>
                <w:ilvl w:val="1"/>
                <w:numId w:val="18"/>
              </w:numPr>
              <w:spacing w:after="0" w:line="240" w:lineRule="auto"/>
              <w:ind w:left="513"/>
              <w:rPr>
                <w:rFonts w:ascii="Times New Roman" w:hAnsi="Times New Roman"/>
                <w:snapToGrid w:val="0"/>
                <w:sz w:val="24"/>
                <w:szCs w:val="24"/>
              </w:rPr>
            </w:pPr>
            <w:r w:rsidRPr="0054382D">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11566" w:rsidRPr="0054382D" w:rsidRDefault="00911566" w:rsidP="00D85040">
            <w:pPr>
              <w:numPr>
                <w:ilvl w:val="0"/>
                <w:numId w:val="17"/>
              </w:numPr>
              <w:spacing w:after="0" w:line="240" w:lineRule="auto"/>
              <w:rPr>
                <w:rFonts w:ascii="Times New Roman" w:hAnsi="Times New Roman"/>
                <w:snapToGrid w:val="0"/>
                <w:sz w:val="24"/>
                <w:szCs w:val="24"/>
              </w:rPr>
            </w:pPr>
            <w:r w:rsidRPr="0054382D">
              <w:rPr>
                <w:rFonts w:ascii="Times New Roman" w:hAnsi="Times New Roman"/>
                <w:sz w:val="24"/>
                <w:szCs w:val="24"/>
              </w:rPr>
              <w:t>развитие речевой деятельности, приобретение опыта использования речевых сре</w:t>
            </w:r>
            <w:proofErr w:type="gramStart"/>
            <w:r w:rsidRPr="0054382D">
              <w:rPr>
                <w:rFonts w:ascii="Times New Roman" w:hAnsi="Times New Roman"/>
                <w:sz w:val="24"/>
                <w:szCs w:val="24"/>
              </w:rPr>
              <w:t>дств дл</w:t>
            </w:r>
            <w:proofErr w:type="gramEnd"/>
            <w:r w:rsidRPr="0054382D">
              <w:rPr>
                <w:rFonts w:ascii="Times New Roman" w:hAnsi="Times New Roman"/>
                <w:sz w:val="24"/>
                <w:szCs w:val="24"/>
              </w:rPr>
              <w:t>я регуляции умственной деятельности, приобретение опыта регуляции собственного речевого поведения как основы коммуникативной компетентности.</w:t>
            </w:r>
          </w:p>
        </w:tc>
      </w:tr>
      <w:tr w:rsidR="00911566" w:rsidRPr="0054382D" w:rsidTr="002E31E7">
        <w:trPr>
          <w:cantSplit/>
          <w:trHeight w:val="2203"/>
        </w:trPr>
        <w:tc>
          <w:tcPr>
            <w:tcW w:w="1276" w:type="dxa"/>
            <w:textDirection w:val="btLr"/>
            <w:vAlign w:val="center"/>
          </w:tcPr>
          <w:p w:rsidR="00911566" w:rsidRPr="0054382D" w:rsidRDefault="00911566" w:rsidP="002E31E7">
            <w:pPr>
              <w:spacing w:after="0" w:line="240" w:lineRule="auto"/>
              <w:ind w:left="113" w:right="113"/>
              <w:jc w:val="center"/>
              <w:rPr>
                <w:rFonts w:ascii="Times New Roman" w:hAnsi="Times New Roman"/>
                <w:sz w:val="24"/>
                <w:szCs w:val="24"/>
              </w:rPr>
            </w:pPr>
            <w:r w:rsidRPr="0054382D">
              <w:rPr>
                <w:rFonts w:ascii="Times New Roman" w:hAnsi="Times New Roman"/>
                <w:b/>
                <w:sz w:val="24"/>
                <w:szCs w:val="24"/>
              </w:rPr>
              <w:t>познавательные</w:t>
            </w:r>
          </w:p>
        </w:tc>
        <w:tc>
          <w:tcPr>
            <w:tcW w:w="8080" w:type="dxa"/>
          </w:tcPr>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 xml:space="preserve">• практическое освоение </w:t>
            </w:r>
            <w:proofErr w:type="gramStart"/>
            <w:r w:rsidRPr="0054382D">
              <w:rPr>
                <w:rFonts w:ascii="Times New Roman" w:hAnsi="Times New Roman"/>
                <w:sz w:val="24"/>
                <w:szCs w:val="24"/>
              </w:rPr>
              <w:t>обучающимися</w:t>
            </w:r>
            <w:proofErr w:type="gramEnd"/>
            <w:r w:rsidRPr="0054382D">
              <w:rPr>
                <w:rFonts w:ascii="Times New Roman" w:hAnsi="Times New Roman"/>
                <w:sz w:val="24"/>
                <w:szCs w:val="24"/>
              </w:rPr>
              <w:t xml:space="preserve"> основ проектно-исследовательской деятельности;</w:t>
            </w:r>
          </w:p>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 развитие стратегий смыслового чтения и работе с информацией;</w:t>
            </w:r>
          </w:p>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 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обращению в учебном процессе к использованию общеучебных умений, знаково-символических средств, широкого спектра логических действий и операций.</w:t>
            </w:r>
          </w:p>
        </w:tc>
      </w:tr>
    </w:tbl>
    <w:p w:rsidR="00911566" w:rsidRPr="0054382D" w:rsidRDefault="00911566" w:rsidP="00911566">
      <w:pPr>
        <w:pageBreakBefore/>
        <w:spacing w:after="0" w:line="240" w:lineRule="auto"/>
        <w:ind w:firstLine="454"/>
        <w:jc w:val="center"/>
        <w:rPr>
          <w:rFonts w:ascii="Times New Roman" w:hAnsi="Times New Roman"/>
          <w:b/>
          <w:sz w:val="24"/>
          <w:szCs w:val="24"/>
        </w:rPr>
      </w:pPr>
      <w:r w:rsidRPr="0054382D">
        <w:rPr>
          <w:rFonts w:ascii="Times New Roman" w:hAnsi="Times New Roman"/>
          <w:b/>
          <w:sz w:val="24"/>
          <w:szCs w:val="24"/>
        </w:rPr>
        <w:lastRenderedPageBreak/>
        <w:t>При изучении учебных предметов учащиеся усовершенствуют:</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5103"/>
        <w:gridCol w:w="2268"/>
      </w:tblGrid>
      <w:tr w:rsidR="00911566" w:rsidRPr="0054382D" w:rsidTr="002E31E7">
        <w:tc>
          <w:tcPr>
            <w:tcW w:w="2127" w:type="dxa"/>
          </w:tcPr>
          <w:p w:rsidR="00911566" w:rsidRPr="0054382D" w:rsidRDefault="00911566" w:rsidP="002E31E7">
            <w:pPr>
              <w:spacing w:after="0" w:line="240" w:lineRule="auto"/>
              <w:jc w:val="both"/>
              <w:rPr>
                <w:rFonts w:ascii="Times New Roman" w:hAnsi="Times New Roman"/>
                <w:sz w:val="24"/>
                <w:szCs w:val="24"/>
              </w:rPr>
            </w:pPr>
            <w:r w:rsidRPr="0054382D">
              <w:rPr>
                <w:rFonts w:ascii="Times New Roman" w:hAnsi="Times New Roman"/>
                <w:b/>
                <w:sz w:val="24"/>
                <w:szCs w:val="24"/>
              </w:rPr>
              <w:t>Навыки работы с информацией</w:t>
            </w:r>
          </w:p>
        </w:tc>
        <w:tc>
          <w:tcPr>
            <w:tcW w:w="5103" w:type="dxa"/>
          </w:tcPr>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При работе с текстами преобразовывать и интерпретировать содержащуюся в них информацию, в том числе:</w:t>
            </w:r>
          </w:p>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11566" w:rsidRPr="0054382D" w:rsidRDefault="00911566" w:rsidP="00D85040">
            <w:pPr>
              <w:spacing w:after="0" w:line="240" w:lineRule="auto"/>
              <w:ind w:left="130" w:hanging="180"/>
              <w:rPr>
                <w:rFonts w:ascii="Times New Roman" w:hAnsi="Times New Roman"/>
                <w:sz w:val="24"/>
                <w:szCs w:val="24"/>
              </w:rPr>
            </w:pPr>
            <w:r w:rsidRPr="0054382D">
              <w:rPr>
                <w:rFonts w:ascii="Times New Roman" w:hAnsi="Times New Roman"/>
                <w:sz w:val="24"/>
                <w:szCs w:val="24"/>
              </w:rPr>
              <w:t>• заполнять и дополнять таблицы, схемы, диаграммы, тексты.</w:t>
            </w:r>
          </w:p>
        </w:tc>
        <w:tc>
          <w:tcPr>
            <w:tcW w:w="2268" w:type="dxa"/>
          </w:tcPr>
          <w:p w:rsidR="00911566" w:rsidRPr="0054382D" w:rsidRDefault="00911566" w:rsidP="002E31E7">
            <w:pPr>
              <w:spacing w:after="0" w:line="240" w:lineRule="auto"/>
              <w:jc w:val="both"/>
              <w:rPr>
                <w:rFonts w:ascii="Times New Roman" w:hAnsi="Times New Roman"/>
                <w:sz w:val="24"/>
                <w:szCs w:val="24"/>
              </w:rPr>
            </w:pPr>
          </w:p>
        </w:tc>
      </w:tr>
      <w:tr w:rsidR="00911566" w:rsidRPr="0054382D" w:rsidTr="002E31E7">
        <w:tc>
          <w:tcPr>
            <w:tcW w:w="2127"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Навык поиска информации в компьютерных и некомпьютерных источниках информации</w:t>
            </w:r>
          </w:p>
        </w:tc>
        <w:tc>
          <w:tcPr>
            <w:tcW w:w="5103" w:type="dxa"/>
          </w:tcPr>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911566" w:rsidRPr="0054382D"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rPr>
                <w:rFonts w:ascii="Times New Roman" w:hAnsi="Times New Roman"/>
                <w:sz w:val="24"/>
                <w:szCs w:val="24"/>
              </w:rPr>
            </w:pPr>
            <w:proofErr w:type="gramStart"/>
            <w:r w:rsidRPr="0054382D">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911566" w:rsidRPr="0054382D" w:rsidRDefault="00911566" w:rsidP="00D85040">
            <w:pPr>
              <w:spacing w:after="0" w:line="240" w:lineRule="auto"/>
              <w:rPr>
                <w:rFonts w:ascii="Times New Roman" w:hAnsi="Times New Roman"/>
                <w:sz w:val="24"/>
                <w:szCs w:val="24"/>
              </w:rPr>
            </w:pPr>
            <w:r w:rsidRPr="0054382D">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tc>
        <w:tc>
          <w:tcPr>
            <w:tcW w:w="2268" w:type="dxa"/>
          </w:tcPr>
          <w:p w:rsidR="00911566" w:rsidRPr="0054382D" w:rsidRDefault="00911566" w:rsidP="00D85040">
            <w:pPr>
              <w:spacing w:after="0" w:line="240" w:lineRule="auto"/>
              <w:ind w:firstLine="454"/>
              <w:rPr>
                <w:rFonts w:ascii="Times New Roman" w:hAnsi="Times New Roman"/>
                <w:sz w:val="24"/>
                <w:szCs w:val="24"/>
              </w:rPr>
            </w:pPr>
            <w:r w:rsidRPr="0054382D">
              <w:rPr>
                <w:rFonts w:ascii="Times New Roman" w:hAnsi="Times New Roman"/>
                <w:sz w:val="24"/>
                <w:szCs w:val="24"/>
              </w:rPr>
              <w:t>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tc>
      </w:tr>
    </w:tbl>
    <w:p w:rsidR="00911566" w:rsidRPr="0054382D" w:rsidRDefault="00911566" w:rsidP="00911566">
      <w:pPr>
        <w:spacing w:after="0" w:line="240" w:lineRule="auto"/>
        <w:rPr>
          <w:rFonts w:ascii="Times New Roman" w:hAnsi="Times New Roman"/>
          <w:b/>
          <w:sz w:val="24"/>
          <w:szCs w:val="24"/>
        </w:rPr>
        <w:sectPr w:rsidR="00911566" w:rsidRPr="0054382D" w:rsidSect="002E31E7">
          <w:footerReference w:type="default" r:id="rId11"/>
          <w:pgSz w:w="11906" w:h="16838"/>
          <w:pgMar w:top="719" w:right="748" w:bottom="719" w:left="1701" w:header="709" w:footer="709" w:gutter="0"/>
          <w:pgNumType w:start="1"/>
          <w:cols w:space="708"/>
          <w:docGrid w:linePitch="360"/>
        </w:sectPr>
      </w:pPr>
    </w:p>
    <w:p w:rsidR="00911566" w:rsidRPr="0054382D" w:rsidRDefault="00911566" w:rsidP="00911566">
      <w:pPr>
        <w:spacing w:after="0" w:line="240" w:lineRule="auto"/>
        <w:ind w:firstLine="454"/>
        <w:jc w:val="center"/>
        <w:rPr>
          <w:rFonts w:ascii="Times New Roman" w:hAnsi="Times New Roman"/>
          <w:b/>
          <w:sz w:val="24"/>
          <w:szCs w:val="24"/>
        </w:rPr>
      </w:pPr>
      <w:r>
        <w:rPr>
          <w:rFonts w:ascii="Times New Roman" w:hAnsi="Times New Roman"/>
          <w:b/>
          <w:sz w:val="24"/>
          <w:szCs w:val="24"/>
        </w:rPr>
        <w:lastRenderedPageBreak/>
        <w:t>1.2.2</w:t>
      </w:r>
      <w:r w:rsidRPr="0054382D">
        <w:rPr>
          <w:rFonts w:ascii="Times New Roman" w:hAnsi="Times New Roman"/>
          <w:b/>
          <w:sz w:val="24"/>
          <w:szCs w:val="24"/>
        </w:rPr>
        <w:t>. </w:t>
      </w:r>
      <w:bookmarkStart w:id="1" w:name="_Toc341514024"/>
      <w:r w:rsidRPr="0054382D">
        <w:rPr>
          <w:rFonts w:ascii="Times New Roman" w:hAnsi="Times New Roman"/>
          <w:b/>
          <w:sz w:val="24"/>
          <w:szCs w:val="24"/>
        </w:rPr>
        <w:t>Формирование универсальных учебных действий</w:t>
      </w:r>
      <w:bookmarkEnd w:id="1"/>
    </w:p>
    <w:p w:rsidR="00911566" w:rsidRPr="0054382D" w:rsidRDefault="00911566" w:rsidP="00911566">
      <w:pPr>
        <w:pStyle w:val="af8"/>
        <w:spacing w:line="240" w:lineRule="auto"/>
        <w:jc w:val="center"/>
        <w:outlineLvl w:val="0"/>
        <w:rPr>
          <w:b/>
          <w:sz w:val="24"/>
        </w:rPr>
      </w:pPr>
    </w:p>
    <w:tbl>
      <w:tblPr>
        <w:tblW w:w="1511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6659"/>
        <w:gridCol w:w="4873"/>
        <w:gridCol w:w="2328"/>
        <w:gridCol w:w="66"/>
      </w:tblGrid>
      <w:tr w:rsidR="00911566" w:rsidRPr="00F95E1C" w:rsidTr="002E31E7">
        <w:tc>
          <w:tcPr>
            <w:tcW w:w="15114" w:type="dxa"/>
            <w:gridSpan w:val="5"/>
          </w:tcPr>
          <w:p w:rsidR="00911566" w:rsidRPr="00F95E1C" w:rsidRDefault="00911566" w:rsidP="002E31E7">
            <w:pPr>
              <w:spacing w:after="0" w:line="240" w:lineRule="auto"/>
              <w:jc w:val="center"/>
              <w:rPr>
                <w:rFonts w:ascii="Times New Roman" w:hAnsi="Times New Roman"/>
                <w:b/>
                <w:bCs/>
                <w:sz w:val="24"/>
                <w:szCs w:val="24"/>
                <w:lang w:eastAsia="en-US" w:bidi="en-US"/>
              </w:rPr>
            </w:pPr>
            <w:r w:rsidRPr="00F95E1C">
              <w:rPr>
                <w:rFonts w:ascii="Times New Roman" w:hAnsi="Times New Roman"/>
                <w:b/>
                <w:sz w:val="24"/>
                <w:szCs w:val="24"/>
              </w:rPr>
              <w:t>1. </w:t>
            </w:r>
            <w:r w:rsidRPr="00F95E1C">
              <w:rPr>
                <w:rFonts w:ascii="Times New Roman" w:hAnsi="Times New Roman"/>
                <w:b/>
                <w:bCs/>
                <w:sz w:val="24"/>
                <w:szCs w:val="24"/>
              </w:rPr>
              <w:t>Личностные универсальные учебные действия</w:t>
            </w:r>
            <w:r w:rsidRPr="00F95E1C">
              <w:rPr>
                <w:rFonts w:ascii="Times New Roman" w:hAnsi="Times New Roman"/>
                <w:b/>
                <w:sz w:val="24"/>
                <w:szCs w:val="24"/>
              </w:rPr>
              <w:t xml:space="preserve"> </w:t>
            </w:r>
          </w:p>
        </w:tc>
      </w:tr>
      <w:tr w:rsidR="00911566" w:rsidRPr="00F95E1C" w:rsidTr="002E31E7">
        <w:tc>
          <w:tcPr>
            <w:tcW w:w="7847" w:type="dxa"/>
            <w:gridSpan w:val="2"/>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rPr>
              <w:t>У выпускника сформируются</w:t>
            </w:r>
          </w:p>
        </w:tc>
        <w:tc>
          <w:tcPr>
            <w:tcW w:w="4873" w:type="dxa"/>
            <w:vAlign w:val="center"/>
          </w:tcPr>
          <w:p w:rsidR="00911566" w:rsidRPr="00F95E1C" w:rsidRDefault="00911566" w:rsidP="002E31E7">
            <w:pPr>
              <w:pStyle w:val="af8"/>
              <w:spacing w:line="240" w:lineRule="auto"/>
              <w:ind w:firstLine="0"/>
              <w:jc w:val="center"/>
              <w:outlineLvl w:val="0"/>
              <w:rPr>
                <w:b/>
                <w:bCs/>
                <w:sz w:val="24"/>
              </w:rPr>
            </w:pPr>
            <w:bookmarkStart w:id="2" w:name="_Toc341514025"/>
            <w:r w:rsidRPr="00F95E1C">
              <w:rPr>
                <w:b/>
                <w:bCs/>
                <w:sz w:val="24"/>
              </w:rPr>
              <w:t>Выпускник получит возможность формирования</w:t>
            </w:r>
            <w:bookmarkEnd w:id="2"/>
          </w:p>
        </w:tc>
        <w:tc>
          <w:tcPr>
            <w:tcW w:w="2394" w:type="dxa"/>
            <w:gridSpan w:val="2"/>
            <w:shd w:val="clear" w:color="auto" w:fill="auto"/>
            <w:vAlign w:val="center"/>
          </w:tcPr>
          <w:p w:rsidR="00911566" w:rsidRPr="00F95E1C" w:rsidRDefault="00911566" w:rsidP="002E31E7">
            <w:pPr>
              <w:spacing w:after="0" w:line="240" w:lineRule="auto"/>
              <w:jc w:val="center"/>
              <w:rPr>
                <w:rFonts w:ascii="Times New Roman" w:hAnsi="Times New Roman"/>
                <w:b/>
                <w:bCs/>
                <w:sz w:val="24"/>
                <w:szCs w:val="24"/>
              </w:rPr>
            </w:pPr>
            <w:r w:rsidRPr="00F95E1C">
              <w:rPr>
                <w:rFonts w:ascii="Times New Roman" w:hAnsi="Times New Roman"/>
                <w:b/>
                <w:bCs/>
                <w:sz w:val="24"/>
                <w:szCs w:val="24"/>
              </w:rPr>
              <w:t>Основные формы достижения планируемых результатов</w:t>
            </w:r>
          </w:p>
        </w:tc>
      </w:tr>
      <w:tr w:rsidR="00911566" w:rsidRPr="00F95E1C" w:rsidTr="002E31E7">
        <w:trPr>
          <w:cantSplit/>
          <w:trHeight w:val="6830"/>
        </w:trPr>
        <w:tc>
          <w:tcPr>
            <w:tcW w:w="1188" w:type="dxa"/>
            <w:textDirection w:val="btLr"/>
            <w:vAlign w:val="center"/>
          </w:tcPr>
          <w:p w:rsidR="00911566" w:rsidRPr="00F95E1C" w:rsidRDefault="00911566" w:rsidP="002E31E7">
            <w:pPr>
              <w:spacing w:after="0" w:line="240" w:lineRule="auto"/>
              <w:ind w:left="113" w:right="113"/>
              <w:jc w:val="center"/>
              <w:rPr>
                <w:rFonts w:ascii="Times New Roman" w:hAnsi="Times New Roman"/>
                <w:b/>
                <w:sz w:val="24"/>
                <w:szCs w:val="24"/>
              </w:rPr>
            </w:pPr>
            <w:r w:rsidRPr="00F95E1C">
              <w:rPr>
                <w:rFonts w:ascii="Times New Roman" w:hAnsi="Times New Roman"/>
                <w:b/>
                <w:sz w:val="24"/>
                <w:szCs w:val="24"/>
              </w:rPr>
              <w:t>когнитивный</w:t>
            </w:r>
          </w:p>
        </w:tc>
        <w:tc>
          <w:tcPr>
            <w:tcW w:w="6659" w:type="dxa"/>
          </w:tcPr>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освоение общекультурного наследия России и общемирового культурного наследия;</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4873" w:type="dxa"/>
          </w:tcPr>
          <w:p w:rsidR="00911566" w:rsidRPr="00F95E1C" w:rsidRDefault="00911566" w:rsidP="002E31E7">
            <w:pPr>
              <w:pStyle w:val="af8"/>
              <w:spacing w:line="240" w:lineRule="auto"/>
              <w:ind w:firstLine="0"/>
              <w:outlineLvl w:val="0"/>
              <w:rPr>
                <w:b/>
                <w:bCs/>
                <w:sz w:val="24"/>
              </w:rPr>
            </w:pPr>
          </w:p>
        </w:tc>
        <w:tc>
          <w:tcPr>
            <w:tcW w:w="2394" w:type="dxa"/>
            <w:gridSpan w:val="2"/>
            <w:shd w:val="clear" w:color="auto" w:fill="auto"/>
          </w:tcPr>
          <w:p w:rsidR="00911566" w:rsidRPr="00F95E1C" w:rsidRDefault="00911566" w:rsidP="00D85040">
            <w:pPr>
              <w:spacing w:after="0" w:line="240" w:lineRule="auto"/>
              <w:rPr>
                <w:rFonts w:ascii="Times New Roman" w:hAnsi="Times New Roman"/>
                <w:bCs/>
                <w:sz w:val="24"/>
                <w:szCs w:val="24"/>
              </w:rPr>
            </w:pPr>
            <w:r w:rsidRPr="00F95E1C">
              <w:rPr>
                <w:rFonts w:ascii="Times New Roman" w:hAnsi="Times New Roman"/>
                <w:bCs/>
                <w:sz w:val="24"/>
                <w:szCs w:val="24"/>
              </w:rPr>
              <w:t>Преимущественно в рамках предметных областей «Общественно-научные предметы», «Филология» (урочная и внеурочная деятельность)</w:t>
            </w:r>
          </w:p>
        </w:tc>
      </w:tr>
      <w:tr w:rsidR="00911566" w:rsidRPr="00F95E1C" w:rsidTr="002E31E7">
        <w:trPr>
          <w:gridAfter w:val="1"/>
          <w:wAfter w:w="66" w:type="dxa"/>
          <w:cantSplit/>
          <w:trHeight w:val="1134"/>
        </w:trPr>
        <w:tc>
          <w:tcPr>
            <w:tcW w:w="1188" w:type="dxa"/>
            <w:textDirection w:val="btLr"/>
            <w:vAlign w:val="center"/>
          </w:tcPr>
          <w:p w:rsidR="00911566" w:rsidRPr="00F95E1C" w:rsidRDefault="00911566" w:rsidP="002E31E7">
            <w:pPr>
              <w:spacing w:after="0" w:line="240" w:lineRule="auto"/>
              <w:ind w:left="113" w:right="113"/>
              <w:jc w:val="center"/>
              <w:rPr>
                <w:rFonts w:ascii="Times New Roman" w:hAnsi="Times New Roman"/>
                <w:b/>
                <w:sz w:val="24"/>
                <w:szCs w:val="24"/>
              </w:rPr>
            </w:pPr>
            <w:r w:rsidRPr="00F95E1C">
              <w:rPr>
                <w:rFonts w:ascii="Times New Roman" w:hAnsi="Times New Roman"/>
                <w:b/>
                <w:sz w:val="24"/>
                <w:szCs w:val="24"/>
              </w:rPr>
              <w:lastRenderedPageBreak/>
              <w:t xml:space="preserve">ценностный </w:t>
            </w:r>
          </w:p>
          <w:p w:rsidR="00911566" w:rsidRPr="00F95E1C" w:rsidRDefault="00911566" w:rsidP="002E31E7">
            <w:pPr>
              <w:spacing w:after="0" w:line="240" w:lineRule="auto"/>
              <w:ind w:left="113" w:right="113"/>
              <w:jc w:val="center"/>
              <w:rPr>
                <w:rFonts w:ascii="Times New Roman" w:hAnsi="Times New Roman"/>
                <w:sz w:val="24"/>
                <w:szCs w:val="24"/>
              </w:rPr>
            </w:pPr>
            <w:r w:rsidRPr="00F95E1C">
              <w:rPr>
                <w:rFonts w:ascii="Times New Roman" w:hAnsi="Times New Roman"/>
                <w:b/>
                <w:sz w:val="24"/>
                <w:szCs w:val="24"/>
              </w:rPr>
              <w:t>и эмоциональный</w:t>
            </w:r>
          </w:p>
        </w:tc>
        <w:tc>
          <w:tcPr>
            <w:tcW w:w="6659" w:type="dxa"/>
          </w:tcPr>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гражданский патриотизм, любовь к Родине, чувство гордости за свою страну;</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истории, культурным и историческим памятникам;</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эмоционально положительное принятие своей этнической идентичности;</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911566" w:rsidRPr="00D85040"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потребность в самовыражении и самореализации, социальном признании;</w:t>
            </w:r>
          </w:p>
          <w:p w:rsidR="00911566" w:rsidRPr="00F95E1C" w:rsidRDefault="00911566" w:rsidP="00D85040">
            <w:pPr>
              <w:spacing w:after="0" w:line="216" w:lineRule="auto"/>
              <w:rPr>
                <w:rFonts w:ascii="Times New Roman" w:hAnsi="Times New Roman"/>
                <w:sz w:val="24"/>
                <w:szCs w:val="24"/>
              </w:rPr>
            </w:pPr>
            <w:r w:rsidRPr="00D85040">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4873" w:type="dxa"/>
          </w:tcPr>
          <w:p w:rsidR="00911566" w:rsidRPr="00F95E1C" w:rsidRDefault="00911566" w:rsidP="002E31E7">
            <w:pPr>
              <w:pStyle w:val="af8"/>
              <w:spacing w:line="240" w:lineRule="auto"/>
              <w:ind w:firstLine="0"/>
              <w:outlineLvl w:val="0"/>
              <w:rPr>
                <w:b/>
                <w:bCs/>
                <w:sz w:val="24"/>
              </w:rPr>
            </w:pPr>
          </w:p>
        </w:tc>
        <w:tc>
          <w:tcPr>
            <w:tcW w:w="2328" w:type="dxa"/>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t>В рамках всех предметных областей и во внеурочной деятельности</w:t>
            </w:r>
          </w:p>
        </w:tc>
      </w:tr>
      <w:tr w:rsidR="00911566" w:rsidRPr="00F95E1C" w:rsidTr="002E31E7">
        <w:trPr>
          <w:gridAfter w:val="1"/>
          <w:wAfter w:w="66" w:type="dxa"/>
          <w:cantSplit/>
          <w:trHeight w:val="5197"/>
        </w:trPr>
        <w:tc>
          <w:tcPr>
            <w:tcW w:w="1188" w:type="dxa"/>
            <w:textDirection w:val="btLr"/>
            <w:vAlign w:val="center"/>
          </w:tcPr>
          <w:p w:rsidR="00911566" w:rsidRPr="00F95E1C" w:rsidRDefault="00911566" w:rsidP="002E31E7">
            <w:pPr>
              <w:spacing w:after="0" w:line="240" w:lineRule="auto"/>
              <w:ind w:left="113" w:right="113"/>
              <w:jc w:val="center"/>
              <w:rPr>
                <w:rFonts w:ascii="Times New Roman" w:hAnsi="Times New Roman"/>
                <w:b/>
                <w:bCs/>
                <w:sz w:val="24"/>
                <w:szCs w:val="24"/>
              </w:rPr>
            </w:pPr>
            <w:r w:rsidRPr="00F95E1C">
              <w:rPr>
                <w:rFonts w:ascii="Times New Roman" w:hAnsi="Times New Roman"/>
                <w:b/>
                <w:bCs/>
                <w:sz w:val="24"/>
                <w:szCs w:val="24"/>
              </w:rPr>
              <w:lastRenderedPageBreak/>
              <w:t xml:space="preserve">Деятельностный </w:t>
            </w:r>
          </w:p>
          <w:p w:rsidR="00911566" w:rsidRPr="00F95E1C" w:rsidRDefault="00911566" w:rsidP="002E31E7">
            <w:pPr>
              <w:spacing w:after="0" w:line="240" w:lineRule="auto"/>
              <w:ind w:left="113" w:right="113"/>
              <w:jc w:val="center"/>
              <w:rPr>
                <w:rFonts w:ascii="Times New Roman" w:hAnsi="Times New Roman"/>
                <w:sz w:val="24"/>
                <w:szCs w:val="24"/>
              </w:rPr>
            </w:pPr>
            <w:r w:rsidRPr="00F95E1C">
              <w:rPr>
                <w:rFonts w:ascii="Times New Roman" w:hAnsi="Times New Roman"/>
                <w:b/>
                <w:sz w:val="24"/>
                <w:szCs w:val="24"/>
              </w:rPr>
              <w:t>(поведенческий)</w:t>
            </w:r>
          </w:p>
        </w:tc>
        <w:tc>
          <w:tcPr>
            <w:tcW w:w="6659" w:type="dxa"/>
          </w:tcPr>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устойчивый познавательный интерес и становление смыслообразующей функции познавательного мотива;</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•готовность к выбору профильного образования.</w:t>
            </w:r>
          </w:p>
        </w:tc>
        <w:tc>
          <w:tcPr>
            <w:tcW w:w="4873" w:type="dxa"/>
          </w:tcPr>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выраженной устойчивой учебно-познавательной мотивации и интереса к учению;</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готовности к самообразованию и самовоспитанию;</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xml:space="preserve">• адекватной позитивной самооценки и </w:t>
            </w:r>
            <w:proofErr w:type="gramStart"/>
            <w:r w:rsidRPr="00F95E1C">
              <w:rPr>
                <w:rFonts w:ascii="Times New Roman" w:hAnsi="Times New Roman"/>
                <w:sz w:val="24"/>
                <w:szCs w:val="24"/>
              </w:rPr>
              <w:t>Я-концепции</w:t>
            </w:r>
            <w:proofErr w:type="gramEnd"/>
            <w:r w:rsidRPr="00F95E1C">
              <w:rPr>
                <w:rFonts w:ascii="Times New Roman" w:hAnsi="Times New Roman"/>
                <w:sz w:val="24"/>
                <w:szCs w:val="24"/>
              </w:rPr>
              <w:t>;</w:t>
            </w:r>
          </w:p>
          <w:p w:rsidR="00911566" w:rsidRPr="00F95E1C" w:rsidRDefault="00911566" w:rsidP="00D85040">
            <w:pPr>
              <w:spacing w:after="0" w:line="216" w:lineRule="auto"/>
              <w:rPr>
                <w:rFonts w:ascii="Times New Roman" w:hAnsi="Times New Roman"/>
                <w:sz w:val="24"/>
                <w:szCs w:val="24"/>
              </w:rPr>
            </w:pPr>
            <w:r w:rsidRPr="00F95E1C">
              <w:rPr>
                <w:rFonts w:ascii="Times New Roman" w:hAnsi="Times New Roman"/>
                <w:sz w:val="24"/>
                <w:szCs w:val="24"/>
              </w:rPr>
              <w:t>• компетентности в реализации основ гражданской идентичности в поступках и деятельности;</w:t>
            </w:r>
          </w:p>
          <w:p w:rsidR="00911566" w:rsidRPr="001E51BC" w:rsidRDefault="00911566" w:rsidP="00D85040">
            <w:pPr>
              <w:spacing w:after="0" w:line="216" w:lineRule="auto"/>
              <w:rPr>
                <w:rFonts w:ascii="Times New Roman" w:hAnsi="Times New Roman"/>
                <w:sz w:val="24"/>
                <w:szCs w:val="24"/>
              </w:rPr>
            </w:pPr>
            <w:bookmarkStart w:id="3" w:name="_Toc341514026"/>
            <w:r w:rsidRPr="001E51BC">
              <w:rPr>
                <w:rFonts w:ascii="Times New Roman" w:hAnsi="Times New Roman"/>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bookmarkEnd w:id="3"/>
          </w:p>
          <w:p w:rsidR="00911566" w:rsidRPr="00F95E1C" w:rsidRDefault="00911566" w:rsidP="00D85040">
            <w:pPr>
              <w:spacing w:after="0" w:line="216" w:lineRule="auto"/>
              <w:rPr>
                <w:sz w:val="24"/>
              </w:rPr>
            </w:pPr>
            <w:bookmarkStart w:id="4" w:name="_Toc341514027"/>
            <w:r w:rsidRPr="001E51BC">
              <w:rPr>
                <w:rFonts w:ascii="Times New Roman" w:hAnsi="Times New Roman"/>
                <w:sz w:val="24"/>
                <w:szCs w:val="24"/>
              </w:rPr>
              <w:t xml:space="preserve">• эмпатии как осознанного понимания и сопереживания чувствам других, </w:t>
            </w:r>
            <w:proofErr w:type="gramStart"/>
            <w:r w:rsidRPr="001E51BC">
              <w:rPr>
                <w:rFonts w:ascii="Times New Roman" w:hAnsi="Times New Roman"/>
                <w:sz w:val="24"/>
                <w:szCs w:val="24"/>
              </w:rPr>
              <w:t>выражающейся</w:t>
            </w:r>
            <w:proofErr w:type="gramEnd"/>
            <w:r w:rsidRPr="001E51BC">
              <w:rPr>
                <w:rFonts w:ascii="Times New Roman" w:hAnsi="Times New Roman"/>
                <w:sz w:val="24"/>
                <w:szCs w:val="24"/>
              </w:rPr>
              <w:t xml:space="preserve"> в поступках, направленных на помощь и обеспечение</w:t>
            </w:r>
            <w:r w:rsidRPr="00F95E1C">
              <w:rPr>
                <w:sz w:val="24"/>
              </w:rPr>
              <w:t xml:space="preserve"> благополучия.</w:t>
            </w:r>
            <w:bookmarkEnd w:id="4"/>
          </w:p>
        </w:tc>
        <w:tc>
          <w:tcPr>
            <w:tcW w:w="2328" w:type="dxa"/>
            <w:shd w:val="clear" w:color="auto" w:fill="auto"/>
          </w:tcPr>
          <w:p w:rsidR="00911566" w:rsidRPr="00F95E1C" w:rsidRDefault="00911566" w:rsidP="00D85040">
            <w:pPr>
              <w:spacing w:after="0" w:line="240" w:lineRule="auto"/>
              <w:rPr>
                <w:rFonts w:ascii="Times New Roman" w:hAnsi="Times New Roman"/>
                <w:b/>
                <w:bCs/>
                <w:sz w:val="24"/>
                <w:szCs w:val="24"/>
              </w:rPr>
            </w:pPr>
            <w:r w:rsidRPr="00F95E1C">
              <w:rPr>
                <w:rFonts w:ascii="Times New Roman" w:hAnsi="Times New Roman"/>
                <w:bCs/>
                <w:sz w:val="24"/>
                <w:szCs w:val="24"/>
              </w:rPr>
              <w:t>В рамках всех предметных областей и во внеурочной деятельности</w:t>
            </w:r>
          </w:p>
        </w:tc>
      </w:tr>
    </w:tbl>
    <w:p w:rsidR="00911566" w:rsidRDefault="00911566" w:rsidP="00911566"/>
    <w:tbl>
      <w:tblPr>
        <w:tblW w:w="1511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47"/>
        <w:gridCol w:w="4873"/>
        <w:gridCol w:w="528"/>
        <w:gridCol w:w="1800"/>
        <w:gridCol w:w="66"/>
      </w:tblGrid>
      <w:tr w:rsidR="00911566" w:rsidRPr="00F95E1C" w:rsidTr="002E31E7">
        <w:tc>
          <w:tcPr>
            <w:tcW w:w="12720" w:type="dxa"/>
            <w:gridSpan w:val="2"/>
          </w:tcPr>
          <w:p w:rsidR="00911566" w:rsidRPr="00F95E1C" w:rsidRDefault="00911566" w:rsidP="002E31E7">
            <w:pPr>
              <w:pStyle w:val="Abstract"/>
              <w:spacing w:line="240" w:lineRule="auto"/>
              <w:jc w:val="center"/>
              <w:rPr>
                <w:b/>
                <w:sz w:val="24"/>
                <w:szCs w:val="24"/>
              </w:rPr>
            </w:pPr>
            <w:r w:rsidRPr="00F95E1C">
              <w:rPr>
                <w:b/>
                <w:sz w:val="24"/>
                <w:szCs w:val="24"/>
              </w:rPr>
              <w:t>2.Регулятивные универсальные учебные действия</w:t>
            </w:r>
          </w:p>
        </w:tc>
        <w:tc>
          <w:tcPr>
            <w:tcW w:w="2394" w:type="dxa"/>
            <w:gridSpan w:val="3"/>
            <w:shd w:val="clear" w:color="auto" w:fill="auto"/>
          </w:tcPr>
          <w:p w:rsidR="00911566" w:rsidRPr="00F95E1C" w:rsidRDefault="00911566" w:rsidP="002E31E7">
            <w:pPr>
              <w:spacing w:after="0" w:line="240" w:lineRule="auto"/>
              <w:rPr>
                <w:rFonts w:ascii="Times New Roman" w:eastAsia="@Arial Unicode MS" w:hAnsi="Times New Roman"/>
                <w:b/>
                <w:bCs/>
                <w:sz w:val="24"/>
                <w:szCs w:val="24"/>
              </w:rPr>
            </w:pPr>
          </w:p>
        </w:tc>
      </w:tr>
      <w:tr w:rsidR="00911566" w:rsidRPr="00F95E1C" w:rsidTr="002E31E7">
        <w:trPr>
          <w:gridAfter w:val="1"/>
          <w:wAfter w:w="66" w:type="dxa"/>
        </w:trPr>
        <w:tc>
          <w:tcPr>
            <w:tcW w:w="7847" w:type="dxa"/>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rPr>
              <w:t>У выпускника сформируются</w:t>
            </w:r>
          </w:p>
        </w:tc>
        <w:tc>
          <w:tcPr>
            <w:tcW w:w="4873" w:type="dxa"/>
            <w:vAlign w:val="center"/>
          </w:tcPr>
          <w:p w:rsidR="00911566" w:rsidRPr="00F95E1C" w:rsidRDefault="00911566" w:rsidP="002E31E7">
            <w:pPr>
              <w:pStyle w:val="af8"/>
              <w:spacing w:line="240" w:lineRule="auto"/>
              <w:ind w:firstLine="0"/>
              <w:jc w:val="center"/>
              <w:outlineLvl w:val="0"/>
              <w:rPr>
                <w:b/>
                <w:bCs/>
                <w:sz w:val="24"/>
              </w:rPr>
            </w:pPr>
            <w:bookmarkStart w:id="5" w:name="_Toc341514028"/>
            <w:r w:rsidRPr="00F95E1C">
              <w:rPr>
                <w:b/>
                <w:bCs/>
                <w:sz w:val="24"/>
              </w:rPr>
              <w:t>Выпускник получит возможность формирования</w:t>
            </w:r>
            <w:bookmarkEnd w:id="5"/>
          </w:p>
        </w:tc>
        <w:tc>
          <w:tcPr>
            <w:tcW w:w="2328" w:type="dxa"/>
            <w:gridSpan w:val="2"/>
            <w:shd w:val="clear" w:color="auto" w:fill="auto"/>
            <w:vAlign w:val="center"/>
          </w:tcPr>
          <w:p w:rsidR="00911566" w:rsidRPr="00F95E1C" w:rsidRDefault="00911566" w:rsidP="002E31E7">
            <w:pPr>
              <w:spacing w:after="0" w:line="240" w:lineRule="auto"/>
              <w:ind w:right="-107"/>
              <w:jc w:val="center"/>
              <w:rPr>
                <w:rFonts w:ascii="Times New Roman" w:hAnsi="Times New Roman"/>
                <w:b/>
                <w:bCs/>
                <w:sz w:val="24"/>
                <w:szCs w:val="24"/>
              </w:rPr>
            </w:pPr>
            <w:r w:rsidRPr="00F95E1C">
              <w:rPr>
                <w:rFonts w:ascii="Times New Roman" w:hAnsi="Times New Roman"/>
                <w:b/>
                <w:bCs/>
                <w:sz w:val="24"/>
                <w:szCs w:val="24"/>
              </w:rPr>
              <w:t>Основные формы достижения планируемых результатов</w:t>
            </w:r>
          </w:p>
        </w:tc>
      </w:tr>
      <w:tr w:rsidR="00911566" w:rsidRPr="00F95E1C" w:rsidTr="002E31E7">
        <w:trPr>
          <w:gridAfter w:val="1"/>
          <w:wAfter w:w="66" w:type="dxa"/>
          <w:trHeight w:val="1556"/>
        </w:trPr>
        <w:tc>
          <w:tcPr>
            <w:tcW w:w="7847"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 целеполаганию, включая постановку новых целей, преобразование практической задачи </w:t>
            </w:r>
            <w:proofErr w:type="gramStart"/>
            <w:r w:rsidRPr="00F95E1C">
              <w:rPr>
                <w:rFonts w:ascii="Times New Roman" w:hAnsi="Times New Roman"/>
                <w:sz w:val="24"/>
                <w:szCs w:val="24"/>
              </w:rPr>
              <w:t>в</w:t>
            </w:r>
            <w:proofErr w:type="gramEnd"/>
            <w:r w:rsidRPr="00F95E1C">
              <w:rPr>
                <w:rFonts w:ascii="Times New Roman" w:hAnsi="Times New Roman"/>
                <w:sz w:val="24"/>
                <w:szCs w:val="24"/>
              </w:rPr>
              <w:t xml:space="preserve"> познавательную;</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планировать пути достижения целей;</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 устанавливать целевые приоритеты;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уметь самостоятельно контролировать своё время и управлять им;</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принимать решения в проблемной ситуации на основе переговоров;</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w:t>
            </w:r>
            <w:r w:rsidRPr="00F95E1C">
              <w:rPr>
                <w:rFonts w:ascii="Times New Roman" w:hAnsi="Times New Roman"/>
                <w:iCs/>
                <w:sz w:val="24"/>
                <w:szCs w:val="24"/>
              </w:rPr>
              <w:t xml:space="preserve">осуществлять констатирующий и предвосхищающий контроль по </w:t>
            </w:r>
            <w:r w:rsidRPr="00F95E1C">
              <w:rPr>
                <w:rFonts w:ascii="Times New Roman" w:hAnsi="Times New Roman"/>
                <w:iCs/>
                <w:sz w:val="24"/>
                <w:szCs w:val="24"/>
              </w:rPr>
              <w:lastRenderedPageBreak/>
              <w:t>результату и по способу действия</w:t>
            </w:r>
            <w:r w:rsidRPr="00F95E1C">
              <w:rPr>
                <w:rFonts w:ascii="Times New Roman" w:hAnsi="Times New Roman"/>
                <w:sz w:val="24"/>
                <w:szCs w:val="24"/>
              </w:rPr>
              <w:t>; актуальный контроль на уровне произвольного внимания;</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w:t>
            </w:r>
            <w:r w:rsidRPr="00F95E1C">
              <w:rPr>
                <w:rFonts w:ascii="Times New Roman" w:hAnsi="Times New Roman"/>
                <w:iCs/>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F95E1C">
              <w:rPr>
                <w:rFonts w:ascii="Times New Roman" w:hAnsi="Times New Roman"/>
                <w:iCs/>
                <w:sz w:val="24"/>
                <w:szCs w:val="24"/>
              </w:rPr>
              <w:t>исполнение</w:t>
            </w:r>
            <w:proofErr w:type="gramEnd"/>
            <w:r w:rsidRPr="00F95E1C">
              <w:rPr>
                <w:rFonts w:ascii="Times New Roman" w:hAnsi="Times New Roman"/>
                <w:iCs/>
                <w:sz w:val="24"/>
                <w:szCs w:val="24"/>
              </w:rPr>
              <w:t xml:space="preserve"> как в конце действия, так и по ходу его реализации;</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основам прогнозирования как предвидения будущих событий и развития процесса.</w:t>
            </w:r>
          </w:p>
          <w:p w:rsidR="00911566" w:rsidRPr="00F95E1C" w:rsidRDefault="00911566" w:rsidP="00D85040">
            <w:pPr>
              <w:spacing w:after="0" w:line="240" w:lineRule="auto"/>
              <w:ind w:firstLine="454"/>
              <w:rPr>
                <w:rFonts w:ascii="Times New Roman" w:hAnsi="Times New Roman"/>
                <w:b/>
                <w:bCs/>
                <w:sz w:val="24"/>
                <w:szCs w:val="24"/>
              </w:rPr>
            </w:pPr>
          </w:p>
        </w:tc>
        <w:tc>
          <w:tcPr>
            <w:tcW w:w="4873" w:type="dxa"/>
          </w:tcPr>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lastRenderedPageBreak/>
              <w:t>• самостоятельно ставить новые учебные цели и задачи;</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построен</w:t>
            </w:r>
            <w:r w:rsidR="00D85040">
              <w:rPr>
                <w:rFonts w:ascii="Times New Roman" w:hAnsi="Times New Roman"/>
                <w:sz w:val="24"/>
                <w:szCs w:val="24"/>
              </w:rPr>
              <w:t>ию жизненных планов во временно</w:t>
            </w:r>
            <w:r w:rsidRPr="00F95E1C">
              <w:rPr>
                <w:rFonts w:ascii="Times New Roman" w:hAnsi="Times New Roman"/>
                <w:sz w:val="24"/>
                <w:szCs w:val="24"/>
              </w:rPr>
              <w:t>й перспективе;</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xml:space="preserve">• при планировании достижения целей самостоятельно, полно и адекватно учитывать условия и средства их достижения; </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xml:space="preserve">• выделять альтернативные способы достижения цели и выбирать наиболее </w:t>
            </w:r>
            <w:r w:rsidRPr="00F95E1C">
              <w:rPr>
                <w:rFonts w:ascii="Times New Roman" w:hAnsi="Times New Roman"/>
                <w:sz w:val="24"/>
                <w:szCs w:val="24"/>
              </w:rPr>
              <w:lastRenderedPageBreak/>
              <w:t>эффективный способ;</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осуществлять познавательную рефлексию в отношении действий по решению учебных и познавательных задач;</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p w:rsidR="00911566" w:rsidRPr="00F95E1C" w:rsidRDefault="00911566" w:rsidP="00D85040">
            <w:pPr>
              <w:pStyle w:val="ae"/>
              <w:spacing w:line="240" w:lineRule="auto"/>
              <w:ind w:firstLine="72"/>
              <w:jc w:val="left"/>
              <w:rPr>
                <w:sz w:val="24"/>
                <w:szCs w:val="24"/>
              </w:rPr>
            </w:pPr>
            <w:r w:rsidRPr="00F95E1C">
              <w:rPr>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911566" w:rsidRPr="00F95E1C" w:rsidRDefault="00911566" w:rsidP="00D85040">
            <w:pPr>
              <w:pStyle w:val="a7"/>
              <w:spacing w:after="0" w:line="240" w:lineRule="auto"/>
              <w:ind w:firstLine="72"/>
              <w:jc w:val="left"/>
              <w:rPr>
                <w:rFonts w:ascii="Times New Roman" w:hAnsi="Times New Roman"/>
                <w:sz w:val="24"/>
                <w:szCs w:val="24"/>
              </w:rPr>
            </w:pPr>
            <w:r w:rsidRPr="00F95E1C">
              <w:rPr>
                <w:rFonts w:ascii="Times New Roman" w:hAnsi="Times New Roman"/>
                <w:sz w:val="24"/>
                <w:szCs w:val="24"/>
              </w:rPr>
              <w:t>• основам саморегуляции эмоциональных состояний;</w:t>
            </w:r>
          </w:p>
          <w:p w:rsidR="00911566" w:rsidRPr="00F95E1C" w:rsidRDefault="00911566" w:rsidP="00D85040">
            <w:pPr>
              <w:pStyle w:val="af8"/>
              <w:spacing w:line="240" w:lineRule="auto"/>
              <w:ind w:firstLine="72"/>
              <w:jc w:val="left"/>
              <w:outlineLvl w:val="0"/>
              <w:rPr>
                <w:b/>
                <w:bCs/>
                <w:sz w:val="24"/>
              </w:rPr>
            </w:pPr>
            <w:bookmarkStart w:id="6" w:name="_Toc341514029"/>
            <w:r w:rsidRPr="00F95E1C">
              <w:rPr>
                <w:sz w:val="24"/>
              </w:rPr>
              <w:t>• прилагать волевые усилия и преодолевать трудности и препятствия на пути достижения целей.</w:t>
            </w:r>
            <w:bookmarkEnd w:id="6"/>
          </w:p>
        </w:tc>
        <w:tc>
          <w:tcPr>
            <w:tcW w:w="2328" w:type="dxa"/>
            <w:gridSpan w:val="2"/>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lastRenderedPageBreak/>
              <w:t>На уроках изучения нового материала, при постановке и решении задач, при планировании учебной деятельности</w:t>
            </w:r>
          </w:p>
        </w:tc>
      </w:tr>
      <w:tr w:rsidR="00911566" w:rsidRPr="00F95E1C" w:rsidTr="002E31E7">
        <w:trPr>
          <w:gridAfter w:val="1"/>
          <w:wAfter w:w="66" w:type="dxa"/>
        </w:trPr>
        <w:tc>
          <w:tcPr>
            <w:tcW w:w="15048" w:type="dxa"/>
            <w:gridSpan w:val="4"/>
          </w:tcPr>
          <w:p w:rsidR="00911566" w:rsidRPr="00F95E1C" w:rsidRDefault="00911566" w:rsidP="002E31E7">
            <w:pPr>
              <w:pStyle w:val="af8"/>
              <w:spacing w:line="240" w:lineRule="auto"/>
              <w:ind w:firstLine="0"/>
              <w:jc w:val="center"/>
              <w:outlineLvl w:val="0"/>
              <w:rPr>
                <w:b/>
                <w:bCs/>
                <w:sz w:val="24"/>
              </w:rPr>
            </w:pPr>
            <w:bookmarkStart w:id="7" w:name="_Toc341514030"/>
            <w:r w:rsidRPr="00F95E1C">
              <w:rPr>
                <w:b/>
                <w:sz w:val="24"/>
              </w:rPr>
              <w:lastRenderedPageBreak/>
              <w:t>3. Коммуникативные универсальные учебные действия</w:t>
            </w:r>
            <w:bookmarkEnd w:id="7"/>
          </w:p>
        </w:tc>
      </w:tr>
      <w:tr w:rsidR="00911566" w:rsidRPr="00F95E1C" w:rsidTr="002E31E7">
        <w:trPr>
          <w:gridAfter w:val="1"/>
          <w:wAfter w:w="66" w:type="dxa"/>
        </w:trPr>
        <w:tc>
          <w:tcPr>
            <w:tcW w:w="7847" w:type="dxa"/>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учитывать разные мнения и стремиться к координации различных позиций в сотрудничестве;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устанавливать и сравнивать разные точки зрения, прежде чем принимать решения и делать выбор;</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аргументировать свою точку зрения, спорить и отстаивать свою позицию не враждебным для оппонентов образом;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взаимный контроль и оказывать в сотрудничестве необходимую взаимопомощь;</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lastRenderedPageBreak/>
              <w:t>• адекватно использовать речь для планирования и регуляции своей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контроль, коррекцию, оценку действий партнёра, уметь убеждать;</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основам коммуникативной рефлексии;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отображать в речи (описание, объяснение) содержание совершаемых </w:t>
            </w:r>
            <w:proofErr w:type="gramStart"/>
            <w:r w:rsidRPr="00F95E1C">
              <w:rPr>
                <w:rFonts w:ascii="Times New Roman" w:hAnsi="Times New Roman"/>
                <w:sz w:val="24"/>
                <w:szCs w:val="24"/>
              </w:rPr>
              <w:t>действий</w:t>
            </w:r>
            <w:proofErr w:type="gramEnd"/>
            <w:r w:rsidRPr="00F95E1C">
              <w:rPr>
                <w:rFonts w:ascii="Times New Roman" w:hAnsi="Times New Roman"/>
                <w:sz w:val="24"/>
                <w:szCs w:val="24"/>
              </w:rPr>
              <w:t xml:space="preserve"> как в форме громкой социализированной речи, так и в форме внутренней речи.</w:t>
            </w:r>
          </w:p>
        </w:tc>
        <w:tc>
          <w:tcPr>
            <w:tcW w:w="5401" w:type="dxa"/>
            <w:gridSpan w:val="2"/>
          </w:tcPr>
          <w:p w:rsidR="00911566" w:rsidRPr="00F95E1C" w:rsidRDefault="00911566" w:rsidP="00D85040">
            <w:pPr>
              <w:spacing w:after="0" w:line="240" w:lineRule="auto"/>
              <w:ind w:firstLine="72"/>
              <w:rPr>
                <w:rFonts w:ascii="Times New Roman" w:hAnsi="Times New Roman"/>
                <w:sz w:val="24"/>
                <w:szCs w:val="24"/>
              </w:rPr>
            </w:pPr>
            <w:proofErr w:type="gramStart"/>
            <w:r w:rsidRPr="00F95E1C">
              <w:rPr>
                <w:rFonts w:ascii="Times New Roman" w:hAnsi="Times New Roman"/>
                <w:sz w:val="24"/>
                <w:szCs w:val="24"/>
              </w:rPr>
              <w:lastRenderedPageBreak/>
              <w:t>• учитывать и координировать отличные от собственной позиции других людей в сотрудничестве;</w:t>
            </w:r>
            <w:proofErr w:type="gramEnd"/>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учитывать разные мнения и интересы и обосновывать собственную позицию;</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понимать относительность мнений и подходов к решению проблемы;</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w:t>
            </w:r>
            <w:r w:rsidRPr="00F95E1C">
              <w:rPr>
                <w:rFonts w:ascii="Times New Roman" w:hAnsi="Times New Roman"/>
                <w:sz w:val="24"/>
                <w:szCs w:val="24"/>
              </w:rPr>
              <w:lastRenderedPageBreak/>
              <w:t>столкновения интересов;</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брать на себя инициативу в организации совместного действия (деловое лидерство);</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xml:space="preserve">• оказывать поддержку и содействие тем, от кого зависит достижение цели в совместной деятельности; </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осуществлять коммуникативную рефлексию как осознание оснований собственных действий и действий партнёра;</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911566" w:rsidRPr="00F95E1C" w:rsidRDefault="00911566" w:rsidP="00D85040">
            <w:pPr>
              <w:spacing w:after="0" w:line="240" w:lineRule="auto"/>
              <w:ind w:firstLine="72"/>
              <w:rPr>
                <w:rFonts w:ascii="Times New Roman" w:hAnsi="Times New Roman"/>
                <w:sz w:val="24"/>
                <w:szCs w:val="24"/>
              </w:rPr>
            </w:pPr>
            <w:r w:rsidRPr="00F95E1C">
              <w:rPr>
                <w:rFonts w:ascii="Times New Roman" w:hAnsi="Times New Roman"/>
                <w:sz w:val="24"/>
                <w:szCs w:val="24"/>
              </w:rPr>
              <w:t xml:space="preserve">• в совместной деятельности чётко формулировать цели группы и позволять её участникам проявлять собственную энергию для </w:t>
            </w:r>
            <w:r w:rsidRPr="00F95E1C">
              <w:rPr>
                <w:rFonts w:ascii="Times New Roman" w:hAnsi="Times New Roman"/>
                <w:sz w:val="24"/>
                <w:szCs w:val="24"/>
              </w:rPr>
              <w:lastRenderedPageBreak/>
              <w:t>достижения этих целей.</w:t>
            </w:r>
          </w:p>
          <w:p w:rsidR="00911566" w:rsidRPr="00F95E1C" w:rsidRDefault="00911566" w:rsidP="00D85040">
            <w:pPr>
              <w:spacing w:after="0" w:line="240" w:lineRule="auto"/>
              <w:ind w:firstLine="72"/>
              <w:rPr>
                <w:rFonts w:ascii="Times New Roman" w:hAnsi="Times New Roman"/>
                <w:sz w:val="24"/>
                <w:szCs w:val="24"/>
              </w:rPr>
            </w:pPr>
          </w:p>
        </w:tc>
        <w:tc>
          <w:tcPr>
            <w:tcW w:w="1800" w:type="dxa"/>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lastRenderedPageBreak/>
              <w:t>В процессе групповой работы</w:t>
            </w:r>
          </w:p>
        </w:tc>
      </w:tr>
      <w:tr w:rsidR="00911566" w:rsidRPr="00F95E1C" w:rsidTr="002E31E7">
        <w:trPr>
          <w:gridAfter w:val="1"/>
          <w:wAfter w:w="66" w:type="dxa"/>
        </w:trPr>
        <w:tc>
          <w:tcPr>
            <w:tcW w:w="15048" w:type="dxa"/>
            <w:gridSpan w:val="4"/>
          </w:tcPr>
          <w:p w:rsidR="00911566" w:rsidRPr="00F95E1C" w:rsidRDefault="00911566" w:rsidP="002E31E7">
            <w:pPr>
              <w:pStyle w:val="af8"/>
              <w:spacing w:line="240" w:lineRule="auto"/>
              <w:ind w:firstLine="0"/>
              <w:jc w:val="center"/>
              <w:outlineLvl w:val="0"/>
              <w:rPr>
                <w:b/>
                <w:sz w:val="24"/>
              </w:rPr>
            </w:pPr>
            <w:bookmarkStart w:id="8" w:name="_Toc341514031"/>
            <w:r w:rsidRPr="00F95E1C">
              <w:rPr>
                <w:b/>
                <w:sz w:val="24"/>
              </w:rPr>
              <w:lastRenderedPageBreak/>
              <w:t>4.Познавательные универсальные учебные действия</w:t>
            </w:r>
            <w:bookmarkEnd w:id="8"/>
          </w:p>
        </w:tc>
      </w:tr>
      <w:tr w:rsidR="00911566" w:rsidRPr="00F95E1C" w:rsidTr="002E31E7">
        <w:trPr>
          <w:gridAfter w:val="1"/>
          <w:wAfter w:w="66" w:type="dxa"/>
        </w:trPr>
        <w:tc>
          <w:tcPr>
            <w:tcW w:w="7847" w:type="dxa"/>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основам реализации проектно-исследовательской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проводить наблюдение и эксперимент под руководством учителя;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расширенный поиск информации с использованием ресурсов библиотек и Интернета;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создавать и преобразовывать модели и схемы для решения задач;</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давать определение понятиям;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устанавливать причинно-следственные связи;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логическую операцию установления родовидовых отношений, ограничение понятия;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строить классификацию на основе дихотомического деления (на основе отрицания);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строить </w:t>
            </w:r>
            <w:proofErr w:type="gramStart"/>
            <w:r w:rsidRPr="00F95E1C">
              <w:rPr>
                <w:rFonts w:ascii="Times New Roman" w:hAnsi="Times New Roman"/>
                <w:sz w:val="24"/>
                <w:szCs w:val="24"/>
              </w:rPr>
              <w:t>логическое рассуждение</w:t>
            </w:r>
            <w:proofErr w:type="gramEnd"/>
            <w:r w:rsidRPr="00F95E1C">
              <w:rPr>
                <w:rFonts w:ascii="Times New Roman" w:hAnsi="Times New Roman"/>
                <w:sz w:val="24"/>
                <w:szCs w:val="24"/>
              </w:rPr>
              <w:t>, включающее установление причинно-следственных связей;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объяснять явления, процессы, связи и отношения, выявляемые в ходе исследования;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основам ознакомительного, изучающего, усваивающего и поискового чтения;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11566" w:rsidRPr="00F95E1C" w:rsidRDefault="00911566" w:rsidP="00D85040">
            <w:pPr>
              <w:spacing w:after="0" w:line="240" w:lineRule="auto"/>
              <w:ind w:left="180" w:hanging="180"/>
              <w:rPr>
                <w:rFonts w:ascii="Times New Roman" w:hAnsi="Times New Roman"/>
                <w:sz w:val="24"/>
                <w:szCs w:val="24"/>
              </w:rPr>
            </w:pPr>
          </w:p>
        </w:tc>
        <w:tc>
          <w:tcPr>
            <w:tcW w:w="540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основам рефлексивного чтения;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ставить проблему, аргументировать её актуальность;</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самостоятельно проводить исследование на основе применения методов наблюдения и эксперимента;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выдвигать гипотезы о связях и закономерностях событий, процессов, объектов;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организовывать исследование с целью проверки гипотез;</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делать умозаключения (</w:t>
            </w:r>
            <w:proofErr w:type="gramStart"/>
            <w:r w:rsidRPr="00F95E1C">
              <w:rPr>
                <w:rFonts w:ascii="Times New Roman" w:hAnsi="Times New Roman"/>
                <w:sz w:val="24"/>
                <w:szCs w:val="24"/>
              </w:rPr>
              <w:t>индуктивное</w:t>
            </w:r>
            <w:proofErr w:type="gramEnd"/>
            <w:r w:rsidRPr="00F95E1C">
              <w:rPr>
                <w:rFonts w:ascii="Times New Roman" w:hAnsi="Times New Roman"/>
                <w:sz w:val="24"/>
                <w:szCs w:val="24"/>
              </w:rPr>
              <w:t xml:space="preserve"> и по аналогии) и выводы на основе аргументации.</w:t>
            </w:r>
          </w:p>
          <w:p w:rsidR="00911566" w:rsidRPr="00F95E1C" w:rsidRDefault="00911566" w:rsidP="00D85040">
            <w:pPr>
              <w:pStyle w:val="af8"/>
              <w:spacing w:line="240" w:lineRule="auto"/>
              <w:ind w:left="73" w:hanging="73"/>
              <w:jc w:val="left"/>
              <w:outlineLvl w:val="0"/>
              <w:rPr>
                <w:b/>
                <w:bCs/>
                <w:sz w:val="24"/>
              </w:rPr>
            </w:pPr>
          </w:p>
        </w:tc>
        <w:tc>
          <w:tcPr>
            <w:tcW w:w="1800" w:type="dxa"/>
            <w:shd w:val="clear" w:color="auto" w:fill="auto"/>
          </w:tcPr>
          <w:p w:rsidR="00911566" w:rsidRPr="00F95E1C" w:rsidRDefault="00911566" w:rsidP="002E31E7">
            <w:pPr>
              <w:spacing w:after="0" w:line="240" w:lineRule="auto"/>
              <w:jc w:val="center"/>
              <w:rPr>
                <w:rFonts w:ascii="Times New Roman" w:hAnsi="Times New Roman"/>
                <w:bCs/>
                <w:sz w:val="24"/>
                <w:szCs w:val="24"/>
              </w:rPr>
            </w:pPr>
            <w:r w:rsidRPr="00F95E1C">
              <w:rPr>
                <w:rFonts w:ascii="Times New Roman" w:hAnsi="Times New Roman"/>
                <w:bCs/>
                <w:sz w:val="24"/>
                <w:szCs w:val="24"/>
              </w:rPr>
              <w:t>Проектно – исследовательская деятельность на уроках и во внеурочной работе</w:t>
            </w:r>
          </w:p>
        </w:tc>
      </w:tr>
    </w:tbl>
    <w:p w:rsidR="00911566" w:rsidRDefault="00911566" w:rsidP="00911566">
      <w:pPr>
        <w:pStyle w:val="af8"/>
        <w:spacing w:line="240" w:lineRule="auto"/>
        <w:jc w:val="center"/>
        <w:outlineLvl w:val="0"/>
        <w:rPr>
          <w:b/>
          <w:sz w:val="24"/>
        </w:rPr>
      </w:pPr>
      <w:bookmarkStart w:id="9" w:name="_Toc341514032"/>
    </w:p>
    <w:p w:rsidR="00911566" w:rsidRDefault="00911566" w:rsidP="00911566">
      <w:pPr>
        <w:pStyle w:val="af8"/>
        <w:pageBreakBefore/>
        <w:spacing w:line="240" w:lineRule="auto"/>
        <w:jc w:val="center"/>
        <w:outlineLvl w:val="0"/>
        <w:rPr>
          <w:b/>
          <w:sz w:val="24"/>
        </w:rPr>
        <w:sectPr w:rsidR="00911566" w:rsidSect="002E31E7">
          <w:pgSz w:w="16838" w:h="11906" w:orient="landscape"/>
          <w:pgMar w:top="567" w:right="1134" w:bottom="568" w:left="1134" w:header="708" w:footer="708" w:gutter="0"/>
          <w:cols w:space="708"/>
          <w:docGrid w:linePitch="360"/>
        </w:sectPr>
      </w:pPr>
    </w:p>
    <w:p w:rsidR="00911566" w:rsidRPr="0054382D" w:rsidRDefault="00911566" w:rsidP="00911566">
      <w:pPr>
        <w:spacing w:after="0" w:line="240" w:lineRule="auto"/>
        <w:ind w:firstLine="709"/>
        <w:jc w:val="center"/>
        <w:rPr>
          <w:rFonts w:ascii="Times New Roman" w:hAnsi="Times New Roman"/>
          <w:b/>
          <w:sz w:val="24"/>
          <w:szCs w:val="24"/>
        </w:rPr>
      </w:pPr>
      <w:r>
        <w:rPr>
          <w:rFonts w:ascii="Times New Roman" w:hAnsi="Times New Roman"/>
          <w:b/>
          <w:bCs/>
          <w:sz w:val="24"/>
          <w:szCs w:val="24"/>
        </w:rPr>
        <w:lastRenderedPageBreak/>
        <w:t>1.2.3</w:t>
      </w:r>
      <w:r w:rsidRPr="0054382D">
        <w:rPr>
          <w:rFonts w:ascii="Times New Roman" w:hAnsi="Times New Roman"/>
          <w:b/>
          <w:bCs/>
          <w:sz w:val="24"/>
          <w:szCs w:val="24"/>
        </w:rPr>
        <w:t>.Планируемые результаты освоения учебных и междисциплинарных программ</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402"/>
        <w:gridCol w:w="4678"/>
      </w:tblGrid>
      <w:tr w:rsidR="00911566" w:rsidRPr="0054382D" w:rsidTr="002E31E7">
        <w:trPr>
          <w:trHeight w:val="759"/>
        </w:trPr>
        <w:tc>
          <w:tcPr>
            <w:tcW w:w="1809"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Блок планируемых результатов</w:t>
            </w:r>
          </w:p>
        </w:tc>
        <w:tc>
          <w:tcPr>
            <w:tcW w:w="3402" w:type="dxa"/>
          </w:tcPr>
          <w:p w:rsidR="00911566" w:rsidRPr="0054382D" w:rsidRDefault="00911566" w:rsidP="002E31E7">
            <w:pPr>
              <w:spacing w:after="0" w:line="240" w:lineRule="auto"/>
              <w:jc w:val="center"/>
              <w:rPr>
                <w:rFonts w:ascii="Times New Roman" w:hAnsi="Times New Roman"/>
                <w:sz w:val="24"/>
                <w:szCs w:val="24"/>
              </w:rPr>
            </w:pPr>
            <w:r w:rsidRPr="0054382D">
              <w:rPr>
                <w:rStyle w:val="38"/>
                <w:bCs w:val="0"/>
                <w:sz w:val="24"/>
                <w:szCs w:val="24"/>
              </w:rPr>
              <w:t>Выпускник научится</w:t>
            </w:r>
          </w:p>
        </w:tc>
        <w:tc>
          <w:tcPr>
            <w:tcW w:w="4678"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Выпускник получит возможность научиться</w:t>
            </w:r>
          </w:p>
        </w:tc>
      </w:tr>
      <w:tr w:rsidR="00911566" w:rsidRPr="0054382D" w:rsidTr="002E31E7">
        <w:trPr>
          <w:trHeight w:val="1743"/>
        </w:trPr>
        <w:tc>
          <w:tcPr>
            <w:tcW w:w="1809" w:type="dxa"/>
          </w:tcPr>
          <w:p w:rsidR="00911566" w:rsidRPr="0054382D" w:rsidRDefault="00911566" w:rsidP="002E31E7">
            <w:pPr>
              <w:spacing w:after="0" w:line="240" w:lineRule="auto"/>
              <w:jc w:val="both"/>
              <w:rPr>
                <w:rFonts w:ascii="Times New Roman" w:hAnsi="Times New Roman"/>
                <w:b/>
                <w:sz w:val="24"/>
                <w:szCs w:val="24"/>
              </w:rPr>
            </w:pPr>
            <w:r w:rsidRPr="0054382D">
              <w:rPr>
                <w:rFonts w:ascii="Times New Roman" w:hAnsi="Times New Roman"/>
                <w:b/>
                <w:sz w:val="24"/>
                <w:szCs w:val="24"/>
              </w:rPr>
              <w:t>Уровень учебных задач</w:t>
            </w:r>
          </w:p>
        </w:tc>
        <w:tc>
          <w:tcPr>
            <w:tcW w:w="3402" w:type="dxa"/>
          </w:tcPr>
          <w:p w:rsidR="00911566" w:rsidRPr="0054382D" w:rsidRDefault="00911566" w:rsidP="00D85040">
            <w:pPr>
              <w:spacing w:after="0" w:line="240" w:lineRule="auto"/>
              <w:rPr>
                <w:rFonts w:ascii="Times New Roman" w:hAnsi="Times New Roman"/>
                <w:b/>
                <w:sz w:val="24"/>
                <w:szCs w:val="24"/>
              </w:rPr>
            </w:pPr>
            <w:proofErr w:type="gramStart"/>
            <w:r w:rsidRPr="0054382D">
              <w:rPr>
                <w:rFonts w:ascii="Times New Roman" w:hAnsi="Times New Roman"/>
                <w:sz w:val="24"/>
                <w:szCs w:val="24"/>
              </w:rPr>
              <w:t>Основаны</w:t>
            </w:r>
            <w:proofErr w:type="gramEnd"/>
            <w:r w:rsidRPr="0054382D">
              <w:rPr>
                <w:rFonts w:ascii="Times New Roman" w:hAnsi="Times New Roman"/>
                <w:sz w:val="24"/>
                <w:szCs w:val="24"/>
              </w:rPr>
              <w:t xml:space="preserve"> на </w:t>
            </w:r>
            <w:r w:rsidRPr="0054382D">
              <w:rPr>
                <w:rFonts w:ascii="Times New Roman" w:hAnsi="Times New Roman"/>
                <w:b/>
                <w:sz w:val="24"/>
                <w:szCs w:val="24"/>
              </w:rPr>
              <w:t>опорном</w:t>
            </w:r>
            <w:r w:rsidRPr="0054382D">
              <w:rPr>
                <w:rFonts w:ascii="Times New Roman" w:hAnsi="Times New Roman"/>
                <w:sz w:val="24"/>
                <w:szCs w:val="24"/>
              </w:rPr>
              <w:t xml:space="preserve"> учебном материале (</w:t>
            </w:r>
            <w:r w:rsidRPr="0054382D">
              <w:rPr>
                <w:rFonts w:ascii="Times New Roman" w:hAnsi="Times New Roman"/>
                <w:b/>
                <w:sz w:val="24"/>
                <w:szCs w:val="24"/>
              </w:rPr>
              <w:t>базовый уровень)</w:t>
            </w:r>
          </w:p>
          <w:p w:rsidR="00911566" w:rsidRPr="0054382D" w:rsidRDefault="00911566" w:rsidP="00D85040">
            <w:pPr>
              <w:spacing w:after="0" w:line="240" w:lineRule="auto"/>
              <w:rPr>
                <w:rFonts w:ascii="Times New Roman" w:hAnsi="Times New Roman"/>
                <w:sz w:val="24"/>
                <w:szCs w:val="24"/>
              </w:rPr>
            </w:pPr>
          </w:p>
          <w:p w:rsidR="00911566" w:rsidRPr="0054382D" w:rsidRDefault="00911566" w:rsidP="00D85040">
            <w:pPr>
              <w:spacing w:after="0" w:line="240" w:lineRule="auto"/>
              <w:rPr>
                <w:rFonts w:ascii="Times New Roman" w:hAnsi="Times New Roman"/>
                <w:b/>
                <w:sz w:val="24"/>
                <w:szCs w:val="24"/>
              </w:rPr>
            </w:pPr>
          </w:p>
        </w:tc>
        <w:tc>
          <w:tcPr>
            <w:tcW w:w="4678" w:type="dxa"/>
          </w:tcPr>
          <w:p w:rsidR="00911566" w:rsidRPr="0054382D" w:rsidRDefault="00911566" w:rsidP="00D85040">
            <w:pPr>
              <w:spacing w:after="0" w:line="240" w:lineRule="auto"/>
              <w:rPr>
                <w:rFonts w:ascii="Times New Roman" w:hAnsi="Times New Roman"/>
                <w:b/>
                <w:sz w:val="24"/>
                <w:szCs w:val="24"/>
              </w:rPr>
            </w:pPr>
            <w:r w:rsidRPr="0054382D">
              <w:rPr>
                <w:rFonts w:ascii="Times New Roman" w:hAnsi="Times New Roman"/>
                <w:color w:val="000000"/>
                <w:sz w:val="24"/>
                <w:szCs w:val="24"/>
              </w:rPr>
              <w:t xml:space="preserve">Основаны на </w:t>
            </w:r>
            <w:proofErr w:type="gramStart"/>
            <w:r w:rsidRPr="0054382D">
              <w:rPr>
                <w:rFonts w:ascii="Times New Roman" w:hAnsi="Times New Roman"/>
                <w:b/>
                <w:color w:val="000000"/>
                <w:sz w:val="24"/>
                <w:szCs w:val="24"/>
              </w:rPr>
              <w:t>расширяющей</w:t>
            </w:r>
            <w:proofErr w:type="gramEnd"/>
            <w:r w:rsidRPr="0054382D">
              <w:rPr>
                <w:rFonts w:ascii="Times New Roman" w:hAnsi="Times New Roman"/>
                <w:b/>
                <w:color w:val="000000"/>
                <w:sz w:val="24"/>
                <w:szCs w:val="24"/>
              </w:rPr>
              <w:t xml:space="preserve"> и углубляющей понимании опорного учебного материала </w:t>
            </w:r>
            <w:r w:rsidRPr="0054382D">
              <w:rPr>
                <w:rFonts w:ascii="Times New Roman" w:hAnsi="Times New Roman"/>
                <w:color w:val="000000"/>
                <w:sz w:val="24"/>
                <w:szCs w:val="24"/>
              </w:rPr>
              <w:t xml:space="preserve">или выступающих как пропедевтика для дальнейшего изучения данного предмета </w:t>
            </w:r>
            <w:r w:rsidRPr="0054382D">
              <w:rPr>
                <w:rFonts w:ascii="Times New Roman" w:hAnsi="Times New Roman"/>
                <w:b/>
                <w:color w:val="000000"/>
                <w:sz w:val="24"/>
                <w:szCs w:val="24"/>
              </w:rPr>
              <w:t>(задания повышенного уровня)</w:t>
            </w:r>
          </w:p>
        </w:tc>
      </w:tr>
      <w:tr w:rsidR="00911566" w:rsidRPr="0054382D" w:rsidTr="002E31E7">
        <w:trPr>
          <w:trHeight w:val="832"/>
        </w:trPr>
        <w:tc>
          <w:tcPr>
            <w:tcW w:w="1809"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Группы учащихся</w:t>
            </w:r>
          </w:p>
        </w:tc>
        <w:tc>
          <w:tcPr>
            <w:tcW w:w="3402" w:type="dxa"/>
          </w:tcPr>
          <w:p w:rsidR="00911566" w:rsidRPr="0054382D" w:rsidRDefault="00911566" w:rsidP="00D85040">
            <w:pPr>
              <w:spacing w:after="0" w:line="240" w:lineRule="auto"/>
              <w:rPr>
                <w:rFonts w:ascii="Times New Roman" w:hAnsi="Times New Roman"/>
                <w:sz w:val="24"/>
                <w:szCs w:val="24"/>
              </w:rPr>
            </w:pPr>
            <w:r w:rsidRPr="0054382D">
              <w:rPr>
                <w:rFonts w:ascii="Times New Roman" w:hAnsi="Times New Roman"/>
                <w:sz w:val="24"/>
                <w:szCs w:val="24"/>
              </w:rPr>
              <w:t xml:space="preserve">Могут быть </w:t>
            </w:r>
            <w:proofErr w:type="gramStart"/>
            <w:r w:rsidRPr="0054382D">
              <w:rPr>
                <w:rFonts w:ascii="Times New Roman" w:hAnsi="Times New Roman"/>
                <w:sz w:val="24"/>
                <w:szCs w:val="24"/>
              </w:rPr>
              <w:t>освоены</w:t>
            </w:r>
            <w:proofErr w:type="gramEnd"/>
            <w:r w:rsidRPr="0054382D">
              <w:rPr>
                <w:rFonts w:ascii="Times New Roman" w:hAnsi="Times New Roman"/>
                <w:sz w:val="24"/>
                <w:szCs w:val="24"/>
              </w:rPr>
              <w:t xml:space="preserve"> </w:t>
            </w:r>
            <w:r w:rsidRPr="0054382D">
              <w:rPr>
                <w:rFonts w:ascii="Times New Roman" w:hAnsi="Times New Roman"/>
                <w:b/>
                <w:sz w:val="24"/>
                <w:szCs w:val="24"/>
              </w:rPr>
              <w:t>подавляющим большинством учащихся</w:t>
            </w:r>
          </w:p>
        </w:tc>
        <w:tc>
          <w:tcPr>
            <w:tcW w:w="4678" w:type="dxa"/>
          </w:tcPr>
          <w:p w:rsidR="00911566" w:rsidRPr="0054382D" w:rsidRDefault="00911566" w:rsidP="00D85040">
            <w:pPr>
              <w:spacing w:after="0" w:line="240" w:lineRule="auto"/>
              <w:rPr>
                <w:rFonts w:ascii="Times New Roman" w:hAnsi="Times New Roman"/>
                <w:color w:val="000000"/>
                <w:sz w:val="24"/>
                <w:szCs w:val="24"/>
              </w:rPr>
            </w:pPr>
            <w:r w:rsidRPr="0054382D">
              <w:rPr>
                <w:rFonts w:ascii="Times New Roman" w:hAnsi="Times New Roman"/>
                <w:sz w:val="24"/>
                <w:szCs w:val="24"/>
              </w:rPr>
              <w:t xml:space="preserve">Могут продемонстрировать только отдельные </w:t>
            </w:r>
            <w:r w:rsidRPr="0054382D">
              <w:rPr>
                <w:rFonts w:ascii="Times New Roman" w:hAnsi="Times New Roman"/>
                <w:b/>
                <w:sz w:val="24"/>
                <w:szCs w:val="24"/>
              </w:rPr>
              <w:t xml:space="preserve">мотивированные и способные учащиеся </w:t>
            </w:r>
            <w:r w:rsidRPr="0054382D">
              <w:rPr>
                <w:rFonts w:ascii="Times New Roman" w:hAnsi="Times New Roman"/>
                <w:sz w:val="24"/>
                <w:szCs w:val="24"/>
              </w:rPr>
              <w:t>на данной ступени обучения.</w:t>
            </w:r>
          </w:p>
        </w:tc>
      </w:tr>
      <w:tr w:rsidR="00911566" w:rsidRPr="0054382D" w:rsidTr="002E31E7">
        <w:trPr>
          <w:trHeight w:val="1979"/>
        </w:trPr>
        <w:tc>
          <w:tcPr>
            <w:tcW w:w="1809" w:type="dxa"/>
          </w:tcPr>
          <w:p w:rsidR="00911566" w:rsidRPr="0054382D" w:rsidRDefault="00911566" w:rsidP="002E31E7">
            <w:pPr>
              <w:spacing w:after="0" w:line="240" w:lineRule="auto"/>
              <w:jc w:val="center"/>
              <w:rPr>
                <w:rFonts w:ascii="Times New Roman" w:hAnsi="Times New Roman"/>
                <w:b/>
                <w:sz w:val="24"/>
                <w:szCs w:val="24"/>
                <w:highlight w:val="yellow"/>
              </w:rPr>
            </w:pPr>
            <w:r w:rsidRPr="0054382D">
              <w:rPr>
                <w:rFonts w:ascii="Times New Roman" w:hAnsi="Times New Roman"/>
                <w:b/>
                <w:sz w:val="24"/>
                <w:szCs w:val="24"/>
              </w:rPr>
              <w:t>Оценка достижения результатов</w:t>
            </w:r>
          </w:p>
        </w:tc>
        <w:tc>
          <w:tcPr>
            <w:tcW w:w="3402" w:type="dxa"/>
          </w:tcPr>
          <w:p w:rsidR="00911566" w:rsidRPr="0054382D" w:rsidRDefault="00911566" w:rsidP="00D85040">
            <w:pPr>
              <w:spacing w:after="0" w:line="240" w:lineRule="auto"/>
              <w:rPr>
                <w:rFonts w:ascii="Times New Roman" w:hAnsi="Times New Roman"/>
                <w:b/>
                <w:sz w:val="24"/>
                <w:szCs w:val="24"/>
              </w:rPr>
            </w:pPr>
            <w:r w:rsidRPr="0054382D">
              <w:rPr>
                <w:rFonts w:ascii="Times New Roman" w:hAnsi="Times New Roman"/>
                <w:color w:val="000000"/>
                <w:sz w:val="24"/>
                <w:szCs w:val="24"/>
              </w:rPr>
              <w:t xml:space="preserve">Достижение планируемых результатов данного блока </w:t>
            </w:r>
            <w:r w:rsidRPr="0054382D">
              <w:rPr>
                <w:rFonts w:ascii="Times New Roman" w:hAnsi="Times New Roman"/>
                <w:b/>
                <w:bCs/>
                <w:color w:val="000000"/>
                <w:sz w:val="24"/>
                <w:szCs w:val="24"/>
              </w:rPr>
              <w:t>выносится на итоговую оценку</w:t>
            </w:r>
            <w:r w:rsidRPr="0054382D">
              <w:rPr>
                <w:rFonts w:ascii="Times New Roman" w:hAnsi="Times New Roman"/>
                <w:color w:val="000000"/>
                <w:sz w:val="24"/>
                <w:szCs w:val="24"/>
              </w:rPr>
              <w:t xml:space="preserve"> </w:t>
            </w:r>
          </w:p>
        </w:tc>
        <w:tc>
          <w:tcPr>
            <w:tcW w:w="4678" w:type="dxa"/>
          </w:tcPr>
          <w:p w:rsidR="00911566" w:rsidRPr="00D800C9" w:rsidRDefault="00911566" w:rsidP="00D85040">
            <w:pPr>
              <w:spacing w:after="0" w:line="240" w:lineRule="auto"/>
              <w:rPr>
                <w:rFonts w:ascii="Times New Roman" w:hAnsi="Times New Roman"/>
                <w:b/>
                <w:bCs/>
                <w:i/>
                <w:iCs/>
                <w:color w:val="000000"/>
                <w:sz w:val="24"/>
                <w:szCs w:val="24"/>
              </w:rPr>
            </w:pPr>
            <w:r w:rsidRPr="0054382D">
              <w:rPr>
                <w:rFonts w:ascii="Times New Roman" w:hAnsi="Times New Roman"/>
                <w:color w:val="000000"/>
                <w:sz w:val="24"/>
                <w:szCs w:val="24"/>
              </w:rPr>
              <w:t xml:space="preserve">Оценка достижения этих результатов ведётся  в ходе процедур, допускающих предоставление и использование исключительно </w:t>
            </w:r>
            <w:r w:rsidRPr="0054382D">
              <w:rPr>
                <w:rFonts w:ascii="Times New Roman" w:hAnsi="Times New Roman"/>
                <w:b/>
                <w:bCs/>
                <w:iCs/>
                <w:color w:val="000000"/>
                <w:sz w:val="24"/>
                <w:szCs w:val="24"/>
              </w:rPr>
              <w:t>неперсонифицированной информации</w:t>
            </w:r>
            <w:r w:rsidRPr="0054382D">
              <w:rPr>
                <w:rFonts w:ascii="Times New Roman" w:hAnsi="Times New Roman"/>
                <w:b/>
                <w:bCs/>
                <w:i/>
                <w:iCs/>
                <w:color w:val="000000"/>
                <w:sz w:val="24"/>
                <w:szCs w:val="24"/>
              </w:rPr>
              <w:t>.</w:t>
            </w:r>
            <w:r>
              <w:rPr>
                <w:rFonts w:ascii="Times New Roman" w:hAnsi="Times New Roman"/>
                <w:b/>
                <w:color w:val="000000"/>
                <w:sz w:val="24"/>
                <w:szCs w:val="24"/>
              </w:rPr>
              <w:t xml:space="preserve"> Р</w:t>
            </w:r>
            <w:r w:rsidRPr="0054382D">
              <w:rPr>
                <w:rFonts w:ascii="Times New Roman" w:hAnsi="Times New Roman"/>
                <w:b/>
                <w:color w:val="000000"/>
                <w:sz w:val="24"/>
                <w:szCs w:val="24"/>
              </w:rPr>
              <w:t>езультаты могут включаться в материалы итогового контроля, портфолио</w:t>
            </w:r>
          </w:p>
        </w:tc>
      </w:tr>
      <w:tr w:rsidR="00911566" w:rsidRPr="0054382D" w:rsidTr="002E31E7">
        <w:trPr>
          <w:trHeight w:val="698"/>
        </w:trPr>
        <w:tc>
          <w:tcPr>
            <w:tcW w:w="1809" w:type="dxa"/>
          </w:tcPr>
          <w:p w:rsidR="00911566" w:rsidRPr="0054382D" w:rsidRDefault="00911566" w:rsidP="002E31E7">
            <w:pPr>
              <w:pStyle w:val="a7"/>
              <w:shd w:val="clear" w:color="auto" w:fill="auto"/>
              <w:spacing w:after="0" w:line="240" w:lineRule="auto"/>
              <w:ind w:firstLine="454"/>
              <w:jc w:val="center"/>
              <w:rPr>
                <w:rFonts w:ascii="Times New Roman" w:hAnsi="Times New Roman"/>
                <w:b/>
                <w:sz w:val="24"/>
                <w:szCs w:val="24"/>
              </w:rPr>
            </w:pPr>
            <w:r w:rsidRPr="0054382D">
              <w:rPr>
                <w:rFonts w:ascii="Times New Roman" w:hAnsi="Times New Roman"/>
                <w:b/>
                <w:sz w:val="24"/>
                <w:szCs w:val="24"/>
              </w:rPr>
              <w:t>Условия перехода на следующую ступень обучения</w:t>
            </w:r>
          </w:p>
        </w:tc>
        <w:tc>
          <w:tcPr>
            <w:tcW w:w="3402" w:type="dxa"/>
          </w:tcPr>
          <w:p w:rsidR="00911566" w:rsidRPr="0054382D" w:rsidRDefault="00911566" w:rsidP="00D85040">
            <w:pPr>
              <w:spacing w:after="0" w:line="240" w:lineRule="auto"/>
              <w:rPr>
                <w:rFonts w:ascii="Times New Roman" w:hAnsi="Times New Roman"/>
                <w:b/>
                <w:sz w:val="24"/>
                <w:szCs w:val="24"/>
              </w:rPr>
            </w:pPr>
            <w:r w:rsidRPr="0054382D">
              <w:rPr>
                <w:rFonts w:ascii="Times New Roman" w:hAnsi="Times New Roman"/>
                <w:b/>
                <w:bCs/>
                <w:color w:val="000000"/>
                <w:sz w:val="24"/>
                <w:szCs w:val="24"/>
              </w:rPr>
              <w:t>Успешное выполнение учащимися заданий базового уровня</w:t>
            </w:r>
            <w:r w:rsidRPr="0054382D">
              <w:rPr>
                <w:rFonts w:ascii="Times New Roman" w:hAnsi="Times New Roman"/>
                <w:bCs/>
                <w:color w:val="000000"/>
                <w:sz w:val="24"/>
                <w:szCs w:val="24"/>
              </w:rPr>
              <w:t xml:space="preserve"> служит единственным основанием для </w:t>
            </w:r>
            <w:r w:rsidRPr="0054382D">
              <w:rPr>
                <w:rFonts w:ascii="Times New Roman" w:hAnsi="Times New Roman"/>
                <w:b/>
                <w:bCs/>
                <w:color w:val="000000"/>
                <w:sz w:val="24"/>
                <w:szCs w:val="24"/>
              </w:rPr>
              <w:t>положительного решения вопроса о возможности перехода на следующую ступень обучения.</w:t>
            </w:r>
          </w:p>
        </w:tc>
        <w:tc>
          <w:tcPr>
            <w:tcW w:w="4678" w:type="dxa"/>
          </w:tcPr>
          <w:p w:rsidR="00911566" w:rsidRPr="0054382D" w:rsidRDefault="00911566" w:rsidP="00D85040">
            <w:pPr>
              <w:pStyle w:val="a7"/>
              <w:shd w:val="clear" w:color="auto" w:fill="auto"/>
              <w:spacing w:after="0" w:line="240" w:lineRule="auto"/>
              <w:ind w:firstLine="454"/>
              <w:jc w:val="left"/>
              <w:rPr>
                <w:rFonts w:ascii="Times New Roman" w:hAnsi="Times New Roman"/>
                <w:sz w:val="24"/>
                <w:szCs w:val="24"/>
              </w:rPr>
            </w:pPr>
            <w:r w:rsidRPr="0054382D">
              <w:rPr>
                <w:rFonts w:ascii="Times New Roman" w:hAnsi="Times New Roman"/>
                <w:b/>
                <w:bCs/>
                <w:color w:val="000000"/>
                <w:sz w:val="24"/>
                <w:szCs w:val="24"/>
              </w:rPr>
              <w:t>Невыполнение учащимися заданий,</w:t>
            </w:r>
            <w:r w:rsidRPr="0054382D">
              <w:rPr>
                <w:rFonts w:ascii="Times New Roman" w:hAnsi="Times New Roman"/>
                <w:bCs/>
                <w:color w:val="000000"/>
                <w:sz w:val="24"/>
                <w:szCs w:val="24"/>
              </w:rPr>
              <w:t xml:space="preserve"> с помощью которых ведётся оценка достижения планируемых результатов данного блока, </w:t>
            </w:r>
            <w:r w:rsidRPr="0054382D">
              <w:rPr>
                <w:rFonts w:ascii="Times New Roman" w:hAnsi="Times New Roman"/>
                <w:b/>
                <w:bCs/>
                <w:color w:val="000000"/>
                <w:sz w:val="24"/>
                <w:szCs w:val="24"/>
              </w:rPr>
              <w:t>не является препятствием для перехода на следующую ступень обучения</w:t>
            </w:r>
          </w:p>
          <w:p w:rsidR="00911566" w:rsidRPr="0054382D" w:rsidRDefault="00911566" w:rsidP="00D85040">
            <w:pPr>
              <w:spacing w:after="0" w:line="240" w:lineRule="auto"/>
              <w:rPr>
                <w:rFonts w:ascii="Times New Roman" w:hAnsi="Times New Roman"/>
                <w:b/>
                <w:sz w:val="24"/>
                <w:szCs w:val="24"/>
              </w:rPr>
            </w:pPr>
          </w:p>
        </w:tc>
      </w:tr>
    </w:tbl>
    <w:p w:rsidR="00911566" w:rsidRPr="0054382D" w:rsidRDefault="00911566" w:rsidP="00911566">
      <w:pPr>
        <w:spacing w:after="0" w:line="240" w:lineRule="auto"/>
        <w:jc w:val="both"/>
        <w:rPr>
          <w:rFonts w:ascii="Times New Roman" w:hAnsi="Times New Roman"/>
          <w:sz w:val="24"/>
          <w:szCs w:val="24"/>
        </w:rPr>
      </w:pPr>
    </w:p>
    <w:p w:rsidR="00911566" w:rsidRPr="003E6E55" w:rsidRDefault="00911566" w:rsidP="00D85040">
      <w:pPr>
        <w:pStyle w:val="a7"/>
        <w:shd w:val="clear" w:color="auto" w:fill="auto"/>
        <w:spacing w:after="0" w:line="240" w:lineRule="auto"/>
        <w:ind w:firstLine="454"/>
        <w:jc w:val="left"/>
        <w:rPr>
          <w:rFonts w:ascii="Times New Roman" w:hAnsi="Times New Roman"/>
          <w:b/>
          <w:i/>
          <w:sz w:val="24"/>
          <w:szCs w:val="24"/>
        </w:rPr>
      </w:pPr>
      <w:r>
        <w:rPr>
          <w:rFonts w:ascii="Times New Roman" w:hAnsi="Times New Roman"/>
          <w:sz w:val="24"/>
          <w:szCs w:val="24"/>
        </w:rPr>
        <w:t>Предлагаемая</w:t>
      </w:r>
      <w:r w:rsidRPr="00F95E1C">
        <w:rPr>
          <w:rFonts w:ascii="Times New Roman" w:hAnsi="Times New Roman"/>
          <w:sz w:val="24"/>
          <w:szCs w:val="24"/>
        </w:rPr>
        <w:t xml:space="preserve"> структура</w:t>
      </w:r>
      <w:r w:rsidRPr="0054382D">
        <w:rPr>
          <w:rFonts w:ascii="Times New Roman" w:hAnsi="Times New Roman"/>
          <w:sz w:val="24"/>
          <w:szCs w:val="24"/>
        </w:rPr>
        <w:t xml:space="preserve">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педагогических технологий, которые основаны на</w:t>
      </w:r>
      <w:r w:rsidRPr="0054382D">
        <w:rPr>
          <w:rStyle w:val="33"/>
          <w:sz w:val="24"/>
          <w:szCs w:val="24"/>
        </w:rPr>
        <w:t xml:space="preserve"> </w:t>
      </w:r>
      <w:r w:rsidRPr="003E6E55">
        <w:rPr>
          <w:rStyle w:val="33"/>
          <w:b w:val="0"/>
          <w:i w:val="0"/>
          <w:sz w:val="24"/>
          <w:szCs w:val="24"/>
        </w:rPr>
        <w:t>дифференциации требований</w:t>
      </w:r>
      <w:r w:rsidRPr="003E6E55">
        <w:rPr>
          <w:rFonts w:ascii="Times New Roman" w:hAnsi="Times New Roman"/>
          <w:b/>
          <w:i/>
          <w:sz w:val="24"/>
          <w:szCs w:val="24"/>
        </w:rPr>
        <w:t xml:space="preserve"> к </w:t>
      </w:r>
      <w:r>
        <w:rPr>
          <w:rFonts w:ascii="Times New Roman" w:hAnsi="Times New Roman"/>
          <w:sz w:val="24"/>
          <w:szCs w:val="24"/>
        </w:rPr>
        <w:t xml:space="preserve">подготовке </w:t>
      </w:r>
      <w:r w:rsidRPr="003E6E55">
        <w:rPr>
          <w:rFonts w:ascii="Times New Roman" w:hAnsi="Times New Roman"/>
          <w:sz w:val="24"/>
          <w:szCs w:val="24"/>
        </w:rPr>
        <w:t>учащихся.</w:t>
      </w:r>
    </w:p>
    <w:p w:rsidR="00911566" w:rsidRPr="0054382D" w:rsidRDefault="00911566" w:rsidP="00D85040">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Планируемые результаты освоения </w:t>
      </w:r>
      <w:r>
        <w:rPr>
          <w:rFonts w:ascii="Times New Roman" w:hAnsi="Times New Roman"/>
          <w:sz w:val="24"/>
          <w:szCs w:val="24"/>
        </w:rPr>
        <w:t xml:space="preserve">и содержание </w:t>
      </w:r>
      <w:r w:rsidRPr="0054382D">
        <w:rPr>
          <w:rFonts w:ascii="Times New Roman" w:hAnsi="Times New Roman"/>
          <w:sz w:val="24"/>
          <w:szCs w:val="24"/>
        </w:rPr>
        <w:t xml:space="preserve">учебных предметов на </w:t>
      </w:r>
      <w:r>
        <w:rPr>
          <w:rFonts w:ascii="Times New Roman" w:hAnsi="Times New Roman"/>
          <w:sz w:val="24"/>
          <w:szCs w:val="24"/>
        </w:rPr>
        <w:t xml:space="preserve">уровне </w:t>
      </w:r>
      <w:r w:rsidRPr="0054382D">
        <w:rPr>
          <w:rFonts w:ascii="Times New Roman" w:hAnsi="Times New Roman"/>
          <w:sz w:val="24"/>
          <w:szCs w:val="24"/>
        </w:rPr>
        <w:t xml:space="preserve">основного общего образования приводятся в рабочих программах учебных дисциплин. </w:t>
      </w:r>
    </w:p>
    <w:p w:rsidR="00911566" w:rsidRPr="001D56C2" w:rsidRDefault="00911566" w:rsidP="00D85040">
      <w:pPr>
        <w:spacing w:after="0" w:line="240" w:lineRule="auto"/>
        <w:rPr>
          <w:rFonts w:ascii="Times New Roman" w:hAnsi="Times New Roman"/>
          <w:sz w:val="24"/>
          <w:szCs w:val="24"/>
        </w:rPr>
      </w:pPr>
      <w:r w:rsidRPr="003E6E55">
        <w:rPr>
          <w:rFonts w:ascii="Times New Roman" w:hAnsi="Times New Roman"/>
          <w:sz w:val="24"/>
          <w:szCs w:val="24"/>
        </w:rPr>
        <w:t xml:space="preserve">На уровне основного общего образования устанавливаются планируемые результаты </w:t>
      </w:r>
      <w:r w:rsidRPr="001D56C2">
        <w:rPr>
          <w:rFonts w:ascii="Times New Roman" w:hAnsi="Times New Roman"/>
          <w:sz w:val="24"/>
          <w:szCs w:val="24"/>
        </w:rPr>
        <w:t>освоения учебных программ по всем предметам</w:t>
      </w:r>
      <w:r w:rsidRPr="001D56C2">
        <w:rPr>
          <w:rFonts w:ascii="Times New Roman" w:hAnsi="Times New Roman"/>
          <w:b/>
          <w:sz w:val="24"/>
          <w:szCs w:val="24"/>
        </w:rPr>
        <w:t>:</w:t>
      </w:r>
    </w:p>
    <w:p w:rsidR="00911566" w:rsidRPr="003E6E55" w:rsidRDefault="00911566" w:rsidP="00D85040">
      <w:pPr>
        <w:shd w:val="clear" w:color="auto" w:fill="FFFFFF" w:themeFill="background1"/>
        <w:spacing w:after="0" w:line="240" w:lineRule="auto"/>
        <w:rPr>
          <w:rFonts w:ascii="Times New Roman" w:hAnsi="Times New Roman"/>
          <w:sz w:val="24"/>
          <w:szCs w:val="24"/>
        </w:rPr>
      </w:pPr>
      <w:r w:rsidRPr="001D56C2">
        <w:rPr>
          <w:rFonts w:ascii="Times New Roman" w:hAnsi="Times New Roman"/>
          <w:sz w:val="24"/>
          <w:szCs w:val="24"/>
        </w:rPr>
        <w:t xml:space="preserve">- </w:t>
      </w:r>
      <w:r w:rsidRPr="001D56C2">
        <w:rPr>
          <w:rFonts w:ascii="Times New Roman" w:hAnsi="Times New Roman"/>
          <w:b/>
          <w:sz w:val="24"/>
          <w:szCs w:val="24"/>
        </w:rPr>
        <w:t>обязательной части</w:t>
      </w:r>
      <w:r w:rsidRPr="001D56C2">
        <w:rPr>
          <w:rFonts w:ascii="Times New Roman" w:hAnsi="Times New Roman"/>
          <w:sz w:val="24"/>
          <w:szCs w:val="24"/>
        </w:rPr>
        <w:t xml:space="preserve">— </w:t>
      </w:r>
      <w:proofErr w:type="gramStart"/>
      <w:r w:rsidRPr="001D56C2">
        <w:rPr>
          <w:rFonts w:ascii="Times New Roman" w:hAnsi="Times New Roman"/>
          <w:sz w:val="24"/>
          <w:szCs w:val="24"/>
        </w:rPr>
        <w:t>«Р</w:t>
      </w:r>
      <w:proofErr w:type="gramEnd"/>
      <w:r w:rsidRPr="001D56C2">
        <w:rPr>
          <w:rFonts w:ascii="Times New Roman" w:hAnsi="Times New Roman"/>
          <w:sz w:val="24"/>
          <w:szCs w:val="24"/>
        </w:rPr>
        <w:t>усский язык», «Литература», «Иностранный язык», «</w:t>
      </w:r>
      <w:r w:rsidR="001D56C2" w:rsidRPr="001D56C2">
        <w:rPr>
          <w:rFonts w:ascii="Times New Roman" w:hAnsi="Times New Roman"/>
          <w:sz w:val="24"/>
          <w:szCs w:val="24"/>
        </w:rPr>
        <w:t>История</w:t>
      </w:r>
      <w:r w:rsidRPr="001D56C2">
        <w:rPr>
          <w:rFonts w:ascii="Times New Roman" w:hAnsi="Times New Roman"/>
          <w:sz w:val="24"/>
          <w:szCs w:val="24"/>
        </w:rPr>
        <w:t>»,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r w:rsidRPr="003E6E55">
        <w:rPr>
          <w:rFonts w:ascii="Times New Roman" w:hAnsi="Times New Roman"/>
          <w:b/>
          <w:sz w:val="24"/>
          <w:szCs w:val="24"/>
        </w:rPr>
        <w:t xml:space="preserve"> </w:t>
      </w:r>
    </w:p>
    <w:p w:rsidR="00911566" w:rsidRDefault="00911566" w:rsidP="00D85040">
      <w:pPr>
        <w:tabs>
          <w:tab w:val="left" w:pos="2295"/>
        </w:tabs>
        <w:spacing w:after="0" w:line="240" w:lineRule="auto"/>
        <w:rPr>
          <w:rFonts w:ascii="Times New Roman" w:hAnsi="Times New Roman"/>
          <w:sz w:val="24"/>
          <w:szCs w:val="24"/>
        </w:rPr>
      </w:pPr>
      <w:r w:rsidRPr="003E6E55">
        <w:rPr>
          <w:rFonts w:ascii="Times New Roman" w:hAnsi="Times New Roman"/>
          <w:b/>
          <w:sz w:val="24"/>
          <w:szCs w:val="24"/>
        </w:rPr>
        <w:t>- части, формируемой участниками образовательн</w:t>
      </w:r>
      <w:r w:rsidR="001D56C2">
        <w:rPr>
          <w:rFonts w:ascii="Times New Roman" w:hAnsi="Times New Roman"/>
          <w:b/>
          <w:sz w:val="24"/>
          <w:szCs w:val="24"/>
        </w:rPr>
        <w:t>ых отношений</w:t>
      </w:r>
    </w:p>
    <w:p w:rsidR="00911566" w:rsidRPr="00A5473E" w:rsidRDefault="00911566" w:rsidP="00D85040">
      <w:pPr>
        <w:tabs>
          <w:tab w:val="left" w:pos="2295"/>
        </w:tabs>
        <w:spacing w:after="0" w:line="240" w:lineRule="auto"/>
        <w:rPr>
          <w:rFonts w:ascii="Times New Roman" w:hAnsi="Times New Roman"/>
          <w:b/>
          <w:i/>
          <w:sz w:val="24"/>
          <w:szCs w:val="24"/>
        </w:rPr>
      </w:pPr>
      <w:r w:rsidRPr="00A5473E">
        <w:rPr>
          <w:rFonts w:ascii="Times New Roman" w:hAnsi="Times New Roman"/>
          <w:b/>
          <w:i/>
          <w:sz w:val="24"/>
          <w:szCs w:val="24"/>
        </w:rPr>
        <w:t>Приложение № 1</w:t>
      </w:r>
    </w:p>
    <w:p w:rsidR="00911566" w:rsidRPr="003E6E55" w:rsidRDefault="00911566" w:rsidP="00D85040">
      <w:pPr>
        <w:spacing w:after="0" w:line="240" w:lineRule="auto"/>
        <w:rPr>
          <w:rFonts w:ascii="Times New Roman" w:hAnsi="Times New Roman"/>
          <w:sz w:val="24"/>
          <w:szCs w:val="24"/>
        </w:rPr>
        <w:sectPr w:rsidR="00911566" w:rsidRPr="003E6E55" w:rsidSect="002E31E7">
          <w:footerReference w:type="default" r:id="rId12"/>
          <w:pgSz w:w="11906" w:h="16838"/>
          <w:pgMar w:top="1134" w:right="991" w:bottom="1134" w:left="1701" w:header="708" w:footer="708" w:gutter="0"/>
          <w:cols w:space="708"/>
          <w:docGrid w:linePitch="360"/>
        </w:sectPr>
      </w:pPr>
    </w:p>
    <w:p w:rsidR="00911566" w:rsidRPr="0054382D" w:rsidRDefault="00911566" w:rsidP="00911566">
      <w:pPr>
        <w:pStyle w:val="af8"/>
        <w:spacing w:line="240" w:lineRule="auto"/>
        <w:jc w:val="center"/>
        <w:outlineLvl w:val="0"/>
        <w:rPr>
          <w:b/>
          <w:sz w:val="24"/>
        </w:rPr>
      </w:pPr>
      <w:r w:rsidRPr="006A76EB">
        <w:rPr>
          <w:b/>
          <w:sz w:val="24"/>
        </w:rPr>
        <w:lastRenderedPageBreak/>
        <w:t>Планируемые р</w:t>
      </w:r>
      <w:r w:rsidRPr="0054382D">
        <w:rPr>
          <w:b/>
          <w:sz w:val="24"/>
        </w:rPr>
        <w:t>езультаты освоения междисциплинарных программ</w:t>
      </w:r>
    </w:p>
    <w:p w:rsidR="00911566" w:rsidRPr="0054382D" w:rsidRDefault="00911566" w:rsidP="00911566">
      <w:pPr>
        <w:spacing w:after="0" w:line="240" w:lineRule="auto"/>
        <w:jc w:val="center"/>
        <w:outlineLvl w:val="0"/>
        <w:rPr>
          <w:rFonts w:ascii="Times New Roman" w:hAnsi="Times New Roman"/>
          <w:b/>
          <w:sz w:val="24"/>
          <w:szCs w:val="24"/>
        </w:rPr>
      </w:pPr>
    </w:p>
    <w:p w:rsidR="00911566" w:rsidRPr="0054382D" w:rsidRDefault="00911566" w:rsidP="007727C2">
      <w:pPr>
        <w:numPr>
          <w:ilvl w:val="1"/>
          <w:numId w:val="21"/>
        </w:numPr>
        <w:spacing w:after="0" w:line="240" w:lineRule="auto"/>
        <w:jc w:val="center"/>
        <w:outlineLvl w:val="0"/>
        <w:rPr>
          <w:rFonts w:ascii="Times New Roman" w:hAnsi="Times New Roman"/>
          <w:b/>
          <w:sz w:val="24"/>
          <w:szCs w:val="24"/>
        </w:rPr>
      </w:pPr>
      <w:r w:rsidRPr="0054382D">
        <w:rPr>
          <w:rFonts w:ascii="Times New Roman" w:hAnsi="Times New Roman"/>
          <w:b/>
          <w:sz w:val="24"/>
          <w:szCs w:val="24"/>
        </w:rPr>
        <w:t xml:space="preserve">Формирование </w:t>
      </w:r>
      <w:proofErr w:type="gramStart"/>
      <w:r w:rsidRPr="0054382D">
        <w:rPr>
          <w:rFonts w:ascii="Times New Roman" w:hAnsi="Times New Roman"/>
          <w:b/>
          <w:sz w:val="24"/>
          <w:szCs w:val="24"/>
        </w:rPr>
        <w:t>ИКТ-компетентности</w:t>
      </w:r>
      <w:proofErr w:type="gramEnd"/>
      <w:r w:rsidRPr="0054382D">
        <w:rPr>
          <w:rFonts w:ascii="Times New Roman" w:hAnsi="Times New Roman"/>
          <w:b/>
          <w:sz w:val="24"/>
          <w:szCs w:val="24"/>
        </w:rPr>
        <w:t xml:space="preserve"> учащихся</w:t>
      </w:r>
      <w:bookmarkEnd w:id="9"/>
    </w:p>
    <w:tbl>
      <w:tblPr>
        <w:tblW w:w="1519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51"/>
        <w:gridCol w:w="69"/>
        <w:gridCol w:w="3240"/>
        <w:gridCol w:w="3132"/>
      </w:tblGrid>
      <w:tr w:rsidR="00911566" w:rsidRPr="00F95E1C" w:rsidTr="002E31E7">
        <w:tc>
          <w:tcPr>
            <w:tcW w:w="15192" w:type="dxa"/>
            <w:gridSpan w:val="4"/>
          </w:tcPr>
          <w:p w:rsidR="00911566" w:rsidRPr="00F95E1C" w:rsidRDefault="00911566" w:rsidP="002E31E7">
            <w:pPr>
              <w:spacing w:after="0" w:line="240" w:lineRule="auto"/>
              <w:jc w:val="center"/>
              <w:outlineLvl w:val="0"/>
              <w:rPr>
                <w:rFonts w:ascii="Times New Roman" w:hAnsi="Times New Roman"/>
                <w:b/>
                <w:sz w:val="24"/>
                <w:szCs w:val="24"/>
              </w:rPr>
            </w:pPr>
            <w:bookmarkStart w:id="10" w:name="_Toc341514033"/>
            <w:r w:rsidRPr="00F95E1C">
              <w:rPr>
                <w:rFonts w:ascii="Times New Roman" w:hAnsi="Times New Roman"/>
                <w:b/>
                <w:sz w:val="24"/>
                <w:szCs w:val="24"/>
              </w:rPr>
              <w:t>Обращение с устройствами ИКТ</w:t>
            </w:r>
            <w:bookmarkEnd w:id="10"/>
            <w:r w:rsidRPr="00F95E1C">
              <w:rPr>
                <w:rFonts w:ascii="Times New Roman" w:hAnsi="Times New Roman"/>
                <w:sz w:val="24"/>
                <w:szCs w:val="24"/>
                <w:u w:val="single"/>
              </w:rPr>
              <w:t xml:space="preserve"> </w:t>
            </w:r>
          </w:p>
        </w:tc>
      </w:tr>
      <w:tr w:rsidR="00911566" w:rsidRPr="00F95E1C" w:rsidTr="002E31E7">
        <w:tc>
          <w:tcPr>
            <w:tcW w:w="8820" w:type="dxa"/>
            <w:gridSpan w:val="2"/>
            <w:vAlign w:val="center"/>
          </w:tcPr>
          <w:p w:rsidR="00911566" w:rsidRPr="00F95E1C" w:rsidRDefault="00911566" w:rsidP="002E31E7">
            <w:pPr>
              <w:spacing w:after="0" w:line="240" w:lineRule="auto"/>
              <w:jc w:val="center"/>
              <w:outlineLvl w:val="0"/>
              <w:rPr>
                <w:rFonts w:ascii="Times New Roman" w:hAnsi="Times New Roman"/>
                <w:b/>
                <w:sz w:val="24"/>
                <w:szCs w:val="24"/>
              </w:rPr>
            </w:pPr>
            <w:bookmarkStart w:id="11" w:name="_Toc341514034"/>
            <w:r w:rsidRPr="00F95E1C">
              <w:rPr>
                <w:rFonts w:ascii="Times New Roman" w:hAnsi="Times New Roman"/>
                <w:b/>
                <w:sz w:val="24"/>
                <w:szCs w:val="24"/>
              </w:rPr>
              <w:t>Выпускник научится:</w:t>
            </w:r>
            <w:bookmarkEnd w:id="11"/>
          </w:p>
        </w:tc>
        <w:tc>
          <w:tcPr>
            <w:tcW w:w="3240" w:type="dxa"/>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rPr>
              <w:t>Выпускник получит возможность научиться:</w:t>
            </w:r>
          </w:p>
        </w:tc>
        <w:tc>
          <w:tcPr>
            <w:tcW w:w="3132" w:type="dxa"/>
            <w:vAlign w:val="center"/>
          </w:tcPr>
          <w:p w:rsidR="00911566" w:rsidRPr="00F95E1C" w:rsidRDefault="00911566" w:rsidP="002E31E7">
            <w:pPr>
              <w:spacing w:after="0" w:line="240" w:lineRule="auto"/>
              <w:jc w:val="center"/>
              <w:rPr>
                <w:rFonts w:ascii="Times New Roman" w:hAnsi="Times New Roman"/>
                <w:b/>
                <w:sz w:val="24"/>
                <w:szCs w:val="24"/>
              </w:rPr>
            </w:pPr>
            <w:r w:rsidRPr="00F95E1C">
              <w:rPr>
                <w:rFonts w:ascii="Times New Roman" w:hAnsi="Times New Roman"/>
                <w:b/>
                <w:sz w:val="24"/>
                <w:szCs w:val="24"/>
                <w:u w:val="single"/>
              </w:rPr>
              <w:t>Примечание</w:t>
            </w:r>
            <w:r w:rsidRPr="00F95E1C">
              <w:rPr>
                <w:rFonts w:ascii="Times New Roman" w:hAnsi="Times New Roman"/>
                <w:b/>
                <w:sz w:val="24"/>
                <w:szCs w:val="24"/>
              </w:rPr>
              <w:t>:</w:t>
            </w:r>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подключать устройства ИКТ к электрическим и информационным сетям, использовать аккумуляторы;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информационное подключение к локальной сети и глобальной сети Интернет;</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выводить информацию на бумагу, правильно обращаться с расходными материалами;</w:t>
            </w:r>
          </w:p>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80" w:hanging="180"/>
              <w:rPr>
                <w:rFonts w:ascii="Times New Roman" w:hAnsi="Times New Roman"/>
                <w:sz w:val="24"/>
                <w:szCs w:val="24"/>
              </w:rPr>
            </w:pPr>
            <w:r w:rsidRPr="00F95E1C">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осознавать и использовать в практической деятельности основные психологические особенности восприятия информации человеком.</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«Технология», «Информатика», а также во внеурочной и внешкольной 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2E31E7">
            <w:pPr>
              <w:spacing w:after="0" w:line="240" w:lineRule="auto"/>
              <w:jc w:val="center"/>
              <w:outlineLvl w:val="0"/>
              <w:rPr>
                <w:rFonts w:ascii="Times New Roman" w:hAnsi="Times New Roman"/>
                <w:b/>
                <w:sz w:val="24"/>
                <w:szCs w:val="24"/>
              </w:rPr>
            </w:pPr>
            <w:bookmarkStart w:id="12" w:name="_Toc341514035"/>
            <w:r w:rsidRPr="00F95E1C">
              <w:rPr>
                <w:rFonts w:ascii="Times New Roman" w:hAnsi="Times New Roman"/>
                <w:b/>
                <w:sz w:val="24"/>
                <w:szCs w:val="24"/>
              </w:rPr>
              <w:t>Фиксация изображений и звуков</w:t>
            </w:r>
            <w:bookmarkEnd w:id="12"/>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lastRenderedPageBreak/>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различать творческую и техническую фиксацию звуков и изображений;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возможности И</w:t>
            </w:r>
            <w:proofErr w:type="gramStart"/>
            <w:r w:rsidRPr="00F95E1C">
              <w:rPr>
                <w:rFonts w:ascii="Times New Roman" w:hAnsi="Times New Roman"/>
                <w:sz w:val="24"/>
                <w:szCs w:val="24"/>
              </w:rPr>
              <w:t>КТ в тв</w:t>
            </w:r>
            <w:proofErr w:type="gramEnd"/>
            <w:r w:rsidRPr="00F95E1C">
              <w:rPr>
                <w:rFonts w:ascii="Times New Roman" w:hAnsi="Times New Roman"/>
                <w:sz w:val="24"/>
                <w:szCs w:val="24"/>
              </w:rPr>
              <w:t>орческой деятельности, связанной с искусством;</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осуществлять трёхмерное </w:t>
            </w:r>
            <w:r w:rsidRPr="00F95E1C">
              <w:rPr>
                <w:rFonts w:ascii="Times New Roman" w:hAnsi="Times New Roman"/>
                <w:sz w:val="24"/>
                <w:szCs w:val="24"/>
              </w:rPr>
              <w:lastRenderedPageBreak/>
              <w:t>сканирование.</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lastRenderedPageBreak/>
              <w:t xml:space="preserve">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w:t>
            </w:r>
            <w:r w:rsidRPr="00F95E1C">
              <w:rPr>
                <w:rFonts w:ascii="Times New Roman" w:hAnsi="Times New Roman"/>
                <w:sz w:val="24"/>
                <w:szCs w:val="24"/>
              </w:rPr>
              <w:lastRenderedPageBreak/>
              <w:t>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2E31E7">
            <w:pPr>
              <w:spacing w:after="0" w:line="240" w:lineRule="auto"/>
              <w:jc w:val="center"/>
              <w:outlineLvl w:val="0"/>
              <w:rPr>
                <w:rFonts w:ascii="Times New Roman" w:hAnsi="Times New Roman"/>
                <w:b/>
                <w:sz w:val="24"/>
                <w:szCs w:val="24"/>
              </w:rPr>
            </w:pPr>
            <w:bookmarkStart w:id="13" w:name="_Toc341514036"/>
            <w:r w:rsidRPr="00F95E1C">
              <w:rPr>
                <w:rFonts w:ascii="Times New Roman" w:hAnsi="Times New Roman"/>
                <w:b/>
                <w:sz w:val="24"/>
                <w:szCs w:val="24"/>
              </w:rPr>
              <w:lastRenderedPageBreak/>
              <w:t>Создание письменных сообщений</w:t>
            </w:r>
            <w:bookmarkEnd w:id="13"/>
          </w:p>
        </w:tc>
      </w:tr>
      <w:tr w:rsidR="00911566" w:rsidRPr="00F95E1C" w:rsidTr="002E31E7">
        <w:tc>
          <w:tcPr>
            <w:tcW w:w="8820" w:type="dxa"/>
            <w:gridSpan w:val="2"/>
          </w:tcPr>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текст на русском языке с использованием слепого десятипальцевого клавиатурного письма;</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сканировать текст и осуществлять распознавание сканированного текста;</w:t>
            </w:r>
          </w:p>
          <w:p w:rsidR="00911566" w:rsidRPr="00F95E1C" w:rsidRDefault="00911566" w:rsidP="00D85040">
            <w:pPr>
              <w:spacing w:after="0" w:line="240" w:lineRule="auto"/>
              <w:ind w:left="180" w:right="103" w:hanging="180"/>
              <w:rPr>
                <w:rFonts w:ascii="Times New Roman" w:hAnsi="Times New Roman"/>
                <w:sz w:val="24"/>
                <w:szCs w:val="24"/>
              </w:rPr>
            </w:pPr>
            <w:r w:rsidRPr="00F95E1C">
              <w:rPr>
                <w:rFonts w:ascii="Times New Roman"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80" w:right="-180" w:hanging="180"/>
              <w:rPr>
                <w:rFonts w:ascii="Times New Roman" w:hAnsi="Times New Roman"/>
                <w:sz w:val="24"/>
                <w:szCs w:val="24"/>
              </w:rPr>
            </w:pPr>
            <w:r w:rsidRPr="00F95E1C">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tc>
        <w:tc>
          <w:tcPr>
            <w:tcW w:w="3240" w:type="dxa"/>
          </w:tcPr>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создавать текст на иностранном языке с использованием слепого десятипальцевого клавиатурного письма;</w:t>
            </w:r>
          </w:p>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использовать компьютерные инструменты, упрощающие расшифровку аудиозаписей.</w:t>
            </w:r>
          </w:p>
          <w:p w:rsidR="00911566" w:rsidRPr="00F95E1C" w:rsidRDefault="00911566" w:rsidP="00D85040">
            <w:pPr>
              <w:spacing w:after="0" w:line="240" w:lineRule="auto"/>
              <w:ind w:left="73" w:right="-180"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«Русский язык», «Иностранный язык», «Литература», «История».</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D85040">
            <w:pPr>
              <w:spacing w:after="0" w:line="240" w:lineRule="auto"/>
              <w:outlineLvl w:val="0"/>
              <w:rPr>
                <w:rFonts w:ascii="Times New Roman" w:hAnsi="Times New Roman"/>
                <w:b/>
                <w:sz w:val="24"/>
                <w:szCs w:val="24"/>
              </w:rPr>
            </w:pPr>
            <w:bookmarkStart w:id="14" w:name="_Toc341514037"/>
            <w:r w:rsidRPr="00F95E1C">
              <w:rPr>
                <w:rFonts w:ascii="Times New Roman" w:hAnsi="Times New Roman"/>
                <w:b/>
                <w:sz w:val="24"/>
                <w:szCs w:val="24"/>
              </w:rPr>
              <w:t>Создание графических объектов</w:t>
            </w:r>
            <w:bookmarkEnd w:id="14"/>
          </w:p>
        </w:tc>
      </w:tr>
      <w:tr w:rsidR="00911566" w:rsidRPr="00F95E1C" w:rsidTr="002E31E7">
        <w:tc>
          <w:tcPr>
            <w:tcW w:w="8820" w:type="dxa"/>
            <w:gridSpan w:val="2"/>
          </w:tcPr>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специализированные карты и диаграммы: географические, хронологические;</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мультипликационные фильмы;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виртуальные модели трёхмерных объектов.</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«Технология», «Обществознание», «География», «История», «Математика».</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D85040">
            <w:pPr>
              <w:spacing w:after="0" w:line="240" w:lineRule="auto"/>
              <w:outlineLvl w:val="0"/>
              <w:rPr>
                <w:rFonts w:ascii="Times New Roman" w:hAnsi="Times New Roman"/>
                <w:b/>
                <w:sz w:val="24"/>
                <w:szCs w:val="24"/>
              </w:rPr>
            </w:pPr>
            <w:bookmarkStart w:id="15" w:name="_Toc341514038"/>
            <w:r w:rsidRPr="00F95E1C">
              <w:rPr>
                <w:rFonts w:ascii="Times New Roman" w:hAnsi="Times New Roman"/>
                <w:b/>
                <w:sz w:val="24"/>
                <w:szCs w:val="24"/>
              </w:rPr>
              <w:t>Создание музыкальных и звуковых сообщений</w:t>
            </w:r>
            <w:bookmarkEnd w:id="15"/>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звуковые и музыкальные редакторы;</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использовать клавишные и кинестетические синтезаторы;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программы звукозаписи и микрофоны.</w:t>
            </w:r>
          </w:p>
          <w:p w:rsidR="00911566" w:rsidRPr="00F95E1C" w:rsidRDefault="00911566" w:rsidP="00D85040">
            <w:pPr>
              <w:spacing w:after="0" w:line="240" w:lineRule="auto"/>
              <w:ind w:left="180" w:hanging="180"/>
              <w:rPr>
                <w:rFonts w:ascii="Times New Roman" w:hAnsi="Times New Roman"/>
                <w:sz w:val="24"/>
                <w:szCs w:val="24"/>
              </w:rPr>
            </w:pP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использовать музыкальные редакторы, клавишные и кинетические синтезаторы для решения творческих </w:t>
            </w:r>
            <w:r w:rsidRPr="00F95E1C">
              <w:rPr>
                <w:rFonts w:ascii="Times New Roman" w:hAnsi="Times New Roman"/>
                <w:sz w:val="24"/>
                <w:szCs w:val="24"/>
              </w:rPr>
              <w:lastRenderedPageBreak/>
              <w:t>задач.</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lastRenderedPageBreak/>
              <w:t xml:space="preserve">результаты достигаются преимущественно в рамках предмета «Искусство», а также во внеурочной </w:t>
            </w:r>
            <w:r w:rsidRPr="00F95E1C">
              <w:rPr>
                <w:rFonts w:ascii="Times New Roman" w:hAnsi="Times New Roman"/>
                <w:sz w:val="24"/>
                <w:szCs w:val="24"/>
              </w:rPr>
              <w:lastRenderedPageBreak/>
              <w:t>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2E31E7">
            <w:pPr>
              <w:spacing w:after="0" w:line="240" w:lineRule="auto"/>
              <w:jc w:val="center"/>
              <w:outlineLvl w:val="0"/>
              <w:rPr>
                <w:rFonts w:ascii="Times New Roman" w:hAnsi="Times New Roman"/>
                <w:b/>
                <w:sz w:val="24"/>
                <w:szCs w:val="24"/>
              </w:rPr>
            </w:pPr>
            <w:bookmarkStart w:id="16" w:name="_Toc341514039"/>
            <w:r w:rsidRPr="00F95E1C">
              <w:rPr>
                <w:rFonts w:ascii="Times New Roman" w:hAnsi="Times New Roman"/>
                <w:b/>
                <w:sz w:val="24"/>
                <w:szCs w:val="24"/>
              </w:rPr>
              <w:lastRenderedPageBreak/>
              <w:t>Создание, восприятие и использование гипермедиасообщений</w:t>
            </w:r>
            <w:bookmarkEnd w:id="16"/>
          </w:p>
        </w:tc>
      </w:tr>
      <w:tr w:rsidR="00911566" w:rsidRPr="00F95E1C" w:rsidTr="002E31E7">
        <w:tc>
          <w:tcPr>
            <w:tcW w:w="8820" w:type="dxa"/>
            <w:gridSpan w:val="2"/>
          </w:tcPr>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911566" w:rsidRPr="00F95E1C" w:rsidRDefault="00911566" w:rsidP="00D85040">
            <w:pPr>
              <w:spacing w:after="0" w:line="240" w:lineRule="auto"/>
              <w:ind w:left="180" w:right="245" w:hanging="180"/>
              <w:rPr>
                <w:rFonts w:ascii="Times New Roman" w:hAnsi="Times New Roman"/>
                <w:sz w:val="24"/>
                <w:szCs w:val="24"/>
              </w:rPr>
            </w:pPr>
            <w:proofErr w:type="gramStart"/>
            <w:r w:rsidRPr="00F95E1C">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использовать при восприятии сообщений внутренние и внешние ссылки;</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911566" w:rsidRPr="00F95E1C" w:rsidRDefault="00911566" w:rsidP="00D85040">
            <w:pPr>
              <w:spacing w:after="0" w:line="240" w:lineRule="auto"/>
              <w:ind w:left="180" w:right="245" w:hanging="180"/>
              <w:rPr>
                <w:rFonts w:ascii="Times New Roman" w:hAnsi="Times New Roman"/>
                <w:sz w:val="24"/>
                <w:szCs w:val="24"/>
              </w:rPr>
            </w:pPr>
            <w:r w:rsidRPr="00F95E1C">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проектировать дизайн сообщений в соответствии с задачами и средствами доставки;</w:t>
            </w:r>
          </w:p>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D85040">
            <w:pPr>
              <w:spacing w:after="0" w:line="240" w:lineRule="auto"/>
              <w:outlineLvl w:val="0"/>
              <w:rPr>
                <w:rFonts w:ascii="Times New Roman" w:hAnsi="Times New Roman"/>
                <w:b/>
                <w:sz w:val="24"/>
                <w:szCs w:val="24"/>
              </w:rPr>
            </w:pPr>
            <w:bookmarkStart w:id="17" w:name="_Toc341514040"/>
            <w:r w:rsidRPr="00F95E1C">
              <w:rPr>
                <w:rFonts w:ascii="Times New Roman" w:hAnsi="Times New Roman"/>
                <w:b/>
                <w:sz w:val="24"/>
                <w:szCs w:val="24"/>
              </w:rPr>
              <w:t>Коммуникация и социальное взаимодействие</w:t>
            </w:r>
            <w:bookmarkEnd w:id="17"/>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выступать с аудиовидеоподдержкой, включая выступление перед дистанционной аудиторией;</w:t>
            </w:r>
          </w:p>
          <w:p w:rsidR="00911566" w:rsidRPr="00F95E1C" w:rsidRDefault="00911566" w:rsidP="00D85040">
            <w:pPr>
              <w:spacing w:after="0" w:line="240" w:lineRule="auto"/>
              <w:ind w:left="180" w:right="-180" w:hanging="180"/>
              <w:rPr>
                <w:rFonts w:ascii="Times New Roman" w:hAnsi="Times New Roman"/>
                <w:sz w:val="24"/>
                <w:szCs w:val="24"/>
              </w:rPr>
            </w:pPr>
            <w:r w:rsidRPr="00F95E1C">
              <w:rPr>
                <w:rFonts w:ascii="Times New Roman" w:hAnsi="Times New Roman"/>
                <w:sz w:val="24"/>
                <w:szCs w:val="24"/>
              </w:rPr>
              <w:t>• участвовать в обсуждении (аудиовидеофорум, текстовый форум) с использованием возможностей Интернета;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возможности электронной почты для информационного обмена;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вести личный дневник (блог) с использованием возможностей Интернета;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взаимодействовать в социальных сетях, работать в группе над сообщением (вики);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участвовать в форумах в социальных образовательных сетях;</w:t>
            </w:r>
          </w:p>
          <w:p w:rsidR="00911566" w:rsidRPr="00F95E1C" w:rsidRDefault="00911566" w:rsidP="00D85040">
            <w:pPr>
              <w:spacing w:after="0" w:line="240" w:lineRule="auto"/>
              <w:ind w:left="73" w:right="-180" w:hanging="73"/>
              <w:rPr>
                <w:rFonts w:ascii="Times New Roman" w:hAnsi="Times New Roman"/>
                <w:sz w:val="24"/>
                <w:szCs w:val="24"/>
              </w:rPr>
            </w:pPr>
            <w:r w:rsidRPr="00F95E1C">
              <w:rPr>
                <w:rFonts w:ascii="Times New Roman" w:hAnsi="Times New Roman"/>
                <w:sz w:val="24"/>
                <w:szCs w:val="24"/>
              </w:rPr>
              <w:t>• взаимодействовать с партнёрами с использованием возможностей Интернета (игровое и театральное взаимодействие).</w:t>
            </w: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в рамках всех предметов, а также во внеурочной деятельности.</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2E31E7">
            <w:pPr>
              <w:spacing w:after="0" w:line="240" w:lineRule="auto"/>
              <w:jc w:val="center"/>
              <w:outlineLvl w:val="0"/>
              <w:rPr>
                <w:rFonts w:ascii="Times New Roman" w:hAnsi="Times New Roman"/>
                <w:b/>
                <w:sz w:val="24"/>
                <w:szCs w:val="24"/>
              </w:rPr>
            </w:pPr>
            <w:bookmarkStart w:id="18" w:name="_Toc341514041"/>
            <w:r w:rsidRPr="00F95E1C">
              <w:rPr>
                <w:rFonts w:ascii="Times New Roman" w:hAnsi="Times New Roman"/>
                <w:b/>
                <w:sz w:val="24"/>
                <w:szCs w:val="24"/>
              </w:rPr>
              <w:t>Поиск и организация хранения информации</w:t>
            </w:r>
            <w:bookmarkEnd w:id="18"/>
            <w:r w:rsidRPr="00F95E1C">
              <w:rPr>
                <w:rFonts w:ascii="Times New Roman" w:hAnsi="Times New Roman"/>
                <w:b/>
                <w:sz w:val="24"/>
                <w:szCs w:val="24"/>
              </w:rPr>
              <w:t xml:space="preserve"> </w:t>
            </w:r>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использовать приёмы поиска информации на персональном компьютере, в </w:t>
            </w:r>
            <w:r w:rsidRPr="00F95E1C">
              <w:rPr>
                <w:rFonts w:ascii="Times New Roman" w:hAnsi="Times New Roman"/>
                <w:sz w:val="24"/>
                <w:szCs w:val="24"/>
              </w:rPr>
              <w:lastRenderedPageBreak/>
              <w:t>информационной среде учреждения и в образовательном пространстве;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911566" w:rsidRPr="00F95E1C" w:rsidRDefault="00911566" w:rsidP="00D85040">
            <w:pPr>
              <w:spacing w:after="0" w:line="240" w:lineRule="auto"/>
              <w:ind w:left="180" w:hanging="180"/>
              <w:rPr>
                <w:rFonts w:ascii="Times New Roman" w:hAnsi="Times New Roman"/>
                <w:sz w:val="24"/>
                <w:szCs w:val="24"/>
              </w:rPr>
            </w:pP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создавать и заполнять различные определители;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использовать различные приёмы поиска информации </w:t>
            </w:r>
            <w:r w:rsidRPr="00F95E1C">
              <w:rPr>
                <w:rFonts w:ascii="Times New Roman" w:hAnsi="Times New Roman"/>
                <w:sz w:val="24"/>
                <w:szCs w:val="24"/>
              </w:rPr>
              <w:lastRenderedPageBreak/>
              <w:t xml:space="preserve">в Интернете в ходе учебной деятельности. </w:t>
            </w:r>
          </w:p>
          <w:p w:rsidR="00911566" w:rsidRPr="00F95E1C" w:rsidRDefault="00911566" w:rsidP="00D85040">
            <w:pPr>
              <w:spacing w:after="0" w:line="240" w:lineRule="auto"/>
              <w:ind w:left="73" w:hanging="73"/>
              <w:rPr>
                <w:rFonts w:ascii="Times New Roman" w:hAnsi="Times New Roman"/>
                <w:sz w:val="24"/>
                <w:szCs w:val="24"/>
              </w:rPr>
            </w:pP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lastRenderedPageBreak/>
              <w:t xml:space="preserve">результаты достигаются преимущественно в рамках предметов «История», «Литература», </w:t>
            </w:r>
            <w:r w:rsidRPr="00F95E1C">
              <w:rPr>
                <w:rFonts w:ascii="Times New Roman" w:hAnsi="Times New Roman"/>
                <w:sz w:val="24"/>
                <w:szCs w:val="24"/>
              </w:rPr>
              <w:lastRenderedPageBreak/>
              <w:t>«Технология», «Информатика» и других предметов.</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2E31E7">
            <w:pPr>
              <w:spacing w:after="0" w:line="240" w:lineRule="auto"/>
              <w:jc w:val="center"/>
              <w:outlineLvl w:val="0"/>
              <w:rPr>
                <w:rFonts w:ascii="Times New Roman" w:hAnsi="Times New Roman"/>
                <w:b/>
                <w:sz w:val="24"/>
                <w:szCs w:val="24"/>
              </w:rPr>
            </w:pPr>
            <w:bookmarkStart w:id="19" w:name="_Toc341514042"/>
            <w:r w:rsidRPr="00F95E1C">
              <w:rPr>
                <w:rFonts w:ascii="Times New Roman" w:hAnsi="Times New Roman"/>
                <w:b/>
                <w:sz w:val="24"/>
                <w:szCs w:val="24"/>
              </w:rPr>
              <w:lastRenderedPageBreak/>
              <w:t>Анализ информации, математическая обработка данных в исследовании</w:t>
            </w:r>
            <w:bookmarkEnd w:id="19"/>
          </w:p>
        </w:tc>
      </w:tr>
      <w:tr w:rsidR="00911566" w:rsidRPr="00F95E1C" w:rsidTr="002E31E7">
        <w:tc>
          <w:tcPr>
            <w:tcW w:w="8751" w:type="dxa"/>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строить математические модели; </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911566" w:rsidRPr="00F95E1C" w:rsidRDefault="00911566" w:rsidP="00D850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80" w:hanging="180"/>
              <w:rPr>
                <w:rFonts w:ascii="Times New Roman" w:hAnsi="Times New Roman"/>
                <w:sz w:val="24"/>
                <w:szCs w:val="24"/>
              </w:rPr>
            </w:pPr>
          </w:p>
        </w:tc>
        <w:tc>
          <w:tcPr>
            <w:tcW w:w="3309"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проводить </w:t>
            </w:r>
            <w:proofErr w:type="gramStart"/>
            <w:r w:rsidRPr="00F95E1C">
              <w:rPr>
                <w:rFonts w:ascii="Times New Roman" w:hAnsi="Times New Roman"/>
                <w:sz w:val="24"/>
                <w:szCs w:val="24"/>
              </w:rPr>
              <w:t>естественно-научные</w:t>
            </w:r>
            <w:proofErr w:type="gramEnd"/>
            <w:r w:rsidRPr="00F95E1C">
              <w:rPr>
                <w:rFonts w:ascii="Times New Roman" w:hAnsi="Times New Roman"/>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результаты своей деятельности и затрачиваемых ресурсов.</w:t>
            </w: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естественных наук, предметов «Обществознание», «Математика».</w:t>
            </w:r>
          </w:p>
          <w:p w:rsidR="00911566" w:rsidRPr="00F95E1C" w:rsidRDefault="00911566" w:rsidP="00D85040">
            <w:pPr>
              <w:spacing w:after="0" w:line="240" w:lineRule="auto"/>
              <w:rPr>
                <w:rFonts w:ascii="Times New Roman" w:hAnsi="Times New Roman"/>
                <w:sz w:val="24"/>
                <w:szCs w:val="24"/>
              </w:rPr>
            </w:pPr>
          </w:p>
        </w:tc>
      </w:tr>
      <w:tr w:rsidR="00911566" w:rsidRPr="00F95E1C" w:rsidTr="002E31E7">
        <w:tc>
          <w:tcPr>
            <w:tcW w:w="15192" w:type="dxa"/>
            <w:gridSpan w:val="4"/>
          </w:tcPr>
          <w:p w:rsidR="00911566" w:rsidRPr="00F95E1C" w:rsidRDefault="00911566" w:rsidP="00D85040">
            <w:pPr>
              <w:spacing w:after="0" w:line="240" w:lineRule="auto"/>
              <w:outlineLvl w:val="0"/>
              <w:rPr>
                <w:rFonts w:ascii="Times New Roman" w:hAnsi="Times New Roman"/>
                <w:b/>
                <w:sz w:val="24"/>
                <w:szCs w:val="24"/>
              </w:rPr>
            </w:pPr>
            <w:bookmarkStart w:id="20" w:name="_Toc341514043"/>
            <w:r w:rsidRPr="00F95E1C">
              <w:rPr>
                <w:rFonts w:ascii="Times New Roman" w:hAnsi="Times New Roman"/>
                <w:b/>
                <w:sz w:val="24"/>
                <w:szCs w:val="24"/>
              </w:rPr>
              <w:t>Моделирование, проектирование и управление</w:t>
            </w:r>
            <w:bookmarkEnd w:id="20"/>
          </w:p>
        </w:tc>
      </w:tr>
      <w:tr w:rsidR="00911566" w:rsidRPr="00F95E1C" w:rsidTr="002E31E7">
        <w:tc>
          <w:tcPr>
            <w:tcW w:w="8820" w:type="dxa"/>
            <w:gridSpan w:val="2"/>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моделировать с использованием виртуальных конструкторов;</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моделировать с использованием сре</w:t>
            </w:r>
            <w:proofErr w:type="gramStart"/>
            <w:r w:rsidRPr="00F95E1C">
              <w:rPr>
                <w:rFonts w:ascii="Times New Roman" w:hAnsi="Times New Roman"/>
                <w:sz w:val="24"/>
                <w:szCs w:val="24"/>
              </w:rPr>
              <w:t>дств пр</w:t>
            </w:r>
            <w:proofErr w:type="gramEnd"/>
            <w:r w:rsidRPr="00F95E1C">
              <w:rPr>
                <w:rFonts w:ascii="Times New Roman" w:hAnsi="Times New Roman"/>
                <w:sz w:val="24"/>
                <w:szCs w:val="24"/>
              </w:rPr>
              <w:t>ограммирования;</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tc>
        <w:tc>
          <w:tcPr>
            <w:tcW w:w="3240"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проектировать виртуальные и реальные объекты и процессы, использовать системы автоматизированного проектирования.</w:t>
            </w:r>
          </w:p>
        </w:tc>
        <w:tc>
          <w:tcPr>
            <w:tcW w:w="3132"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результаты достигаются преимущественно в рамках естественных наук, предметов «Технология», «Математика», «Информатика», «Обществознание».</w:t>
            </w:r>
          </w:p>
          <w:p w:rsidR="00911566" w:rsidRPr="00F95E1C" w:rsidRDefault="00911566" w:rsidP="00D85040">
            <w:pPr>
              <w:spacing w:after="0" w:line="240" w:lineRule="auto"/>
              <w:rPr>
                <w:rFonts w:ascii="Times New Roman" w:hAnsi="Times New Roman"/>
                <w:sz w:val="24"/>
                <w:szCs w:val="24"/>
              </w:rPr>
            </w:pPr>
          </w:p>
        </w:tc>
      </w:tr>
    </w:tbl>
    <w:p w:rsidR="00911566" w:rsidRPr="0054382D" w:rsidRDefault="00911566" w:rsidP="00911566">
      <w:pPr>
        <w:pStyle w:val="af8"/>
        <w:spacing w:line="240" w:lineRule="auto"/>
        <w:jc w:val="center"/>
        <w:outlineLvl w:val="0"/>
        <w:rPr>
          <w:b/>
          <w:sz w:val="24"/>
        </w:rPr>
      </w:pPr>
      <w:bookmarkStart w:id="21" w:name="_Toc341514044"/>
      <w:r w:rsidRPr="0054382D">
        <w:rPr>
          <w:b/>
          <w:sz w:val="24"/>
        </w:rPr>
        <w:t>2.Основы учебно-исследовательской и проектной деятельности</w:t>
      </w:r>
      <w:bookmarkEnd w:id="21"/>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75"/>
        <w:gridCol w:w="5158"/>
        <w:gridCol w:w="3365"/>
      </w:tblGrid>
      <w:tr w:rsidR="00911566" w:rsidRPr="00F95E1C" w:rsidTr="002E31E7">
        <w:tc>
          <w:tcPr>
            <w:tcW w:w="6300" w:type="dxa"/>
            <w:vAlign w:val="center"/>
          </w:tcPr>
          <w:p w:rsidR="00911566" w:rsidRPr="00F95E1C" w:rsidRDefault="00911566" w:rsidP="002E31E7">
            <w:pPr>
              <w:pStyle w:val="af8"/>
              <w:spacing w:line="240" w:lineRule="auto"/>
              <w:jc w:val="center"/>
              <w:outlineLvl w:val="0"/>
              <w:rPr>
                <w:b/>
                <w:sz w:val="24"/>
              </w:rPr>
            </w:pPr>
            <w:bookmarkStart w:id="22" w:name="_Toc341514045"/>
            <w:r w:rsidRPr="00F95E1C">
              <w:rPr>
                <w:b/>
                <w:sz w:val="24"/>
              </w:rPr>
              <w:t>Выпускник научится:</w:t>
            </w:r>
            <w:bookmarkEnd w:id="22"/>
          </w:p>
        </w:tc>
        <w:tc>
          <w:tcPr>
            <w:tcW w:w="5400" w:type="dxa"/>
            <w:vAlign w:val="center"/>
          </w:tcPr>
          <w:p w:rsidR="00911566" w:rsidRPr="00F95E1C" w:rsidRDefault="00911566" w:rsidP="002E31E7">
            <w:pPr>
              <w:pStyle w:val="af8"/>
              <w:spacing w:line="240" w:lineRule="auto"/>
              <w:jc w:val="center"/>
              <w:outlineLvl w:val="0"/>
              <w:rPr>
                <w:b/>
                <w:sz w:val="24"/>
              </w:rPr>
            </w:pPr>
            <w:bookmarkStart w:id="23" w:name="_Toc341514046"/>
            <w:r w:rsidRPr="00F95E1C">
              <w:rPr>
                <w:b/>
                <w:sz w:val="24"/>
              </w:rPr>
              <w:t>Выпускник получит возможность научиться:</w:t>
            </w:r>
            <w:bookmarkEnd w:id="23"/>
          </w:p>
        </w:tc>
        <w:tc>
          <w:tcPr>
            <w:tcW w:w="3463" w:type="dxa"/>
          </w:tcPr>
          <w:p w:rsidR="00911566" w:rsidRPr="00F95E1C" w:rsidRDefault="00911566" w:rsidP="002E31E7">
            <w:pPr>
              <w:pStyle w:val="af8"/>
              <w:spacing w:line="240" w:lineRule="auto"/>
              <w:jc w:val="center"/>
              <w:outlineLvl w:val="0"/>
              <w:rPr>
                <w:b/>
                <w:sz w:val="24"/>
              </w:rPr>
            </w:pPr>
            <w:bookmarkStart w:id="24" w:name="_Toc341514047"/>
            <w:r w:rsidRPr="00F95E1C">
              <w:rPr>
                <w:b/>
                <w:sz w:val="24"/>
              </w:rPr>
              <w:t>Примечание</w:t>
            </w:r>
            <w:bookmarkEnd w:id="24"/>
          </w:p>
        </w:tc>
      </w:tr>
      <w:tr w:rsidR="00911566" w:rsidRPr="00F95E1C" w:rsidTr="002E31E7">
        <w:tc>
          <w:tcPr>
            <w:tcW w:w="6300" w:type="dxa"/>
          </w:tcPr>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планировать и выполнять учебное исследование и </w:t>
            </w:r>
            <w:r w:rsidRPr="00F95E1C">
              <w:rPr>
                <w:rFonts w:ascii="Times New Roman" w:hAnsi="Times New Roman"/>
                <w:sz w:val="24"/>
                <w:szCs w:val="24"/>
              </w:rPr>
              <w:lastRenderedPageBreak/>
              <w:t>учебный проект, используя оборудование, модели, методы и приёмы, адекватные исследуемой проблеме;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выбирать и использовать методы, релевантные рассматриваемой проблеме;</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использовать такие </w:t>
            </w:r>
            <w:proofErr w:type="gramStart"/>
            <w:r w:rsidRPr="00F95E1C">
              <w:rPr>
                <w:rFonts w:ascii="Times New Roman" w:hAnsi="Times New Roman"/>
                <w:sz w:val="24"/>
                <w:szCs w:val="24"/>
              </w:rPr>
              <w:t>естественно-научные</w:t>
            </w:r>
            <w:proofErr w:type="gramEnd"/>
            <w:r w:rsidRPr="00F95E1C">
              <w:rPr>
                <w:rFonts w:ascii="Times New Roman" w:hAnsi="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w:t>
            </w:r>
            <w:r>
              <w:rPr>
                <w:rFonts w:ascii="Times New Roman" w:hAnsi="Times New Roman"/>
                <w:sz w:val="24"/>
                <w:szCs w:val="24"/>
              </w:rPr>
              <w:t>ических данных</w:t>
            </w:r>
            <w:r w:rsidRPr="00F95E1C">
              <w:rPr>
                <w:rFonts w:ascii="Times New Roman" w:hAnsi="Times New Roman"/>
                <w:sz w:val="24"/>
                <w:szCs w:val="24"/>
              </w:rPr>
              <w:t>;</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xml:space="preserve">• ясно, логично и точно излагать свою точку зрения, использовать языковые средства, адекватные обсуждаемой проблеме; </w:t>
            </w:r>
          </w:p>
          <w:p w:rsidR="00911566" w:rsidRPr="00F95E1C" w:rsidRDefault="00911566" w:rsidP="00D85040">
            <w:pPr>
              <w:spacing w:after="0" w:line="240" w:lineRule="auto"/>
              <w:ind w:left="180" w:hanging="180"/>
              <w:rPr>
                <w:rFonts w:ascii="Times New Roman" w:hAnsi="Times New Roman"/>
                <w:sz w:val="24"/>
                <w:szCs w:val="24"/>
              </w:rPr>
            </w:pPr>
            <w:r w:rsidRPr="00F95E1C">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5400" w:type="dxa"/>
          </w:tcPr>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lastRenderedPageBreak/>
              <w:t xml:space="preserve">• самостоятельно задумывать, планировать и </w:t>
            </w:r>
            <w:r w:rsidRPr="00F95E1C">
              <w:rPr>
                <w:rFonts w:ascii="Times New Roman" w:hAnsi="Times New Roman"/>
                <w:sz w:val="24"/>
                <w:szCs w:val="24"/>
              </w:rPr>
              <w:lastRenderedPageBreak/>
              <w:t>выполнять учебное исследование, учебный и социальный проект;</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догадку, озарение, интуицию;</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xml:space="preserve">• использовать такие </w:t>
            </w:r>
            <w:proofErr w:type="gramStart"/>
            <w:r w:rsidRPr="00F95E1C">
              <w:rPr>
                <w:rFonts w:ascii="Times New Roman" w:hAnsi="Times New Roman"/>
                <w:sz w:val="24"/>
                <w:szCs w:val="24"/>
              </w:rPr>
              <w:t>естественно-научные</w:t>
            </w:r>
            <w:proofErr w:type="gramEnd"/>
            <w:r w:rsidRPr="00F95E1C">
              <w:rPr>
                <w:rFonts w:ascii="Times New Roman" w:hAnsi="Times New Roman"/>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целенаправленно и осознанно развивать свои коммуникативные способности, осваивать новые языковые средства;</w:t>
            </w:r>
          </w:p>
          <w:p w:rsidR="00911566" w:rsidRPr="00F95E1C" w:rsidRDefault="00911566" w:rsidP="00D85040">
            <w:pPr>
              <w:spacing w:after="0" w:line="240" w:lineRule="auto"/>
              <w:ind w:left="252" w:hanging="180"/>
              <w:rPr>
                <w:rFonts w:ascii="Times New Roman" w:hAnsi="Times New Roman"/>
                <w:sz w:val="24"/>
                <w:szCs w:val="24"/>
              </w:rPr>
            </w:pPr>
            <w:r w:rsidRPr="00F95E1C">
              <w:rPr>
                <w:rFonts w:ascii="Times New Roman" w:hAnsi="Times New Roman"/>
                <w:sz w:val="24"/>
                <w:szCs w:val="24"/>
              </w:rPr>
              <w:t>• осознавать свою ответственность за достоверность полученных знаний, за качество выполненного проекта.</w:t>
            </w:r>
          </w:p>
          <w:p w:rsidR="00911566" w:rsidRPr="00F95E1C" w:rsidRDefault="00911566" w:rsidP="00D85040">
            <w:pPr>
              <w:spacing w:after="0" w:line="240" w:lineRule="auto"/>
              <w:ind w:left="252" w:hanging="180"/>
              <w:rPr>
                <w:rFonts w:ascii="Times New Roman" w:hAnsi="Times New Roman"/>
                <w:sz w:val="24"/>
                <w:szCs w:val="24"/>
              </w:rPr>
            </w:pPr>
          </w:p>
        </w:tc>
        <w:tc>
          <w:tcPr>
            <w:tcW w:w="3463" w:type="dxa"/>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lastRenderedPageBreak/>
              <w:t xml:space="preserve">результаты достигаются </w:t>
            </w:r>
            <w:r w:rsidRPr="00F95E1C">
              <w:rPr>
                <w:rFonts w:ascii="Times New Roman" w:hAnsi="Times New Roman"/>
                <w:sz w:val="24"/>
                <w:szCs w:val="24"/>
              </w:rPr>
              <w:lastRenderedPageBreak/>
              <w:t>преимущественно в процессе исследовательской деятельности и работы над проектами (урочная и внеурочная деятельность)</w:t>
            </w:r>
          </w:p>
        </w:tc>
      </w:tr>
    </w:tbl>
    <w:p w:rsidR="00911566" w:rsidRPr="0054382D" w:rsidRDefault="00911566" w:rsidP="00D85040">
      <w:pPr>
        <w:pStyle w:val="af8"/>
        <w:spacing w:line="240" w:lineRule="auto"/>
        <w:jc w:val="left"/>
        <w:outlineLvl w:val="0"/>
        <w:rPr>
          <w:b/>
          <w:sz w:val="24"/>
        </w:rPr>
      </w:pPr>
      <w:bookmarkStart w:id="25" w:name="_Toc341514048"/>
    </w:p>
    <w:p w:rsidR="00911566" w:rsidRPr="0054382D" w:rsidRDefault="00911566" w:rsidP="00D85040">
      <w:pPr>
        <w:pStyle w:val="af8"/>
        <w:spacing w:line="240" w:lineRule="auto"/>
        <w:jc w:val="left"/>
        <w:outlineLvl w:val="0"/>
        <w:rPr>
          <w:b/>
          <w:sz w:val="24"/>
        </w:rPr>
      </w:pPr>
      <w:r w:rsidRPr="0054382D">
        <w:rPr>
          <w:b/>
          <w:sz w:val="24"/>
        </w:rPr>
        <w:t>3.Стратегии смыслового чтения и работа с текстом</w:t>
      </w:r>
      <w:bookmarkEnd w:id="25"/>
    </w:p>
    <w:tbl>
      <w:tblPr>
        <w:tblW w:w="15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733"/>
        <w:gridCol w:w="2868"/>
        <w:gridCol w:w="2627"/>
      </w:tblGrid>
      <w:tr w:rsidR="00911566" w:rsidRPr="00F95E1C" w:rsidTr="002E31E7">
        <w:tc>
          <w:tcPr>
            <w:tcW w:w="15228" w:type="dxa"/>
            <w:gridSpan w:val="3"/>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 xml:space="preserve">Работа с текстом: поиск информации и понимание </w:t>
            </w:r>
            <w:proofErr w:type="gramStart"/>
            <w:r w:rsidRPr="00F95E1C">
              <w:rPr>
                <w:rFonts w:ascii="Times New Roman" w:hAnsi="Times New Roman"/>
                <w:b/>
                <w:sz w:val="24"/>
                <w:szCs w:val="24"/>
              </w:rPr>
              <w:t>прочитанного</w:t>
            </w:r>
            <w:proofErr w:type="gramEnd"/>
          </w:p>
        </w:tc>
      </w:tr>
      <w:tr w:rsidR="00911566" w:rsidRPr="00F95E1C" w:rsidTr="002E31E7">
        <w:tc>
          <w:tcPr>
            <w:tcW w:w="9733" w:type="dxa"/>
            <w:vAlign w:val="center"/>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Выпускник научится:</w:t>
            </w:r>
          </w:p>
        </w:tc>
        <w:tc>
          <w:tcPr>
            <w:tcW w:w="2868" w:type="dxa"/>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Выпускник получит возможность научиться:</w:t>
            </w:r>
          </w:p>
        </w:tc>
        <w:tc>
          <w:tcPr>
            <w:tcW w:w="2627" w:type="dxa"/>
            <w:shd w:val="clear" w:color="auto" w:fill="auto"/>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Основные формы достижения планируемых результатов</w:t>
            </w:r>
          </w:p>
        </w:tc>
      </w:tr>
      <w:tr w:rsidR="00911566" w:rsidRPr="00F95E1C" w:rsidTr="002E31E7">
        <w:tc>
          <w:tcPr>
            <w:tcW w:w="9733"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ориентироваться в содержании текста и понимать его целостный смысл:</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определять главную тему, общую цель или назначение текста;</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выбирать из текста или придумать заголовок, соответствующий содержанию и общему смыслу текста;</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формулировать тезис, выражающий общий смысл текста;</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объяснять порядок частей/инструкций, содержащихся в тексте;</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находить в тексте требуемую информацию (пробегать те</w:t>
            </w:r>
            <w:proofErr w:type="gramStart"/>
            <w:r w:rsidRPr="00F95E1C">
              <w:rPr>
                <w:rFonts w:ascii="Times New Roman" w:hAnsi="Times New Roman"/>
                <w:sz w:val="24"/>
                <w:szCs w:val="24"/>
              </w:rPr>
              <w:t>кст гл</w:t>
            </w:r>
            <w:proofErr w:type="gramEnd"/>
            <w:r w:rsidRPr="00F95E1C">
              <w:rPr>
                <w:rFonts w:ascii="Times New Roman" w:hAnsi="Times New Roman"/>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решать учебно-познавательные и учебно-практические задачи, требующие полного и критического понимания текста:</w:t>
            </w:r>
          </w:p>
          <w:p w:rsidR="00911566" w:rsidRPr="00F95E1C" w:rsidRDefault="00911566" w:rsidP="00D85040">
            <w:pPr>
              <w:pStyle w:val="af4"/>
              <w:spacing w:before="0" w:beforeAutospacing="0" w:after="0"/>
              <w:ind w:left="540"/>
            </w:pPr>
            <w:r w:rsidRPr="00F95E1C">
              <w:t>— определять назначение разных видов текстов;</w:t>
            </w:r>
          </w:p>
          <w:p w:rsidR="00911566" w:rsidRPr="00F95E1C" w:rsidRDefault="00911566" w:rsidP="00D85040">
            <w:pPr>
              <w:pStyle w:val="af4"/>
              <w:spacing w:before="0" w:beforeAutospacing="0" w:after="0"/>
              <w:ind w:left="540"/>
            </w:pPr>
            <w:r w:rsidRPr="00F95E1C">
              <w:t>— ставить перед собой цель чтения, направляя внимание на полезную в данный момент информацию;</w:t>
            </w:r>
          </w:p>
          <w:p w:rsidR="00911566" w:rsidRPr="00F95E1C" w:rsidRDefault="00911566" w:rsidP="00D85040">
            <w:pPr>
              <w:pStyle w:val="af4"/>
              <w:spacing w:before="0" w:beforeAutospacing="0" w:after="0"/>
              <w:ind w:left="540"/>
            </w:pPr>
            <w:r w:rsidRPr="00F95E1C">
              <w:t>— различать темы и подтемы специального текста;</w:t>
            </w:r>
          </w:p>
          <w:p w:rsidR="00911566" w:rsidRPr="00F95E1C" w:rsidRDefault="00911566" w:rsidP="00D85040">
            <w:pPr>
              <w:pStyle w:val="af4"/>
              <w:spacing w:before="0" w:beforeAutospacing="0" w:after="0"/>
              <w:ind w:left="540"/>
            </w:pPr>
            <w:r w:rsidRPr="00F95E1C">
              <w:t>— выделять не только главную, но и избыточную информацию;</w:t>
            </w:r>
          </w:p>
          <w:p w:rsidR="00911566" w:rsidRPr="00F95E1C" w:rsidRDefault="00911566" w:rsidP="00D85040">
            <w:pPr>
              <w:spacing w:after="0" w:line="240" w:lineRule="auto"/>
              <w:ind w:left="540"/>
              <w:rPr>
                <w:rFonts w:ascii="Times New Roman" w:hAnsi="Times New Roman"/>
                <w:b/>
                <w:sz w:val="24"/>
                <w:szCs w:val="24"/>
              </w:rPr>
            </w:pPr>
            <w:r w:rsidRPr="00F95E1C">
              <w:rPr>
                <w:rFonts w:ascii="Times New Roman" w:hAnsi="Times New Roman"/>
                <w:sz w:val="24"/>
                <w:szCs w:val="24"/>
              </w:rPr>
              <w:t>— прогнозировать последовательность изложения идей текста;</w:t>
            </w:r>
          </w:p>
          <w:p w:rsidR="00911566" w:rsidRPr="00F95E1C" w:rsidRDefault="00911566" w:rsidP="00D85040">
            <w:pPr>
              <w:pStyle w:val="af4"/>
              <w:spacing w:before="0" w:beforeAutospacing="0" w:after="0"/>
              <w:ind w:left="540"/>
            </w:pPr>
            <w:r w:rsidRPr="00F95E1C">
              <w:t>— сопоставлять разные точки зрения и разные источники информации по заданной теме;</w:t>
            </w:r>
          </w:p>
          <w:p w:rsidR="00911566" w:rsidRPr="00F95E1C" w:rsidRDefault="00911566" w:rsidP="00D85040">
            <w:pPr>
              <w:pStyle w:val="af4"/>
              <w:spacing w:before="0" w:beforeAutospacing="0" w:after="0"/>
              <w:ind w:left="540"/>
            </w:pPr>
            <w:r w:rsidRPr="00F95E1C">
              <w:t>— выполнять смысловое свёртывание выделенных фактов и мыслей;</w:t>
            </w:r>
          </w:p>
          <w:p w:rsidR="00911566" w:rsidRPr="00F95E1C" w:rsidRDefault="00911566" w:rsidP="00D85040">
            <w:pPr>
              <w:pStyle w:val="af4"/>
              <w:spacing w:before="0" w:beforeAutospacing="0" w:after="0"/>
              <w:ind w:left="540"/>
            </w:pPr>
            <w:r w:rsidRPr="00F95E1C">
              <w:t xml:space="preserve">— формировать на основе текста систему аргументов (доводов) для обоснования </w:t>
            </w:r>
            <w:r w:rsidRPr="00F95E1C">
              <w:lastRenderedPageBreak/>
              <w:t>определённой позиции;</w:t>
            </w:r>
          </w:p>
          <w:p w:rsidR="00911566" w:rsidRPr="00F95E1C" w:rsidRDefault="00911566" w:rsidP="00D85040">
            <w:pPr>
              <w:pStyle w:val="af4"/>
              <w:spacing w:before="0" w:beforeAutospacing="0" w:after="0"/>
              <w:ind w:left="540"/>
            </w:pPr>
            <w:r w:rsidRPr="00F95E1C">
              <w:t>— понимать душевное состояние персонажей текста, сопереживать им.</w:t>
            </w:r>
          </w:p>
        </w:tc>
        <w:tc>
          <w:tcPr>
            <w:tcW w:w="28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анализировать изменения своего эмоционального состояния в процессе чтения, получения и переработки полученной информац</w:t>
            </w:r>
            <w:proofErr w:type="gramStart"/>
            <w:r w:rsidRPr="00F95E1C">
              <w:rPr>
                <w:rFonts w:ascii="Times New Roman" w:hAnsi="Times New Roman"/>
                <w:sz w:val="24"/>
                <w:szCs w:val="24"/>
              </w:rPr>
              <w:t>ии и её</w:t>
            </w:r>
            <w:proofErr w:type="gramEnd"/>
            <w:r w:rsidRPr="00F95E1C">
              <w:rPr>
                <w:rFonts w:ascii="Times New Roman" w:hAnsi="Times New Roman"/>
                <w:sz w:val="24"/>
                <w:szCs w:val="24"/>
              </w:rPr>
              <w:t xml:space="preserve"> осмысления.</w:t>
            </w:r>
          </w:p>
          <w:p w:rsidR="00911566" w:rsidRPr="00F95E1C" w:rsidRDefault="00911566" w:rsidP="00D85040">
            <w:pPr>
              <w:spacing w:after="0" w:line="240" w:lineRule="auto"/>
              <w:ind w:left="73" w:hanging="73"/>
              <w:rPr>
                <w:rFonts w:ascii="Times New Roman" w:hAnsi="Times New Roman"/>
                <w:sz w:val="24"/>
                <w:szCs w:val="24"/>
              </w:rPr>
            </w:pPr>
          </w:p>
        </w:tc>
        <w:tc>
          <w:tcPr>
            <w:tcW w:w="2627" w:type="dxa"/>
            <w:shd w:val="clear" w:color="auto" w:fill="auto"/>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В рамках всех предметных областей и реализации программы «Основы смыслового чтения и работа с текстом».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Проектно-исследовательская деятельность.</w:t>
            </w:r>
          </w:p>
        </w:tc>
      </w:tr>
      <w:tr w:rsidR="00911566" w:rsidRPr="00F95E1C" w:rsidTr="002E31E7">
        <w:tc>
          <w:tcPr>
            <w:tcW w:w="15228" w:type="dxa"/>
            <w:gridSpan w:val="3"/>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lastRenderedPageBreak/>
              <w:t>Работа с текстом: преобразование и интерпретация информации</w:t>
            </w:r>
          </w:p>
        </w:tc>
      </w:tr>
      <w:tr w:rsidR="00911566" w:rsidRPr="00F95E1C" w:rsidTr="002E31E7">
        <w:tc>
          <w:tcPr>
            <w:tcW w:w="9733"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интерпретировать текст:</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сравнивать и противопоставлять заключённую в тексте информацию разного характера;</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обнаруживать в тексте доводы в подтверждение выдвинутых тезисов;</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делать выводы из сформулированных посылок;</w:t>
            </w:r>
          </w:p>
          <w:p w:rsidR="00911566" w:rsidRPr="00F95E1C" w:rsidRDefault="00911566" w:rsidP="00D85040">
            <w:pPr>
              <w:spacing w:after="0" w:line="240" w:lineRule="auto"/>
              <w:ind w:left="73" w:firstLine="467"/>
              <w:rPr>
                <w:rFonts w:ascii="Times New Roman" w:hAnsi="Times New Roman"/>
                <w:sz w:val="24"/>
                <w:szCs w:val="24"/>
              </w:rPr>
            </w:pPr>
            <w:r w:rsidRPr="00F95E1C">
              <w:rPr>
                <w:rFonts w:ascii="Times New Roman" w:hAnsi="Times New Roman"/>
                <w:sz w:val="24"/>
                <w:szCs w:val="24"/>
              </w:rPr>
              <w:t>— выводить заключение о намерении автора или главной мысли текста.</w:t>
            </w:r>
          </w:p>
        </w:tc>
        <w:tc>
          <w:tcPr>
            <w:tcW w:w="28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c>
          <w:tcPr>
            <w:tcW w:w="2627" w:type="dxa"/>
            <w:shd w:val="clear" w:color="auto" w:fill="auto"/>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В рамках всех предметных областей и реализации программы «Основы смыслового чтения и работа с текстом».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Проектно-исследовательская деятельность.</w:t>
            </w:r>
          </w:p>
        </w:tc>
      </w:tr>
      <w:tr w:rsidR="00911566" w:rsidRPr="00F95E1C" w:rsidTr="002E31E7">
        <w:tc>
          <w:tcPr>
            <w:tcW w:w="15228" w:type="dxa"/>
            <w:gridSpan w:val="3"/>
          </w:tcPr>
          <w:p w:rsidR="00911566" w:rsidRPr="00F95E1C" w:rsidRDefault="00911566" w:rsidP="00D85040">
            <w:pPr>
              <w:spacing w:after="0" w:line="240" w:lineRule="auto"/>
              <w:rPr>
                <w:rFonts w:ascii="Times New Roman" w:hAnsi="Times New Roman"/>
                <w:b/>
                <w:sz w:val="24"/>
                <w:szCs w:val="24"/>
              </w:rPr>
            </w:pPr>
            <w:r w:rsidRPr="00F95E1C">
              <w:rPr>
                <w:rFonts w:ascii="Times New Roman" w:hAnsi="Times New Roman"/>
                <w:b/>
                <w:sz w:val="24"/>
                <w:szCs w:val="24"/>
              </w:rPr>
              <w:t>Работа с текстом: оценка информации</w:t>
            </w:r>
          </w:p>
        </w:tc>
      </w:tr>
      <w:tr w:rsidR="00911566" w:rsidRPr="00F95E1C" w:rsidTr="002E31E7">
        <w:tc>
          <w:tcPr>
            <w:tcW w:w="9733"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откликаться на содержание текста:</w:t>
            </w:r>
          </w:p>
          <w:p w:rsidR="00911566" w:rsidRPr="00F95E1C" w:rsidRDefault="00911566" w:rsidP="00D85040">
            <w:pPr>
              <w:spacing w:after="0" w:line="240" w:lineRule="auto"/>
              <w:ind w:firstLine="454"/>
              <w:rPr>
                <w:rFonts w:ascii="Times New Roman" w:hAnsi="Times New Roman"/>
                <w:sz w:val="24"/>
                <w:szCs w:val="24"/>
              </w:rPr>
            </w:pPr>
            <w:r w:rsidRPr="00F95E1C">
              <w:rPr>
                <w:rFonts w:ascii="Times New Roman" w:hAnsi="Times New Roman"/>
                <w:sz w:val="24"/>
                <w:szCs w:val="24"/>
              </w:rPr>
              <w:t>— связывать информацию, обнаруженную в тексте, со знаниями из других источников;</w:t>
            </w:r>
          </w:p>
          <w:p w:rsidR="00911566" w:rsidRPr="00F95E1C" w:rsidRDefault="00911566" w:rsidP="00D85040">
            <w:pPr>
              <w:spacing w:after="0" w:line="240" w:lineRule="auto"/>
              <w:ind w:firstLine="454"/>
              <w:rPr>
                <w:rFonts w:ascii="Times New Roman" w:hAnsi="Times New Roman"/>
                <w:sz w:val="24"/>
                <w:szCs w:val="24"/>
              </w:rPr>
            </w:pPr>
            <w:r w:rsidRPr="00F95E1C">
              <w:rPr>
                <w:rFonts w:ascii="Times New Roman" w:hAnsi="Times New Roman"/>
                <w:sz w:val="24"/>
                <w:szCs w:val="24"/>
              </w:rPr>
              <w:t>— оценивать утверждения, сделанные в тексте, исходя из своих представлений о мире;</w:t>
            </w:r>
          </w:p>
          <w:p w:rsidR="00911566" w:rsidRPr="00F95E1C" w:rsidRDefault="00911566" w:rsidP="00D85040">
            <w:pPr>
              <w:spacing w:after="0" w:line="240" w:lineRule="auto"/>
              <w:ind w:firstLine="454"/>
              <w:rPr>
                <w:rFonts w:ascii="Times New Roman" w:hAnsi="Times New Roman"/>
                <w:sz w:val="24"/>
                <w:szCs w:val="24"/>
              </w:rPr>
            </w:pPr>
            <w:r w:rsidRPr="00F95E1C">
              <w:rPr>
                <w:rFonts w:ascii="Times New Roman" w:hAnsi="Times New Roman"/>
                <w:sz w:val="24"/>
                <w:szCs w:val="24"/>
              </w:rPr>
              <w:t>— находить доводы в защиту своей точки зрения;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911566" w:rsidRPr="00F95E1C" w:rsidRDefault="00911566" w:rsidP="00D85040">
            <w:pPr>
              <w:pStyle w:val="af8"/>
              <w:spacing w:line="240" w:lineRule="auto"/>
              <w:ind w:left="73" w:hanging="73"/>
              <w:jc w:val="left"/>
              <w:rPr>
                <w:sz w:val="24"/>
                <w:lang w:eastAsia="ru-RU" w:bidi="ar-SA"/>
              </w:rPr>
            </w:pPr>
            <w:r w:rsidRPr="00F95E1C">
              <w:rPr>
                <w:sz w:val="24"/>
                <w:lang w:eastAsia="ru-RU" w:bidi="ar-SA"/>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911566" w:rsidRPr="00F95E1C" w:rsidRDefault="00911566" w:rsidP="00D85040">
            <w:pPr>
              <w:pStyle w:val="af8"/>
              <w:spacing w:line="240" w:lineRule="auto"/>
              <w:ind w:left="73" w:hanging="73"/>
              <w:jc w:val="left"/>
              <w:rPr>
                <w:sz w:val="24"/>
                <w:lang w:eastAsia="ru-RU" w:bidi="ar-SA"/>
              </w:rPr>
            </w:pPr>
            <w:r w:rsidRPr="00F95E1C">
              <w:rPr>
                <w:sz w:val="24"/>
                <w:lang w:eastAsia="ru-RU" w:bidi="ar-SA"/>
              </w:rPr>
              <w:t>• в процессе работы с одним или несколькими источниками выявлять содержащуюся в них противоречивую, конфликтную информацию;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28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критически относиться к рекламной информации;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находить способы проверки противоречивой информации;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достоверную информацию в случае наличия противоречивой или конфликтной ситуации.</w:t>
            </w:r>
          </w:p>
          <w:p w:rsidR="00911566" w:rsidRPr="00F95E1C" w:rsidRDefault="00911566" w:rsidP="00D85040">
            <w:pPr>
              <w:spacing w:after="0" w:line="240" w:lineRule="auto"/>
              <w:ind w:left="73" w:hanging="73"/>
              <w:rPr>
                <w:rFonts w:ascii="Times New Roman" w:hAnsi="Times New Roman"/>
                <w:sz w:val="24"/>
                <w:szCs w:val="24"/>
              </w:rPr>
            </w:pPr>
          </w:p>
        </w:tc>
        <w:tc>
          <w:tcPr>
            <w:tcW w:w="2627" w:type="dxa"/>
            <w:shd w:val="clear" w:color="auto" w:fill="auto"/>
          </w:tcPr>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 xml:space="preserve">В рамках всех предметных областей и реализации программы «Основы смыслового чтения и работа с текстом». </w:t>
            </w:r>
          </w:p>
          <w:p w:rsidR="00911566" w:rsidRPr="00F95E1C" w:rsidRDefault="00911566" w:rsidP="00D85040">
            <w:pPr>
              <w:spacing w:after="0" w:line="240" w:lineRule="auto"/>
              <w:rPr>
                <w:rFonts w:ascii="Times New Roman" w:hAnsi="Times New Roman"/>
                <w:sz w:val="24"/>
                <w:szCs w:val="24"/>
              </w:rPr>
            </w:pPr>
            <w:r w:rsidRPr="00F95E1C">
              <w:rPr>
                <w:rFonts w:ascii="Times New Roman" w:hAnsi="Times New Roman"/>
                <w:sz w:val="24"/>
                <w:szCs w:val="24"/>
              </w:rPr>
              <w:t>Проектно-исследовательская деятельность.</w:t>
            </w:r>
          </w:p>
        </w:tc>
      </w:tr>
    </w:tbl>
    <w:p w:rsidR="00911566" w:rsidRPr="0054382D" w:rsidRDefault="00911566" w:rsidP="00D85040">
      <w:pPr>
        <w:pStyle w:val="af8"/>
        <w:pageBreakBefore/>
        <w:spacing w:line="240" w:lineRule="auto"/>
        <w:jc w:val="left"/>
        <w:outlineLvl w:val="0"/>
        <w:rPr>
          <w:b/>
          <w:sz w:val="24"/>
        </w:rPr>
      </w:pPr>
      <w:r w:rsidRPr="006A76EB">
        <w:rPr>
          <w:b/>
          <w:sz w:val="24"/>
        </w:rPr>
        <w:lastRenderedPageBreak/>
        <w:t>1.2.4.Планируемые результаты</w:t>
      </w:r>
      <w:r w:rsidRPr="0054382D">
        <w:rPr>
          <w:b/>
          <w:sz w:val="24"/>
        </w:rPr>
        <w:t xml:space="preserve"> освоения учебных программ</w:t>
      </w:r>
    </w:p>
    <w:p w:rsidR="00911566" w:rsidRPr="0054382D" w:rsidRDefault="00911566" w:rsidP="00D85040">
      <w:pPr>
        <w:pStyle w:val="af8"/>
        <w:spacing w:line="240" w:lineRule="auto"/>
        <w:jc w:val="left"/>
        <w:outlineLvl w:val="0"/>
        <w:rPr>
          <w:b/>
          <w:sz w:val="24"/>
        </w:rPr>
      </w:pPr>
      <w:r>
        <w:rPr>
          <w:b/>
          <w:sz w:val="24"/>
        </w:rPr>
        <w:t>1</w:t>
      </w:r>
      <w:r w:rsidRPr="0054382D">
        <w:rPr>
          <w:b/>
          <w:sz w:val="24"/>
        </w:rPr>
        <w:t>.Русский язык</w:t>
      </w:r>
    </w:p>
    <w:tbl>
      <w:tblPr>
        <w:tblW w:w="15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88"/>
        <w:gridCol w:w="6012"/>
      </w:tblGrid>
      <w:tr w:rsidR="00911566" w:rsidRPr="00F95E1C" w:rsidTr="002E31E7">
        <w:tc>
          <w:tcPr>
            <w:tcW w:w="9288" w:type="dxa"/>
          </w:tcPr>
          <w:p w:rsidR="00911566" w:rsidRPr="00F95E1C" w:rsidRDefault="00911566" w:rsidP="00D85040">
            <w:pPr>
              <w:spacing w:after="0" w:line="240" w:lineRule="auto"/>
              <w:ind w:firstLine="454"/>
              <w:rPr>
                <w:rFonts w:ascii="Times New Roman" w:hAnsi="Times New Roman"/>
                <w:b/>
                <w:sz w:val="24"/>
                <w:szCs w:val="24"/>
              </w:rPr>
            </w:pPr>
            <w:r w:rsidRPr="00F95E1C">
              <w:rPr>
                <w:rFonts w:ascii="Times New Roman" w:hAnsi="Times New Roman"/>
                <w:b/>
                <w:sz w:val="24"/>
                <w:szCs w:val="24"/>
              </w:rPr>
              <w:t>Выпускник научится:</w:t>
            </w:r>
          </w:p>
        </w:tc>
        <w:tc>
          <w:tcPr>
            <w:tcW w:w="6012" w:type="dxa"/>
          </w:tcPr>
          <w:p w:rsidR="00911566" w:rsidRPr="00F95E1C" w:rsidRDefault="00911566" w:rsidP="00D85040">
            <w:pPr>
              <w:spacing w:after="0" w:line="240" w:lineRule="auto"/>
              <w:ind w:firstLine="454"/>
              <w:rPr>
                <w:rFonts w:ascii="Times New Roman" w:hAnsi="Times New Roman"/>
                <w:b/>
                <w:sz w:val="24"/>
                <w:szCs w:val="24"/>
              </w:rPr>
            </w:pPr>
            <w:r w:rsidRPr="00F95E1C">
              <w:rPr>
                <w:rFonts w:ascii="Times New Roman" w:hAnsi="Times New Roman"/>
                <w:b/>
                <w:sz w:val="24"/>
                <w:szCs w:val="24"/>
              </w:rPr>
              <w:t>Выпускник получит возможность научиться:</w:t>
            </w:r>
          </w:p>
        </w:tc>
      </w:tr>
      <w:tr w:rsidR="00911566" w:rsidRPr="00F95E1C" w:rsidTr="002E31E7">
        <w:tc>
          <w:tcPr>
            <w:tcW w:w="15300" w:type="dxa"/>
            <w:gridSpan w:val="2"/>
          </w:tcPr>
          <w:p w:rsidR="00911566" w:rsidRPr="00F95E1C" w:rsidRDefault="00911566" w:rsidP="00D85040">
            <w:pPr>
              <w:pStyle w:val="af8"/>
              <w:spacing w:line="240" w:lineRule="auto"/>
              <w:jc w:val="left"/>
              <w:outlineLvl w:val="0"/>
              <w:rPr>
                <w:b/>
                <w:sz w:val="24"/>
              </w:rPr>
            </w:pPr>
            <w:bookmarkStart w:id="26" w:name="_Toc341514050"/>
            <w:r w:rsidRPr="00F95E1C">
              <w:rPr>
                <w:b/>
                <w:sz w:val="24"/>
              </w:rPr>
              <w:t>Речь и речевое общение</w:t>
            </w:r>
            <w:bookmarkEnd w:id="26"/>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нормы речевого поведения в типичных ситуациях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предупреждать коммуникативные неудачи в процессе речевого общения.</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участвовать в коллективном обсуждении проблем, аргументировать собственную позицию, доказывать её, убеждать;</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понимать основные причины коммуникативных неудач и объяснять их.</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pStyle w:val="af8"/>
              <w:spacing w:line="240" w:lineRule="auto"/>
              <w:jc w:val="left"/>
              <w:outlineLvl w:val="0"/>
              <w:rPr>
                <w:b/>
                <w:sz w:val="24"/>
              </w:rPr>
            </w:pPr>
            <w:bookmarkStart w:id="27" w:name="_Toc341514051"/>
            <w:r w:rsidRPr="00F95E1C">
              <w:rPr>
                <w:b/>
                <w:sz w:val="24"/>
              </w:rPr>
              <w:t>Речевая деятельность</w:t>
            </w:r>
            <w:bookmarkEnd w:id="27"/>
          </w:p>
          <w:p w:rsidR="00911566" w:rsidRPr="00F95E1C" w:rsidRDefault="00911566" w:rsidP="00D85040">
            <w:pPr>
              <w:pStyle w:val="af8"/>
              <w:spacing w:line="240" w:lineRule="auto"/>
              <w:jc w:val="left"/>
              <w:outlineLvl w:val="0"/>
              <w:rPr>
                <w:b/>
                <w:sz w:val="24"/>
              </w:rPr>
            </w:pPr>
            <w:bookmarkStart w:id="28" w:name="_Toc341514052"/>
            <w:r w:rsidRPr="00F95E1C">
              <w:rPr>
                <w:b/>
                <w:sz w:val="24"/>
              </w:rPr>
              <w:t>Аудирование</w:t>
            </w:r>
            <w:bookmarkEnd w:id="28"/>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понимать явную и скрытую (подтекстовую) информацию публицистического текста (в том числе в СМИ</w:t>
            </w:r>
            <w:r w:rsidR="00E70EC5">
              <w:rPr>
                <w:rFonts w:ascii="Times New Roman" w:hAnsi="Times New Roman"/>
                <w:sz w:val="24"/>
                <w:szCs w:val="24"/>
              </w:rPr>
              <w:t xml:space="preserve"> и ресурсы Интернета</w:t>
            </w:r>
            <w:r w:rsidRPr="00F95E1C">
              <w:rPr>
                <w:rFonts w:ascii="Times New Roman" w:hAnsi="Times New Roman"/>
                <w:sz w:val="24"/>
                <w:szCs w:val="24"/>
              </w:rPr>
              <w:t>), анализировать и комментировать её в устной форме.</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pStyle w:val="af8"/>
              <w:spacing w:line="240" w:lineRule="auto"/>
              <w:jc w:val="left"/>
              <w:outlineLvl w:val="0"/>
              <w:rPr>
                <w:b/>
                <w:sz w:val="24"/>
              </w:rPr>
            </w:pPr>
            <w:bookmarkStart w:id="29" w:name="_Toc341514053"/>
            <w:r w:rsidRPr="00F95E1C">
              <w:rPr>
                <w:b/>
                <w:sz w:val="24"/>
              </w:rPr>
              <w:t>Чтение</w:t>
            </w:r>
            <w:bookmarkEnd w:id="29"/>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передавать схематически представленную информацию в виде связного текста;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xml:space="preserve">• извлекать информацию по заданной проблеме (включая противоположные точки зрения на её решение) из различных источников (учебно-научных </w:t>
            </w:r>
            <w:r w:rsidRPr="00F95E1C">
              <w:rPr>
                <w:rFonts w:ascii="Times New Roman" w:hAnsi="Times New Roman"/>
                <w:sz w:val="24"/>
                <w:szCs w:val="24"/>
              </w:rPr>
              <w:lastRenderedPageBreak/>
              <w:t>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2E31E7">
            <w:pPr>
              <w:pStyle w:val="af8"/>
              <w:spacing w:line="240" w:lineRule="auto"/>
              <w:jc w:val="center"/>
              <w:outlineLvl w:val="0"/>
              <w:rPr>
                <w:b/>
                <w:sz w:val="24"/>
              </w:rPr>
            </w:pPr>
            <w:bookmarkStart w:id="30" w:name="_Toc341514054"/>
            <w:r w:rsidRPr="00F95E1C">
              <w:rPr>
                <w:b/>
                <w:sz w:val="24"/>
              </w:rPr>
              <w:lastRenderedPageBreak/>
              <w:t>Говорение</w:t>
            </w:r>
            <w:bookmarkEnd w:id="30"/>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выступать перед аудиторией с докладом; публично защищать проект, реферат;</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участвовать в дискуссии на учебно-научные темы, соблюдая нормы учебно-научного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и оценивать речевые высказывания с точки зрения их успешности в достижении прогнозируемого результата.</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spacing w:after="0" w:line="240" w:lineRule="auto"/>
              <w:outlineLvl w:val="0"/>
              <w:rPr>
                <w:rFonts w:ascii="Times New Roman" w:hAnsi="Times New Roman"/>
                <w:b/>
                <w:sz w:val="24"/>
                <w:szCs w:val="24"/>
              </w:rPr>
            </w:pPr>
            <w:bookmarkStart w:id="31" w:name="_Toc341514055"/>
            <w:r w:rsidRPr="00F95E1C">
              <w:rPr>
                <w:rFonts w:ascii="Times New Roman" w:hAnsi="Times New Roman"/>
                <w:b/>
                <w:sz w:val="24"/>
                <w:szCs w:val="24"/>
              </w:rPr>
              <w:t>Письмо</w:t>
            </w:r>
            <w:bookmarkEnd w:id="31"/>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писать рецензии, рефераты;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аннотации, тезисы выступления, конспекты;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911566" w:rsidRPr="00F95E1C" w:rsidRDefault="00911566" w:rsidP="00D85040">
            <w:pPr>
              <w:spacing w:after="0" w:line="240" w:lineRule="auto"/>
              <w:ind w:left="73" w:hanging="73"/>
              <w:outlineLvl w:val="0"/>
              <w:rPr>
                <w:rFonts w:ascii="Times New Roman" w:hAnsi="Times New Roman"/>
                <w:sz w:val="24"/>
                <w:szCs w:val="24"/>
              </w:rPr>
            </w:pPr>
          </w:p>
        </w:tc>
      </w:tr>
      <w:tr w:rsidR="00911566" w:rsidRPr="00F95E1C" w:rsidTr="002E31E7">
        <w:tc>
          <w:tcPr>
            <w:tcW w:w="15300" w:type="dxa"/>
            <w:gridSpan w:val="2"/>
          </w:tcPr>
          <w:p w:rsidR="00911566" w:rsidRPr="00F95E1C" w:rsidRDefault="00911566" w:rsidP="002E31E7">
            <w:pPr>
              <w:shd w:val="clear" w:color="auto" w:fill="FFFFFF"/>
              <w:spacing w:after="0" w:line="240" w:lineRule="auto"/>
              <w:ind w:firstLine="454"/>
              <w:jc w:val="center"/>
              <w:outlineLvl w:val="0"/>
              <w:rPr>
                <w:rFonts w:ascii="Times New Roman" w:hAnsi="Times New Roman"/>
                <w:b/>
                <w:bCs/>
                <w:sz w:val="24"/>
                <w:szCs w:val="24"/>
              </w:rPr>
            </w:pPr>
            <w:bookmarkStart w:id="32" w:name="_Toc341514056"/>
            <w:r w:rsidRPr="00F95E1C">
              <w:rPr>
                <w:rFonts w:ascii="Times New Roman" w:hAnsi="Times New Roman"/>
                <w:b/>
                <w:bCs/>
                <w:sz w:val="24"/>
                <w:szCs w:val="24"/>
              </w:rPr>
              <w:t>Текст</w:t>
            </w:r>
            <w:bookmarkEnd w:id="32"/>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911566" w:rsidRPr="00F95E1C" w:rsidRDefault="00911566" w:rsidP="00D85040">
            <w:pPr>
              <w:spacing w:after="0" w:line="240" w:lineRule="auto"/>
              <w:ind w:left="73" w:hanging="73"/>
              <w:outlineLvl w:val="0"/>
              <w:rPr>
                <w:rFonts w:ascii="Times New Roman" w:hAnsi="Times New Roman"/>
                <w:sz w:val="24"/>
                <w:szCs w:val="24"/>
              </w:rPr>
            </w:pPr>
            <w:bookmarkStart w:id="33" w:name="_Toc341514057"/>
            <w:r w:rsidRPr="00F95E1C">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bookmarkEnd w:id="33"/>
          </w:p>
        </w:tc>
        <w:tc>
          <w:tcPr>
            <w:tcW w:w="6012" w:type="dxa"/>
          </w:tcPr>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34" w:name="_Toc341514058"/>
            <w:r w:rsidRPr="00F95E1C">
              <w:rPr>
                <w:rFonts w:ascii="Times New Roman" w:hAnsi="Times New Roman"/>
                <w:b/>
                <w:bCs/>
                <w:sz w:val="24"/>
                <w:szCs w:val="24"/>
              </w:rPr>
              <w:t>Функциональные разновидности языка</w:t>
            </w:r>
            <w:bookmarkEnd w:id="34"/>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исправлять речевые недостатки, редактировать текст;</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11566" w:rsidRPr="00F95E1C" w:rsidRDefault="00911566" w:rsidP="00D85040">
            <w:pPr>
              <w:spacing w:after="0" w:line="240" w:lineRule="auto"/>
              <w:ind w:left="73" w:hanging="73"/>
              <w:outlineLvl w:val="0"/>
              <w:rPr>
                <w:rFonts w:ascii="Times New Roman" w:hAnsi="Times New Roman"/>
                <w:sz w:val="24"/>
                <w:szCs w:val="24"/>
              </w:rPr>
            </w:pP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F95E1C">
              <w:rPr>
                <w:rFonts w:ascii="Times New Roman" w:hAnsi="Times New Roman"/>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11566" w:rsidRPr="00F95E1C" w:rsidRDefault="00911566" w:rsidP="00D85040">
            <w:pPr>
              <w:spacing w:after="0" w:line="240" w:lineRule="auto"/>
              <w:ind w:left="73" w:hanging="73"/>
              <w:outlineLvl w:val="0"/>
              <w:rPr>
                <w:rFonts w:ascii="Times New Roman" w:hAnsi="Times New Roman"/>
                <w:sz w:val="24"/>
                <w:szCs w:val="24"/>
              </w:rPr>
            </w:pPr>
            <w:bookmarkStart w:id="35" w:name="_Toc341514059"/>
            <w:r w:rsidRPr="00F95E1C">
              <w:rPr>
                <w:rFonts w:ascii="Times New Roman" w:hAnsi="Times New Roman"/>
                <w:sz w:val="24"/>
                <w:szCs w:val="24"/>
              </w:rPr>
              <w:t>• выступать перед аудиторией сверстников с небольшой протокольно-этикетной, развлекательной, убеждающей речью.</w:t>
            </w:r>
            <w:bookmarkEnd w:id="35"/>
          </w:p>
        </w:tc>
      </w:tr>
      <w:tr w:rsidR="00911566" w:rsidRPr="00F95E1C" w:rsidTr="002E31E7">
        <w:tc>
          <w:tcPr>
            <w:tcW w:w="15300" w:type="dxa"/>
            <w:gridSpan w:val="2"/>
          </w:tcPr>
          <w:p w:rsidR="00911566" w:rsidRPr="00F95E1C" w:rsidRDefault="00911566" w:rsidP="002E31E7">
            <w:pPr>
              <w:shd w:val="clear" w:color="auto" w:fill="FFFFFF"/>
              <w:spacing w:after="0" w:line="240" w:lineRule="auto"/>
              <w:ind w:firstLine="454"/>
              <w:jc w:val="center"/>
              <w:outlineLvl w:val="0"/>
              <w:rPr>
                <w:rFonts w:ascii="Times New Roman" w:hAnsi="Times New Roman"/>
                <w:b/>
                <w:bCs/>
                <w:sz w:val="24"/>
                <w:szCs w:val="24"/>
              </w:rPr>
            </w:pPr>
            <w:bookmarkStart w:id="36" w:name="_Toc341514060"/>
            <w:r w:rsidRPr="00F95E1C">
              <w:rPr>
                <w:rFonts w:ascii="Times New Roman" w:hAnsi="Times New Roman"/>
                <w:b/>
                <w:bCs/>
                <w:sz w:val="24"/>
                <w:szCs w:val="24"/>
              </w:rPr>
              <w:lastRenderedPageBreak/>
              <w:t>Общие сведения о языке</w:t>
            </w:r>
            <w:bookmarkEnd w:id="36"/>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11566" w:rsidRPr="00F95E1C" w:rsidRDefault="00911566" w:rsidP="00D85040">
            <w:pPr>
              <w:spacing w:after="0" w:line="240" w:lineRule="auto"/>
              <w:ind w:left="73" w:hanging="73"/>
              <w:outlineLvl w:val="0"/>
              <w:rPr>
                <w:rFonts w:ascii="Times New Roman" w:hAnsi="Times New Roman"/>
                <w:sz w:val="24"/>
                <w:szCs w:val="24"/>
              </w:rPr>
            </w:pPr>
            <w:bookmarkStart w:id="37" w:name="_Toc341514061"/>
            <w:r w:rsidRPr="00F95E1C">
              <w:rPr>
                <w:rFonts w:ascii="Times New Roman" w:hAnsi="Times New Roman"/>
                <w:sz w:val="24"/>
                <w:szCs w:val="24"/>
              </w:rPr>
              <w:t>• оценивать использование основных изобразительных средств языка.</w:t>
            </w:r>
            <w:bookmarkEnd w:id="37"/>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вклад выдающихся лингвистов в развитие русистики.</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38" w:name="_Toc341514062"/>
            <w:r w:rsidRPr="00F95E1C">
              <w:rPr>
                <w:rFonts w:ascii="Times New Roman" w:hAnsi="Times New Roman"/>
                <w:b/>
                <w:bCs/>
                <w:sz w:val="24"/>
                <w:szCs w:val="24"/>
              </w:rPr>
              <w:t>Фонетика и орфоэпия. Графика</w:t>
            </w:r>
            <w:bookmarkEnd w:id="38"/>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фонетический анализ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основные орфоэпические правила современного русского литературного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фонетики (звукопись);</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выразительно читать прозаические и поэтические тексты;</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39" w:name="_Toc341514063"/>
            <w:r w:rsidRPr="00F95E1C">
              <w:rPr>
                <w:rFonts w:ascii="Times New Roman" w:hAnsi="Times New Roman"/>
                <w:b/>
                <w:bCs/>
                <w:sz w:val="24"/>
                <w:szCs w:val="24"/>
              </w:rPr>
              <w:t>Морфемика и словообразование</w:t>
            </w:r>
            <w:bookmarkEnd w:id="39"/>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изученные способы словообразования;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словообразования в художественной речи и оценивать их;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использовать этимологическую справку для объяснения правописания и лексического значения слова.</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0" w:name="_Toc341514064"/>
            <w:r w:rsidRPr="00F95E1C">
              <w:rPr>
                <w:rFonts w:ascii="Times New Roman" w:hAnsi="Times New Roman"/>
                <w:b/>
                <w:bCs/>
                <w:sz w:val="24"/>
                <w:szCs w:val="24"/>
              </w:rPr>
              <w:t>Лексикология и фразеология</w:t>
            </w:r>
            <w:bookmarkEnd w:id="40"/>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w:t>
            </w:r>
            <w:r w:rsidRPr="00F95E1C">
              <w:rPr>
                <w:rFonts w:ascii="Times New Roman" w:hAnsi="Times New Roman"/>
                <w:sz w:val="24"/>
                <w:szCs w:val="24"/>
              </w:rPr>
              <w:lastRenderedPageBreak/>
              <w:t>лексике, а также указывая сферу употребления и стилистическую окраску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группировать слова по тематическим группам;</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подбирать к словам синонимы, антонимы;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фразеологические обороты;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лексические нормы в устных и письменных высказываниях;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виды тропов, построенных на переносном значении слова (метафора, эпитет, олицетворение);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11566" w:rsidRPr="00F95E1C" w:rsidRDefault="00911566" w:rsidP="00D85040">
            <w:pPr>
              <w:spacing w:after="0" w:line="240" w:lineRule="auto"/>
              <w:ind w:left="73" w:hanging="73"/>
              <w:rPr>
                <w:rFonts w:ascii="Times New Roman" w:hAnsi="Times New Roman"/>
                <w:sz w:val="24"/>
                <w:szCs w:val="24"/>
              </w:rPr>
            </w:pP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объяснять общие принципы классификации словарного состава русского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аргументировать различие лексического и </w:t>
            </w:r>
            <w:r w:rsidRPr="00F95E1C">
              <w:rPr>
                <w:rFonts w:ascii="Times New Roman" w:hAnsi="Times New Roman"/>
                <w:sz w:val="24"/>
                <w:szCs w:val="24"/>
              </w:rPr>
              <w:lastRenderedPageBreak/>
              <w:t>грамматического значений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омонимы разных видов;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собственную и чужую речь с точки зрения точного, уместного и выразительного словоупотребления;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F95E1C">
              <w:rPr>
                <w:rFonts w:ascii="Times New Roman" w:hAnsi="Times New Roman"/>
                <w:sz w:val="24"/>
                <w:szCs w:val="24"/>
              </w:rPr>
              <w:t>дств в т</w:t>
            </w:r>
            <w:proofErr w:type="gramEnd"/>
            <w:r w:rsidRPr="00F95E1C">
              <w:rPr>
                <w:rFonts w:ascii="Times New Roman" w:hAnsi="Times New Roman"/>
                <w:sz w:val="24"/>
                <w:szCs w:val="24"/>
              </w:rPr>
              <w:t>екстах научного и официально-делового стилей речи;</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1" w:name="_Toc341514065"/>
            <w:r w:rsidRPr="00F95E1C">
              <w:rPr>
                <w:rFonts w:ascii="Times New Roman" w:hAnsi="Times New Roman"/>
                <w:b/>
                <w:bCs/>
                <w:sz w:val="24"/>
                <w:szCs w:val="24"/>
              </w:rPr>
              <w:lastRenderedPageBreak/>
              <w:t>Морфология</w:t>
            </w:r>
            <w:bookmarkEnd w:id="41"/>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самостоятельные (знаменательные) части речи и их формы, служебные части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слово с точки зрения его принадлежности к той или иной части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употреблять формы слов различных частей речи в соответствии с нормами современного русского литературного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морфологические знания и умения в практике правописания, в различных видах анализа;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явления грамматической омонимии, существенные для решения орфографических и пунктуационных задач.</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синонимические средства морфологии;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грамматические омонимы;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F95E1C">
              <w:rPr>
                <w:rFonts w:ascii="Times New Roman" w:hAnsi="Times New Roman"/>
                <w:sz w:val="24"/>
                <w:szCs w:val="24"/>
              </w:rPr>
              <w:t>дств в т</w:t>
            </w:r>
            <w:proofErr w:type="gramEnd"/>
            <w:r w:rsidRPr="00F95E1C">
              <w:rPr>
                <w:rFonts w:ascii="Times New Roman" w:hAnsi="Times New Roman"/>
                <w:sz w:val="24"/>
                <w:szCs w:val="24"/>
              </w:rPr>
              <w:t>екстах научного и официально-делового стилей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2" w:name="_Toc341514066"/>
            <w:r w:rsidRPr="00F95E1C">
              <w:rPr>
                <w:rFonts w:ascii="Times New Roman" w:hAnsi="Times New Roman"/>
                <w:b/>
                <w:bCs/>
                <w:sz w:val="24"/>
                <w:szCs w:val="24"/>
              </w:rPr>
              <w:t>Синтаксис</w:t>
            </w:r>
            <w:bookmarkEnd w:id="42"/>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опознавать основные единицы синтаксиса (словосочетание, предложение) и их виды;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употреблять синтаксические единицы в соответствии с нормами современного </w:t>
            </w:r>
            <w:r w:rsidRPr="00F95E1C">
              <w:rPr>
                <w:rFonts w:ascii="Times New Roman" w:hAnsi="Times New Roman"/>
                <w:sz w:val="24"/>
                <w:szCs w:val="24"/>
              </w:rPr>
              <w:lastRenderedPageBreak/>
              <w:t>русского литературного языка;</w:t>
            </w:r>
          </w:p>
          <w:p w:rsidR="00911566" w:rsidRPr="00F95E1C" w:rsidRDefault="00911566" w:rsidP="00D85040">
            <w:pPr>
              <w:pStyle w:val="21"/>
              <w:widowControl w:val="0"/>
              <w:autoSpaceDE w:val="0"/>
              <w:autoSpaceDN w:val="0"/>
              <w:adjustRightInd w:val="0"/>
              <w:spacing w:after="0" w:line="240" w:lineRule="auto"/>
              <w:ind w:left="73" w:hanging="73"/>
            </w:pPr>
            <w:r w:rsidRPr="00F95E1C">
              <w:t>• использовать разнообразные синонимические синтаксические конструкции в собственной речевой практике;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синтаксические знания и умения в практике правописания, в различных видах анализа.</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анализировать синонимические средства синтаксиса;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опознавать основные выразительные средства синтаксиса в публицистической и художественной речи и оценивать их; объяснять особенности </w:t>
            </w:r>
            <w:r w:rsidRPr="00F95E1C">
              <w:rPr>
                <w:rFonts w:ascii="Times New Roman" w:hAnsi="Times New Roman"/>
                <w:sz w:val="24"/>
                <w:szCs w:val="24"/>
              </w:rPr>
              <w:lastRenderedPageBreak/>
              <w:t>употребления синтаксических конструкций в текстах научного и официально-делового стилей речи;</w:t>
            </w:r>
          </w:p>
          <w:p w:rsidR="00911566" w:rsidRPr="00F95E1C" w:rsidRDefault="00911566" w:rsidP="00D85040">
            <w:pPr>
              <w:pStyle w:val="ae"/>
              <w:spacing w:line="240" w:lineRule="auto"/>
              <w:ind w:left="73" w:hanging="73"/>
              <w:jc w:val="left"/>
              <w:rPr>
                <w:rFonts w:eastAsia="Times New Roman"/>
                <w:sz w:val="24"/>
                <w:szCs w:val="24"/>
                <w:lang w:eastAsia="ru-RU"/>
              </w:rPr>
            </w:pPr>
            <w:r w:rsidRPr="00F95E1C">
              <w:rPr>
                <w:rFonts w:eastAsia="Times New Roman"/>
                <w:sz w:val="24"/>
                <w:szCs w:val="24"/>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3" w:name="_Toc341514067"/>
            <w:r w:rsidRPr="00F95E1C">
              <w:rPr>
                <w:rFonts w:ascii="Times New Roman" w:hAnsi="Times New Roman"/>
                <w:b/>
                <w:bCs/>
                <w:sz w:val="24"/>
                <w:szCs w:val="24"/>
              </w:rPr>
              <w:lastRenderedPageBreak/>
              <w:t>Правописание: орфография и пунктуация</w:t>
            </w:r>
            <w:bookmarkEnd w:id="43"/>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обнаруживать и исправлять орфографические и пунктуационные ошибки;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демонстрировать роль орфографии и пунктуации в передаче смысловой стороны речи;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11566" w:rsidRPr="00F95E1C" w:rsidRDefault="00911566" w:rsidP="00D85040">
            <w:pPr>
              <w:pStyle w:val="ae"/>
              <w:spacing w:line="240" w:lineRule="auto"/>
              <w:ind w:left="73" w:hanging="73"/>
              <w:jc w:val="left"/>
              <w:rPr>
                <w:rFonts w:eastAsia="Times New Roman"/>
                <w:sz w:val="24"/>
                <w:szCs w:val="24"/>
                <w:lang w:eastAsia="ru-RU"/>
              </w:rPr>
            </w:pPr>
          </w:p>
        </w:tc>
      </w:tr>
      <w:tr w:rsidR="00911566" w:rsidRPr="00F95E1C" w:rsidTr="002E31E7">
        <w:tc>
          <w:tcPr>
            <w:tcW w:w="15300" w:type="dxa"/>
            <w:gridSpan w:val="2"/>
          </w:tcPr>
          <w:p w:rsidR="00911566" w:rsidRPr="00F95E1C" w:rsidRDefault="00911566" w:rsidP="00D85040">
            <w:pPr>
              <w:shd w:val="clear" w:color="auto" w:fill="FFFFFF"/>
              <w:spacing w:after="0" w:line="240" w:lineRule="auto"/>
              <w:ind w:firstLine="454"/>
              <w:outlineLvl w:val="0"/>
              <w:rPr>
                <w:rFonts w:ascii="Times New Roman" w:hAnsi="Times New Roman"/>
                <w:b/>
                <w:bCs/>
                <w:sz w:val="24"/>
                <w:szCs w:val="24"/>
              </w:rPr>
            </w:pPr>
            <w:bookmarkStart w:id="44" w:name="_Toc341514068"/>
            <w:r w:rsidRPr="00F95E1C">
              <w:rPr>
                <w:rFonts w:ascii="Times New Roman" w:hAnsi="Times New Roman"/>
                <w:b/>
                <w:bCs/>
                <w:sz w:val="24"/>
                <w:szCs w:val="24"/>
              </w:rPr>
              <w:t>Язык и культура</w:t>
            </w:r>
            <w:bookmarkEnd w:id="44"/>
          </w:p>
        </w:tc>
      </w:tr>
      <w:tr w:rsidR="00911566" w:rsidRPr="00F95E1C" w:rsidTr="002E31E7">
        <w:tc>
          <w:tcPr>
            <w:tcW w:w="928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11566" w:rsidRPr="00F95E1C" w:rsidRDefault="00911566" w:rsidP="00D85040">
            <w:pPr>
              <w:pStyle w:val="msonormalcxspmiddle"/>
              <w:widowControl/>
              <w:suppressAutoHyphens w:val="0"/>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приводить примеры, которые доказывают, что изучение языка позволяет лучше узнать историю и культуру страны;</w:t>
            </w:r>
          </w:p>
          <w:p w:rsidR="00911566" w:rsidRPr="00F95E1C" w:rsidRDefault="00911566" w:rsidP="00D85040">
            <w:pPr>
              <w:shd w:val="clear" w:color="auto" w:fill="FFFFFF"/>
              <w:spacing w:after="0" w:line="240" w:lineRule="auto"/>
              <w:ind w:left="73" w:hanging="73"/>
              <w:rPr>
                <w:rFonts w:ascii="Times New Roman" w:hAnsi="Times New Roman"/>
                <w:sz w:val="24"/>
                <w:szCs w:val="24"/>
              </w:rPr>
            </w:pPr>
            <w:r w:rsidRPr="00F95E1C">
              <w:rPr>
                <w:rFonts w:ascii="Times New Roman" w:hAnsi="Times New Roman"/>
                <w:sz w:val="24"/>
                <w:szCs w:val="24"/>
              </w:rPr>
              <w:t>• уместно использовать правила русского речевого этикета в учебной деятельности и повседневной жизни.</w:t>
            </w:r>
          </w:p>
        </w:tc>
        <w:tc>
          <w:tcPr>
            <w:tcW w:w="601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характеризовать на отдельных примерах взаимосвязь языка, культуры и истории народа — носителя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анализировать и сравнивать русский речевой этикет с речевым этикетом отдельных народов России и мира.</w:t>
            </w:r>
          </w:p>
          <w:p w:rsidR="00911566" w:rsidRPr="00F95E1C" w:rsidRDefault="00911566" w:rsidP="00D85040">
            <w:pPr>
              <w:pStyle w:val="ae"/>
              <w:spacing w:line="240" w:lineRule="auto"/>
              <w:ind w:left="73" w:hanging="73"/>
              <w:jc w:val="left"/>
              <w:rPr>
                <w:rFonts w:eastAsia="Times New Roman"/>
                <w:sz w:val="24"/>
                <w:szCs w:val="24"/>
                <w:lang w:eastAsia="ru-RU"/>
              </w:rPr>
            </w:pPr>
          </w:p>
        </w:tc>
      </w:tr>
    </w:tbl>
    <w:p w:rsidR="00911566" w:rsidRPr="0054382D" w:rsidRDefault="00911566" w:rsidP="00D85040">
      <w:pPr>
        <w:pStyle w:val="af8"/>
        <w:spacing w:line="240" w:lineRule="auto"/>
        <w:jc w:val="left"/>
        <w:outlineLvl w:val="0"/>
        <w:rPr>
          <w:b/>
          <w:sz w:val="24"/>
        </w:rPr>
      </w:pPr>
      <w:bookmarkStart w:id="45" w:name="_Toc341514069"/>
    </w:p>
    <w:p w:rsidR="00911566" w:rsidRPr="0054382D" w:rsidRDefault="00911566" w:rsidP="00D85040">
      <w:pPr>
        <w:pStyle w:val="af8"/>
        <w:spacing w:line="240" w:lineRule="auto"/>
        <w:jc w:val="left"/>
        <w:outlineLvl w:val="0"/>
        <w:rPr>
          <w:b/>
          <w:sz w:val="24"/>
        </w:rPr>
      </w:pPr>
      <w:r w:rsidRPr="0054382D">
        <w:rPr>
          <w:b/>
          <w:sz w:val="24"/>
        </w:rPr>
        <w:br w:type="page"/>
      </w:r>
      <w:r w:rsidRPr="0054382D">
        <w:rPr>
          <w:b/>
          <w:sz w:val="24"/>
        </w:rPr>
        <w:lastRenderedPageBreak/>
        <w:t>2. </w:t>
      </w:r>
      <w:bookmarkEnd w:id="45"/>
      <w:r w:rsidRPr="0054382D">
        <w:rPr>
          <w:b/>
          <w:sz w:val="24"/>
        </w:rPr>
        <w:t>Литература</w:t>
      </w:r>
    </w:p>
    <w:tbl>
      <w:tblPr>
        <w:tblW w:w="15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68"/>
        <w:gridCol w:w="5832"/>
      </w:tblGrid>
      <w:tr w:rsidR="00911566" w:rsidRPr="00F95E1C" w:rsidTr="002E31E7">
        <w:tc>
          <w:tcPr>
            <w:tcW w:w="9468" w:type="dxa"/>
          </w:tcPr>
          <w:p w:rsidR="00911566" w:rsidRPr="00F95E1C" w:rsidRDefault="00911566" w:rsidP="00D85040">
            <w:pPr>
              <w:spacing w:after="0" w:line="240" w:lineRule="auto"/>
              <w:rPr>
                <w:rFonts w:ascii="Times New Roman" w:hAnsi="Times New Roman"/>
                <w:b/>
                <w:sz w:val="24"/>
                <w:szCs w:val="24"/>
                <w:lang w:val="en-US"/>
              </w:rPr>
            </w:pPr>
            <w:r w:rsidRPr="00F95E1C">
              <w:rPr>
                <w:rFonts w:ascii="Times New Roman" w:hAnsi="Times New Roman"/>
                <w:b/>
                <w:sz w:val="24"/>
                <w:szCs w:val="24"/>
              </w:rPr>
              <w:t>Выпускник научится:</w:t>
            </w:r>
          </w:p>
        </w:tc>
        <w:tc>
          <w:tcPr>
            <w:tcW w:w="5832" w:type="dxa"/>
          </w:tcPr>
          <w:p w:rsidR="00911566" w:rsidRPr="00F95E1C" w:rsidRDefault="00911566" w:rsidP="00D85040">
            <w:pPr>
              <w:spacing w:after="0" w:line="240" w:lineRule="auto"/>
              <w:rPr>
                <w:rFonts w:ascii="Times New Roman" w:hAnsi="Times New Roman"/>
                <w:b/>
                <w:sz w:val="24"/>
                <w:szCs w:val="24"/>
                <w:lang w:val="en-US"/>
              </w:rPr>
            </w:pPr>
            <w:r w:rsidRPr="00F95E1C">
              <w:rPr>
                <w:rFonts w:ascii="Times New Roman" w:hAnsi="Times New Roman"/>
                <w:b/>
                <w:sz w:val="24"/>
                <w:szCs w:val="24"/>
              </w:rPr>
              <w:t>Выпускник получит возможность научиться:</w:t>
            </w:r>
          </w:p>
        </w:tc>
      </w:tr>
      <w:tr w:rsidR="00911566" w:rsidRPr="00F95E1C" w:rsidTr="002E31E7">
        <w:tc>
          <w:tcPr>
            <w:tcW w:w="15300" w:type="dxa"/>
            <w:gridSpan w:val="2"/>
          </w:tcPr>
          <w:p w:rsidR="00911566" w:rsidRPr="00F95E1C" w:rsidRDefault="00911566" w:rsidP="00D85040">
            <w:pPr>
              <w:spacing w:after="0" w:line="240" w:lineRule="auto"/>
              <w:rPr>
                <w:rFonts w:ascii="Times New Roman" w:hAnsi="Times New Roman"/>
                <w:b/>
                <w:sz w:val="24"/>
                <w:szCs w:val="24"/>
                <w:lang w:val="en-US"/>
              </w:rPr>
            </w:pPr>
            <w:bookmarkStart w:id="46" w:name="литература"/>
            <w:bookmarkEnd w:id="46"/>
            <w:r w:rsidRPr="00F95E1C">
              <w:rPr>
                <w:rFonts w:ascii="Times New Roman" w:hAnsi="Times New Roman"/>
                <w:b/>
                <w:sz w:val="24"/>
                <w:szCs w:val="24"/>
              </w:rPr>
              <w:t>Устное народное творчество</w:t>
            </w:r>
          </w:p>
        </w:tc>
      </w:tr>
      <w:tr w:rsidR="00911566" w:rsidRPr="00F95E1C" w:rsidTr="002E31E7">
        <w:tc>
          <w:tcPr>
            <w:tcW w:w="94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с помощью пословицы жизненную/вымышленную ситуацию;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выразительно читать сказки и былины, соблюдая соответствующий интонационный рисунок устного рассказывания;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F95E1C">
              <w:rPr>
                <w:rFonts w:ascii="Times New Roman" w:hAnsi="Times New Roman"/>
                <w:sz w:val="24"/>
                <w:szCs w:val="24"/>
              </w:rPr>
              <w:t>от</w:t>
            </w:r>
            <w:proofErr w:type="gramEnd"/>
            <w:r w:rsidRPr="00F95E1C">
              <w:rPr>
                <w:rFonts w:ascii="Times New Roman" w:hAnsi="Times New Roman"/>
                <w:sz w:val="24"/>
                <w:szCs w:val="24"/>
              </w:rPr>
              <w:t xml:space="preserve"> фольклорной;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видеть </w:t>
            </w:r>
            <w:proofErr w:type="gramStart"/>
            <w:r w:rsidRPr="00F95E1C">
              <w:rPr>
                <w:rFonts w:ascii="Times New Roman" w:hAnsi="Times New Roman"/>
                <w:sz w:val="24"/>
                <w:szCs w:val="24"/>
              </w:rPr>
              <w:t>необычное</w:t>
            </w:r>
            <w:proofErr w:type="gramEnd"/>
            <w:r w:rsidRPr="00F95E1C">
              <w:rPr>
                <w:rFonts w:ascii="Times New Roman" w:hAnsi="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911566" w:rsidRPr="00F95E1C" w:rsidRDefault="00911566" w:rsidP="00D85040">
            <w:pPr>
              <w:spacing w:after="0" w:line="240" w:lineRule="auto"/>
              <w:ind w:left="73" w:hanging="73"/>
              <w:rPr>
                <w:rFonts w:ascii="Times New Roman" w:hAnsi="Times New Roman"/>
                <w:sz w:val="24"/>
                <w:szCs w:val="24"/>
              </w:rPr>
            </w:pPr>
          </w:p>
          <w:p w:rsidR="00911566" w:rsidRPr="00F95E1C" w:rsidRDefault="00911566" w:rsidP="00D85040">
            <w:pPr>
              <w:spacing w:after="0" w:line="240" w:lineRule="auto"/>
              <w:ind w:left="73" w:hanging="73"/>
              <w:rPr>
                <w:rFonts w:ascii="Times New Roman" w:hAnsi="Times New Roman"/>
                <w:sz w:val="24"/>
                <w:szCs w:val="24"/>
              </w:rPr>
            </w:pPr>
          </w:p>
        </w:tc>
        <w:tc>
          <w:tcPr>
            <w:tcW w:w="583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рассказывать о самостоятельно прочитанной сказке, былине, обосновывая свой выбор;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сочинять сказку (в том числе и по пословице), былину и/или придумывать сюжетные линии;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5300" w:type="dxa"/>
            <w:gridSpan w:val="2"/>
          </w:tcPr>
          <w:p w:rsidR="00911566" w:rsidRPr="00F95E1C" w:rsidRDefault="00911566" w:rsidP="00D85040">
            <w:pPr>
              <w:spacing w:after="0" w:line="240" w:lineRule="auto"/>
              <w:rPr>
                <w:rFonts w:ascii="Times New Roman" w:hAnsi="Times New Roman"/>
                <w:b/>
                <w:sz w:val="24"/>
                <w:szCs w:val="24"/>
                <w:lang w:val="en-US"/>
              </w:rPr>
            </w:pPr>
            <w:r w:rsidRPr="00F95E1C">
              <w:rPr>
                <w:rFonts w:ascii="Times New Roman" w:hAnsi="Times New Roman"/>
                <w:b/>
                <w:sz w:val="24"/>
                <w:szCs w:val="24"/>
              </w:rPr>
              <w:t>Древнерусская литература. Русская литература XVIII </w:t>
            </w:r>
            <w:proofErr w:type="gramStart"/>
            <w:r w:rsidRPr="00F95E1C">
              <w:rPr>
                <w:rFonts w:ascii="Times New Roman" w:hAnsi="Times New Roman"/>
                <w:b/>
                <w:sz w:val="24"/>
                <w:szCs w:val="24"/>
              </w:rPr>
              <w:t>в</w:t>
            </w:r>
            <w:proofErr w:type="gramEnd"/>
            <w:r w:rsidRPr="00F95E1C">
              <w:rPr>
                <w:rFonts w:ascii="Times New Roman" w:hAnsi="Times New Roman"/>
                <w:b/>
                <w:sz w:val="24"/>
                <w:szCs w:val="24"/>
              </w:rPr>
              <w:t xml:space="preserve">. </w:t>
            </w:r>
            <w:proofErr w:type="gramStart"/>
            <w:r w:rsidRPr="00F95E1C">
              <w:rPr>
                <w:rFonts w:ascii="Times New Roman" w:hAnsi="Times New Roman"/>
                <w:b/>
                <w:sz w:val="24"/>
                <w:szCs w:val="24"/>
              </w:rPr>
              <w:t>Русская</w:t>
            </w:r>
            <w:proofErr w:type="gramEnd"/>
            <w:r w:rsidRPr="00F95E1C">
              <w:rPr>
                <w:rFonts w:ascii="Times New Roman" w:hAnsi="Times New Roman"/>
                <w:b/>
                <w:sz w:val="24"/>
                <w:szCs w:val="24"/>
              </w:rPr>
              <w:t xml:space="preserve"> литература XIX—XX вв. Литература народов России. Зарубежная литература</w:t>
            </w:r>
          </w:p>
        </w:tc>
      </w:tr>
      <w:tr w:rsidR="00911566" w:rsidRPr="00F95E1C" w:rsidTr="002E31E7">
        <w:tc>
          <w:tcPr>
            <w:tcW w:w="9468"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r w:rsidRPr="00F95E1C">
              <w:rPr>
                <w:rFonts w:ascii="Times New Roman" w:hAnsi="Times New Roman"/>
                <w:sz w:val="24"/>
                <w:szCs w:val="24"/>
              </w:rPr>
              <w:lastRenderedPageBreak/>
              <w:t>интерпретировать прочитанное, устанавливать поле читательских ассоциаций, отбирать произведения для чтения;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F95E1C">
              <w:rPr>
                <w:rFonts w:ascii="Times New Roman" w:hAnsi="Times New Roman"/>
                <w:sz w:val="24"/>
                <w:szCs w:val="24"/>
              </w:rPr>
              <w:t>прочитанному</w:t>
            </w:r>
            <w:proofErr w:type="gramEnd"/>
            <w:r w:rsidRPr="00F95E1C">
              <w:rPr>
                <w:rFonts w:ascii="Times New Roman" w:hAnsi="Times New Roman"/>
                <w:sz w:val="24"/>
                <w:szCs w:val="24"/>
              </w:rPr>
              <w:t>;</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произведение словесного искусства и его воплощение в других искусствах;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911566" w:rsidRPr="00F95E1C" w:rsidRDefault="00911566" w:rsidP="00D85040">
            <w:pPr>
              <w:spacing w:after="0" w:line="240" w:lineRule="auto"/>
              <w:ind w:left="73" w:hanging="73"/>
              <w:rPr>
                <w:rFonts w:ascii="Times New Roman" w:hAnsi="Times New Roman"/>
                <w:sz w:val="24"/>
                <w:szCs w:val="24"/>
              </w:rPr>
            </w:pPr>
          </w:p>
        </w:tc>
        <w:tc>
          <w:tcPr>
            <w:tcW w:w="5832"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выбирать путь анализа произведения, адекватный жанрово-родовой природе художественного текста;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дифференцировать элементы поэтики художественного текста, видеть их художественную и смысловую функцию;</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«чужие» тексты интерпретирующего характера, аргументированно оценивать их;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оценивать интерпретацию художественного текста, созданную средствами других искусств;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создавать собственную интерпретацию изученного текста средствами других искусств;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E70EC5" w:rsidRPr="00CF1353" w:rsidRDefault="00E70EC5" w:rsidP="00D85040">
      <w:pPr>
        <w:autoSpaceDE w:val="0"/>
        <w:autoSpaceDN w:val="0"/>
        <w:adjustRightInd w:val="0"/>
        <w:spacing w:after="0" w:line="240" w:lineRule="auto"/>
        <w:ind w:firstLine="709"/>
        <w:rPr>
          <w:rFonts w:ascii="Times New Roman" w:eastAsia="MS Mincho" w:hAnsi="Times New Roman"/>
          <w:sz w:val="24"/>
          <w:szCs w:val="24"/>
        </w:rPr>
      </w:pPr>
      <w:proofErr w:type="gramStart"/>
      <w:r w:rsidRPr="00CF1353">
        <w:rPr>
          <w:rFonts w:ascii="Times New Roman" w:eastAsia="MS Mincho" w:hAnsi="Times New Roman"/>
          <w:sz w:val="24"/>
          <w:szCs w:val="24"/>
        </w:rPr>
        <w:lastRenderedPageBreak/>
        <w:t xml:space="preserve">Конкретизируя эти общие результаты, обозначим наиболее важные </w:t>
      </w:r>
      <w:r w:rsidRPr="00CF1353">
        <w:rPr>
          <w:rFonts w:ascii="Times New Roman" w:eastAsia="MS Mincho" w:hAnsi="Times New Roman"/>
          <w:b/>
          <w:sz w:val="24"/>
          <w:szCs w:val="24"/>
        </w:rPr>
        <w:t>предметные умения</w:t>
      </w:r>
      <w:r w:rsidRPr="00CF1353">
        <w:rPr>
          <w:rFonts w:ascii="Times New Roman" w:eastAsia="MS Mincho" w:hAnsi="Times New Roman"/>
          <w:sz w:val="24"/>
          <w:szCs w:val="24"/>
        </w:rPr>
        <w:t xml:space="preserve">, формируемые у </w:t>
      </w:r>
      <w:r w:rsidRPr="00CF1353">
        <w:rPr>
          <w:rFonts w:ascii="Times New Roman" w:hAnsi="Times New Roman"/>
          <w:sz w:val="24"/>
          <w:szCs w:val="24"/>
        </w:rPr>
        <w:t xml:space="preserve">обучающихся </w:t>
      </w:r>
      <w:r w:rsidRPr="00CF1353">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определять тему и основную мысль произведения (5</w:t>
      </w:r>
      <w:r w:rsidRPr="00CF1353">
        <w:rPr>
          <w:rFonts w:ascii="Times New Roman" w:hAnsi="Times New Roman"/>
          <w:sz w:val="24"/>
          <w:szCs w:val="24"/>
        </w:rPr>
        <w:t>–</w:t>
      </w:r>
      <w:r w:rsidRPr="00CF1353">
        <w:rPr>
          <w:rFonts w:ascii="Times New Roman" w:eastAsia="MS Mincho" w:hAnsi="Times New Roman"/>
          <w:sz w:val="24"/>
          <w:szCs w:val="24"/>
        </w:rPr>
        <w:t>6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владеть различными видами пересказа (5</w:t>
      </w:r>
      <w:r w:rsidRPr="00CF1353">
        <w:rPr>
          <w:rFonts w:ascii="Times New Roman" w:hAnsi="Times New Roman"/>
          <w:sz w:val="24"/>
          <w:szCs w:val="24"/>
        </w:rPr>
        <w:t>–</w:t>
      </w:r>
      <w:r w:rsidRPr="00CF1353">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F1353">
        <w:rPr>
          <w:rFonts w:ascii="Times New Roman" w:hAnsi="Times New Roman"/>
          <w:sz w:val="24"/>
          <w:szCs w:val="24"/>
        </w:rPr>
        <w:t>–</w:t>
      </w:r>
      <w:r w:rsidRPr="00CF1353">
        <w:rPr>
          <w:rFonts w:ascii="Times New Roman" w:eastAsia="MS Mincho" w:hAnsi="Times New Roman"/>
          <w:sz w:val="24"/>
          <w:szCs w:val="24"/>
        </w:rPr>
        <w:t>7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характеризовать героев-персонажей, давать их сравнительные характеристики (5</w:t>
      </w:r>
      <w:r w:rsidRPr="00CF1353">
        <w:rPr>
          <w:rFonts w:ascii="Times New Roman" w:hAnsi="Times New Roman"/>
          <w:sz w:val="24"/>
          <w:szCs w:val="24"/>
        </w:rPr>
        <w:t>–</w:t>
      </w:r>
      <w:r w:rsidRPr="00CF1353">
        <w:rPr>
          <w:rFonts w:ascii="Times New Roman" w:eastAsia="MS Mincho" w:hAnsi="Times New Roman"/>
          <w:sz w:val="24"/>
          <w:szCs w:val="24"/>
        </w:rPr>
        <w:t>6 кл.); оценивать систему персонажей (6</w:t>
      </w:r>
      <w:r w:rsidRPr="00CF1353">
        <w:rPr>
          <w:rFonts w:ascii="Times New Roman" w:hAnsi="Times New Roman"/>
          <w:sz w:val="24"/>
          <w:szCs w:val="24"/>
        </w:rPr>
        <w:t>–</w:t>
      </w:r>
      <w:r w:rsidRPr="00CF1353">
        <w:rPr>
          <w:rFonts w:ascii="Times New Roman" w:eastAsia="MS Mincho" w:hAnsi="Times New Roman"/>
          <w:sz w:val="24"/>
          <w:szCs w:val="24"/>
        </w:rPr>
        <w:t>7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F1353">
        <w:rPr>
          <w:rFonts w:ascii="Times New Roman" w:hAnsi="Times New Roman"/>
          <w:sz w:val="24"/>
          <w:szCs w:val="24"/>
        </w:rPr>
        <w:t>–</w:t>
      </w:r>
      <w:r w:rsidRPr="00CF1353">
        <w:rPr>
          <w:rFonts w:ascii="Times New Roman" w:eastAsia="MS Mincho" w:hAnsi="Times New Roman"/>
          <w:sz w:val="24"/>
          <w:szCs w:val="24"/>
        </w:rPr>
        <w:t>7 кл.); выявлять особенности языка и стиля писателя (7</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определять родо-жанровую специфику художественного произведения (5</w:t>
      </w:r>
      <w:r w:rsidRPr="00CF1353">
        <w:rPr>
          <w:rFonts w:ascii="Times New Roman" w:hAnsi="Times New Roman"/>
          <w:sz w:val="24"/>
          <w:szCs w:val="24"/>
        </w:rPr>
        <w:t>–</w:t>
      </w:r>
      <w:r w:rsidRPr="00CF1353">
        <w:rPr>
          <w:rFonts w:ascii="Times New Roman" w:eastAsia="MS Mincho" w:hAnsi="Times New Roman"/>
          <w:sz w:val="24"/>
          <w:szCs w:val="24"/>
        </w:rPr>
        <w:t xml:space="preserve">9 кл.); </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F1353">
        <w:rPr>
          <w:rFonts w:ascii="Times New Roman" w:hAnsi="Times New Roman"/>
          <w:sz w:val="24"/>
          <w:szCs w:val="24"/>
        </w:rPr>
        <w:t>–</w:t>
      </w:r>
      <w:r w:rsidRPr="00CF1353">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w:t>
      </w:r>
      <w:r w:rsidRPr="00CF1353">
        <w:rPr>
          <w:rFonts w:ascii="Times New Roman" w:hAnsi="Times New Roman"/>
          <w:sz w:val="24"/>
          <w:szCs w:val="24"/>
        </w:rPr>
        <w:lastRenderedPageBreak/>
        <w:t xml:space="preserve">адресатом произведения </w:t>
      </w:r>
      <w:r w:rsidRPr="00CF1353">
        <w:rPr>
          <w:rFonts w:ascii="Times New Roman" w:eastAsia="MS Mincho" w:hAnsi="Times New Roman"/>
          <w:sz w:val="24"/>
          <w:szCs w:val="24"/>
        </w:rPr>
        <w:t xml:space="preserve"> (в каждом классе – на своем уровне); </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F1353">
        <w:rPr>
          <w:rFonts w:ascii="Times New Roman" w:hAnsi="Times New Roman"/>
          <w:sz w:val="24"/>
          <w:szCs w:val="24"/>
        </w:rPr>
        <w:t>–</w:t>
      </w:r>
      <w:r w:rsidRPr="00CF1353">
        <w:rPr>
          <w:rFonts w:ascii="Times New Roman" w:eastAsia="MS Mincho" w:hAnsi="Times New Roman"/>
          <w:sz w:val="24"/>
          <w:szCs w:val="24"/>
        </w:rPr>
        <w:t>9 кл.);</w:t>
      </w:r>
    </w:p>
    <w:p w:rsidR="00E70EC5" w:rsidRPr="00CF1353" w:rsidRDefault="00E70EC5" w:rsidP="00D85040">
      <w:pPr>
        <w:numPr>
          <w:ilvl w:val="0"/>
          <w:numId w:val="80"/>
        </w:numPr>
        <w:spacing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F1353">
        <w:rPr>
          <w:rFonts w:ascii="Times New Roman" w:hAnsi="Times New Roman"/>
          <w:bCs/>
          <w:sz w:val="24"/>
          <w:szCs w:val="24"/>
        </w:rPr>
        <w:t xml:space="preserve">организации дискуссии </w:t>
      </w:r>
      <w:r w:rsidRPr="00CF1353">
        <w:rPr>
          <w:rFonts w:ascii="Times New Roman" w:eastAsia="MS Mincho" w:hAnsi="Times New Roman"/>
          <w:sz w:val="24"/>
          <w:szCs w:val="24"/>
        </w:rPr>
        <w:t xml:space="preserve"> (в каждом классе – на своем уровне);</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70EC5" w:rsidRPr="00CF1353" w:rsidRDefault="00E70EC5" w:rsidP="00D85040">
      <w:pPr>
        <w:widowControl w:val="0"/>
        <w:numPr>
          <w:ilvl w:val="0"/>
          <w:numId w:val="80"/>
        </w:numPr>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выразительно читать с листа и наизусть произведения/фрагменты</w:t>
      </w:r>
    </w:p>
    <w:p w:rsidR="00E70EC5" w:rsidRPr="00CF1353" w:rsidRDefault="00E70EC5" w:rsidP="00D85040">
      <w:pPr>
        <w:widowControl w:val="0"/>
        <w:autoSpaceDE w:val="0"/>
        <w:autoSpaceDN w:val="0"/>
        <w:adjustRightInd w:val="0"/>
        <w:spacing w:after="0" w:line="240" w:lineRule="auto"/>
        <w:rPr>
          <w:rFonts w:ascii="Times New Roman" w:eastAsia="MS Mincho" w:hAnsi="Times New Roman"/>
          <w:sz w:val="24"/>
          <w:szCs w:val="24"/>
        </w:rPr>
      </w:pPr>
      <w:r w:rsidRPr="00CF1353">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E70EC5" w:rsidRPr="00CF1353" w:rsidRDefault="00E70EC5" w:rsidP="00D85040">
      <w:pPr>
        <w:widowControl w:val="0"/>
        <w:numPr>
          <w:ilvl w:val="0"/>
          <w:numId w:val="80"/>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CF1353">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F1353">
        <w:rPr>
          <w:rFonts w:ascii="Times New Roman" w:hAnsi="Times New Roman"/>
          <w:sz w:val="24"/>
          <w:szCs w:val="24"/>
        </w:rPr>
        <w:t>–</w:t>
      </w:r>
      <w:r w:rsidRPr="00CF1353">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F1353">
        <w:rPr>
          <w:rFonts w:ascii="Times New Roman" w:hAnsi="Times New Roman"/>
          <w:sz w:val="24"/>
          <w:szCs w:val="24"/>
        </w:rPr>
        <w:t>–</w:t>
      </w:r>
      <w:r w:rsidRPr="00CF1353">
        <w:rPr>
          <w:rFonts w:ascii="Times New Roman" w:eastAsia="MS Mincho" w:hAnsi="Times New Roman"/>
          <w:sz w:val="24"/>
          <w:szCs w:val="24"/>
        </w:rPr>
        <w:t>9 кл.) (в каждом классе – на своем уровне).</w:t>
      </w:r>
    </w:p>
    <w:p w:rsidR="00E70EC5" w:rsidRPr="00CF1353" w:rsidRDefault="00E70EC5" w:rsidP="00D85040">
      <w:pPr>
        <w:autoSpaceDE w:val="0"/>
        <w:autoSpaceDN w:val="0"/>
        <w:adjustRightInd w:val="0"/>
        <w:spacing w:after="0" w:line="240" w:lineRule="auto"/>
        <w:ind w:firstLine="709"/>
        <w:rPr>
          <w:rFonts w:ascii="Times New Roman" w:eastAsia="MS Mincho" w:hAnsi="Times New Roman"/>
          <w:sz w:val="24"/>
          <w:szCs w:val="24"/>
        </w:rPr>
      </w:pPr>
      <w:r w:rsidRPr="00CF1353">
        <w:rPr>
          <w:rFonts w:ascii="Times New Roman" w:eastAsia="MS Mincho" w:hAnsi="Times New Roman"/>
          <w:sz w:val="24"/>
          <w:szCs w:val="24"/>
        </w:rPr>
        <w:t xml:space="preserve">При планировании </w:t>
      </w:r>
      <w:r w:rsidRPr="00CF1353">
        <w:rPr>
          <w:rFonts w:ascii="Times New Roman" w:eastAsia="MS Mincho" w:hAnsi="Times New Roman"/>
          <w:b/>
          <w:sz w:val="24"/>
          <w:szCs w:val="24"/>
        </w:rPr>
        <w:t xml:space="preserve">предметных </w:t>
      </w:r>
      <w:r w:rsidRPr="00CF1353">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CF1353">
        <w:rPr>
          <w:rFonts w:ascii="Times New Roman" w:eastAsia="MS Mincho" w:hAnsi="Times New Roman"/>
          <w:sz w:val="24"/>
          <w:szCs w:val="24"/>
        </w:rPr>
        <w:t>у</w:t>
      </w:r>
      <w:proofErr w:type="gramEnd"/>
      <w:r w:rsidRPr="00CF1353">
        <w:rPr>
          <w:rFonts w:ascii="Times New Roman" w:eastAsia="MS Mincho" w:hAnsi="Times New Roman"/>
          <w:sz w:val="24"/>
          <w:szCs w:val="24"/>
        </w:rPr>
        <w:t xml:space="preserve"> разных </w:t>
      </w:r>
      <w:r w:rsidRPr="00CF1353">
        <w:rPr>
          <w:rFonts w:ascii="Times New Roman" w:hAnsi="Times New Roman"/>
          <w:sz w:val="24"/>
          <w:szCs w:val="24"/>
        </w:rPr>
        <w:t xml:space="preserve">обучающихся </w:t>
      </w:r>
      <w:r w:rsidRPr="00CF1353">
        <w:rPr>
          <w:rFonts w:ascii="Times New Roman" w:eastAsia="MS Mincho" w:hAnsi="Times New Roman"/>
          <w:sz w:val="24"/>
          <w:szCs w:val="24"/>
        </w:rPr>
        <w:t xml:space="preserve">с разной скоростью и в разной степени и не заканчивается в школе. </w:t>
      </w:r>
    </w:p>
    <w:p w:rsidR="00E70EC5" w:rsidRPr="00CF1353" w:rsidRDefault="00E70EC5" w:rsidP="00D85040">
      <w:pPr>
        <w:pStyle w:val="21"/>
        <w:autoSpaceDE w:val="0"/>
        <w:autoSpaceDN w:val="0"/>
        <w:adjustRightInd w:val="0"/>
        <w:spacing w:line="240" w:lineRule="auto"/>
        <w:ind w:firstLine="709"/>
      </w:pPr>
      <w:r w:rsidRPr="00CF1353">
        <w:t xml:space="preserve">При оценке предметных результатов обучения литературе следует учитывать несколько </w:t>
      </w:r>
      <w:r w:rsidRPr="00CF1353">
        <w:rPr>
          <w:b/>
        </w:rPr>
        <w:t>основных уровней сформированности читательской культуры</w:t>
      </w:r>
      <w:r w:rsidRPr="00CF1353">
        <w:t xml:space="preserve">. </w:t>
      </w:r>
    </w:p>
    <w:p w:rsidR="00E70EC5" w:rsidRPr="00CF1353" w:rsidRDefault="00E70EC5" w:rsidP="00D85040">
      <w:pPr>
        <w:overflowPunct w:val="0"/>
        <w:autoSpaceDE w:val="0"/>
        <w:autoSpaceDN w:val="0"/>
        <w:adjustRightInd w:val="0"/>
        <w:spacing w:after="0" w:line="240" w:lineRule="auto"/>
        <w:ind w:firstLine="709"/>
        <w:rPr>
          <w:rFonts w:ascii="Times New Roman" w:hAnsi="Times New Roman"/>
          <w:bCs/>
          <w:iCs/>
          <w:sz w:val="24"/>
          <w:szCs w:val="24"/>
        </w:rPr>
      </w:pPr>
      <w:r w:rsidRPr="00CF1353">
        <w:rPr>
          <w:rFonts w:ascii="Times New Roman" w:hAnsi="Times New Roman"/>
          <w:b/>
          <w:bCs/>
          <w:sz w:val="24"/>
          <w:szCs w:val="24"/>
        </w:rPr>
        <w:t>I уровень</w:t>
      </w:r>
      <w:r w:rsidRPr="00CF1353">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F1353">
        <w:rPr>
          <w:rFonts w:ascii="Times New Roman" w:hAnsi="Times New Roman"/>
          <w:bCs/>
          <w:iCs/>
          <w:sz w:val="24"/>
          <w:szCs w:val="24"/>
        </w:rPr>
        <w:t>эмоциональное непосредственное восприятие</w:t>
      </w:r>
      <w:r w:rsidRPr="00CF1353">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F1353">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F1353">
        <w:rPr>
          <w:rFonts w:ascii="Times New Roman" w:hAnsi="Times New Roman"/>
          <w:sz w:val="24"/>
          <w:szCs w:val="24"/>
        </w:rPr>
        <w:t xml:space="preserve"> (устно, письменно) типа </w:t>
      </w:r>
      <w:r w:rsidRPr="00CF1353">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CF1353">
        <w:rPr>
          <w:rFonts w:ascii="Times New Roman" w:hAnsi="Times New Roman"/>
          <w:bCs/>
          <w:iCs/>
          <w:sz w:val="24"/>
          <w:szCs w:val="24"/>
        </w:rPr>
        <w:t>называются</w:t>
      </w:r>
      <w:proofErr w:type="gramEnd"/>
      <w:r w:rsidRPr="00CF1353">
        <w:rPr>
          <w:rFonts w:ascii="Times New Roman" w:hAnsi="Times New Roman"/>
          <w:bCs/>
          <w:iCs/>
          <w:sz w:val="24"/>
          <w:szCs w:val="24"/>
        </w:rPr>
        <w:t>/перечисляются; способность к обобщениям проявляется слабо.</w:t>
      </w:r>
    </w:p>
    <w:p w:rsidR="00E70EC5" w:rsidRPr="00CF1353" w:rsidRDefault="00E70EC5" w:rsidP="00D85040">
      <w:pPr>
        <w:overflowPunct w:val="0"/>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iCs/>
          <w:sz w:val="24"/>
          <w:szCs w:val="24"/>
        </w:rPr>
        <w:t xml:space="preserve">К основным </w:t>
      </w:r>
      <w:r w:rsidRPr="00CF1353">
        <w:rPr>
          <w:rFonts w:ascii="Times New Roman" w:hAnsi="Times New Roman"/>
          <w:b/>
          <w:bCs/>
          <w:iCs/>
          <w:sz w:val="24"/>
          <w:szCs w:val="24"/>
        </w:rPr>
        <w:t>видам деятельности</w:t>
      </w:r>
      <w:r w:rsidRPr="00CF1353">
        <w:rPr>
          <w:rFonts w:ascii="Times New Roman" w:hAnsi="Times New Roman"/>
          <w:iCs/>
          <w:sz w:val="24"/>
          <w:szCs w:val="24"/>
        </w:rPr>
        <w:t xml:space="preserve">, позволяющим диагностировать возможности читателей </w:t>
      </w:r>
      <w:r w:rsidRPr="00CF1353">
        <w:rPr>
          <w:rFonts w:ascii="Times New Roman" w:hAnsi="Times New Roman"/>
          <w:iCs/>
          <w:sz w:val="24"/>
          <w:szCs w:val="24"/>
          <w:lang w:val="en-US"/>
        </w:rPr>
        <w:t>I</w:t>
      </w:r>
      <w:r w:rsidRPr="00CF1353">
        <w:rPr>
          <w:rFonts w:ascii="Times New Roman" w:hAnsi="Times New Roman"/>
          <w:iCs/>
          <w:sz w:val="24"/>
          <w:szCs w:val="24"/>
        </w:rPr>
        <w:t xml:space="preserve"> уровня, относятся </w:t>
      </w:r>
      <w:r w:rsidRPr="00CF1353">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70EC5" w:rsidRPr="00CF1353" w:rsidRDefault="00E70EC5" w:rsidP="00D85040">
      <w:pPr>
        <w:overflowPunct w:val="0"/>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 xml:space="preserve">Условно им соответствуют следующие типы диагностических </w:t>
      </w:r>
      <w:r w:rsidRPr="00CF1353">
        <w:rPr>
          <w:rFonts w:ascii="Times New Roman" w:hAnsi="Times New Roman"/>
          <w:b/>
          <w:bCs/>
          <w:sz w:val="24"/>
          <w:szCs w:val="24"/>
        </w:rPr>
        <w:t>заданий</w:t>
      </w:r>
      <w:r w:rsidRPr="00CF1353">
        <w:rPr>
          <w:rFonts w:ascii="Times New Roman" w:hAnsi="Times New Roman"/>
          <w:sz w:val="24"/>
          <w:szCs w:val="24"/>
        </w:rPr>
        <w:t xml:space="preserve">: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выразительно прочтите следующий фрагмент;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определите, какие события в произведении являются центральными;</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определите, где и когда происходят описываемые события;</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опишите, каким вам представляется герой произведения, прокомментируйте слова героя;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выделите в тексте наиболее непонятные (загадочные, удивительные и т. п.) для вас места;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ответьте на поставленный учителем/автором учебника вопрос; </w:t>
      </w:r>
    </w:p>
    <w:p w:rsidR="00E70EC5" w:rsidRPr="00CF1353" w:rsidRDefault="00E70EC5" w:rsidP="00D85040">
      <w:pPr>
        <w:numPr>
          <w:ilvl w:val="0"/>
          <w:numId w:val="81"/>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proofErr w:type="gramStart"/>
      <w:r w:rsidRPr="00CF1353">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E70EC5" w:rsidRPr="00CF1353" w:rsidRDefault="00E70EC5" w:rsidP="00D85040">
      <w:pPr>
        <w:spacing w:after="0" w:line="240" w:lineRule="auto"/>
        <w:ind w:firstLine="708"/>
        <w:rPr>
          <w:rFonts w:ascii="Times New Roman" w:hAnsi="Times New Roman"/>
          <w:sz w:val="24"/>
          <w:szCs w:val="24"/>
        </w:rPr>
      </w:pPr>
      <w:r w:rsidRPr="00CF1353">
        <w:rPr>
          <w:rFonts w:ascii="Times New Roman" w:hAnsi="Times New Roman"/>
          <w:b/>
          <w:bCs/>
          <w:sz w:val="24"/>
          <w:szCs w:val="24"/>
        </w:rPr>
        <w:t>II уровень</w:t>
      </w:r>
      <w:r w:rsidRPr="00CF1353">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70EC5" w:rsidRPr="00CF1353" w:rsidRDefault="00E70EC5" w:rsidP="00D85040">
      <w:pPr>
        <w:pStyle w:val="2f4"/>
        <w:ind w:left="0" w:right="0" w:firstLine="709"/>
        <w:jc w:val="left"/>
      </w:pPr>
      <w:r w:rsidRPr="00CF1353">
        <w:t xml:space="preserve">У читателей этого уровня формируется стремление размышлять </w:t>
      </w:r>
      <w:proofErr w:type="gramStart"/>
      <w:r w:rsidRPr="00CF1353">
        <w:t>над</w:t>
      </w:r>
      <w:proofErr w:type="gramEnd"/>
      <w:r w:rsidRPr="00CF1353">
        <w:t xml:space="preserve"> прочитанным, появляется </w:t>
      </w:r>
      <w:r w:rsidRPr="00CF1353">
        <w:rPr>
          <w:bCs/>
          <w:iCs/>
        </w:rPr>
        <w:t>умение выделять в произведении</w:t>
      </w:r>
      <w:r w:rsidRPr="00CF1353">
        <w:t xml:space="preserve">значимые в смысловом и эстетическом плане отдельные элементы художественного произведения, а также возникает стремление </w:t>
      </w:r>
      <w:r w:rsidRPr="00CF1353">
        <w:rPr>
          <w:bCs/>
          <w:iCs/>
        </w:rPr>
        <w:t>находить и объяснять связи между ними</w:t>
      </w:r>
      <w:r w:rsidRPr="00CF1353">
        <w:t xml:space="preserve">. </w:t>
      </w:r>
      <w:r w:rsidRPr="00CF1353">
        <w:rPr>
          <w:iCs/>
        </w:rPr>
        <w:t>Читатель</w:t>
      </w:r>
      <w:r w:rsidRPr="00CF1353">
        <w:t xml:space="preserve">этого уровня пытается аргументированно отвечать на вопрос </w:t>
      </w:r>
      <w:r w:rsidRPr="00CF1353">
        <w:rPr>
          <w:bCs/>
          <w:iCs/>
        </w:rPr>
        <w:t>«Как устроен текст?»</w:t>
      </w:r>
      <w:proofErr w:type="gramStart"/>
      <w:r w:rsidRPr="00CF1353">
        <w:rPr>
          <w:bCs/>
          <w:iCs/>
        </w:rPr>
        <w:t>,</w:t>
      </w:r>
      <w:r w:rsidRPr="00CF1353">
        <w:rPr>
          <w:i/>
        </w:rPr>
        <w:t>у</w:t>
      </w:r>
      <w:proofErr w:type="gramEnd"/>
      <w:r w:rsidRPr="00CF1353">
        <w:rPr>
          <w:i/>
        </w:rPr>
        <w:t xml:space="preserve">меет выделять </w:t>
      </w:r>
      <w:r w:rsidRPr="00CF1353">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70EC5" w:rsidRPr="00CF1353" w:rsidRDefault="00E70EC5" w:rsidP="00D85040">
      <w:pPr>
        <w:pStyle w:val="2f4"/>
        <w:numPr>
          <w:ilvl w:val="12"/>
          <w:numId w:val="79"/>
        </w:numPr>
        <w:tabs>
          <w:tab w:val="left" w:pos="851"/>
        </w:tabs>
        <w:ind w:left="0" w:right="0" w:firstLine="709"/>
        <w:jc w:val="left"/>
      </w:pPr>
      <w:r w:rsidRPr="00CF1353">
        <w:rPr>
          <w:iCs/>
        </w:rPr>
        <w:t xml:space="preserve">К основным </w:t>
      </w:r>
      <w:r w:rsidRPr="00CF1353">
        <w:rPr>
          <w:b/>
          <w:bCs/>
          <w:iCs/>
        </w:rPr>
        <w:t>видам деятельности</w:t>
      </w:r>
      <w:r w:rsidRPr="00CF1353">
        <w:rPr>
          <w:iCs/>
        </w:rPr>
        <w:t xml:space="preserve">, позволяющим диагностировать возможности читателей, достигших  </w:t>
      </w:r>
      <w:r w:rsidRPr="00CF1353">
        <w:rPr>
          <w:iCs/>
          <w:lang w:val="en-US"/>
        </w:rPr>
        <w:t>II</w:t>
      </w:r>
      <w:r w:rsidRPr="00CF1353">
        <w:rPr>
          <w:iCs/>
        </w:rPr>
        <w:t xml:space="preserve"> уровня, можно отнести</w:t>
      </w:r>
      <w:r w:rsidRPr="00CF1353">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F1353">
        <w:rPr>
          <w:i/>
        </w:rPr>
        <w:t>пофразового</w:t>
      </w:r>
      <w:r w:rsidRPr="00CF1353">
        <w:t xml:space="preserve"> (при анализе стихотворений и небольших прозаических произведений – рассказов, новелл) или </w:t>
      </w:r>
      <w:r w:rsidRPr="00CF1353">
        <w:rPr>
          <w:i/>
        </w:rPr>
        <w:t>поэпизодного</w:t>
      </w:r>
      <w:r w:rsidRPr="00CF1353">
        <w:t xml:space="preserve">; проведение целостного и межтекстового анализа). </w:t>
      </w:r>
    </w:p>
    <w:p w:rsidR="00E70EC5" w:rsidRPr="00CF1353" w:rsidRDefault="00E70EC5" w:rsidP="00D85040">
      <w:pPr>
        <w:pStyle w:val="2f4"/>
        <w:numPr>
          <w:ilvl w:val="12"/>
          <w:numId w:val="79"/>
        </w:numPr>
        <w:tabs>
          <w:tab w:val="left" w:pos="851"/>
        </w:tabs>
        <w:ind w:left="0" w:right="0" w:firstLine="709"/>
        <w:jc w:val="left"/>
      </w:pPr>
      <w:r w:rsidRPr="00CF1353">
        <w:t xml:space="preserve">Условно им соответствуют следующие типы диагностических </w:t>
      </w:r>
      <w:r w:rsidRPr="00CF1353">
        <w:rPr>
          <w:b/>
          <w:bCs/>
        </w:rPr>
        <w:t>заданий</w:t>
      </w:r>
      <w:r w:rsidRPr="00CF1353">
        <w:t xml:space="preserve">: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выделите, определите, найдите, перечислите признаки, черты, повторяющиеся детали и т. п.; </w:t>
      </w:r>
    </w:p>
    <w:p w:rsidR="00E70EC5" w:rsidRPr="00CF1353" w:rsidRDefault="00E70EC5" w:rsidP="00D85040">
      <w:pPr>
        <w:pStyle w:val="a4"/>
        <w:widowControl w:val="0"/>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покажите, какие особенности художественного текста проявляют позицию его автора;</w:t>
      </w:r>
    </w:p>
    <w:p w:rsidR="00E70EC5" w:rsidRPr="00CF1353" w:rsidRDefault="00E70EC5" w:rsidP="00D85040">
      <w:pPr>
        <w:numPr>
          <w:ilvl w:val="0"/>
          <w:numId w:val="79"/>
        </w:numPr>
        <w:tabs>
          <w:tab w:val="clear" w:pos="1287"/>
          <w:tab w:val="num" w:pos="1440"/>
        </w:tabs>
        <w:spacing w:after="0" w:line="240" w:lineRule="auto"/>
        <w:ind w:left="0" w:firstLine="709"/>
        <w:rPr>
          <w:rFonts w:ascii="Times New Roman" w:hAnsi="Times New Roman"/>
          <w:sz w:val="24"/>
          <w:szCs w:val="24"/>
        </w:rPr>
      </w:pPr>
      <w:r w:rsidRPr="00CF1353">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проанализируйте фрагменты, эпизоды текста (по предложенному алгоритму и без него);</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сопоставьте, сравните, найдите сходства и различия (как в одном тексте, так и между разными произведениями);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определите жанр произведения, охарактеризуйте его особенности;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дайте свое рабочее определение следующему теоретико-литературному понятию.</w:t>
      </w:r>
    </w:p>
    <w:p w:rsidR="00E70EC5" w:rsidRPr="00CF1353" w:rsidRDefault="00E70EC5" w:rsidP="00D85040">
      <w:pPr>
        <w:pStyle w:val="21"/>
        <w:autoSpaceDE w:val="0"/>
        <w:autoSpaceDN w:val="0"/>
        <w:adjustRightInd w:val="0"/>
        <w:spacing w:line="240" w:lineRule="auto"/>
        <w:ind w:firstLine="709"/>
      </w:pPr>
      <w:r w:rsidRPr="00CF1353">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70EC5" w:rsidRPr="00CF1353" w:rsidRDefault="00E70EC5" w:rsidP="00D85040">
      <w:pPr>
        <w:spacing w:after="0" w:line="240" w:lineRule="auto"/>
        <w:ind w:firstLine="708"/>
        <w:rPr>
          <w:rFonts w:ascii="Times New Roman" w:hAnsi="Times New Roman"/>
          <w:b/>
          <w:sz w:val="24"/>
          <w:szCs w:val="24"/>
        </w:rPr>
      </w:pPr>
      <w:r w:rsidRPr="00CF1353">
        <w:rPr>
          <w:rFonts w:ascii="Times New Roman" w:hAnsi="Times New Roman"/>
          <w:b/>
          <w:bCs/>
          <w:sz w:val="24"/>
          <w:szCs w:val="24"/>
        </w:rPr>
        <w:t>III уровень</w:t>
      </w:r>
      <w:r w:rsidRPr="00CF1353">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F1353">
        <w:rPr>
          <w:rFonts w:ascii="Times New Roman" w:hAnsi="Times New Roman"/>
          <w:bCs/>
          <w:iCs/>
          <w:sz w:val="24"/>
          <w:szCs w:val="24"/>
        </w:rPr>
        <w:t xml:space="preserve">сумеет интерпретировать художественный </w:t>
      </w:r>
      <w:r w:rsidRPr="00CF1353">
        <w:rPr>
          <w:rFonts w:ascii="Times New Roman" w:hAnsi="Times New Roman"/>
          <w:bCs/>
          <w:iCs/>
          <w:sz w:val="24"/>
          <w:szCs w:val="24"/>
        </w:rPr>
        <w:lastRenderedPageBreak/>
        <w:t>смысл произведения</w:t>
      </w:r>
      <w:r w:rsidRPr="00CF1353">
        <w:rPr>
          <w:rFonts w:ascii="Times New Roman" w:hAnsi="Times New Roman"/>
          <w:sz w:val="24"/>
          <w:szCs w:val="24"/>
        </w:rPr>
        <w:t xml:space="preserve">, то есть отвечать на вопросы: </w:t>
      </w:r>
      <w:r w:rsidRPr="00CF1353">
        <w:rPr>
          <w:rFonts w:ascii="Times New Roman" w:hAnsi="Times New Roman"/>
          <w:bCs/>
          <w:iCs/>
          <w:sz w:val="24"/>
          <w:szCs w:val="24"/>
        </w:rPr>
        <w:t xml:space="preserve">«Почему (с какой целью?) произведение построено так, а не иначе? </w:t>
      </w:r>
      <w:r w:rsidRPr="00CF1353">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70EC5" w:rsidRPr="00CF1353" w:rsidRDefault="00E70EC5" w:rsidP="00D85040">
      <w:pPr>
        <w:spacing w:after="0" w:line="240" w:lineRule="auto"/>
        <w:ind w:firstLine="708"/>
        <w:rPr>
          <w:rFonts w:ascii="Times New Roman" w:eastAsia="MS Mincho" w:hAnsi="Times New Roman"/>
          <w:sz w:val="24"/>
          <w:szCs w:val="24"/>
        </w:rPr>
      </w:pPr>
      <w:r w:rsidRPr="00CF1353">
        <w:rPr>
          <w:rFonts w:ascii="Times New Roman" w:hAnsi="Times New Roman"/>
          <w:iCs/>
          <w:sz w:val="24"/>
          <w:szCs w:val="24"/>
        </w:rPr>
        <w:t xml:space="preserve">К основным </w:t>
      </w:r>
      <w:r w:rsidRPr="00CF1353">
        <w:rPr>
          <w:rFonts w:ascii="Times New Roman" w:hAnsi="Times New Roman"/>
          <w:b/>
          <w:bCs/>
          <w:iCs/>
          <w:sz w:val="24"/>
          <w:szCs w:val="24"/>
        </w:rPr>
        <w:t>видам деятельности</w:t>
      </w:r>
      <w:r w:rsidRPr="00CF1353">
        <w:rPr>
          <w:rFonts w:ascii="Times New Roman" w:hAnsi="Times New Roman"/>
          <w:iCs/>
          <w:sz w:val="24"/>
          <w:szCs w:val="24"/>
        </w:rPr>
        <w:t xml:space="preserve">, позволяющим диагностировать возможности читателей, достигших  </w:t>
      </w:r>
      <w:r w:rsidRPr="00CF1353">
        <w:rPr>
          <w:rFonts w:ascii="Times New Roman" w:hAnsi="Times New Roman"/>
          <w:iCs/>
          <w:sz w:val="24"/>
          <w:szCs w:val="24"/>
          <w:lang w:val="en-US"/>
        </w:rPr>
        <w:t>III</w:t>
      </w:r>
      <w:r w:rsidRPr="00CF1353">
        <w:rPr>
          <w:rFonts w:ascii="Times New Roman" w:hAnsi="Times New Roman"/>
          <w:iCs/>
          <w:sz w:val="24"/>
          <w:szCs w:val="24"/>
        </w:rPr>
        <w:t xml:space="preserve"> уровня, можно отнести</w:t>
      </w:r>
      <w:r w:rsidRPr="00CF1353">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70EC5" w:rsidRPr="00CF1353" w:rsidRDefault="00E70EC5" w:rsidP="00D85040">
      <w:pPr>
        <w:pStyle w:val="2f4"/>
        <w:numPr>
          <w:ilvl w:val="12"/>
          <w:numId w:val="79"/>
        </w:numPr>
        <w:tabs>
          <w:tab w:val="left" w:pos="709"/>
        </w:tabs>
        <w:ind w:left="0" w:right="0" w:firstLine="709"/>
        <w:jc w:val="left"/>
      </w:pPr>
      <w:r w:rsidRPr="00CF1353">
        <w:t>Условно и</w:t>
      </w:r>
      <w:r w:rsidRPr="00CF1353">
        <w:rPr>
          <w:iCs/>
        </w:rPr>
        <w:t xml:space="preserve">м соответствуют следующие типы диагностических </w:t>
      </w:r>
      <w:r w:rsidRPr="00CF1353">
        <w:rPr>
          <w:b/>
          <w:bCs/>
          <w:iCs/>
        </w:rPr>
        <w:t>заданий</w:t>
      </w:r>
      <w:r w:rsidRPr="00CF1353">
        <w:t xml:space="preserve">: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proofErr w:type="gramStart"/>
      <w:r w:rsidRPr="00CF1353">
        <w:t xml:space="preserve">выделите, определите, найдите, перечислите признаки, черты, повторяющиеся детали и т. п. </w:t>
      </w:r>
      <w:proofErr w:type="gramEnd"/>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определите художественную функцию той или иной детали, приема и т. п.;</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определите позицию автора и способы ее выражения;</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проинтерпретируйте выбранный фрагмент произведения;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объясните (устно, письменно) смысл названия произведения;</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озаглавьте предложенный текст (в случае если у литературного произведения нет заглавия);</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 xml:space="preserve">напишите сочинение-интерпретацию; </w:t>
      </w:r>
    </w:p>
    <w:p w:rsidR="00E70EC5" w:rsidRPr="00CF1353" w:rsidRDefault="00E70EC5" w:rsidP="00D85040">
      <w:pPr>
        <w:pStyle w:val="a4"/>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pPr>
      <w:r w:rsidRPr="00CF1353">
        <w:t>напишите рецензию на произведение, не изучавшееся на уроках литературы</w:t>
      </w:r>
      <w:proofErr w:type="gramStart"/>
      <w:r w:rsidRPr="00CF1353">
        <w:t>.</w:t>
      </w:r>
      <w:r w:rsidRPr="00CF1353">
        <w:rPr>
          <w:rStyle w:val="afff3"/>
          <w:sz w:val="24"/>
          <w:szCs w:val="24"/>
          <w:lang w:eastAsia="en-US"/>
        </w:rPr>
        <w:t>.</w:t>
      </w:r>
      <w:proofErr w:type="gramEnd"/>
    </w:p>
    <w:p w:rsidR="00E70EC5" w:rsidRPr="00CF1353" w:rsidRDefault="00E70EC5" w:rsidP="00D85040">
      <w:pPr>
        <w:pStyle w:val="21"/>
        <w:autoSpaceDE w:val="0"/>
        <w:autoSpaceDN w:val="0"/>
        <w:adjustRightInd w:val="0"/>
        <w:spacing w:line="240" w:lineRule="auto"/>
        <w:ind w:firstLine="709"/>
      </w:pPr>
      <w:r w:rsidRPr="00CF1353">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F1353">
        <w:rPr>
          <w:rStyle w:val="ab"/>
        </w:rPr>
        <w:footnoteReference w:id="2"/>
      </w:r>
      <w:r w:rsidRPr="00CF1353">
        <w:t xml:space="preserve">). </w:t>
      </w:r>
    </w:p>
    <w:p w:rsidR="00E70EC5" w:rsidRPr="00CF1353" w:rsidRDefault="00E70EC5" w:rsidP="00D85040">
      <w:pPr>
        <w:overflowPunct w:val="0"/>
        <w:autoSpaceDE w:val="0"/>
        <w:autoSpaceDN w:val="0"/>
        <w:adjustRightInd w:val="0"/>
        <w:spacing w:after="0" w:line="240" w:lineRule="auto"/>
        <w:ind w:firstLine="709"/>
        <w:rPr>
          <w:sz w:val="24"/>
          <w:szCs w:val="24"/>
        </w:rPr>
      </w:pPr>
      <w:proofErr w:type="gramStart"/>
      <w:r w:rsidRPr="00CF1353">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F1353">
        <w:rPr>
          <w:rFonts w:ascii="Times New Roman" w:hAnsi="Times New Roman"/>
          <w:b/>
          <w:sz w:val="24"/>
          <w:szCs w:val="24"/>
        </w:rPr>
        <w:t>5</w:t>
      </w:r>
      <w:r w:rsidRPr="00CF1353">
        <w:rPr>
          <w:rFonts w:ascii="Times New Roman" w:hAnsi="Times New Roman"/>
          <w:sz w:val="24"/>
          <w:szCs w:val="24"/>
        </w:rPr>
        <w:t>–</w:t>
      </w:r>
      <w:r w:rsidRPr="00CF1353">
        <w:rPr>
          <w:rFonts w:ascii="Times New Roman" w:hAnsi="Times New Roman"/>
          <w:b/>
          <w:sz w:val="24"/>
          <w:szCs w:val="24"/>
        </w:rPr>
        <w:t>6 классах</w:t>
      </w:r>
      <w:r w:rsidRPr="00CF1353">
        <w:rPr>
          <w:rFonts w:ascii="Times New Roman" w:hAnsi="Times New Roman"/>
          <w:sz w:val="24"/>
          <w:szCs w:val="24"/>
        </w:rPr>
        <w:t xml:space="preserve">, соответствует </w:t>
      </w:r>
      <w:r w:rsidRPr="00CF1353">
        <w:rPr>
          <w:rFonts w:ascii="Times New Roman" w:hAnsi="Times New Roman"/>
          <w:b/>
          <w:sz w:val="24"/>
          <w:szCs w:val="24"/>
        </w:rPr>
        <w:t>первому уровню</w:t>
      </w:r>
      <w:r w:rsidRPr="00CF1353">
        <w:rPr>
          <w:rFonts w:ascii="Times New Roman" w:hAnsi="Times New Roman"/>
          <w:sz w:val="24"/>
          <w:szCs w:val="24"/>
        </w:rPr>
        <w:t xml:space="preserve">; в процессе литературного образования учеников </w:t>
      </w:r>
      <w:r w:rsidRPr="00CF1353">
        <w:rPr>
          <w:rFonts w:ascii="Times New Roman" w:hAnsi="Times New Roman"/>
          <w:b/>
          <w:sz w:val="24"/>
          <w:szCs w:val="24"/>
        </w:rPr>
        <w:t>7</w:t>
      </w:r>
      <w:r w:rsidRPr="00CF1353">
        <w:rPr>
          <w:rFonts w:ascii="Times New Roman" w:hAnsi="Times New Roman"/>
          <w:sz w:val="24"/>
          <w:szCs w:val="24"/>
        </w:rPr>
        <w:t>–</w:t>
      </w:r>
      <w:r w:rsidRPr="00CF1353">
        <w:rPr>
          <w:rFonts w:ascii="Times New Roman" w:hAnsi="Times New Roman"/>
          <w:b/>
          <w:sz w:val="24"/>
          <w:szCs w:val="24"/>
        </w:rPr>
        <w:t>8 классов</w:t>
      </w:r>
      <w:r w:rsidRPr="00CF1353">
        <w:rPr>
          <w:rFonts w:ascii="Times New Roman" w:hAnsi="Times New Roman"/>
          <w:sz w:val="24"/>
          <w:szCs w:val="24"/>
        </w:rPr>
        <w:t xml:space="preserve"> формируется </w:t>
      </w:r>
      <w:r w:rsidRPr="00CF1353">
        <w:rPr>
          <w:rFonts w:ascii="Times New Roman" w:hAnsi="Times New Roman"/>
          <w:b/>
          <w:sz w:val="24"/>
          <w:szCs w:val="24"/>
        </w:rPr>
        <w:t>второй</w:t>
      </w:r>
      <w:r w:rsidRPr="00CF1353">
        <w:rPr>
          <w:rFonts w:ascii="Times New Roman" w:hAnsi="Times New Roman"/>
          <w:sz w:val="24"/>
          <w:szCs w:val="24"/>
        </w:rPr>
        <w:t xml:space="preserve"> ее </w:t>
      </w:r>
      <w:r w:rsidRPr="00CF1353">
        <w:rPr>
          <w:rFonts w:ascii="Times New Roman" w:hAnsi="Times New Roman"/>
          <w:b/>
          <w:sz w:val="24"/>
          <w:szCs w:val="24"/>
        </w:rPr>
        <w:t>уровень</w:t>
      </w:r>
      <w:r w:rsidRPr="00CF1353">
        <w:rPr>
          <w:rFonts w:ascii="Times New Roman" w:hAnsi="Times New Roman"/>
          <w:sz w:val="24"/>
          <w:szCs w:val="24"/>
        </w:rPr>
        <w:t xml:space="preserve">; читательская культура учеников </w:t>
      </w:r>
      <w:r w:rsidRPr="00CF1353">
        <w:rPr>
          <w:rFonts w:ascii="Times New Roman" w:hAnsi="Times New Roman"/>
          <w:b/>
          <w:sz w:val="24"/>
          <w:szCs w:val="24"/>
        </w:rPr>
        <w:t>9 класса</w:t>
      </w:r>
      <w:r w:rsidRPr="00CF1353">
        <w:rPr>
          <w:rFonts w:ascii="Times New Roman" w:hAnsi="Times New Roman"/>
          <w:sz w:val="24"/>
          <w:szCs w:val="24"/>
        </w:rPr>
        <w:t xml:space="preserve"> характеризуется появлением элементов третьего уровня.</w:t>
      </w:r>
      <w:proofErr w:type="gramEnd"/>
      <w:r w:rsidRPr="00CF1353">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70EC5" w:rsidRPr="00CF1353" w:rsidRDefault="00E70EC5" w:rsidP="00D85040">
      <w:pPr>
        <w:pStyle w:val="21"/>
        <w:autoSpaceDE w:val="0"/>
        <w:autoSpaceDN w:val="0"/>
        <w:adjustRightInd w:val="0"/>
        <w:spacing w:line="240" w:lineRule="auto"/>
        <w:ind w:firstLine="709"/>
      </w:pPr>
      <w:r w:rsidRPr="00CF1353">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F1353">
        <w:rPr>
          <w:b/>
        </w:rPr>
        <w:t>качество</w:t>
      </w:r>
      <w:r w:rsidRPr="00CF1353">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11566" w:rsidRPr="0054382D" w:rsidRDefault="00911566" w:rsidP="00D85040">
      <w:pPr>
        <w:pStyle w:val="af8"/>
        <w:spacing w:line="240" w:lineRule="auto"/>
        <w:jc w:val="left"/>
        <w:outlineLvl w:val="0"/>
        <w:rPr>
          <w:b/>
          <w:sz w:val="24"/>
        </w:rPr>
      </w:pPr>
    </w:p>
    <w:p w:rsidR="00911566" w:rsidRPr="0054382D" w:rsidRDefault="00D85040" w:rsidP="00D85040">
      <w:pPr>
        <w:pStyle w:val="af8"/>
        <w:spacing w:line="240" w:lineRule="auto"/>
        <w:ind w:firstLine="0"/>
        <w:jc w:val="left"/>
        <w:outlineLvl w:val="0"/>
        <w:rPr>
          <w:b/>
          <w:sz w:val="24"/>
        </w:rPr>
      </w:pPr>
      <w:bookmarkStart w:id="47" w:name="_Toc341514070"/>
      <w:r>
        <w:rPr>
          <w:b/>
          <w:sz w:val="24"/>
        </w:rPr>
        <w:t xml:space="preserve">                                                                                       </w:t>
      </w:r>
      <w:r w:rsidR="00911566" w:rsidRPr="0054382D">
        <w:rPr>
          <w:b/>
          <w:sz w:val="24"/>
        </w:rPr>
        <w:t>3. Иностранный язык</w:t>
      </w:r>
      <w:r>
        <w:rPr>
          <w:b/>
          <w:sz w:val="24"/>
        </w:rPr>
        <w:t xml:space="preserve"> </w:t>
      </w:r>
      <w:proofErr w:type="gramStart"/>
      <w:r>
        <w:rPr>
          <w:b/>
          <w:sz w:val="24"/>
        </w:rPr>
        <w:t>(</w:t>
      </w:r>
      <w:r w:rsidR="00911566">
        <w:rPr>
          <w:b/>
          <w:sz w:val="24"/>
        </w:rPr>
        <w:t xml:space="preserve"> </w:t>
      </w:r>
      <w:proofErr w:type="gramEnd"/>
      <w:r w:rsidR="00911566">
        <w:rPr>
          <w:b/>
          <w:sz w:val="24"/>
        </w:rPr>
        <w:t>немецкий)</w:t>
      </w:r>
      <w:r w:rsidR="00911566" w:rsidRPr="0054382D">
        <w:rPr>
          <w:b/>
          <w:sz w:val="24"/>
        </w:rPr>
        <w:t xml:space="preserve">. </w:t>
      </w:r>
      <w:bookmarkEnd w:id="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5"/>
        <w:gridCol w:w="241"/>
        <w:gridCol w:w="5180"/>
      </w:tblGrid>
      <w:tr w:rsidR="00911566" w:rsidRPr="00F95E1C" w:rsidTr="002E31E7">
        <w:tc>
          <w:tcPr>
            <w:tcW w:w="9365" w:type="dxa"/>
          </w:tcPr>
          <w:p w:rsidR="00911566" w:rsidRPr="00F95E1C" w:rsidRDefault="00911566" w:rsidP="002E31E7">
            <w:pPr>
              <w:pStyle w:val="af8"/>
              <w:spacing w:line="240" w:lineRule="auto"/>
              <w:jc w:val="center"/>
              <w:outlineLvl w:val="0"/>
              <w:rPr>
                <w:b/>
                <w:sz w:val="24"/>
                <w:lang w:val="en-US"/>
              </w:rPr>
            </w:pPr>
            <w:bookmarkStart w:id="48" w:name="_Toc341514071"/>
            <w:r w:rsidRPr="00F95E1C">
              <w:rPr>
                <w:b/>
                <w:sz w:val="24"/>
              </w:rPr>
              <w:t>Выпускник научится:</w:t>
            </w:r>
            <w:bookmarkEnd w:id="48"/>
          </w:p>
        </w:tc>
        <w:tc>
          <w:tcPr>
            <w:tcW w:w="5421" w:type="dxa"/>
            <w:gridSpan w:val="2"/>
          </w:tcPr>
          <w:p w:rsidR="00911566" w:rsidRPr="00F95E1C" w:rsidRDefault="00911566" w:rsidP="002E31E7">
            <w:pPr>
              <w:pStyle w:val="af8"/>
              <w:spacing w:line="240" w:lineRule="auto"/>
              <w:jc w:val="center"/>
              <w:outlineLvl w:val="0"/>
              <w:rPr>
                <w:b/>
                <w:sz w:val="24"/>
                <w:lang w:val="en-US"/>
              </w:rPr>
            </w:pPr>
            <w:bookmarkStart w:id="49" w:name="_Toc341514072"/>
            <w:r w:rsidRPr="00F95E1C">
              <w:rPr>
                <w:b/>
                <w:sz w:val="24"/>
              </w:rPr>
              <w:t>Выпускник получит возможность научиться:</w:t>
            </w:r>
            <w:bookmarkEnd w:id="49"/>
          </w:p>
        </w:tc>
      </w:tr>
      <w:tr w:rsidR="00911566" w:rsidRPr="00F95E1C" w:rsidTr="002E31E7">
        <w:tc>
          <w:tcPr>
            <w:tcW w:w="14786" w:type="dxa"/>
            <w:gridSpan w:val="3"/>
          </w:tcPr>
          <w:p w:rsidR="00911566" w:rsidRPr="00F95E1C" w:rsidRDefault="00911566" w:rsidP="002E31E7">
            <w:pPr>
              <w:pStyle w:val="ae"/>
              <w:spacing w:line="240" w:lineRule="auto"/>
              <w:jc w:val="center"/>
              <w:rPr>
                <w:b/>
                <w:sz w:val="24"/>
                <w:szCs w:val="24"/>
              </w:rPr>
            </w:pPr>
            <w:r w:rsidRPr="00F95E1C">
              <w:rPr>
                <w:sz w:val="24"/>
                <w:szCs w:val="24"/>
              </w:rPr>
              <w:t>Коммуникативные умения</w:t>
            </w:r>
          </w:p>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0" w:name="_Toc341514073"/>
            <w:r w:rsidRPr="00F95E1C">
              <w:rPr>
                <w:rFonts w:ascii="Times New Roman" w:hAnsi="Times New Roman"/>
                <w:b/>
                <w:sz w:val="24"/>
                <w:szCs w:val="24"/>
              </w:rPr>
              <w:t>Говорение. Диалогическая речь</w:t>
            </w:r>
            <w:bookmarkEnd w:id="50"/>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брать и давать интервью</w:t>
            </w:r>
          </w:p>
        </w:tc>
      </w:tr>
      <w:tr w:rsidR="00911566" w:rsidRPr="00F95E1C" w:rsidTr="002E31E7">
        <w:tc>
          <w:tcPr>
            <w:tcW w:w="14786" w:type="dxa"/>
            <w:gridSpan w:val="3"/>
          </w:tcPr>
          <w:p w:rsidR="00911566" w:rsidRPr="00F95E1C" w:rsidRDefault="00911566" w:rsidP="00D85040">
            <w:pPr>
              <w:spacing w:after="0" w:line="240" w:lineRule="auto"/>
              <w:ind w:firstLine="454"/>
              <w:outlineLvl w:val="0"/>
              <w:rPr>
                <w:rFonts w:ascii="Times New Roman" w:hAnsi="Times New Roman"/>
                <w:b/>
                <w:sz w:val="24"/>
                <w:szCs w:val="24"/>
              </w:rPr>
            </w:pPr>
            <w:bookmarkStart w:id="51" w:name="_Toc341514074"/>
            <w:r w:rsidRPr="00F95E1C">
              <w:rPr>
                <w:rFonts w:ascii="Times New Roman" w:hAnsi="Times New Roman"/>
                <w:b/>
                <w:sz w:val="24"/>
                <w:szCs w:val="24"/>
              </w:rPr>
              <w:t>Говорение. Монологическая речь</w:t>
            </w:r>
            <w:bookmarkEnd w:id="51"/>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давать краткую характеристику реальных людей и литературных персонажей;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передавать основное содержание прочитанного текста с опорой или без опоры на те</w:t>
            </w:r>
            <w:proofErr w:type="gramStart"/>
            <w:r w:rsidRPr="00F95E1C">
              <w:rPr>
                <w:rFonts w:ascii="Times New Roman" w:hAnsi="Times New Roman"/>
                <w:sz w:val="24"/>
                <w:szCs w:val="24"/>
              </w:rPr>
              <w:t>кст/кл</w:t>
            </w:r>
            <w:proofErr w:type="gramEnd"/>
            <w:r w:rsidRPr="00F95E1C">
              <w:rPr>
                <w:rFonts w:ascii="Times New Roman" w:hAnsi="Times New Roman"/>
                <w:sz w:val="24"/>
                <w:szCs w:val="24"/>
              </w:rPr>
              <w:t>ючевые слова/план/вопросы.</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делать сообщение на заданную тему на основе </w:t>
            </w:r>
            <w:proofErr w:type="gramStart"/>
            <w:r w:rsidRPr="00F95E1C">
              <w:rPr>
                <w:rFonts w:ascii="Times New Roman" w:hAnsi="Times New Roman"/>
                <w:sz w:val="24"/>
                <w:szCs w:val="24"/>
              </w:rPr>
              <w:t>прочитанного</w:t>
            </w:r>
            <w:proofErr w:type="gramEnd"/>
            <w:r w:rsidRPr="00F95E1C">
              <w:rPr>
                <w:rFonts w:ascii="Times New Roman" w:hAnsi="Times New Roman"/>
                <w:sz w:val="24"/>
                <w:szCs w:val="24"/>
              </w:rPr>
              <w:t>;</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комментировать факты из прочитанного/прослушанного текста, аргументировать своё отношение к </w:t>
            </w:r>
            <w:proofErr w:type="gramStart"/>
            <w:r w:rsidRPr="00F95E1C">
              <w:rPr>
                <w:rFonts w:ascii="Times New Roman" w:hAnsi="Times New Roman"/>
                <w:sz w:val="24"/>
                <w:szCs w:val="24"/>
              </w:rPr>
              <w:t>прочитанному</w:t>
            </w:r>
            <w:proofErr w:type="gramEnd"/>
            <w:r w:rsidRPr="00F95E1C">
              <w:rPr>
                <w:rFonts w:ascii="Times New Roman" w:hAnsi="Times New Roman"/>
                <w:sz w:val="24"/>
                <w:szCs w:val="24"/>
              </w:rPr>
              <w:t>/прослушанному;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кратко излагать результаты выполненной проектной работы.</w:t>
            </w:r>
          </w:p>
        </w:tc>
      </w:tr>
      <w:tr w:rsidR="00911566" w:rsidRPr="00F95E1C" w:rsidTr="002E31E7">
        <w:tc>
          <w:tcPr>
            <w:tcW w:w="14786" w:type="dxa"/>
            <w:gridSpan w:val="3"/>
          </w:tcPr>
          <w:p w:rsidR="00911566" w:rsidRPr="00F95E1C" w:rsidRDefault="00911566" w:rsidP="00D85040">
            <w:pPr>
              <w:spacing w:after="0" w:line="240" w:lineRule="auto"/>
              <w:ind w:firstLine="454"/>
              <w:outlineLvl w:val="0"/>
              <w:rPr>
                <w:rFonts w:ascii="Times New Roman" w:hAnsi="Times New Roman"/>
                <w:b/>
                <w:sz w:val="24"/>
                <w:szCs w:val="24"/>
              </w:rPr>
            </w:pPr>
            <w:bookmarkStart w:id="52" w:name="_Toc341514075"/>
            <w:r w:rsidRPr="00F95E1C">
              <w:rPr>
                <w:rFonts w:ascii="Times New Roman" w:hAnsi="Times New Roman"/>
                <w:b/>
                <w:sz w:val="24"/>
                <w:szCs w:val="24"/>
              </w:rPr>
              <w:t>Аудирование</w:t>
            </w:r>
            <w:bookmarkEnd w:id="52"/>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выделять основную мысль в воспринимаемом на слух 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отделять в тексте, воспринимаемом на слух, главные факты от </w:t>
            </w:r>
            <w:proofErr w:type="gramStart"/>
            <w:r w:rsidRPr="00F95E1C">
              <w:rPr>
                <w:rFonts w:ascii="Times New Roman" w:hAnsi="Times New Roman"/>
                <w:sz w:val="24"/>
                <w:szCs w:val="24"/>
              </w:rPr>
              <w:t>второстепенных</w:t>
            </w:r>
            <w:proofErr w:type="gramEnd"/>
            <w:r w:rsidRPr="00F95E1C">
              <w:rPr>
                <w:rFonts w:ascii="Times New Roman" w:hAnsi="Times New Roman"/>
                <w:sz w:val="24"/>
                <w:szCs w:val="24"/>
              </w:rPr>
              <w:t>;</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контекстуальную или языковую догадку при восприятии на слух текстов, содержащих незнакомые слова;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3" w:name="_Toc341514076"/>
            <w:r w:rsidRPr="00F95E1C">
              <w:rPr>
                <w:rFonts w:ascii="Times New Roman" w:hAnsi="Times New Roman"/>
                <w:b/>
                <w:sz w:val="24"/>
                <w:szCs w:val="24"/>
              </w:rPr>
              <w:t>Чтение</w:t>
            </w:r>
            <w:bookmarkEnd w:id="53"/>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читать и понимать основное содержание несложных аутентичных текстов, </w:t>
            </w:r>
            <w:r w:rsidRPr="00F95E1C">
              <w:rPr>
                <w:rFonts w:ascii="Times New Roman" w:hAnsi="Times New Roman"/>
                <w:sz w:val="24"/>
                <w:szCs w:val="24"/>
              </w:rPr>
              <w:lastRenderedPageBreak/>
              <w:t>содержащих некоторое количество неизученных языковых явлений;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xml:space="preserve">• читать и полностью понимать несложные </w:t>
            </w:r>
            <w:r w:rsidRPr="00F95E1C">
              <w:rPr>
                <w:rFonts w:ascii="Times New Roman" w:hAnsi="Times New Roman"/>
                <w:sz w:val="24"/>
                <w:szCs w:val="24"/>
              </w:rPr>
              <w:lastRenderedPageBreak/>
              <w:t>аутентичные тексты, построенные в основном на изученном языковом материале;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догадываться о значении незнакомых слов по сходству с русским/родным языком, по словообразовательным элементам, по контексту;</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игнорировать в процессе чтения незнакомые слова, не мешающие понимать основное содержание текста;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пользоваться сносками и лингвострановедческим справочником.</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4" w:name="_Toc341514077"/>
            <w:r w:rsidRPr="00F95E1C">
              <w:rPr>
                <w:rFonts w:ascii="Times New Roman" w:hAnsi="Times New Roman"/>
                <w:b/>
                <w:sz w:val="24"/>
                <w:szCs w:val="24"/>
              </w:rPr>
              <w:lastRenderedPageBreak/>
              <w:t>Письменная речь</w:t>
            </w:r>
            <w:bookmarkEnd w:id="54"/>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заполнять анкеты и формуляры в соответствии с нормами, принятыми в стране изучаемого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делать краткие выписки из текста с целью их использования в собственных устных высказываниях;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план/тезисы устного или письменного сообщения;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кратко излагать в письменном виде результаты своей проектной деятельности;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писать небольшие письменные высказывания с опорой на образец. </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5" w:name="_Toc341514078"/>
            <w:r w:rsidRPr="00F95E1C">
              <w:rPr>
                <w:rFonts w:ascii="Times New Roman" w:hAnsi="Times New Roman"/>
                <w:b/>
                <w:sz w:val="24"/>
                <w:szCs w:val="24"/>
              </w:rPr>
              <w:t>Языковая компетентность (владение языковыми средствами)</w:t>
            </w:r>
            <w:bookmarkEnd w:id="55"/>
          </w:p>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6" w:name="_Toc341514079"/>
            <w:r w:rsidRPr="00F95E1C">
              <w:rPr>
                <w:rFonts w:ascii="Times New Roman" w:hAnsi="Times New Roman"/>
                <w:b/>
                <w:sz w:val="24"/>
                <w:szCs w:val="24"/>
              </w:rPr>
              <w:t>Фонетическая сторона речи</w:t>
            </w:r>
            <w:bookmarkEnd w:id="56"/>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на слух и адекватно, без фонематических ошибок, ведущих к сбою коммуникации, произносить все звуки английского языка;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правильное ударение в изученных словах;</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различать коммуникативные типы предложения по интонации;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выражать модальные значения, чувства и эмоции с помощью интонации;</w:t>
            </w:r>
          </w:p>
          <w:p w:rsidR="00911566" w:rsidRPr="00F95E1C" w:rsidRDefault="00911566" w:rsidP="00D85040">
            <w:pPr>
              <w:spacing w:after="0" w:line="240" w:lineRule="auto"/>
              <w:ind w:left="73" w:hanging="73"/>
              <w:rPr>
                <w:rFonts w:ascii="Times New Roman" w:hAnsi="Times New Roman"/>
                <w:sz w:val="24"/>
                <w:szCs w:val="24"/>
              </w:rPr>
            </w:pP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7" w:name="_Toc341514080"/>
            <w:r w:rsidRPr="00F95E1C">
              <w:rPr>
                <w:rFonts w:ascii="Times New Roman" w:hAnsi="Times New Roman"/>
                <w:b/>
                <w:sz w:val="24"/>
                <w:szCs w:val="24"/>
              </w:rPr>
              <w:t>Орфография</w:t>
            </w:r>
            <w:bookmarkEnd w:id="57"/>
          </w:p>
        </w:tc>
      </w:tr>
      <w:tr w:rsidR="00911566" w:rsidRPr="00F95E1C" w:rsidTr="002E31E7">
        <w:tc>
          <w:tcPr>
            <w:tcW w:w="9365" w:type="dxa"/>
          </w:tcPr>
          <w:p w:rsidR="00911566" w:rsidRPr="00F95E1C" w:rsidRDefault="00911566" w:rsidP="00D85040">
            <w:pPr>
              <w:pStyle w:val="msonormalcxspmiddle"/>
              <w:spacing w:before="0" w:after="0"/>
              <w:ind w:firstLine="454"/>
              <w:rPr>
                <w:rFonts w:cs="Times New Roman"/>
                <w:color w:val="auto"/>
                <w:lang w:val="ru-RU"/>
              </w:rPr>
            </w:pPr>
            <w:r w:rsidRPr="00F95E1C">
              <w:rPr>
                <w:rFonts w:cs="Times New Roman"/>
                <w:lang w:val="ru-RU"/>
              </w:rPr>
              <w:t>Выпускник научится правильно писать изученные слова.</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Выпускник получит возможность научиться сравнивать и анализир</w:t>
            </w:r>
            <w:r w:rsidR="00D85040">
              <w:rPr>
                <w:rFonts w:ascii="Times New Roman" w:hAnsi="Times New Roman"/>
                <w:sz w:val="24"/>
                <w:szCs w:val="24"/>
              </w:rPr>
              <w:t>овать буквосочетания немецкого</w:t>
            </w:r>
            <w:r w:rsidRPr="00F95E1C">
              <w:rPr>
                <w:rFonts w:ascii="Times New Roman" w:hAnsi="Times New Roman"/>
                <w:sz w:val="24"/>
                <w:szCs w:val="24"/>
              </w:rPr>
              <w:t xml:space="preserve"> языка и их транскрипцию.</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8" w:name="_Toc341514081"/>
            <w:r w:rsidRPr="00F95E1C">
              <w:rPr>
                <w:rFonts w:ascii="Times New Roman" w:hAnsi="Times New Roman"/>
                <w:b/>
                <w:sz w:val="24"/>
                <w:szCs w:val="24"/>
              </w:rPr>
              <w:t>Лексическая сторона речи</w:t>
            </w:r>
            <w:bookmarkEnd w:id="58"/>
          </w:p>
        </w:tc>
      </w:tr>
      <w:tr w:rsidR="00911566" w:rsidRPr="00F95E1C" w:rsidTr="002E31E7">
        <w:tc>
          <w:tcPr>
            <w:tcW w:w="9365"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соблюдать существующие в английском языке нормы лексической сочетаемости;</w:t>
            </w:r>
          </w:p>
          <w:p w:rsidR="00911566"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911566" w:rsidRPr="000D3ECA" w:rsidRDefault="00911566" w:rsidP="00D85040">
            <w:pPr>
              <w:spacing w:after="0" w:line="240" w:lineRule="auto"/>
              <w:rPr>
                <w:rFonts w:ascii="Times New Roman" w:hAnsi="Times New Roman"/>
                <w:sz w:val="24"/>
                <w:szCs w:val="24"/>
              </w:rPr>
            </w:pPr>
            <w:r>
              <w:rPr>
                <w:rFonts w:ascii="Times New Roman" w:hAnsi="Times New Roman"/>
                <w:sz w:val="24"/>
              </w:rPr>
              <w:t>расширить</w:t>
            </w:r>
            <w:r w:rsidRPr="000D3ECA">
              <w:rPr>
                <w:rFonts w:ascii="Times New Roman" w:hAnsi="Times New Roman"/>
                <w:sz w:val="24"/>
              </w:rPr>
              <w:t xml:space="preserve"> объема рецептивного и продуктивного словаря за счет лексических средств, обслуживающих новые тем</w:t>
            </w:r>
            <w:r>
              <w:rPr>
                <w:rFonts w:ascii="Times New Roman" w:hAnsi="Times New Roman"/>
                <w:sz w:val="24"/>
              </w:rPr>
              <w:t xml:space="preserve">ы, проблемы и ситуации общения, </w:t>
            </w:r>
            <w:r w:rsidRPr="000D3ECA">
              <w:rPr>
                <w:rFonts w:ascii="Times New Roman" w:hAnsi="Times New Roman"/>
                <w:sz w:val="24"/>
              </w:rPr>
              <w:t>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911566" w:rsidRPr="000D3ECA" w:rsidRDefault="00911566" w:rsidP="00D85040">
            <w:pPr>
              <w:spacing w:after="0" w:line="240" w:lineRule="auto"/>
              <w:rPr>
                <w:rFonts w:ascii="Times New Roman" w:hAnsi="Times New Roman"/>
                <w:sz w:val="24"/>
              </w:rPr>
            </w:pPr>
            <w:r w:rsidRPr="000D3ECA">
              <w:rPr>
                <w:rFonts w:ascii="Times New Roman" w:hAnsi="Times New Roman"/>
                <w:sz w:val="24"/>
              </w:rPr>
              <w:t>Расширение  потенциального словаря за счет интернациональной лексики и навыков овладения новыми словообразовательными средствами:</w:t>
            </w:r>
          </w:p>
        </w:tc>
        <w:tc>
          <w:tcPr>
            <w:tcW w:w="5421"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находить различия между явлениями синонимии и антонимии;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принадлежность слов к частям речи по определённым признакам (артиклям, аффиксам и др.);</w:t>
            </w:r>
          </w:p>
          <w:p w:rsidR="00911566" w:rsidRDefault="00911566" w:rsidP="00D85040">
            <w:pPr>
              <w:spacing w:after="0" w:line="240" w:lineRule="auto"/>
              <w:ind w:left="73" w:hanging="73"/>
              <w:rPr>
                <w:rFonts w:ascii="Times New Roman" w:hAnsi="Times New Roman"/>
                <w:sz w:val="24"/>
              </w:rPr>
            </w:pPr>
            <w:r w:rsidRPr="00F95E1C">
              <w:rPr>
                <w:rFonts w:ascii="Times New Roman" w:hAnsi="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r>
              <w:rPr>
                <w:rFonts w:ascii="Times New Roman" w:hAnsi="Times New Roman"/>
                <w:sz w:val="24"/>
              </w:rPr>
              <w:t xml:space="preserve"> </w:t>
            </w:r>
          </w:p>
          <w:p w:rsidR="00911566" w:rsidRPr="000D3ECA" w:rsidRDefault="00911566" w:rsidP="00D85040">
            <w:pPr>
              <w:spacing w:after="0" w:line="240" w:lineRule="auto"/>
              <w:rPr>
                <w:rFonts w:ascii="Times New Roman" w:hAnsi="Times New Roman"/>
                <w:sz w:val="24"/>
                <w:szCs w:val="24"/>
              </w:rPr>
            </w:pPr>
            <w:r>
              <w:rPr>
                <w:rFonts w:ascii="Times New Roman" w:hAnsi="Times New Roman"/>
                <w:sz w:val="24"/>
              </w:rPr>
              <w:t>развивать навыки</w:t>
            </w:r>
            <w:r w:rsidRPr="000D3ECA">
              <w:rPr>
                <w:rFonts w:ascii="Times New Roman" w:hAnsi="Times New Roman"/>
                <w:sz w:val="24"/>
              </w:rPr>
              <w:t xml:space="preserve"> распознавания и употребления в речи реплики-клише речевого этикета, отражающие  культуру немецкоязычных стран.</w:t>
            </w:r>
          </w:p>
          <w:p w:rsidR="00911566" w:rsidRPr="00F95E1C" w:rsidRDefault="00911566" w:rsidP="00D85040">
            <w:pPr>
              <w:spacing w:after="0" w:line="240" w:lineRule="auto"/>
              <w:ind w:left="73" w:hanging="73"/>
              <w:rPr>
                <w:rFonts w:ascii="Times New Roman" w:hAnsi="Times New Roman"/>
                <w:sz w:val="24"/>
                <w:szCs w:val="24"/>
              </w:rPr>
            </w:pPr>
            <w:r w:rsidRPr="000D3ECA">
              <w:rPr>
                <w:rFonts w:ascii="Times New Roman" w:hAnsi="Times New Roman"/>
                <w:sz w:val="24"/>
              </w:rPr>
              <w:t>.</w:t>
            </w:r>
          </w:p>
        </w:tc>
      </w:tr>
      <w:tr w:rsidR="00911566" w:rsidRPr="00F95E1C" w:rsidTr="002E31E7">
        <w:tc>
          <w:tcPr>
            <w:tcW w:w="14786" w:type="dxa"/>
            <w:gridSpan w:val="3"/>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59" w:name="_Toc341514082"/>
            <w:r w:rsidRPr="00F95E1C">
              <w:rPr>
                <w:rFonts w:ascii="Times New Roman" w:hAnsi="Times New Roman"/>
                <w:b/>
                <w:sz w:val="24"/>
                <w:szCs w:val="24"/>
              </w:rPr>
              <w:t>Грамматическая сторона речи</w:t>
            </w:r>
            <w:bookmarkEnd w:id="59"/>
          </w:p>
        </w:tc>
      </w:tr>
      <w:tr w:rsidR="00911566" w:rsidRPr="00F95E1C" w:rsidTr="002E31E7">
        <w:tc>
          <w:tcPr>
            <w:tcW w:w="9606" w:type="dxa"/>
            <w:gridSpan w:val="2"/>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распознавать и употреблять в речи:</w:t>
            </w:r>
          </w:p>
          <w:p w:rsidR="00911566" w:rsidRPr="00F95E1C" w:rsidRDefault="00911566" w:rsidP="00D85040">
            <w:pPr>
              <w:pStyle w:val="msonormalcxspmiddlecxspmiddle"/>
              <w:spacing w:before="0" w:after="0"/>
              <w:ind w:left="540" w:hanging="180"/>
              <w:rPr>
                <w:rFonts w:cs="Times New Roman"/>
                <w:color w:val="auto"/>
                <w:lang w:val="ru-RU"/>
              </w:rPr>
            </w:pPr>
            <w:proofErr w:type="gramStart"/>
            <w:r w:rsidRPr="00F95E1C">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911566" w:rsidRPr="00F95E1C" w:rsidRDefault="00911566" w:rsidP="00CC2663">
            <w:pPr>
              <w:pStyle w:val="msonormalcxspmiddlecxspmiddle"/>
              <w:spacing w:before="0" w:after="0"/>
              <w:ind w:left="540" w:hanging="180"/>
              <w:rPr>
                <w:rFonts w:cs="Times New Roman"/>
                <w:color w:val="auto"/>
                <w:lang w:val="ru-RU"/>
              </w:rPr>
            </w:pPr>
            <w:r w:rsidRPr="00F95E1C">
              <w:rPr>
                <w:rFonts w:cs="Times New Roman"/>
                <w:color w:val="auto"/>
                <w:lang w:val="ru-RU"/>
              </w:rPr>
              <w:t>— </w:t>
            </w:r>
            <w:r w:rsidRPr="00F95E1C">
              <w:rPr>
                <w:rFonts w:cs="Times New Roman"/>
                <w:color w:val="auto"/>
                <w:shd w:val="clear" w:color="auto" w:fill="FFFFFF"/>
                <w:lang w:val="ru-RU"/>
              </w:rPr>
              <w:t xml:space="preserve">распространённые простые предложения, в том числе с несколькими </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косвенную речь в утвердительных и вопросительных предложениях в настоящем и прошедшем времени;</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имена существительные в единственном и множественном числе, образованные по правилу и исключения;</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xml:space="preserve">— имена существительные </w:t>
            </w:r>
            <w:r w:rsidRPr="00F95E1C">
              <w:rPr>
                <w:rFonts w:cs="Times New Roman"/>
                <w:color w:val="auto"/>
              </w:rPr>
              <w:t>c</w:t>
            </w:r>
            <w:r w:rsidRPr="00F95E1C">
              <w:rPr>
                <w:rFonts w:cs="Times New Roman"/>
                <w:color w:val="auto"/>
                <w:lang w:val="ru-RU"/>
              </w:rPr>
              <w:t xml:space="preserve"> определённым/неопределённым/нулевым артиклем;</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личные, притяжательные, указательные, неопределённые, относительные, вопросительные местоимения;</w:t>
            </w:r>
          </w:p>
          <w:p w:rsidR="00911566" w:rsidRPr="00F95E1C" w:rsidRDefault="00911566" w:rsidP="00D85040">
            <w:pPr>
              <w:pStyle w:val="msonormalcxspmiddlecxspmiddle"/>
              <w:spacing w:before="0" w:after="0"/>
              <w:ind w:left="540" w:hanging="180"/>
              <w:rPr>
                <w:rFonts w:cs="Times New Roman"/>
                <w:color w:val="auto"/>
                <w:lang w:val="ru-RU"/>
              </w:rPr>
            </w:pPr>
            <w:r w:rsidRPr="00F95E1C">
              <w:rPr>
                <w:rFonts w:cs="Times New Roman"/>
                <w:color w:val="auto"/>
                <w:lang w:val="ru-RU"/>
              </w:rPr>
              <w:t xml:space="preserve">— имена прилагательные в положительной, сравнительной и превосходной степени, </w:t>
            </w:r>
            <w:r w:rsidRPr="00F95E1C">
              <w:rPr>
                <w:rFonts w:cs="Times New Roman"/>
                <w:color w:val="auto"/>
                <w:lang w:val="ru-RU"/>
              </w:rPr>
              <w:lastRenderedPageBreak/>
              <w:t>образованные по правилу и исключения, а также наречия, выражающие количество</w:t>
            </w:r>
            <w:proofErr w:type="gramStart"/>
            <w:r w:rsidRPr="00F95E1C">
              <w:rPr>
                <w:rFonts w:cs="Times New Roman"/>
                <w:color w:val="auto"/>
                <w:lang w:val="ru-RU"/>
              </w:rPr>
              <w:t xml:space="preserve"> (— </w:t>
            </w:r>
            <w:proofErr w:type="gramEnd"/>
            <w:r w:rsidRPr="00F95E1C">
              <w:rPr>
                <w:rFonts w:cs="Times New Roman"/>
                <w:color w:val="auto"/>
                <w:lang w:val="ru-RU"/>
              </w:rPr>
              <w:t>количественные и порядковые числительные;</w:t>
            </w:r>
          </w:p>
          <w:p w:rsidR="00911566" w:rsidRPr="00293384" w:rsidRDefault="00911566" w:rsidP="00CC2663">
            <w:pPr>
              <w:pStyle w:val="msonormalcxspmiddlecxspmiddle"/>
              <w:spacing w:before="0" w:after="0"/>
              <w:rPr>
                <w:rFonts w:cs="Times New Roman"/>
                <w:color w:val="auto"/>
                <w:lang w:val="ru-RU"/>
              </w:rPr>
            </w:pPr>
          </w:p>
          <w:p w:rsidR="00911566" w:rsidRPr="00293384" w:rsidRDefault="00911566" w:rsidP="00D85040">
            <w:pPr>
              <w:spacing w:after="0" w:line="240" w:lineRule="auto"/>
              <w:ind w:firstLine="425"/>
              <w:rPr>
                <w:rFonts w:ascii="Times New Roman" w:hAnsi="Times New Roman"/>
                <w:sz w:val="24"/>
              </w:rPr>
            </w:pPr>
            <w:r>
              <w:rPr>
                <w:rFonts w:ascii="Times New Roman" w:hAnsi="Times New Roman"/>
                <w:sz w:val="24"/>
              </w:rPr>
              <w:t>Овладеть</w:t>
            </w:r>
            <w:r w:rsidRPr="00293384">
              <w:rPr>
                <w:rFonts w:ascii="Times New Roman" w:hAnsi="Times New Roman"/>
                <w:sz w:val="24"/>
              </w:rPr>
              <w:t xml:space="preserve"> </w:t>
            </w:r>
            <w:r>
              <w:rPr>
                <w:rFonts w:ascii="Times New Roman" w:hAnsi="Times New Roman"/>
                <w:sz w:val="24"/>
              </w:rPr>
              <w:t>в</w:t>
            </w:r>
            <w:r w:rsidRPr="00D87CC4">
              <w:rPr>
                <w:rFonts w:ascii="Times New Roman" w:hAnsi="Times New Roman"/>
                <w:sz w:val="24"/>
              </w:rPr>
              <w:t>семи</w:t>
            </w:r>
            <w:r w:rsidRPr="00293384">
              <w:rPr>
                <w:rFonts w:ascii="Times New Roman" w:hAnsi="Times New Roman"/>
                <w:sz w:val="24"/>
              </w:rPr>
              <w:t xml:space="preserve"> </w:t>
            </w:r>
            <w:r w:rsidRPr="00D87CC4">
              <w:rPr>
                <w:rFonts w:ascii="Times New Roman" w:hAnsi="Times New Roman"/>
                <w:sz w:val="24"/>
              </w:rPr>
              <w:t>временными</w:t>
            </w:r>
            <w:r w:rsidRPr="00293384">
              <w:rPr>
                <w:rFonts w:ascii="Times New Roman" w:hAnsi="Times New Roman"/>
                <w:sz w:val="24"/>
              </w:rPr>
              <w:t xml:space="preserve"> </w:t>
            </w:r>
            <w:r w:rsidRPr="00D87CC4">
              <w:rPr>
                <w:rFonts w:ascii="Times New Roman" w:hAnsi="Times New Roman"/>
                <w:sz w:val="24"/>
              </w:rPr>
              <w:t>формами</w:t>
            </w:r>
            <w:r w:rsidRPr="00293384">
              <w:rPr>
                <w:rFonts w:ascii="Times New Roman" w:hAnsi="Times New Roman"/>
                <w:sz w:val="24"/>
              </w:rPr>
              <w:t xml:space="preserve"> </w:t>
            </w:r>
            <w:r w:rsidRPr="00D87CC4">
              <w:rPr>
                <w:rFonts w:ascii="Times New Roman" w:hAnsi="Times New Roman"/>
                <w:sz w:val="24"/>
              </w:rPr>
              <w:t>в</w:t>
            </w:r>
            <w:r w:rsidRPr="00293384">
              <w:rPr>
                <w:rFonts w:ascii="Times New Roman" w:hAnsi="Times New Roman"/>
                <w:sz w:val="24"/>
              </w:rPr>
              <w:t xml:space="preserve"> </w:t>
            </w:r>
            <w:r w:rsidRPr="00D87CC4">
              <w:rPr>
                <w:rFonts w:ascii="Times New Roman" w:hAnsi="Times New Roman"/>
                <w:sz w:val="24"/>
                <w:lang w:val="en-US"/>
              </w:rPr>
              <w:t>Passiv</w:t>
            </w:r>
            <w:r w:rsidRPr="00293384">
              <w:rPr>
                <w:rFonts w:ascii="Times New Roman" w:hAnsi="Times New Roman"/>
                <w:sz w:val="24"/>
              </w:rPr>
              <w:t xml:space="preserve"> (</w:t>
            </w:r>
            <w:r w:rsidRPr="00D87CC4">
              <w:rPr>
                <w:rFonts w:ascii="Times New Roman" w:hAnsi="Times New Roman"/>
                <w:sz w:val="24"/>
                <w:lang w:val="en-US"/>
              </w:rPr>
              <w:t>Perfekt</w:t>
            </w:r>
            <w:r w:rsidRPr="00293384">
              <w:rPr>
                <w:rFonts w:ascii="Times New Roman" w:hAnsi="Times New Roman"/>
                <w:sz w:val="24"/>
              </w:rPr>
              <w:t xml:space="preserve">, </w:t>
            </w:r>
            <w:r w:rsidRPr="00D87CC4">
              <w:rPr>
                <w:rFonts w:ascii="Times New Roman" w:hAnsi="Times New Roman"/>
                <w:sz w:val="24"/>
                <w:lang w:val="en-US"/>
              </w:rPr>
              <w:t>Plusquamperfekt</w:t>
            </w:r>
            <w:r w:rsidRPr="00293384">
              <w:rPr>
                <w:rFonts w:ascii="Times New Roman" w:hAnsi="Times New Roman"/>
                <w:sz w:val="24"/>
              </w:rPr>
              <w:t xml:space="preserve"> </w:t>
            </w:r>
            <w:r w:rsidRPr="00D87CC4">
              <w:rPr>
                <w:rFonts w:ascii="Times New Roman" w:hAnsi="Times New Roman"/>
                <w:sz w:val="24"/>
              </w:rPr>
              <w:t>и</w:t>
            </w:r>
            <w:r w:rsidRPr="00293384">
              <w:rPr>
                <w:rFonts w:ascii="Times New Roman" w:hAnsi="Times New Roman"/>
                <w:sz w:val="24"/>
              </w:rPr>
              <w:t xml:space="preserve"> </w:t>
            </w:r>
            <w:r w:rsidRPr="00D87CC4">
              <w:rPr>
                <w:rFonts w:ascii="Times New Roman" w:hAnsi="Times New Roman"/>
                <w:sz w:val="24"/>
                <w:lang w:val="en-US"/>
              </w:rPr>
              <w:t>Futurum</w:t>
            </w:r>
            <w:r w:rsidRPr="00293384">
              <w:rPr>
                <w:rFonts w:ascii="Times New Roman" w:hAnsi="Times New Roman"/>
                <w:sz w:val="24"/>
              </w:rPr>
              <w:t xml:space="preserve"> </w:t>
            </w:r>
            <w:r w:rsidRPr="00D87CC4">
              <w:rPr>
                <w:rFonts w:ascii="Times New Roman" w:hAnsi="Times New Roman"/>
                <w:sz w:val="24"/>
                <w:lang w:val="en-US"/>
              </w:rPr>
              <w:t>Passiv</w:t>
            </w:r>
            <w:r w:rsidRPr="00293384">
              <w:rPr>
                <w:rFonts w:ascii="Times New Roman" w:hAnsi="Times New Roman"/>
                <w:sz w:val="24"/>
              </w:rPr>
              <w:t xml:space="preserve">) </w:t>
            </w:r>
            <w:r w:rsidRPr="00D87CC4">
              <w:rPr>
                <w:rFonts w:ascii="Times New Roman" w:hAnsi="Times New Roman"/>
                <w:sz w:val="24"/>
              </w:rPr>
              <w:t>рецептивно</w:t>
            </w:r>
            <w:r w:rsidRPr="00293384">
              <w:rPr>
                <w:rFonts w:ascii="Times New Roman" w:hAnsi="Times New Roman"/>
                <w:sz w:val="24"/>
              </w:rPr>
              <w:t xml:space="preserve">; </w:t>
            </w:r>
            <w:r w:rsidRPr="00D87CC4">
              <w:rPr>
                <w:rFonts w:ascii="Times New Roman" w:hAnsi="Times New Roman"/>
                <w:sz w:val="24"/>
              </w:rPr>
              <w:t>местоименными</w:t>
            </w:r>
            <w:r w:rsidRPr="00293384">
              <w:rPr>
                <w:rFonts w:ascii="Times New Roman" w:hAnsi="Times New Roman"/>
                <w:sz w:val="24"/>
              </w:rPr>
              <w:t xml:space="preserve"> </w:t>
            </w:r>
            <w:r w:rsidRPr="00D87CC4">
              <w:rPr>
                <w:rFonts w:ascii="Times New Roman" w:hAnsi="Times New Roman"/>
                <w:sz w:val="24"/>
              </w:rPr>
              <w:t>наречиями</w:t>
            </w:r>
            <w:r w:rsidRPr="00293384">
              <w:rPr>
                <w:rFonts w:ascii="Times New Roman" w:hAnsi="Times New Roman"/>
                <w:sz w:val="24"/>
              </w:rPr>
              <w:t xml:space="preserve"> (</w:t>
            </w:r>
            <w:r w:rsidRPr="00D87CC4">
              <w:rPr>
                <w:rFonts w:ascii="Times New Roman" w:hAnsi="Times New Roman"/>
                <w:sz w:val="24"/>
                <w:lang w:val="en-US"/>
              </w:rPr>
              <w:t>wor</w:t>
            </w:r>
            <w:r w:rsidRPr="00293384">
              <w:rPr>
                <w:rFonts w:ascii="Times New Roman" w:hAnsi="Times New Roman"/>
                <w:sz w:val="24"/>
              </w:rPr>
              <w:t>ü</w:t>
            </w:r>
            <w:r w:rsidRPr="00D87CC4">
              <w:rPr>
                <w:rFonts w:ascii="Times New Roman" w:hAnsi="Times New Roman"/>
                <w:sz w:val="24"/>
                <w:lang w:val="en-US"/>
              </w:rPr>
              <w:t>ber</w:t>
            </w:r>
            <w:r w:rsidRPr="00293384">
              <w:rPr>
                <w:rFonts w:ascii="Times New Roman" w:hAnsi="Times New Roman"/>
                <w:sz w:val="24"/>
              </w:rPr>
              <w:t xml:space="preserve">? </w:t>
            </w:r>
            <w:r w:rsidRPr="00D87CC4">
              <w:rPr>
                <w:rFonts w:ascii="Times New Roman" w:hAnsi="Times New Roman"/>
                <w:sz w:val="24"/>
                <w:lang w:val="en-US"/>
              </w:rPr>
              <w:t>dar</w:t>
            </w:r>
            <w:r w:rsidRPr="00293384">
              <w:rPr>
                <w:rFonts w:ascii="Times New Roman" w:hAnsi="Times New Roman"/>
                <w:sz w:val="24"/>
              </w:rPr>
              <w:t>ü</w:t>
            </w:r>
            <w:r w:rsidRPr="00D87CC4">
              <w:rPr>
                <w:rFonts w:ascii="Times New Roman" w:hAnsi="Times New Roman"/>
                <w:sz w:val="24"/>
                <w:lang w:val="en-US"/>
              </w:rPr>
              <w:t>ber</w:t>
            </w:r>
            <w:r w:rsidRPr="00293384">
              <w:rPr>
                <w:rFonts w:ascii="Times New Roman" w:hAnsi="Times New Roman"/>
                <w:sz w:val="24"/>
              </w:rPr>
              <w:t xml:space="preserve">, </w:t>
            </w:r>
            <w:r w:rsidRPr="00D87CC4">
              <w:rPr>
                <w:rFonts w:ascii="Times New Roman" w:hAnsi="Times New Roman"/>
                <w:sz w:val="24"/>
                <w:lang w:val="en-US"/>
              </w:rPr>
              <w:t>womit</w:t>
            </w:r>
            <w:r w:rsidRPr="00293384">
              <w:rPr>
                <w:rFonts w:ascii="Times New Roman" w:hAnsi="Times New Roman"/>
                <w:sz w:val="24"/>
              </w:rPr>
              <w:t xml:space="preserve">? </w:t>
            </w:r>
            <w:r w:rsidRPr="00D87CC4">
              <w:rPr>
                <w:rFonts w:ascii="Times New Roman" w:hAnsi="Times New Roman"/>
                <w:sz w:val="24"/>
                <w:lang w:val="en-US"/>
              </w:rPr>
              <w:t>damit</w:t>
            </w:r>
            <w:r w:rsidRPr="00293384">
              <w:rPr>
                <w:rFonts w:ascii="Times New Roman" w:hAnsi="Times New Roman"/>
                <w:sz w:val="24"/>
              </w:rPr>
              <w:t xml:space="preserve">); </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Знание признаков и навыки распознавания и  употребления в речи всех типов простого предложения (систематизация);</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xml:space="preserve">предложений с инфинитивными группами: </w:t>
            </w:r>
            <w:r w:rsidRPr="00D87CC4">
              <w:rPr>
                <w:rFonts w:ascii="Times New Roman" w:hAnsi="Times New Roman"/>
                <w:sz w:val="24"/>
                <w:lang w:val="en-US"/>
              </w:rPr>
              <w:t>statt</w:t>
            </w:r>
            <w:r w:rsidRPr="00D87CC4">
              <w:rPr>
                <w:rFonts w:ascii="Times New Roman" w:hAnsi="Times New Roman"/>
                <w:sz w:val="24"/>
              </w:rPr>
              <w:t xml:space="preserve"> …</w:t>
            </w:r>
            <w:r w:rsidRPr="00D87CC4">
              <w:rPr>
                <w:rFonts w:ascii="Times New Roman" w:hAnsi="Times New Roman"/>
                <w:sz w:val="24"/>
                <w:lang w:val="en-US"/>
              </w:rPr>
              <w:t>zu</w:t>
            </w:r>
            <w:r w:rsidRPr="00D87CC4">
              <w:rPr>
                <w:rFonts w:ascii="Times New Roman" w:hAnsi="Times New Roman"/>
                <w:sz w:val="24"/>
              </w:rPr>
              <w:t xml:space="preserve">, </w:t>
            </w:r>
            <w:r w:rsidRPr="00D87CC4">
              <w:rPr>
                <w:rFonts w:ascii="Times New Roman" w:hAnsi="Times New Roman"/>
                <w:sz w:val="24"/>
                <w:lang w:val="en-US"/>
              </w:rPr>
              <w:t>ohne</w:t>
            </w:r>
            <w:r w:rsidRPr="00D87CC4">
              <w:rPr>
                <w:rFonts w:ascii="Times New Roman" w:hAnsi="Times New Roman"/>
                <w:sz w:val="24"/>
              </w:rPr>
              <w:t xml:space="preserve"> … </w:t>
            </w:r>
            <w:r w:rsidRPr="00D87CC4">
              <w:rPr>
                <w:rFonts w:ascii="Times New Roman" w:hAnsi="Times New Roman"/>
                <w:sz w:val="24"/>
                <w:lang w:val="en-US"/>
              </w:rPr>
              <w:t>zu</w:t>
            </w:r>
            <w:r w:rsidRPr="00D87CC4">
              <w:rPr>
                <w:rFonts w:ascii="Times New Roman" w:hAnsi="Times New Roman"/>
                <w:sz w:val="24"/>
              </w:rPr>
              <w:t>;</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xml:space="preserve">сложно-подчиненных предложений </w:t>
            </w:r>
            <w:proofErr w:type="gramStart"/>
            <w:r w:rsidRPr="00D87CC4">
              <w:rPr>
                <w:rFonts w:ascii="Times New Roman" w:hAnsi="Times New Roman"/>
                <w:sz w:val="24"/>
              </w:rPr>
              <w:t>с</w:t>
            </w:r>
            <w:proofErr w:type="gramEnd"/>
          </w:p>
          <w:p w:rsidR="00911566" w:rsidRPr="00D87CC4" w:rsidRDefault="00911566" w:rsidP="00D85040">
            <w:pPr>
              <w:spacing w:after="0" w:line="240" w:lineRule="auto"/>
              <w:ind w:firstLine="425"/>
              <w:rPr>
                <w:rFonts w:ascii="Times New Roman" w:hAnsi="Times New Roman"/>
                <w:sz w:val="24"/>
              </w:rPr>
            </w:pPr>
            <w:proofErr w:type="gramStart"/>
            <w:r w:rsidRPr="00D87CC4">
              <w:rPr>
                <w:rFonts w:ascii="Times New Roman" w:hAnsi="Times New Roman"/>
                <w:sz w:val="24"/>
              </w:rPr>
              <w:t xml:space="preserve">- придаточными времени с союзами </w:t>
            </w:r>
            <w:r w:rsidRPr="00D87CC4">
              <w:rPr>
                <w:rFonts w:ascii="Times New Roman" w:hAnsi="Times New Roman"/>
                <w:sz w:val="24"/>
                <w:lang w:val="en-US"/>
              </w:rPr>
              <w:t>wenn</w:t>
            </w:r>
            <w:r w:rsidRPr="00D87CC4">
              <w:rPr>
                <w:rFonts w:ascii="Times New Roman" w:hAnsi="Times New Roman"/>
                <w:sz w:val="24"/>
              </w:rPr>
              <w:t xml:space="preserve">, </w:t>
            </w:r>
            <w:r w:rsidRPr="00D87CC4">
              <w:rPr>
                <w:rFonts w:ascii="Times New Roman" w:hAnsi="Times New Roman"/>
                <w:sz w:val="24"/>
                <w:lang w:val="en-US"/>
              </w:rPr>
              <w:t>als</w:t>
            </w:r>
            <w:r w:rsidRPr="00D87CC4">
              <w:rPr>
                <w:rFonts w:ascii="Times New Roman" w:hAnsi="Times New Roman"/>
                <w:sz w:val="24"/>
              </w:rPr>
              <w:t xml:space="preserve">, </w:t>
            </w:r>
            <w:r w:rsidRPr="00D87CC4">
              <w:rPr>
                <w:rFonts w:ascii="Times New Roman" w:hAnsi="Times New Roman"/>
                <w:sz w:val="24"/>
                <w:lang w:val="en-US"/>
              </w:rPr>
              <w:t>nachdem</w:t>
            </w:r>
            <w:r w:rsidRPr="00D87CC4">
              <w:rPr>
                <w:rFonts w:ascii="Times New Roman" w:hAnsi="Times New Roman"/>
                <w:sz w:val="24"/>
              </w:rPr>
              <w:t>;</w:t>
            </w:r>
            <w:proofErr w:type="gramEnd"/>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придаточными определительными предложениями с относительными местоимениями (</w:t>
            </w:r>
            <w:r w:rsidRPr="00D87CC4">
              <w:rPr>
                <w:rFonts w:ascii="Times New Roman" w:hAnsi="Times New Roman"/>
                <w:sz w:val="24"/>
                <w:lang w:val="en-US"/>
              </w:rPr>
              <w:t>die</w:t>
            </w:r>
            <w:r w:rsidRPr="00D87CC4">
              <w:rPr>
                <w:rFonts w:ascii="Times New Roman" w:hAnsi="Times New Roman"/>
                <w:sz w:val="24"/>
              </w:rPr>
              <w:t xml:space="preserve">, </w:t>
            </w:r>
            <w:r w:rsidRPr="00D87CC4">
              <w:rPr>
                <w:rFonts w:ascii="Times New Roman" w:hAnsi="Times New Roman"/>
                <w:sz w:val="24"/>
                <w:lang w:val="en-US"/>
              </w:rPr>
              <w:t>deren</w:t>
            </w:r>
            <w:r w:rsidRPr="00D87CC4">
              <w:rPr>
                <w:rFonts w:ascii="Times New Roman" w:hAnsi="Times New Roman"/>
                <w:sz w:val="24"/>
              </w:rPr>
              <w:t xml:space="preserve">, </w:t>
            </w:r>
            <w:r w:rsidRPr="00D87CC4">
              <w:rPr>
                <w:rFonts w:ascii="Times New Roman" w:hAnsi="Times New Roman"/>
                <w:sz w:val="24"/>
                <w:lang w:val="en-US"/>
              </w:rPr>
              <w:t>dessen</w:t>
            </w:r>
            <w:r w:rsidRPr="00D87CC4">
              <w:rPr>
                <w:rFonts w:ascii="Times New Roman" w:hAnsi="Times New Roman"/>
                <w:sz w:val="24"/>
              </w:rPr>
              <w:t>);</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xml:space="preserve">- </w:t>
            </w:r>
            <w:proofErr w:type="gramStart"/>
            <w:r w:rsidRPr="00D87CC4">
              <w:rPr>
                <w:rFonts w:ascii="Times New Roman" w:hAnsi="Times New Roman"/>
                <w:sz w:val="24"/>
              </w:rPr>
              <w:t>придаточными</w:t>
            </w:r>
            <w:proofErr w:type="gramEnd"/>
            <w:r w:rsidRPr="00D87CC4">
              <w:rPr>
                <w:rFonts w:ascii="Times New Roman" w:hAnsi="Times New Roman"/>
                <w:sz w:val="24"/>
              </w:rPr>
              <w:t xml:space="preserve"> цели с союзом </w:t>
            </w:r>
            <w:r w:rsidRPr="00D87CC4">
              <w:rPr>
                <w:rFonts w:ascii="Times New Roman" w:hAnsi="Times New Roman"/>
                <w:sz w:val="24"/>
                <w:lang w:val="en-US"/>
              </w:rPr>
              <w:t>damit</w:t>
            </w:r>
            <w:r w:rsidRPr="00D87CC4">
              <w:rPr>
                <w:rFonts w:ascii="Times New Roman" w:hAnsi="Times New Roman"/>
                <w:sz w:val="24"/>
              </w:rPr>
              <w:t>.</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xml:space="preserve">     Распознавание структуры предложения по формальным признакам, а именно: по наличию придаточных предложений, по наличию инфинитивных оборотов: </w:t>
            </w:r>
            <w:r w:rsidRPr="00D87CC4">
              <w:rPr>
                <w:rFonts w:ascii="Times New Roman" w:hAnsi="Times New Roman"/>
                <w:sz w:val="24"/>
                <w:lang w:val="en-US"/>
              </w:rPr>
              <w:t>um</w:t>
            </w:r>
            <w:r w:rsidRPr="00D87CC4">
              <w:rPr>
                <w:rFonts w:ascii="Times New Roman" w:hAnsi="Times New Roman"/>
                <w:sz w:val="24"/>
              </w:rPr>
              <w:t xml:space="preserve"> … </w:t>
            </w:r>
            <w:r w:rsidRPr="00D87CC4">
              <w:rPr>
                <w:rFonts w:ascii="Times New Roman" w:hAnsi="Times New Roman"/>
                <w:sz w:val="24"/>
                <w:lang w:val="en-US"/>
              </w:rPr>
              <w:t>zu</w:t>
            </w:r>
            <w:r w:rsidRPr="00D87CC4">
              <w:rPr>
                <w:rFonts w:ascii="Times New Roman" w:hAnsi="Times New Roman"/>
                <w:sz w:val="24"/>
              </w:rPr>
              <w:t xml:space="preserve"> + </w:t>
            </w:r>
            <w:r w:rsidRPr="00D87CC4">
              <w:rPr>
                <w:rFonts w:ascii="Times New Roman" w:hAnsi="Times New Roman"/>
                <w:sz w:val="24"/>
                <w:lang w:val="en-US"/>
              </w:rPr>
              <w:t>Inf</w:t>
            </w:r>
            <w:r w:rsidRPr="00D87CC4">
              <w:rPr>
                <w:rFonts w:ascii="Times New Roman" w:hAnsi="Times New Roman"/>
                <w:sz w:val="24"/>
              </w:rPr>
              <w:t xml:space="preserve">., </w:t>
            </w:r>
            <w:r w:rsidRPr="00D87CC4">
              <w:rPr>
                <w:rFonts w:ascii="Times New Roman" w:hAnsi="Times New Roman"/>
                <w:sz w:val="24"/>
                <w:lang w:val="en-US"/>
              </w:rPr>
              <w:t>statt</w:t>
            </w:r>
            <w:r w:rsidRPr="00D87CC4">
              <w:rPr>
                <w:rFonts w:ascii="Times New Roman" w:hAnsi="Times New Roman"/>
                <w:sz w:val="24"/>
              </w:rPr>
              <w:t xml:space="preserve"> … </w:t>
            </w:r>
            <w:r w:rsidRPr="00D87CC4">
              <w:rPr>
                <w:rFonts w:ascii="Times New Roman" w:hAnsi="Times New Roman"/>
                <w:sz w:val="24"/>
                <w:lang w:val="en-US"/>
              </w:rPr>
              <w:t>zu</w:t>
            </w:r>
            <w:r w:rsidRPr="00D87CC4">
              <w:rPr>
                <w:rFonts w:ascii="Times New Roman" w:hAnsi="Times New Roman"/>
                <w:sz w:val="24"/>
              </w:rPr>
              <w:t xml:space="preserve"> + </w:t>
            </w:r>
            <w:r w:rsidRPr="00D87CC4">
              <w:rPr>
                <w:rFonts w:ascii="Times New Roman" w:hAnsi="Times New Roman"/>
                <w:sz w:val="24"/>
                <w:lang w:val="en-US"/>
              </w:rPr>
              <w:t>Inf</w:t>
            </w:r>
            <w:r w:rsidRPr="00D87CC4">
              <w:rPr>
                <w:rFonts w:ascii="Times New Roman" w:hAnsi="Times New Roman"/>
                <w:sz w:val="24"/>
              </w:rPr>
              <w:t xml:space="preserve">.,  </w:t>
            </w:r>
            <w:r w:rsidRPr="00D87CC4">
              <w:rPr>
                <w:rFonts w:ascii="Times New Roman" w:hAnsi="Times New Roman"/>
                <w:sz w:val="24"/>
                <w:lang w:val="en-US"/>
              </w:rPr>
              <w:t>ohne</w:t>
            </w:r>
            <w:r w:rsidRPr="00D87CC4">
              <w:rPr>
                <w:rFonts w:ascii="Times New Roman" w:hAnsi="Times New Roman"/>
                <w:sz w:val="24"/>
              </w:rPr>
              <w:t xml:space="preserve"> … </w:t>
            </w:r>
            <w:r w:rsidRPr="00D87CC4">
              <w:rPr>
                <w:rFonts w:ascii="Times New Roman" w:hAnsi="Times New Roman"/>
                <w:sz w:val="24"/>
                <w:lang w:val="en-US"/>
              </w:rPr>
              <w:t>zu</w:t>
            </w:r>
            <w:r w:rsidRPr="00D87CC4">
              <w:rPr>
                <w:rFonts w:ascii="Times New Roman" w:hAnsi="Times New Roman"/>
                <w:sz w:val="24"/>
              </w:rPr>
              <w:t xml:space="preserve"> + </w:t>
            </w:r>
            <w:r w:rsidRPr="00D87CC4">
              <w:rPr>
                <w:rFonts w:ascii="Times New Roman" w:hAnsi="Times New Roman"/>
                <w:sz w:val="24"/>
                <w:lang w:val="en-US"/>
              </w:rPr>
              <w:t>Inf</w:t>
            </w:r>
            <w:r w:rsidRPr="00D87CC4">
              <w:rPr>
                <w:rFonts w:ascii="Times New Roman" w:hAnsi="Times New Roman"/>
                <w:sz w:val="24"/>
              </w:rPr>
              <w:t>.</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xml:space="preserve">     Различение некоторых омонимичных явлений – предлогов, союзов (</w:t>
            </w:r>
            <w:r w:rsidRPr="00D87CC4">
              <w:rPr>
                <w:rFonts w:ascii="Times New Roman" w:hAnsi="Times New Roman"/>
                <w:sz w:val="24"/>
                <w:lang w:val="en-US"/>
              </w:rPr>
              <w:t>zu</w:t>
            </w:r>
            <w:r w:rsidRPr="00D87CC4">
              <w:rPr>
                <w:rFonts w:ascii="Times New Roman" w:hAnsi="Times New Roman"/>
                <w:sz w:val="24"/>
              </w:rPr>
              <w:t xml:space="preserve">, </w:t>
            </w:r>
            <w:r w:rsidRPr="00D87CC4">
              <w:rPr>
                <w:rFonts w:ascii="Times New Roman" w:hAnsi="Times New Roman"/>
                <w:sz w:val="24"/>
                <w:lang w:val="en-US"/>
              </w:rPr>
              <w:t>als</w:t>
            </w:r>
            <w:r w:rsidRPr="00D87CC4">
              <w:rPr>
                <w:rFonts w:ascii="Times New Roman" w:hAnsi="Times New Roman"/>
                <w:sz w:val="24"/>
              </w:rPr>
              <w:t xml:space="preserve">, </w:t>
            </w:r>
            <w:r w:rsidRPr="00D87CC4">
              <w:rPr>
                <w:rFonts w:ascii="Times New Roman" w:hAnsi="Times New Roman"/>
                <w:sz w:val="24"/>
                <w:lang w:val="en-US"/>
              </w:rPr>
              <w:t>wenn</w:t>
            </w:r>
            <w:r w:rsidRPr="00D87CC4">
              <w:rPr>
                <w:rFonts w:ascii="Times New Roman" w:hAnsi="Times New Roman"/>
                <w:sz w:val="24"/>
              </w:rPr>
              <w:t>).</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 xml:space="preserve">     Узнавание по формальным признакам  </w:t>
            </w:r>
            <w:r w:rsidRPr="00D87CC4">
              <w:rPr>
                <w:rFonts w:ascii="Times New Roman" w:hAnsi="Times New Roman"/>
                <w:sz w:val="24"/>
                <w:lang w:val="en-US"/>
              </w:rPr>
              <w:t>Plusquamperfekt</w:t>
            </w:r>
            <w:r w:rsidRPr="00D87CC4">
              <w:rPr>
                <w:rFonts w:ascii="Times New Roman" w:hAnsi="Times New Roman"/>
                <w:sz w:val="24"/>
              </w:rPr>
              <w:t xml:space="preserve"> и употребление  его в речи при согласовании времен.</w:t>
            </w:r>
          </w:p>
          <w:p w:rsidR="00911566" w:rsidRPr="00D87CC4" w:rsidRDefault="00911566" w:rsidP="00D85040">
            <w:pPr>
              <w:spacing w:after="0" w:line="240" w:lineRule="auto"/>
              <w:ind w:firstLine="425"/>
              <w:rPr>
                <w:rFonts w:ascii="Times New Roman" w:hAnsi="Times New Roman"/>
                <w:sz w:val="24"/>
              </w:rPr>
            </w:pPr>
            <w:r w:rsidRPr="00D87CC4">
              <w:rPr>
                <w:rFonts w:ascii="Times New Roman" w:hAnsi="Times New Roman"/>
                <w:sz w:val="24"/>
              </w:rPr>
              <w:t>Навыки распознавания прямой и косвенной речи.</w:t>
            </w:r>
          </w:p>
          <w:p w:rsidR="00911566" w:rsidRPr="000D3ECA" w:rsidRDefault="00911566" w:rsidP="00D85040">
            <w:pPr>
              <w:pStyle w:val="msonormalcxspmiddle"/>
              <w:spacing w:before="0" w:after="0"/>
              <w:ind w:left="540" w:hanging="180"/>
              <w:rPr>
                <w:rFonts w:cs="Times New Roman"/>
                <w:lang w:val="ru-RU"/>
              </w:rPr>
            </w:pPr>
          </w:p>
        </w:tc>
        <w:tc>
          <w:tcPr>
            <w:tcW w:w="5180" w:type="dxa"/>
          </w:tcPr>
          <w:p w:rsidR="00911566" w:rsidRPr="00F95E1C" w:rsidRDefault="00911566" w:rsidP="00D85040">
            <w:pPr>
              <w:spacing w:after="0" w:line="240" w:lineRule="auto"/>
              <w:ind w:left="73" w:hanging="73"/>
              <w:rPr>
                <w:rFonts w:ascii="Times New Roman" w:hAnsi="Times New Roman"/>
                <w:sz w:val="24"/>
                <w:szCs w:val="24"/>
              </w:rPr>
            </w:pPr>
          </w:p>
        </w:tc>
      </w:tr>
    </w:tbl>
    <w:p w:rsidR="00911566" w:rsidRPr="0054382D" w:rsidRDefault="00911566" w:rsidP="00911566">
      <w:pPr>
        <w:pStyle w:val="af8"/>
        <w:spacing w:line="240" w:lineRule="auto"/>
        <w:jc w:val="center"/>
        <w:outlineLvl w:val="0"/>
        <w:rPr>
          <w:b/>
          <w:sz w:val="24"/>
        </w:rPr>
      </w:pPr>
      <w:bookmarkStart w:id="60" w:name="_Toc341514083"/>
      <w:r w:rsidRPr="0054382D">
        <w:rPr>
          <w:b/>
          <w:sz w:val="24"/>
        </w:rPr>
        <w:lastRenderedPageBreak/>
        <w:t>4.История России. Всеобщая история</w:t>
      </w:r>
      <w:bookmarkEnd w:id="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39"/>
        <w:gridCol w:w="5347"/>
      </w:tblGrid>
      <w:tr w:rsidR="00911566" w:rsidRPr="00F95E1C" w:rsidTr="002E31E7">
        <w:tc>
          <w:tcPr>
            <w:tcW w:w="9439" w:type="dxa"/>
          </w:tcPr>
          <w:p w:rsidR="00911566" w:rsidRPr="00F95E1C" w:rsidRDefault="00911566" w:rsidP="002E31E7">
            <w:pPr>
              <w:pStyle w:val="msonormalcxspmiddle"/>
              <w:spacing w:before="0" w:after="0"/>
              <w:jc w:val="center"/>
              <w:rPr>
                <w:rFonts w:cs="Times New Roman"/>
                <w:b/>
              </w:rPr>
            </w:pPr>
            <w:r w:rsidRPr="00F95E1C">
              <w:rPr>
                <w:rFonts w:cs="Times New Roman"/>
                <w:b/>
              </w:rPr>
              <w:t>Выпускник научится:</w:t>
            </w:r>
          </w:p>
        </w:tc>
        <w:tc>
          <w:tcPr>
            <w:tcW w:w="5347" w:type="dxa"/>
          </w:tcPr>
          <w:p w:rsidR="00911566" w:rsidRPr="00F95E1C" w:rsidRDefault="00911566" w:rsidP="002E31E7">
            <w:pPr>
              <w:spacing w:after="0" w:line="240" w:lineRule="auto"/>
              <w:ind w:firstLine="454"/>
              <w:jc w:val="both"/>
              <w:rPr>
                <w:rFonts w:ascii="Times New Roman" w:hAnsi="Times New Roman"/>
                <w:b/>
                <w:sz w:val="24"/>
                <w:szCs w:val="24"/>
                <w:lang w:val="en-US"/>
              </w:rPr>
            </w:pPr>
            <w:r w:rsidRPr="00F95E1C">
              <w:rPr>
                <w:rFonts w:ascii="Times New Roman" w:hAnsi="Times New Roman"/>
                <w:b/>
                <w:sz w:val="24"/>
                <w:szCs w:val="24"/>
              </w:rPr>
              <w:t>Выпускник получит возможность научиться:</w:t>
            </w:r>
          </w:p>
        </w:tc>
      </w:tr>
      <w:tr w:rsidR="00911566" w:rsidRPr="00F95E1C" w:rsidTr="002E31E7">
        <w:tc>
          <w:tcPr>
            <w:tcW w:w="14786" w:type="dxa"/>
            <w:gridSpan w:val="2"/>
          </w:tcPr>
          <w:p w:rsidR="00911566" w:rsidRPr="00F95E1C" w:rsidRDefault="00911566" w:rsidP="002E31E7">
            <w:pPr>
              <w:spacing w:after="0" w:line="240" w:lineRule="auto"/>
              <w:ind w:firstLine="454"/>
              <w:jc w:val="center"/>
              <w:outlineLvl w:val="0"/>
              <w:rPr>
                <w:rFonts w:ascii="Times New Roman" w:hAnsi="Times New Roman"/>
                <w:b/>
                <w:sz w:val="24"/>
                <w:szCs w:val="24"/>
              </w:rPr>
            </w:pPr>
            <w:bookmarkStart w:id="61" w:name="_Toc341514084"/>
            <w:r w:rsidRPr="00F95E1C">
              <w:rPr>
                <w:rFonts w:ascii="Times New Roman" w:hAnsi="Times New Roman"/>
                <w:b/>
                <w:sz w:val="24"/>
                <w:szCs w:val="24"/>
              </w:rPr>
              <w:t>История Древнего мира</w:t>
            </w:r>
            <w:bookmarkEnd w:id="61"/>
            <w:r w:rsidR="00404CFB">
              <w:rPr>
                <w:rFonts w:ascii="Times New Roman" w:hAnsi="Times New Roman"/>
                <w:b/>
                <w:sz w:val="24"/>
                <w:szCs w:val="24"/>
              </w:rPr>
              <w:t xml:space="preserve"> (5 класс)</w:t>
            </w:r>
          </w:p>
        </w:tc>
      </w:tr>
      <w:tr w:rsidR="00911566" w:rsidRPr="00F95E1C" w:rsidTr="002E31E7">
        <w:tc>
          <w:tcPr>
            <w:tcW w:w="9439"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F95E1C">
              <w:rPr>
                <w:rFonts w:ascii="Times New Roman" w:hAnsi="Times New Roman"/>
                <w:sz w:val="24"/>
                <w:szCs w:val="24"/>
              </w:rPr>
              <w:t>до</w:t>
            </w:r>
            <w:proofErr w:type="gramEnd"/>
            <w:r w:rsidRPr="00F95E1C">
              <w:rPr>
                <w:rFonts w:ascii="Times New Roman" w:hAnsi="Times New Roman"/>
                <w:sz w:val="24"/>
                <w:szCs w:val="24"/>
              </w:rPr>
              <w:t xml:space="preserve"> н. э., н. э.);</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11566" w:rsidRPr="00F95E1C" w:rsidRDefault="00911566" w:rsidP="00D85040">
            <w:pPr>
              <w:spacing w:after="0" w:line="240" w:lineRule="auto"/>
              <w:ind w:left="73" w:hanging="73"/>
              <w:rPr>
                <w:rFonts w:ascii="Times New Roman" w:hAnsi="Times New Roman"/>
                <w:sz w:val="24"/>
                <w:szCs w:val="24"/>
              </w:rPr>
            </w:pPr>
            <w:proofErr w:type="gramStart"/>
            <w:r w:rsidRPr="00F95E1C">
              <w:rPr>
                <w:rFonts w:ascii="Times New Roman" w:hAnsi="Times New Roman"/>
                <w:sz w:val="24"/>
                <w:szCs w:val="24"/>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11566" w:rsidRPr="00F95E1C" w:rsidRDefault="00911566" w:rsidP="00D85040">
            <w:pPr>
              <w:pStyle w:val="msonormalcxspmiddle"/>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давать оценку наиболее значительным событиям и личностям древней истории.</w:t>
            </w:r>
          </w:p>
        </w:tc>
        <w:tc>
          <w:tcPr>
            <w:tcW w:w="5347"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давать характеристику общественного строя древних государств;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видеть проявления влияния античного искусства в окружающей среде;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высказывать суждения о значении и месте исторического и культурного наследия древних </w:t>
            </w:r>
            <w:r w:rsidRPr="00F95E1C">
              <w:rPr>
                <w:rFonts w:ascii="Times New Roman" w:hAnsi="Times New Roman"/>
                <w:sz w:val="24"/>
                <w:szCs w:val="24"/>
              </w:rPr>
              <w:lastRenderedPageBreak/>
              <w:t>обществ в мировой истории.</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2"/>
          </w:tcPr>
          <w:p w:rsidR="00911566" w:rsidRPr="00404CFB" w:rsidRDefault="00911566" w:rsidP="00404CFB">
            <w:pPr>
              <w:spacing w:after="0" w:line="360" w:lineRule="auto"/>
              <w:ind w:firstLine="709"/>
              <w:jc w:val="center"/>
              <w:rPr>
                <w:rFonts w:ascii="Times New Roman" w:hAnsi="Times New Roman"/>
                <w:sz w:val="24"/>
                <w:szCs w:val="24"/>
              </w:rPr>
            </w:pPr>
            <w:bookmarkStart w:id="62" w:name="_Toc341514085"/>
            <w:r w:rsidRPr="00F95E1C">
              <w:rPr>
                <w:rFonts w:ascii="Times New Roman" w:hAnsi="Times New Roman"/>
                <w:b/>
                <w:sz w:val="24"/>
                <w:szCs w:val="24"/>
              </w:rPr>
              <w:lastRenderedPageBreak/>
              <w:t>История Средних веков</w:t>
            </w:r>
            <w:bookmarkEnd w:id="62"/>
            <w:r w:rsidR="00404CFB">
              <w:rPr>
                <w:rFonts w:ascii="Times New Roman" w:hAnsi="Times New Roman"/>
                <w:b/>
                <w:sz w:val="24"/>
                <w:szCs w:val="24"/>
              </w:rPr>
              <w:t>.</w:t>
            </w:r>
            <w:r w:rsidR="00404CFB" w:rsidRPr="0074495D">
              <w:rPr>
                <w:rFonts w:ascii="Times New Roman" w:hAnsi="Times New Roman"/>
                <w:b/>
                <w:bCs/>
                <w:sz w:val="28"/>
                <w:szCs w:val="28"/>
              </w:rPr>
              <w:t xml:space="preserve"> </w:t>
            </w:r>
            <w:r w:rsidR="00404CFB" w:rsidRPr="00404CFB">
              <w:rPr>
                <w:rFonts w:ascii="Times New Roman" w:hAnsi="Times New Roman"/>
                <w:b/>
                <w:bCs/>
                <w:sz w:val="24"/>
                <w:szCs w:val="24"/>
              </w:rPr>
              <w:t>От Древней Руси к Российскому государству (</w:t>
            </w:r>
            <w:r w:rsidR="00404CFB" w:rsidRPr="00404CFB">
              <w:rPr>
                <w:rFonts w:ascii="Times New Roman" w:hAnsi="Times New Roman"/>
                <w:b/>
                <w:sz w:val="24"/>
                <w:szCs w:val="24"/>
                <w:lang w:val="en-US"/>
              </w:rPr>
              <w:t>VIII</w:t>
            </w:r>
            <w:r w:rsidR="00404CFB" w:rsidRPr="00404CFB">
              <w:rPr>
                <w:rFonts w:ascii="Times New Roman" w:hAnsi="Times New Roman"/>
                <w:b/>
                <w:sz w:val="24"/>
                <w:szCs w:val="24"/>
              </w:rPr>
              <w:t xml:space="preserve"> –</w:t>
            </w:r>
            <w:r w:rsidR="00404CFB" w:rsidRPr="00404CFB">
              <w:rPr>
                <w:rFonts w:ascii="Times New Roman" w:hAnsi="Times New Roman"/>
                <w:b/>
                <w:sz w:val="24"/>
                <w:szCs w:val="24"/>
                <w:lang w:val="en-US"/>
              </w:rPr>
              <w:t>XV</w:t>
            </w:r>
            <w:r w:rsidR="00404CFB" w:rsidRPr="00404CFB">
              <w:rPr>
                <w:rFonts w:ascii="Times New Roman" w:hAnsi="Times New Roman"/>
                <w:b/>
                <w:sz w:val="24"/>
                <w:szCs w:val="24"/>
              </w:rPr>
              <w:t xml:space="preserve"> вв.) (6 класс)</w:t>
            </w:r>
          </w:p>
        </w:tc>
      </w:tr>
      <w:tr w:rsidR="00911566" w:rsidRPr="00F95E1C" w:rsidTr="002E31E7">
        <w:tc>
          <w:tcPr>
            <w:tcW w:w="9439"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w:t>
            </w:r>
            <w:r>
              <w:rPr>
                <w:rFonts w:ascii="Times New Roman" w:hAnsi="Times New Roman"/>
                <w:sz w:val="24"/>
                <w:szCs w:val="24"/>
              </w:rPr>
              <w:t>в, завоеваний, колонизаций</w:t>
            </w:r>
            <w:proofErr w:type="gramStart"/>
            <w:r>
              <w:rPr>
                <w:rFonts w:ascii="Times New Roman" w:hAnsi="Times New Roman"/>
                <w:sz w:val="24"/>
                <w:szCs w:val="24"/>
              </w:rPr>
              <w:t xml:space="preserve"> </w:t>
            </w:r>
            <w:r w:rsidRPr="00F95E1C">
              <w:rPr>
                <w:rFonts w:ascii="Times New Roman" w:hAnsi="Times New Roman"/>
                <w:sz w:val="24"/>
                <w:szCs w:val="24"/>
              </w:rPr>
              <w:t>;</w:t>
            </w:r>
            <w:proofErr w:type="gramEnd"/>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11566" w:rsidRPr="00F95E1C" w:rsidRDefault="00911566" w:rsidP="00D85040">
            <w:pPr>
              <w:pStyle w:val="msonormalcxspmiddle"/>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давать оценку событиям и личностям отечественной и всеобщей истории Средних веков.</w:t>
            </w:r>
          </w:p>
        </w:tc>
        <w:tc>
          <w:tcPr>
            <w:tcW w:w="5347"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давать сопоставительную характеристику политического устройства госуда</w:t>
            </w:r>
            <w:proofErr w:type="gramStart"/>
            <w:r w:rsidRPr="00F95E1C">
              <w:rPr>
                <w:rFonts w:ascii="Times New Roman" w:hAnsi="Times New Roman"/>
                <w:sz w:val="24"/>
                <w:szCs w:val="24"/>
              </w:rPr>
              <w:t>рств Ср</w:t>
            </w:r>
            <w:proofErr w:type="gramEnd"/>
            <w:r w:rsidRPr="00F95E1C">
              <w:rPr>
                <w:rFonts w:ascii="Times New Roman" w:hAnsi="Times New Roman"/>
                <w:sz w:val="24"/>
                <w:szCs w:val="24"/>
              </w:rPr>
              <w:t>едневековья (Русь, Запад, Восток);</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сравнивать свидетельства различных исторических источников, выявляя в них общее и различия;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2"/>
          </w:tcPr>
          <w:p w:rsidR="00911566" w:rsidRPr="00404CFB" w:rsidRDefault="00911566" w:rsidP="00404CFB">
            <w:pPr>
              <w:spacing w:after="0" w:line="360" w:lineRule="auto"/>
              <w:ind w:firstLine="709"/>
              <w:jc w:val="center"/>
              <w:rPr>
                <w:rFonts w:ascii="Times New Roman" w:hAnsi="Times New Roman"/>
                <w:i/>
                <w:sz w:val="24"/>
                <w:szCs w:val="24"/>
              </w:rPr>
            </w:pPr>
            <w:r w:rsidRPr="00F95E1C">
              <w:rPr>
                <w:rFonts w:ascii="Times New Roman" w:hAnsi="Times New Roman"/>
                <w:b/>
                <w:sz w:val="24"/>
                <w:szCs w:val="24"/>
              </w:rPr>
              <w:t>История Нового времени</w:t>
            </w:r>
            <w:r w:rsidR="00404CFB">
              <w:rPr>
                <w:rFonts w:ascii="Times New Roman" w:hAnsi="Times New Roman"/>
                <w:b/>
                <w:sz w:val="24"/>
                <w:szCs w:val="24"/>
              </w:rPr>
              <w:t xml:space="preserve">. </w:t>
            </w:r>
            <w:r w:rsidR="00404CFB" w:rsidRPr="00404CFB">
              <w:rPr>
                <w:rFonts w:ascii="Times New Roman" w:hAnsi="Times New Roman"/>
                <w:b/>
                <w:bCs/>
                <w:sz w:val="24"/>
                <w:szCs w:val="24"/>
              </w:rPr>
              <w:t>Россия в XVI – Х</w:t>
            </w:r>
            <w:proofErr w:type="gramStart"/>
            <w:r w:rsidR="00404CFB" w:rsidRPr="00404CFB">
              <w:rPr>
                <w:rFonts w:ascii="Times New Roman" w:hAnsi="Times New Roman"/>
                <w:b/>
                <w:bCs/>
                <w:sz w:val="24"/>
                <w:szCs w:val="24"/>
                <w:lang w:val="en-US"/>
              </w:rPr>
              <w:t>I</w:t>
            </w:r>
            <w:proofErr w:type="gramEnd"/>
            <w:r w:rsidR="00404CFB" w:rsidRPr="00404CFB">
              <w:rPr>
                <w:rFonts w:ascii="Times New Roman" w:hAnsi="Times New Roman"/>
                <w:b/>
                <w:bCs/>
                <w:sz w:val="24"/>
                <w:szCs w:val="24"/>
              </w:rPr>
              <w:t>Х веках</w:t>
            </w:r>
            <w:r w:rsidR="00404CFB" w:rsidRPr="00404CFB">
              <w:rPr>
                <w:rFonts w:ascii="Times New Roman" w:hAnsi="Times New Roman"/>
                <w:b/>
                <w:sz w:val="24"/>
                <w:szCs w:val="24"/>
              </w:rPr>
              <w:t xml:space="preserve"> (7</w:t>
            </w:r>
            <w:r w:rsidR="00404CFB" w:rsidRPr="00404CFB">
              <w:rPr>
                <w:rFonts w:ascii="Times New Roman" w:hAnsi="Times New Roman"/>
                <w:sz w:val="24"/>
                <w:szCs w:val="24"/>
              </w:rPr>
              <w:t>–</w:t>
            </w:r>
            <w:r w:rsidR="00404CFB" w:rsidRPr="00404CFB">
              <w:rPr>
                <w:rFonts w:ascii="Times New Roman" w:hAnsi="Times New Roman"/>
                <w:b/>
                <w:sz w:val="24"/>
                <w:szCs w:val="24"/>
              </w:rPr>
              <w:t>9 класс)</w:t>
            </w:r>
          </w:p>
        </w:tc>
      </w:tr>
      <w:tr w:rsidR="00911566" w:rsidRPr="00F95E1C" w:rsidTr="002E31E7">
        <w:tc>
          <w:tcPr>
            <w:tcW w:w="9439"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911566" w:rsidRPr="00F95E1C" w:rsidRDefault="00911566" w:rsidP="00D85040">
            <w:pPr>
              <w:pStyle w:val="msonormalcxspmiddle"/>
              <w:spacing w:before="0" w:after="0"/>
              <w:ind w:left="73" w:hanging="73"/>
              <w:rPr>
                <w:rFonts w:eastAsia="Times New Roman" w:cs="Times New Roman"/>
                <w:color w:val="auto"/>
                <w:lang w:val="ru-RU" w:eastAsia="ru-RU"/>
              </w:rPr>
            </w:pPr>
            <w:r w:rsidRPr="00F95E1C">
              <w:rPr>
                <w:rFonts w:eastAsia="Times New Roman" w:cs="Times New Roman"/>
                <w:color w:val="auto"/>
                <w:lang w:val="ru-RU" w:eastAsia="ru-RU"/>
              </w:rPr>
              <w:t>• давать оценку событиям и личностям отечественной и всеобщей истории Нового времени.</w:t>
            </w:r>
          </w:p>
        </w:tc>
        <w:tc>
          <w:tcPr>
            <w:tcW w:w="5347" w:type="dxa"/>
          </w:tcPr>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xml:space="preserve">• сравнивать развитие России и других стран в Новое время, объяснять, в чём заключались общие черты и особенности; </w:t>
            </w:r>
          </w:p>
          <w:p w:rsidR="00911566" w:rsidRPr="00F95E1C" w:rsidRDefault="00911566" w:rsidP="00D85040">
            <w:pPr>
              <w:spacing w:after="0" w:line="240" w:lineRule="auto"/>
              <w:ind w:left="73" w:hanging="73"/>
              <w:rPr>
                <w:rFonts w:ascii="Times New Roman" w:hAnsi="Times New Roman"/>
                <w:sz w:val="24"/>
                <w:szCs w:val="24"/>
              </w:rPr>
            </w:pPr>
            <w:r w:rsidRPr="00F95E1C">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11566" w:rsidRPr="00F95E1C" w:rsidRDefault="00911566" w:rsidP="00D85040">
            <w:pPr>
              <w:spacing w:after="0" w:line="240" w:lineRule="auto"/>
              <w:ind w:left="73" w:hanging="73"/>
              <w:rPr>
                <w:rFonts w:ascii="Times New Roman" w:hAnsi="Times New Roman"/>
                <w:sz w:val="24"/>
                <w:szCs w:val="24"/>
              </w:rPr>
            </w:pPr>
          </w:p>
        </w:tc>
      </w:tr>
      <w:tr w:rsidR="00911566" w:rsidRPr="00F95E1C" w:rsidTr="002E31E7">
        <w:tc>
          <w:tcPr>
            <w:tcW w:w="14786" w:type="dxa"/>
            <w:gridSpan w:val="2"/>
          </w:tcPr>
          <w:p w:rsidR="00911566" w:rsidRPr="00293384" w:rsidRDefault="00911566" w:rsidP="002E31E7">
            <w:pPr>
              <w:spacing w:after="0" w:line="240" w:lineRule="auto"/>
              <w:ind w:firstLine="454"/>
              <w:jc w:val="center"/>
              <w:rPr>
                <w:rFonts w:ascii="Times New Roman" w:hAnsi="Times New Roman"/>
                <w:b/>
                <w:sz w:val="24"/>
                <w:szCs w:val="24"/>
              </w:rPr>
            </w:pPr>
          </w:p>
        </w:tc>
      </w:tr>
      <w:tr w:rsidR="00911566" w:rsidRPr="00F95E1C" w:rsidTr="002E31E7">
        <w:tc>
          <w:tcPr>
            <w:tcW w:w="9439" w:type="dxa"/>
          </w:tcPr>
          <w:p w:rsidR="00911566" w:rsidRPr="00F95E1C" w:rsidRDefault="00911566" w:rsidP="00D85040">
            <w:pPr>
              <w:pStyle w:val="msonormalcxspmiddle"/>
              <w:spacing w:before="0" w:after="0"/>
              <w:ind w:left="73" w:hanging="73"/>
              <w:rPr>
                <w:rFonts w:eastAsia="Times New Roman" w:cs="Times New Roman"/>
                <w:color w:val="auto"/>
                <w:lang w:val="ru-RU" w:eastAsia="ru-RU"/>
              </w:rPr>
            </w:pPr>
          </w:p>
        </w:tc>
        <w:tc>
          <w:tcPr>
            <w:tcW w:w="5347" w:type="dxa"/>
          </w:tcPr>
          <w:p w:rsidR="00911566" w:rsidRPr="00F95E1C" w:rsidRDefault="00911566" w:rsidP="00D85040">
            <w:pPr>
              <w:spacing w:after="0" w:line="240" w:lineRule="auto"/>
              <w:ind w:left="73" w:hanging="73"/>
              <w:rPr>
                <w:rFonts w:ascii="Times New Roman" w:hAnsi="Times New Roman"/>
                <w:sz w:val="24"/>
                <w:szCs w:val="24"/>
              </w:rPr>
            </w:pPr>
          </w:p>
        </w:tc>
      </w:tr>
    </w:tbl>
    <w:p w:rsidR="00911566" w:rsidRPr="0054382D" w:rsidRDefault="00911566" w:rsidP="00911566">
      <w:pPr>
        <w:spacing w:after="0" w:line="240" w:lineRule="auto"/>
        <w:ind w:firstLine="454"/>
        <w:jc w:val="center"/>
        <w:rPr>
          <w:rFonts w:ascii="Times New Roman" w:hAnsi="Times New Roman"/>
          <w:b/>
          <w:sz w:val="24"/>
          <w:szCs w:val="24"/>
        </w:rPr>
      </w:pPr>
    </w:p>
    <w:p w:rsidR="00911566" w:rsidRPr="0054382D" w:rsidRDefault="00911566" w:rsidP="00911566">
      <w:pPr>
        <w:spacing w:after="0" w:line="240" w:lineRule="auto"/>
        <w:ind w:firstLine="454"/>
        <w:jc w:val="center"/>
        <w:rPr>
          <w:rFonts w:ascii="Times New Roman" w:hAnsi="Times New Roman"/>
          <w:b/>
          <w:sz w:val="24"/>
          <w:szCs w:val="24"/>
        </w:rPr>
      </w:pPr>
      <w:r w:rsidRPr="0054382D">
        <w:rPr>
          <w:rFonts w:ascii="Times New Roman" w:hAnsi="Times New Roman"/>
          <w:b/>
          <w:sz w:val="24"/>
          <w:szCs w:val="24"/>
        </w:rPr>
        <w:t>5.Обществознание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45"/>
        <w:gridCol w:w="5541"/>
      </w:tblGrid>
      <w:tr w:rsidR="00911566" w:rsidRPr="00F95E1C" w:rsidTr="00BA126B">
        <w:tc>
          <w:tcPr>
            <w:tcW w:w="9245" w:type="dxa"/>
          </w:tcPr>
          <w:p w:rsidR="00911566" w:rsidRPr="00F95E1C" w:rsidRDefault="00911566" w:rsidP="002E31E7">
            <w:pPr>
              <w:spacing w:after="0" w:line="240" w:lineRule="auto"/>
              <w:ind w:firstLine="454"/>
              <w:jc w:val="center"/>
              <w:rPr>
                <w:rFonts w:ascii="Times New Roman" w:hAnsi="Times New Roman"/>
                <w:b/>
                <w:sz w:val="24"/>
                <w:szCs w:val="24"/>
                <w:lang w:val="en-US"/>
              </w:rPr>
            </w:pPr>
            <w:r w:rsidRPr="00F95E1C">
              <w:rPr>
                <w:rFonts w:ascii="Times New Roman" w:hAnsi="Times New Roman"/>
                <w:b/>
                <w:sz w:val="24"/>
                <w:szCs w:val="24"/>
              </w:rPr>
              <w:t>Выпускник научится:</w:t>
            </w:r>
          </w:p>
        </w:tc>
        <w:tc>
          <w:tcPr>
            <w:tcW w:w="5541" w:type="dxa"/>
          </w:tcPr>
          <w:p w:rsidR="00911566" w:rsidRPr="00F95E1C" w:rsidRDefault="00911566" w:rsidP="002E31E7">
            <w:pPr>
              <w:spacing w:after="0" w:line="240" w:lineRule="auto"/>
              <w:ind w:firstLine="454"/>
              <w:jc w:val="center"/>
              <w:rPr>
                <w:rFonts w:ascii="Times New Roman" w:hAnsi="Times New Roman"/>
                <w:b/>
                <w:sz w:val="24"/>
                <w:szCs w:val="24"/>
                <w:lang w:val="en-US"/>
              </w:rPr>
            </w:pPr>
            <w:r w:rsidRPr="00F95E1C">
              <w:rPr>
                <w:rFonts w:ascii="Times New Roman" w:hAnsi="Times New Roman"/>
                <w:b/>
                <w:sz w:val="24"/>
                <w:szCs w:val="24"/>
              </w:rPr>
              <w:t>Выпускник получит возможность научиться:</w:t>
            </w:r>
          </w:p>
        </w:tc>
      </w:tr>
      <w:tr w:rsidR="00911566" w:rsidRPr="00CF1353" w:rsidTr="00BA126B">
        <w:tc>
          <w:tcPr>
            <w:tcW w:w="14786" w:type="dxa"/>
            <w:gridSpan w:val="2"/>
          </w:tcPr>
          <w:p w:rsidR="00911566" w:rsidRPr="00CF1353" w:rsidRDefault="00404CFB" w:rsidP="00CF1353">
            <w:pPr>
              <w:spacing w:after="0" w:line="240" w:lineRule="auto"/>
              <w:ind w:firstLine="709"/>
              <w:jc w:val="center"/>
              <w:rPr>
                <w:rFonts w:ascii="Times New Roman" w:hAnsi="Times New Roman"/>
                <w:b/>
                <w:sz w:val="24"/>
                <w:szCs w:val="24"/>
                <w:shd w:val="clear" w:color="auto" w:fill="FFFFFF"/>
              </w:rPr>
            </w:pPr>
            <w:r w:rsidRPr="00CF1353">
              <w:rPr>
                <w:rFonts w:ascii="Times New Roman" w:hAnsi="Times New Roman"/>
                <w:b/>
                <w:bCs/>
                <w:sz w:val="24"/>
                <w:szCs w:val="24"/>
                <w:shd w:val="clear" w:color="auto" w:fill="FFFFFF"/>
              </w:rPr>
              <w:lastRenderedPageBreak/>
              <w:t>Человек. Деятельность человека</w:t>
            </w:r>
          </w:p>
        </w:tc>
      </w:tr>
      <w:tr w:rsidR="00911566" w:rsidRPr="00CF1353" w:rsidTr="00BA126B">
        <w:tc>
          <w:tcPr>
            <w:tcW w:w="9245" w:type="dxa"/>
          </w:tcPr>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proofErr w:type="gramStart"/>
            <w:r w:rsidRPr="00CF1353">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характеризовать и иллюстрировать конкретными примерами группы потребностей человека;</w:t>
            </w:r>
          </w:p>
          <w:p w:rsidR="00404CFB" w:rsidRPr="00CF1353" w:rsidRDefault="00404CFB" w:rsidP="00D85040">
            <w:pPr>
              <w:numPr>
                <w:ilvl w:val="0"/>
                <w:numId w:val="82"/>
              </w:numPr>
              <w:tabs>
                <w:tab w:val="left" w:pos="993"/>
              </w:tabs>
              <w:spacing w:after="0" w:line="240" w:lineRule="auto"/>
              <w:ind w:firstLine="709"/>
              <w:rPr>
                <w:rFonts w:ascii="Times New Roman" w:hAnsi="Times New Roman"/>
                <w:sz w:val="24"/>
                <w:szCs w:val="24"/>
              </w:rPr>
            </w:pPr>
            <w:r w:rsidRPr="00CF1353">
              <w:rPr>
                <w:rFonts w:ascii="Times New Roman" w:hAnsi="Times New Roman"/>
                <w:sz w:val="24"/>
                <w:szCs w:val="24"/>
              </w:rPr>
              <w:t>приводить примеры основных видов деятельности человека;</w:t>
            </w:r>
          </w:p>
          <w:p w:rsidR="00404CFB" w:rsidRPr="00CF1353" w:rsidRDefault="00404CFB" w:rsidP="00D85040">
            <w:pPr>
              <w:numPr>
                <w:ilvl w:val="0"/>
                <w:numId w:val="82"/>
              </w:numPr>
              <w:shd w:val="clear" w:color="auto" w:fill="FFFFFF"/>
              <w:tabs>
                <w:tab w:val="left" w:pos="993"/>
                <w:tab w:val="left" w:pos="1023"/>
              </w:tabs>
              <w:spacing w:after="0" w:line="240" w:lineRule="auto"/>
              <w:ind w:firstLine="709"/>
              <w:rPr>
                <w:rFonts w:ascii="Times New Roman" w:hAnsi="Times New Roman"/>
                <w:sz w:val="24"/>
                <w:szCs w:val="24"/>
              </w:rPr>
            </w:pPr>
            <w:r w:rsidRPr="00CF135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83"/>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404CFB" w:rsidRPr="00CF1353" w:rsidRDefault="00404CFB" w:rsidP="00D85040">
            <w:pPr>
              <w:numPr>
                <w:ilvl w:val="0"/>
                <w:numId w:val="83"/>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оценивать роль деятельности в жизни человека и общества;</w:t>
            </w:r>
          </w:p>
          <w:p w:rsidR="00404CFB" w:rsidRPr="00CF1353" w:rsidRDefault="00404CFB" w:rsidP="00D85040">
            <w:pPr>
              <w:numPr>
                <w:ilvl w:val="0"/>
                <w:numId w:val="83"/>
              </w:numPr>
              <w:tabs>
                <w:tab w:val="left" w:pos="993"/>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04CFB" w:rsidRPr="00CF1353" w:rsidRDefault="00404CFB" w:rsidP="00D85040">
            <w:pPr>
              <w:numPr>
                <w:ilvl w:val="0"/>
                <w:numId w:val="83"/>
              </w:numPr>
              <w:shd w:val="clear" w:color="auto" w:fill="FFFFFF"/>
              <w:tabs>
                <w:tab w:val="left" w:pos="993"/>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404CFB" w:rsidRPr="00CF1353" w:rsidRDefault="00404CFB" w:rsidP="00D85040">
            <w:pPr>
              <w:numPr>
                <w:ilvl w:val="0"/>
                <w:numId w:val="83"/>
              </w:numPr>
              <w:shd w:val="clear" w:color="auto" w:fill="FFFFFF"/>
              <w:tabs>
                <w:tab w:val="left" w:pos="993"/>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 xml:space="preserve">Общество </w:t>
            </w:r>
          </w:p>
        </w:tc>
      </w:tr>
      <w:tr w:rsidR="00911566" w:rsidRPr="00CF1353" w:rsidTr="00BA126B">
        <w:tc>
          <w:tcPr>
            <w:tcW w:w="9245" w:type="dxa"/>
          </w:tcPr>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
                <w:bCs/>
                <w:sz w:val="24"/>
                <w:szCs w:val="24"/>
              </w:rPr>
            </w:pPr>
            <w:r w:rsidRPr="00CF135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распознавать на основе приведенных данных основные типы обществ;</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404CFB" w:rsidRPr="00CF1353" w:rsidRDefault="00404CFB" w:rsidP="00D85040">
            <w:pPr>
              <w:numPr>
                <w:ilvl w:val="0"/>
                <w:numId w:val="84"/>
              </w:numPr>
              <w:shd w:val="clear" w:color="auto" w:fill="FFFFFF"/>
              <w:tabs>
                <w:tab w:val="left" w:pos="20"/>
                <w:tab w:val="left" w:pos="993"/>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lastRenderedPageBreak/>
              <w:t>конкретизировать примерами опасность международного терроризма.</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85"/>
              </w:numPr>
              <w:shd w:val="clear" w:color="auto" w:fill="FFFFFF"/>
              <w:tabs>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наблюдать и характеризовать явления и события, происходящие в различных сферах общественной жизни;</w:t>
            </w:r>
          </w:p>
          <w:p w:rsidR="00404CFB" w:rsidRPr="00CF1353" w:rsidRDefault="00404CFB" w:rsidP="00D85040">
            <w:pPr>
              <w:numPr>
                <w:ilvl w:val="0"/>
                <w:numId w:val="85"/>
              </w:numPr>
              <w:shd w:val="clear" w:color="auto" w:fill="FFFFFF"/>
              <w:tabs>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404CFB" w:rsidRPr="00CF1353" w:rsidRDefault="00404CFB" w:rsidP="00D85040">
            <w:pPr>
              <w:numPr>
                <w:ilvl w:val="0"/>
                <w:numId w:val="85"/>
              </w:numPr>
              <w:shd w:val="clear" w:color="auto" w:fill="FFFFFF"/>
              <w:tabs>
                <w:tab w:val="left" w:pos="102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осознанно содействовать защите природы.</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Социальные нормы</w:t>
            </w:r>
          </w:p>
        </w:tc>
      </w:tr>
      <w:tr w:rsidR="00911566" w:rsidRPr="00CF1353" w:rsidTr="00BA126B">
        <w:tc>
          <w:tcPr>
            <w:tcW w:w="9245" w:type="dxa"/>
          </w:tcPr>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роль социальных норм как регуляторов общественной жизни и поведения человека;</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b/>
                <w:sz w:val="24"/>
                <w:szCs w:val="24"/>
              </w:rPr>
            </w:pPr>
            <w:r w:rsidRPr="00CF1353">
              <w:rPr>
                <w:rFonts w:ascii="Times New Roman" w:hAnsi="Times New Roman"/>
                <w:sz w:val="24"/>
                <w:szCs w:val="24"/>
              </w:rPr>
              <w:t>различать отдельные виды социальных норм;</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b/>
                <w:sz w:val="24"/>
                <w:szCs w:val="24"/>
              </w:rPr>
            </w:pPr>
            <w:r w:rsidRPr="00CF1353">
              <w:rPr>
                <w:rFonts w:ascii="Times New Roman" w:hAnsi="Times New Roman"/>
                <w:sz w:val="24"/>
                <w:szCs w:val="24"/>
              </w:rPr>
              <w:t>характеризовать основные нормы морали;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характеризовать специфику норм права;</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сравнивать нормы морали и права, выявлять их общие черты и особенности;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сущность процесса социализации личности;</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причины отклоняющегося поведения;</w:t>
            </w:r>
          </w:p>
          <w:p w:rsidR="00404CFB" w:rsidRPr="00CF1353" w:rsidRDefault="00404CFB" w:rsidP="00D85040">
            <w:pPr>
              <w:numPr>
                <w:ilvl w:val="0"/>
                <w:numId w:val="86"/>
              </w:numPr>
              <w:shd w:val="clear" w:color="auto" w:fill="FFFFFF"/>
              <w:tabs>
                <w:tab w:val="left" w:pos="102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описывать негативные последствия наиболее опасных форм отклоняющегося поведения.</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87"/>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404CFB" w:rsidRPr="00CF1353" w:rsidRDefault="00404CFB" w:rsidP="00D85040">
            <w:pPr>
              <w:numPr>
                <w:ilvl w:val="0"/>
                <w:numId w:val="87"/>
              </w:numPr>
              <w:shd w:val="clear" w:color="auto" w:fill="FFFFFF"/>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оценивать социальную значимость здорового образа жизни.</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Сфера духовной культуры</w:t>
            </w:r>
          </w:p>
        </w:tc>
      </w:tr>
      <w:tr w:rsidR="00911566" w:rsidRPr="00CF1353" w:rsidTr="00BA126B">
        <w:tc>
          <w:tcPr>
            <w:tcW w:w="9245" w:type="dxa"/>
          </w:tcPr>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явления духовной культуры;</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причины возрастания роли науки в современном мире;</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оценивать роль образования в современном обществе;</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различать уровни общего образования в России;</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 xml:space="preserve">объяснять необходимость непрерывного образования в современных </w:t>
            </w:r>
            <w:r w:rsidRPr="00CF1353">
              <w:rPr>
                <w:rFonts w:ascii="Times New Roman" w:hAnsi="Times New Roman"/>
                <w:bCs/>
                <w:sz w:val="24"/>
                <w:szCs w:val="24"/>
                <w:shd w:val="clear" w:color="auto" w:fill="FFFFFF"/>
              </w:rPr>
              <w:lastRenderedPageBreak/>
              <w:t>условиях;</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раскрывать роль религии в современном обществе;</w:t>
            </w:r>
          </w:p>
          <w:p w:rsidR="00404CFB" w:rsidRPr="00CF1353" w:rsidRDefault="00404CFB" w:rsidP="00D85040">
            <w:pPr>
              <w:numPr>
                <w:ilvl w:val="0"/>
                <w:numId w:val="88"/>
              </w:numPr>
              <w:shd w:val="clear" w:color="auto" w:fill="FFFFFF"/>
              <w:tabs>
                <w:tab w:val="left" w:pos="993"/>
              </w:tabs>
              <w:spacing w:after="0" w:line="240" w:lineRule="auto"/>
              <w:ind w:left="0" w:firstLine="709"/>
              <w:rPr>
                <w:rFonts w:ascii="Times New Roman" w:hAnsi="Times New Roman"/>
                <w:b/>
                <w:bCs/>
                <w:sz w:val="24"/>
                <w:szCs w:val="24"/>
                <w:shd w:val="clear" w:color="auto" w:fill="FFFFFF"/>
              </w:rPr>
            </w:pPr>
            <w:r w:rsidRPr="00CF1353">
              <w:rPr>
                <w:rFonts w:ascii="Times New Roman" w:hAnsi="Times New Roman"/>
                <w:bCs/>
                <w:sz w:val="24"/>
                <w:szCs w:val="24"/>
                <w:shd w:val="clear" w:color="auto" w:fill="FFFFFF"/>
              </w:rPr>
              <w:t>характеризовать особенности искусства как формы духовной культуры</w:t>
            </w:r>
            <w:r w:rsidRPr="00CF1353">
              <w:rPr>
                <w:rFonts w:ascii="Times New Roman" w:hAnsi="Times New Roman"/>
                <w:b/>
                <w:bCs/>
                <w:sz w:val="24"/>
                <w:szCs w:val="24"/>
                <w:shd w:val="clear" w:color="auto" w:fill="FFFFFF"/>
              </w:rPr>
              <w:t>.</w:t>
            </w:r>
          </w:p>
          <w:p w:rsidR="00911566" w:rsidRPr="00CF1353" w:rsidRDefault="00911566" w:rsidP="00D85040">
            <w:pPr>
              <w:numPr>
                <w:ilvl w:val="0"/>
                <w:numId w:val="89"/>
              </w:numPr>
              <w:shd w:val="clear" w:color="auto" w:fill="FFFFFF"/>
              <w:tabs>
                <w:tab w:val="left" w:pos="993"/>
              </w:tabs>
              <w:spacing w:after="0" w:line="240" w:lineRule="auto"/>
              <w:ind w:left="0" w:firstLine="709"/>
              <w:rPr>
                <w:sz w:val="24"/>
                <w:szCs w:val="24"/>
              </w:rPr>
            </w:pPr>
          </w:p>
        </w:tc>
        <w:tc>
          <w:tcPr>
            <w:tcW w:w="5541" w:type="dxa"/>
          </w:tcPr>
          <w:p w:rsidR="00404CFB" w:rsidRPr="00CF1353" w:rsidRDefault="00404CFB" w:rsidP="00D85040">
            <w:pPr>
              <w:numPr>
                <w:ilvl w:val="0"/>
                <w:numId w:val="89"/>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lastRenderedPageBreak/>
              <w:t>описывать процессы создания, сохранения, трансляции и усвоения достижений культуры;</w:t>
            </w:r>
          </w:p>
          <w:p w:rsidR="00404CFB" w:rsidRPr="00CF1353" w:rsidRDefault="00404CFB" w:rsidP="00D85040">
            <w:pPr>
              <w:numPr>
                <w:ilvl w:val="0"/>
                <w:numId w:val="89"/>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404CFB" w:rsidRPr="00CF1353" w:rsidRDefault="00404CFB" w:rsidP="00D85040">
            <w:pPr>
              <w:numPr>
                <w:ilvl w:val="0"/>
                <w:numId w:val="89"/>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Социальная сфера</w:t>
            </w:r>
          </w:p>
        </w:tc>
      </w:tr>
      <w:tr w:rsidR="00911566" w:rsidRPr="00CF1353" w:rsidTr="00BA126B">
        <w:tc>
          <w:tcPr>
            <w:tcW w:w="9245" w:type="dxa"/>
          </w:tcPr>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взаимодействие социальных общностей и групп;</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выделять параметры, определяющие социальный статус личности;</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приводить примеры предписанных и достигаемых статусов;</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описывать основные социальные роли подростка;</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конкретизировать примерами процесс социальной мобильности;</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межнациональные отношения в современном мире;</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 xml:space="preserve">раскрывать основные роли членов семьи; </w:t>
            </w:r>
          </w:p>
          <w:p w:rsidR="00404CFB" w:rsidRPr="00CF1353" w:rsidRDefault="00404CFB" w:rsidP="00D85040">
            <w:pPr>
              <w:numPr>
                <w:ilvl w:val="0"/>
                <w:numId w:val="90"/>
              </w:numPr>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404CFB" w:rsidRPr="00CF1353" w:rsidRDefault="00404CFB" w:rsidP="00D85040">
            <w:pPr>
              <w:numPr>
                <w:ilvl w:val="0"/>
                <w:numId w:val="90"/>
              </w:numPr>
              <w:tabs>
                <w:tab w:val="left" w:pos="1027"/>
              </w:tabs>
              <w:spacing w:after="0" w:line="240" w:lineRule="auto"/>
              <w:ind w:left="0" w:firstLine="709"/>
              <w:rPr>
                <w:rFonts w:ascii="Times New Roman" w:hAnsi="Times New Roman"/>
                <w:b/>
                <w:bCs/>
                <w:sz w:val="24"/>
                <w:szCs w:val="24"/>
                <w:shd w:val="clear" w:color="auto" w:fill="FFFFFF"/>
              </w:rPr>
            </w:pPr>
            <w:r w:rsidRPr="00CF135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11566" w:rsidRPr="00CF1353" w:rsidRDefault="00911566" w:rsidP="00D85040">
            <w:pPr>
              <w:numPr>
                <w:ilvl w:val="0"/>
                <w:numId w:val="91"/>
              </w:numPr>
              <w:tabs>
                <w:tab w:val="left" w:pos="1027"/>
              </w:tabs>
              <w:spacing w:after="0" w:line="240" w:lineRule="auto"/>
              <w:ind w:left="0" w:firstLine="709"/>
              <w:rPr>
                <w:sz w:val="24"/>
                <w:szCs w:val="24"/>
              </w:rPr>
            </w:pPr>
          </w:p>
        </w:tc>
        <w:tc>
          <w:tcPr>
            <w:tcW w:w="5541" w:type="dxa"/>
          </w:tcPr>
          <w:p w:rsidR="00404CFB" w:rsidRPr="00CF1353" w:rsidRDefault="00404CFB" w:rsidP="00D85040">
            <w:pPr>
              <w:numPr>
                <w:ilvl w:val="0"/>
                <w:numId w:val="91"/>
              </w:numPr>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404CFB" w:rsidRPr="00CF1353" w:rsidRDefault="00404CFB" w:rsidP="00D85040">
            <w:pPr>
              <w:numPr>
                <w:ilvl w:val="0"/>
                <w:numId w:val="91"/>
              </w:numPr>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404CFB" w:rsidRPr="00CF1353" w:rsidRDefault="00404CFB" w:rsidP="00D85040">
            <w:pPr>
              <w:numPr>
                <w:ilvl w:val="0"/>
                <w:numId w:val="91"/>
              </w:numPr>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CF1353">
              <w:rPr>
                <w:rFonts w:ascii="Times New Roman" w:hAnsi="Times New Roman"/>
                <w:bCs/>
                <w:i/>
                <w:sz w:val="24"/>
                <w:szCs w:val="24"/>
                <w:shd w:val="clear" w:color="auto" w:fill="FFFFFF"/>
              </w:rPr>
              <w:t>;в</w:t>
            </w:r>
            <w:proofErr w:type="gramEnd"/>
            <w:r w:rsidRPr="00CF1353">
              <w:rPr>
                <w:rFonts w:ascii="Times New Roman" w:hAnsi="Times New Roman"/>
                <w:bCs/>
                <w:i/>
                <w:sz w:val="24"/>
                <w:szCs w:val="24"/>
                <w:shd w:val="clear" w:color="auto" w:fill="FFFFFF"/>
              </w:rPr>
              <w:t>ыражать собственное отношение к различным способам разрешения семейных конфликтов;</w:t>
            </w:r>
          </w:p>
          <w:p w:rsidR="00404CFB" w:rsidRPr="00CF1353" w:rsidRDefault="00404CFB" w:rsidP="00D85040">
            <w:pPr>
              <w:numPr>
                <w:ilvl w:val="0"/>
                <w:numId w:val="91"/>
              </w:numPr>
              <w:shd w:val="clear" w:color="auto" w:fill="FFFFFF"/>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04CFB" w:rsidRPr="00CF1353" w:rsidRDefault="00404CFB" w:rsidP="00D85040">
            <w:pPr>
              <w:numPr>
                <w:ilvl w:val="0"/>
                <w:numId w:val="91"/>
              </w:numPr>
              <w:shd w:val="clear" w:color="auto" w:fill="FFFFFF"/>
              <w:tabs>
                <w:tab w:val="left" w:pos="1027"/>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404CFB" w:rsidRPr="00CF1353" w:rsidRDefault="00404CFB" w:rsidP="00D85040">
            <w:pPr>
              <w:numPr>
                <w:ilvl w:val="0"/>
                <w:numId w:val="91"/>
              </w:numPr>
              <w:tabs>
                <w:tab w:val="left" w:pos="1027"/>
              </w:tabs>
              <w:spacing w:after="0" w:line="240" w:lineRule="auto"/>
              <w:ind w:left="0" w:firstLine="709"/>
              <w:rPr>
                <w:rFonts w:ascii="Times New Roman" w:hAnsi="Times New Roman"/>
                <w:b/>
                <w:bCs/>
                <w:i/>
                <w:sz w:val="24"/>
                <w:szCs w:val="24"/>
                <w:shd w:val="clear" w:color="auto" w:fill="FFFFFF"/>
              </w:rPr>
            </w:pPr>
            <w:r w:rsidRPr="00CF1353">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F1353">
              <w:rPr>
                <w:rFonts w:ascii="Times New Roman" w:hAnsi="Times New Roman"/>
                <w:b/>
                <w:bCs/>
                <w:i/>
                <w:sz w:val="24"/>
                <w:szCs w:val="24"/>
                <w:shd w:val="clear" w:color="auto" w:fill="FFFFFF"/>
              </w:rPr>
              <w:t>.</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404CFB" w:rsidP="00CF1353">
            <w:pPr>
              <w:tabs>
                <w:tab w:val="left" w:pos="1027"/>
              </w:tabs>
              <w:spacing w:after="0" w:line="240" w:lineRule="auto"/>
              <w:ind w:firstLine="709"/>
              <w:jc w:val="center"/>
              <w:rPr>
                <w:rFonts w:ascii="Times New Roman" w:hAnsi="Times New Roman"/>
                <w:sz w:val="24"/>
                <w:szCs w:val="24"/>
              </w:rPr>
            </w:pPr>
            <w:r w:rsidRPr="00CF1353">
              <w:rPr>
                <w:rFonts w:ascii="Times New Roman" w:hAnsi="Times New Roman"/>
                <w:b/>
                <w:sz w:val="24"/>
                <w:szCs w:val="24"/>
              </w:rPr>
              <w:t>Политическая сфера жизни общества</w:t>
            </w:r>
          </w:p>
        </w:tc>
      </w:tr>
      <w:tr w:rsidR="00911566" w:rsidRPr="00CF1353" w:rsidTr="00BA126B">
        <w:tc>
          <w:tcPr>
            <w:tcW w:w="9245" w:type="dxa"/>
          </w:tcPr>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роль политики в жизни общества;</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различать и сравнивать различные формы правления, иллюстрировать их примерами;</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давать характеристику формам государственно-территориального устройства;</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различные типы политических режимов, раскрывать их основные признаки;</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на конкретных примерах основные черты и принципы демократии;</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называть признаки политической партии, раскрывать их на конкретных примерах;</w:t>
            </w:r>
          </w:p>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различные формы участия граждан в политической жизни.</w:t>
            </w:r>
          </w:p>
          <w:p w:rsidR="00911566" w:rsidRPr="00CF1353" w:rsidRDefault="00911566" w:rsidP="00D85040">
            <w:pPr>
              <w:pStyle w:val="msonormalcxspmiddle"/>
              <w:spacing w:before="0" w:after="0"/>
              <w:ind w:left="73" w:hanging="73"/>
              <w:rPr>
                <w:rFonts w:eastAsia="Times New Roman" w:cs="Times New Roman"/>
                <w:color w:val="auto"/>
                <w:lang w:val="ru-RU" w:eastAsia="ru-RU"/>
              </w:rPr>
            </w:pPr>
          </w:p>
        </w:tc>
        <w:tc>
          <w:tcPr>
            <w:tcW w:w="5541" w:type="dxa"/>
          </w:tcPr>
          <w:p w:rsidR="00404CFB" w:rsidRPr="00CF1353" w:rsidRDefault="00404CFB" w:rsidP="00D85040">
            <w:pPr>
              <w:numPr>
                <w:ilvl w:val="0"/>
                <w:numId w:val="92"/>
              </w:numPr>
              <w:tabs>
                <w:tab w:val="left" w:pos="1027"/>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 xml:space="preserve">осознавать значение гражданской </w:t>
            </w:r>
            <w:r w:rsidRPr="00CF1353">
              <w:rPr>
                <w:rFonts w:ascii="Times New Roman" w:hAnsi="Times New Roman"/>
                <w:sz w:val="24"/>
                <w:szCs w:val="24"/>
              </w:rPr>
              <w:lastRenderedPageBreak/>
              <w:t>активности и патриотической позиции в укреплении нашего государства;</w:t>
            </w:r>
          </w:p>
          <w:p w:rsidR="00911566" w:rsidRPr="00CF1353" w:rsidRDefault="00404CFB" w:rsidP="00D85040">
            <w:pPr>
              <w:spacing w:after="0" w:line="240" w:lineRule="auto"/>
              <w:ind w:left="73" w:hanging="73"/>
              <w:rPr>
                <w:rFonts w:ascii="Times New Roman" w:hAnsi="Times New Roman"/>
                <w:sz w:val="24"/>
                <w:szCs w:val="24"/>
              </w:rPr>
            </w:pPr>
            <w:r w:rsidRPr="00CF1353">
              <w:rPr>
                <w:rFonts w:ascii="Times New Roman" w:hAnsi="Times New Roman"/>
                <w:i/>
                <w:sz w:val="24"/>
                <w:szCs w:val="24"/>
              </w:rPr>
              <w:t>соотносить различные оценки политических событий и процессов и делать обоснованные выводы.</w:t>
            </w:r>
          </w:p>
        </w:tc>
      </w:tr>
      <w:tr w:rsidR="00911566" w:rsidRPr="00CF1353" w:rsidTr="00BA126B">
        <w:tc>
          <w:tcPr>
            <w:tcW w:w="14786" w:type="dxa"/>
            <w:gridSpan w:val="2"/>
          </w:tcPr>
          <w:p w:rsidR="00911566" w:rsidRPr="00CF1353" w:rsidRDefault="00404CFB"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Гражданин и государство</w:t>
            </w:r>
          </w:p>
        </w:tc>
      </w:tr>
      <w:tr w:rsidR="00911566" w:rsidRPr="00CF1353" w:rsidTr="00BA126B">
        <w:tc>
          <w:tcPr>
            <w:tcW w:w="9245" w:type="dxa"/>
          </w:tcPr>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порядок формирования органов государственной власти РФ;</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раскрывать достижения российского народа;</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объяснять и конкретизировать примерами смысл понятия «гражданство»;</w:t>
            </w:r>
          </w:p>
          <w:p w:rsidR="00BA126B" w:rsidRPr="00CF1353" w:rsidRDefault="00BA126B" w:rsidP="00D85040">
            <w:pPr>
              <w:numPr>
                <w:ilvl w:val="0"/>
                <w:numId w:val="94"/>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A126B" w:rsidRPr="00CF1353" w:rsidRDefault="00BA126B" w:rsidP="00D85040">
            <w:pPr>
              <w:numPr>
                <w:ilvl w:val="0"/>
                <w:numId w:val="93"/>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911566" w:rsidRPr="00CF1353" w:rsidRDefault="00BA126B" w:rsidP="00D85040">
            <w:pPr>
              <w:numPr>
                <w:ilvl w:val="0"/>
                <w:numId w:val="93"/>
              </w:numPr>
              <w:tabs>
                <w:tab w:val="left" w:pos="993"/>
              </w:tabs>
              <w:spacing w:after="0" w:line="240" w:lineRule="auto"/>
              <w:ind w:left="0" w:firstLine="709"/>
              <w:rPr>
                <w:rFonts w:ascii="Times New Roman" w:hAnsi="Times New Roman"/>
                <w:bCs/>
                <w:sz w:val="24"/>
                <w:szCs w:val="24"/>
                <w:shd w:val="clear" w:color="auto" w:fill="FFFFFF"/>
              </w:rPr>
            </w:pPr>
            <w:r w:rsidRPr="00CF1353">
              <w:rPr>
                <w:rFonts w:ascii="Times New Roman" w:hAnsi="Times New Roman"/>
                <w:bCs/>
                <w:sz w:val="24"/>
                <w:szCs w:val="24"/>
                <w:shd w:val="clear" w:color="auto" w:fill="FFFFFF"/>
              </w:rPr>
              <w:t>характеризовать конституционные обязанности гражданина.</w:t>
            </w:r>
          </w:p>
        </w:tc>
        <w:tc>
          <w:tcPr>
            <w:tcW w:w="5541" w:type="dxa"/>
          </w:tcPr>
          <w:p w:rsidR="00BA126B" w:rsidRPr="00CF1353" w:rsidRDefault="00BA126B" w:rsidP="00D85040">
            <w:pPr>
              <w:numPr>
                <w:ilvl w:val="0"/>
                <w:numId w:val="94"/>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CF1353">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BA126B" w:rsidRPr="00CF1353" w:rsidRDefault="00BA126B" w:rsidP="00D85040">
            <w:pPr>
              <w:numPr>
                <w:ilvl w:val="0"/>
                <w:numId w:val="94"/>
              </w:numPr>
              <w:tabs>
                <w:tab w:val="left" w:pos="993"/>
              </w:tabs>
              <w:spacing w:after="0" w:line="240" w:lineRule="auto"/>
              <w:ind w:left="0" w:firstLine="709"/>
              <w:rPr>
                <w:rFonts w:ascii="Times New Roman" w:hAnsi="Times New Roman"/>
                <w:b/>
                <w:bCs/>
                <w:i/>
                <w:sz w:val="24"/>
                <w:szCs w:val="24"/>
                <w:shd w:val="clear" w:color="auto" w:fill="FFFFFF"/>
              </w:rPr>
            </w:pPr>
            <w:r w:rsidRPr="00CF1353">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F1353">
              <w:rPr>
                <w:rFonts w:ascii="Times New Roman" w:hAnsi="Times New Roman"/>
                <w:b/>
                <w:bCs/>
                <w:i/>
                <w:sz w:val="24"/>
                <w:szCs w:val="24"/>
                <w:shd w:val="clear" w:color="auto" w:fill="FFFFFF"/>
              </w:rPr>
              <w:t>.</w:t>
            </w:r>
          </w:p>
          <w:p w:rsidR="00911566" w:rsidRPr="00CF1353" w:rsidRDefault="00911566" w:rsidP="00D85040">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BA126B" w:rsidP="00CF1353">
            <w:pPr>
              <w:tabs>
                <w:tab w:val="left" w:pos="994"/>
              </w:tabs>
              <w:spacing w:after="0" w:line="240" w:lineRule="auto"/>
              <w:ind w:firstLine="709"/>
              <w:jc w:val="center"/>
              <w:rPr>
                <w:rFonts w:ascii="Times New Roman" w:hAnsi="Times New Roman"/>
                <w:sz w:val="24"/>
                <w:szCs w:val="24"/>
              </w:rPr>
            </w:pPr>
            <w:r w:rsidRPr="00CF1353">
              <w:rPr>
                <w:rFonts w:ascii="Times New Roman" w:hAnsi="Times New Roman"/>
                <w:b/>
                <w:bCs/>
                <w:sz w:val="24"/>
                <w:szCs w:val="24"/>
                <w:shd w:val="clear" w:color="auto" w:fill="FFFFFF"/>
              </w:rPr>
              <w:t>Основы российского законодательства</w:t>
            </w:r>
          </w:p>
        </w:tc>
      </w:tr>
      <w:tr w:rsidR="00911566" w:rsidRPr="00CF1353" w:rsidTr="00BA126B">
        <w:tc>
          <w:tcPr>
            <w:tcW w:w="9245" w:type="dxa"/>
          </w:tcPr>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систему российского законодательства;</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особенности гражданской дееспособности несовершеннолетних;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гражданские правоотношения;</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смысл права на труд;</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объяснять роль трудового договора;</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разъяснять на примерах особенности положения несовершеннолетних в трудовых отношениях;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права и обязанности супругов, родителей, детей;</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lastRenderedPageBreak/>
              <w:t>характеризовать особенности уголовного права и уголовных правоотношений;</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конкретизировать примерами виды преступлений и наказания за них;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специфику уголовной ответственности несовершеннолетних;</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раскрывать связь права на образование и обязанности получить образование;</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bCs/>
                <w:sz w:val="24"/>
                <w:szCs w:val="24"/>
              </w:rPr>
            </w:pPr>
            <w:r w:rsidRPr="00CF1353">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A126B" w:rsidRPr="00CF1353" w:rsidRDefault="00BA126B" w:rsidP="008F40E1">
            <w:pPr>
              <w:numPr>
                <w:ilvl w:val="0"/>
                <w:numId w:val="95"/>
              </w:numPr>
              <w:tabs>
                <w:tab w:val="left" w:pos="994"/>
              </w:tabs>
              <w:spacing w:after="0" w:line="240" w:lineRule="auto"/>
              <w:ind w:left="0" w:firstLine="709"/>
              <w:rPr>
                <w:rFonts w:ascii="Times New Roman" w:hAnsi="Times New Roman"/>
                <w:sz w:val="24"/>
                <w:szCs w:val="24"/>
              </w:rPr>
            </w:pPr>
            <w:r w:rsidRPr="00CF1353">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F1353">
              <w:rPr>
                <w:rFonts w:ascii="Times New Roman" w:hAnsi="Times New Roman"/>
                <w:sz w:val="24"/>
                <w:szCs w:val="24"/>
              </w:rPr>
              <w:t>.</w:t>
            </w:r>
          </w:p>
          <w:p w:rsidR="00911566" w:rsidRPr="00CF1353" w:rsidRDefault="00911566" w:rsidP="008F40E1">
            <w:pPr>
              <w:numPr>
                <w:ilvl w:val="0"/>
                <w:numId w:val="96"/>
              </w:numPr>
              <w:tabs>
                <w:tab w:val="left" w:pos="994"/>
              </w:tabs>
              <w:spacing w:after="0" w:line="240" w:lineRule="auto"/>
              <w:ind w:left="0" w:firstLine="709"/>
              <w:rPr>
                <w:sz w:val="24"/>
                <w:szCs w:val="24"/>
              </w:rPr>
            </w:pPr>
          </w:p>
        </w:tc>
        <w:tc>
          <w:tcPr>
            <w:tcW w:w="5541" w:type="dxa"/>
          </w:tcPr>
          <w:p w:rsidR="00BA126B" w:rsidRPr="00CF1353" w:rsidRDefault="00BA126B" w:rsidP="008F40E1">
            <w:pPr>
              <w:numPr>
                <w:ilvl w:val="0"/>
                <w:numId w:val="96"/>
              </w:numPr>
              <w:tabs>
                <w:tab w:val="left" w:pos="994"/>
              </w:tabs>
              <w:spacing w:after="0" w:line="240" w:lineRule="auto"/>
              <w:ind w:left="0" w:firstLine="709"/>
              <w:rPr>
                <w:rFonts w:ascii="Times New Roman" w:hAnsi="Times New Roman"/>
                <w:bCs/>
                <w:i/>
                <w:sz w:val="24"/>
                <w:szCs w:val="24"/>
              </w:rPr>
            </w:pPr>
            <w:r w:rsidRPr="00CF1353">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A126B" w:rsidRPr="00CF1353" w:rsidRDefault="00BA126B" w:rsidP="008F40E1">
            <w:pPr>
              <w:numPr>
                <w:ilvl w:val="0"/>
                <w:numId w:val="96"/>
              </w:numPr>
              <w:tabs>
                <w:tab w:val="left" w:pos="994"/>
              </w:tabs>
              <w:spacing w:after="0" w:line="240" w:lineRule="auto"/>
              <w:ind w:left="0" w:firstLine="709"/>
              <w:rPr>
                <w:rFonts w:ascii="Times New Roman" w:hAnsi="Times New Roman"/>
                <w:bCs/>
                <w:i/>
                <w:sz w:val="24"/>
                <w:szCs w:val="24"/>
              </w:rPr>
            </w:pPr>
            <w:r w:rsidRPr="00CF1353">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BA126B" w:rsidRPr="00CF1353" w:rsidRDefault="00BA126B" w:rsidP="008F40E1">
            <w:pPr>
              <w:numPr>
                <w:ilvl w:val="0"/>
                <w:numId w:val="96"/>
              </w:numPr>
              <w:tabs>
                <w:tab w:val="left" w:pos="994"/>
              </w:tabs>
              <w:spacing w:after="0" w:line="240" w:lineRule="auto"/>
              <w:ind w:left="0" w:firstLine="709"/>
              <w:rPr>
                <w:rFonts w:ascii="Times New Roman" w:hAnsi="Times New Roman"/>
                <w:bCs/>
                <w:i/>
                <w:sz w:val="24"/>
                <w:szCs w:val="24"/>
              </w:rPr>
            </w:pPr>
            <w:r w:rsidRPr="00CF1353">
              <w:rPr>
                <w:rFonts w:ascii="Times New Roman" w:hAnsi="Times New Roman"/>
                <w:bCs/>
                <w:i/>
                <w:sz w:val="24"/>
                <w:szCs w:val="24"/>
              </w:rPr>
              <w:lastRenderedPageBreak/>
              <w:t>осознанно содействовать защите правопорядка в обществе правовыми способами и средствами.</w:t>
            </w:r>
          </w:p>
          <w:p w:rsidR="00911566" w:rsidRPr="00CF1353" w:rsidRDefault="00911566" w:rsidP="008F40E1">
            <w:pPr>
              <w:spacing w:after="0" w:line="240" w:lineRule="auto"/>
              <w:ind w:left="73" w:hanging="73"/>
              <w:rPr>
                <w:rFonts w:ascii="Times New Roman" w:hAnsi="Times New Roman"/>
                <w:sz w:val="24"/>
                <w:szCs w:val="24"/>
              </w:rPr>
            </w:pPr>
          </w:p>
        </w:tc>
      </w:tr>
      <w:tr w:rsidR="00911566" w:rsidRPr="00CF1353" w:rsidTr="00BA126B">
        <w:tc>
          <w:tcPr>
            <w:tcW w:w="14786" w:type="dxa"/>
            <w:gridSpan w:val="2"/>
          </w:tcPr>
          <w:p w:rsidR="00911566" w:rsidRPr="00CF1353" w:rsidRDefault="00911566" w:rsidP="00CF1353">
            <w:pPr>
              <w:spacing w:after="0" w:line="240" w:lineRule="auto"/>
              <w:ind w:firstLine="454"/>
              <w:jc w:val="center"/>
              <w:rPr>
                <w:rFonts w:ascii="Times New Roman" w:hAnsi="Times New Roman"/>
                <w:b/>
                <w:sz w:val="24"/>
                <w:szCs w:val="24"/>
              </w:rPr>
            </w:pPr>
          </w:p>
        </w:tc>
      </w:tr>
      <w:tr w:rsidR="00911566" w:rsidRPr="00CF1353" w:rsidTr="00BA126B">
        <w:tc>
          <w:tcPr>
            <w:tcW w:w="9245" w:type="dxa"/>
          </w:tcPr>
          <w:p w:rsidR="00911566" w:rsidRPr="00CF1353" w:rsidRDefault="00911566" w:rsidP="008F40E1">
            <w:pPr>
              <w:numPr>
                <w:ilvl w:val="0"/>
                <w:numId w:val="98"/>
              </w:numPr>
              <w:tabs>
                <w:tab w:val="left" w:pos="993"/>
              </w:tabs>
              <w:spacing w:after="0" w:line="240" w:lineRule="auto"/>
              <w:ind w:left="0" w:firstLine="709"/>
              <w:rPr>
                <w:sz w:val="24"/>
                <w:szCs w:val="24"/>
              </w:rPr>
            </w:pPr>
          </w:p>
        </w:tc>
        <w:tc>
          <w:tcPr>
            <w:tcW w:w="5541" w:type="dxa"/>
          </w:tcPr>
          <w:p w:rsidR="00911566" w:rsidRPr="00CF1353" w:rsidRDefault="00911566" w:rsidP="008F40E1">
            <w:pPr>
              <w:spacing w:after="0" w:line="240" w:lineRule="auto"/>
              <w:ind w:left="73" w:hanging="73"/>
              <w:rPr>
                <w:rFonts w:ascii="Times New Roman" w:hAnsi="Times New Roman"/>
                <w:sz w:val="24"/>
                <w:szCs w:val="24"/>
              </w:rPr>
            </w:pPr>
          </w:p>
        </w:tc>
      </w:tr>
    </w:tbl>
    <w:p w:rsidR="00911566" w:rsidRPr="00CF1353" w:rsidRDefault="00911566" w:rsidP="00CF1353">
      <w:pPr>
        <w:spacing w:after="0" w:line="240" w:lineRule="auto"/>
        <w:ind w:firstLine="454"/>
        <w:jc w:val="center"/>
        <w:rPr>
          <w:rFonts w:ascii="Times New Roman" w:hAnsi="Times New Roman"/>
          <w:b/>
          <w:sz w:val="24"/>
          <w:szCs w:val="24"/>
        </w:rPr>
      </w:pPr>
    </w:p>
    <w:p w:rsidR="00911566" w:rsidRPr="00CF1353" w:rsidRDefault="00911566" w:rsidP="00CF1353">
      <w:pPr>
        <w:pStyle w:val="af8"/>
        <w:spacing w:line="240" w:lineRule="auto"/>
        <w:jc w:val="center"/>
        <w:outlineLvl w:val="0"/>
        <w:rPr>
          <w:b/>
          <w:sz w:val="24"/>
        </w:rPr>
      </w:pPr>
      <w:bookmarkStart w:id="63" w:name="_Toc341514086"/>
      <w:r w:rsidRPr="00CF1353">
        <w:rPr>
          <w:b/>
          <w:sz w:val="24"/>
        </w:rPr>
        <w:t>6. География</w:t>
      </w:r>
      <w:bookmarkEnd w:id="6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42"/>
        <w:gridCol w:w="5636"/>
      </w:tblGrid>
      <w:tr w:rsidR="00911566" w:rsidRPr="00CF1353" w:rsidTr="00BA126B">
        <w:tc>
          <w:tcPr>
            <w:tcW w:w="9042"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bCs/>
                <w:sz w:val="24"/>
                <w:szCs w:val="24"/>
              </w:rPr>
              <w:t>Выпускник научится</w:t>
            </w:r>
            <w:r w:rsidRPr="00CF1353">
              <w:rPr>
                <w:rFonts w:ascii="Times New Roman" w:hAnsi="Times New Roman"/>
                <w:b/>
                <w:sz w:val="24"/>
                <w:szCs w:val="24"/>
              </w:rPr>
              <w:t>:</w:t>
            </w:r>
          </w:p>
        </w:tc>
        <w:tc>
          <w:tcPr>
            <w:tcW w:w="5636" w:type="dxa"/>
          </w:tcPr>
          <w:p w:rsidR="00911566" w:rsidRPr="00CF1353" w:rsidRDefault="00911566" w:rsidP="00CF1353">
            <w:pPr>
              <w:spacing w:after="0" w:line="240" w:lineRule="auto"/>
              <w:ind w:firstLine="454"/>
              <w:jc w:val="both"/>
              <w:rPr>
                <w:rFonts w:ascii="Times New Roman" w:hAnsi="Times New Roman"/>
                <w:b/>
                <w:sz w:val="24"/>
                <w:szCs w:val="24"/>
              </w:rPr>
            </w:pPr>
            <w:r w:rsidRPr="00CF1353">
              <w:rPr>
                <w:rFonts w:ascii="Times New Roman" w:hAnsi="Times New Roman"/>
                <w:b/>
                <w:iCs/>
                <w:sz w:val="24"/>
                <w:szCs w:val="24"/>
              </w:rPr>
              <w:t>Выпускник получит возможность научиться:</w:t>
            </w:r>
          </w:p>
        </w:tc>
      </w:tr>
      <w:tr w:rsidR="00911566" w:rsidRPr="00CF1353" w:rsidTr="00BA126B">
        <w:tc>
          <w:tcPr>
            <w:tcW w:w="9042" w:type="dxa"/>
          </w:tcPr>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proofErr w:type="gramStart"/>
            <w:r w:rsidRPr="00CF135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описывать по карте положение и взаиморасположение географических объектов;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различать географические процессы и явления, определяющие особенности </w:t>
            </w:r>
            <w:r w:rsidRPr="00CF1353">
              <w:rPr>
                <w:rFonts w:ascii="Times New Roman" w:hAnsi="Times New Roman"/>
                <w:sz w:val="24"/>
                <w:szCs w:val="24"/>
              </w:rPr>
              <w:lastRenderedPageBreak/>
              <w:t>природы и населения материков и океанов, отдельных регионов и стран;</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объяснять особенности компонентов природы отдельных территорий;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приводить примеры взаимодействия природы и общества в пределах отдельных территорий;</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воздействие географического положения Росс</w:t>
            </w:r>
            <w:proofErr w:type="gramStart"/>
            <w:r w:rsidRPr="00CF1353">
              <w:rPr>
                <w:rFonts w:ascii="Times New Roman" w:hAnsi="Times New Roman"/>
                <w:sz w:val="24"/>
                <w:szCs w:val="24"/>
              </w:rPr>
              <w:t>ии и ее</w:t>
            </w:r>
            <w:proofErr w:type="gramEnd"/>
            <w:r w:rsidRPr="00CF1353">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CF1353">
              <w:rPr>
                <w:rFonts w:ascii="Times New Roman" w:hAnsi="Times New Roman"/>
                <w:sz w:val="24"/>
                <w:szCs w:val="24"/>
              </w:rPr>
              <w:t>ии и ее</w:t>
            </w:r>
            <w:proofErr w:type="gramEnd"/>
            <w:r w:rsidRPr="00CF1353">
              <w:rPr>
                <w:rFonts w:ascii="Times New Roman" w:hAnsi="Times New Roman"/>
                <w:sz w:val="24"/>
                <w:szCs w:val="24"/>
              </w:rPr>
              <w:t xml:space="preserve"> отдельных регионов;</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особенности компонентов природы отдельных частей страны;</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об особенностях компонентов природы Росс</w:t>
            </w:r>
            <w:proofErr w:type="gramStart"/>
            <w:r w:rsidRPr="00CF1353">
              <w:rPr>
                <w:rFonts w:ascii="Times New Roman" w:hAnsi="Times New Roman"/>
                <w:sz w:val="24"/>
                <w:szCs w:val="24"/>
              </w:rPr>
              <w:t>ии и ее</w:t>
            </w:r>
            <w:proofErr w:type="gramEnd"/>
            <w:r w:rsidRPr="00CF1353">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sidRPr="00CF1353">
              <w:rPr>
                <w:rFonts w:ascii="Times New Roman" w:hAnsi="Times New Roman"/>
                <w:sz w:val="24"/>
                <w:szCs w:val="24"/>
              </w:rPr>
              <w:lastRenderedPageBreak/>
              <w:t>ориентированных задач в контексте реальной жизни;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и сравнивать особенности природы, населения и хозяйства отдельных регионов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сравнивать особенности природы, населения и хозяйства отдельных регионов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описывать погоду своей местности;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расовые отличия разных народов мира;</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давать характеристику рельефа своей местности; </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уметь выделять в записках путешественников географические особенности территории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место и роль России в мировом хозяйстве.</w:t>
            </w:r>
          </w:p>
          <w:p w:rsidR="00911566" w:rsidRPr="00CF1353" w:rsidRDefault="00911566" w:rsidP="008F40E1">
            <w:pPr>
              <w:spacing w:after="0" w:line="240" w:lineRule="auto"/>
              <w:ind w:left="73" w:hanging="73"/>
              <w:rPr>
                <w:rFonts w:ascii="Times New Roman" w:hAnsi="Times New Roman"/>
                <w:sz w:val="24"/>
                <w:szCs w:val="24"/>
              </w:rPr>
            </w:pPr>
          </w:p>
        </w:tc>
        <w:tc>
          <w:tcPr>
            <w:tcW w:w="5636" w:type="dxa"/>
          </w:tcPr>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создавать простейшие географические карты различного содержания;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моделировать географические объекты и явления;</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ориентироваться на местности: в </w:t>
            </w:r>
            <w:r w:rsidRPr="00CF1353">
              <w:rPr>
                <w:rFonts w:ascii="Times New Roman" w:hAnsi="Times New Roman"/>
                <w:i/>
                <w:sz w:val="24"/>
                <w:szCs w:val="24"/>
              </w:rPr>
              <w:lastRenderedPageBreak/>
              <w:t>мегаполисе и в природе;</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составлять описание природного комплекса</w:t>
            </w:r>
            <w:proofErr w:type="gramStart"/>
            <w:r w:rsidRPr="00CF1353">
              <w:rPr>
                <w:rFonts w:ascii="Times New Roman" w:hAnsi="Times New Roman"/>
                <w:i/>
                <w:sz w:val="24"/>
                <w:szCs w:val="24"/>
              </w:rPr>
              <w:t>;в</w:t>
            </w:r>
            <w:proofErr w:type="gramEnd"/>
            <w:r w:rsidRPr="00CF1353">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w:t>
            </w:r>
            <w:r w:rsidRPr="00CF1353">
              <w:rPr>
                <w:rFonts w:ascii="Times New Roman" w:hAnsi="Times New Roman"/>
                <w:i/>
                <w:sz w:val="24"/>
                <w:szCs w:val="24"/>
              </w:rPr>
              <w:lastRenderedPageBreak/>
              <w:t>коммуникационной системы;</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наносить на контурные карты основные формы рельефа;</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давать характеристику климата своей области (края, республики);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показывать на карте артезианские бассейны и области распространения многолетней мерзлоты;</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оценивать ситуацию на рынке труда и ее динамику;</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объяснять различия в обеспеченности трудовыми ресурсами отдельных регионов России</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выдвигать и обосновывать на основе </w:t>
            </w:r>
            <w:proofErr w:type="gramStart"/>
            <w:r w:rsidRPr="00CF1353">
              <w:rPr>
                <w:rFonts w:ascii="Times New Roman" w:hAnsi="Times New Roman"/>
                <w:i/>
                <w:sz w:val="24"/>
                <w:szCs w:val="24"/>
              </w:rPr>
              <w:t>анализа комплекса источников информации гипотезы</w:t>
            </w:r>
            <w:proofErr w:type="gramEnd"/>
            <w:r w:rsidRPr="00CF1353">
              <w:rPr>
                <w:rFonts w:ascii="Times New Roman" w:hAnsi="Times New Roman"/>
                <w:i/>
                <w:sz w:val="24"/>
                <w:szCs w:val="24"/>
              </w:rPr>
              <w:t xml:space="preserve"> об изменении отраслевой и территориальной структуры хозяйства страны;</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обосновывать возможные пути </w:t>
            </w:r>
            <w:proofErr w:type="gramStart"/>
            <w:r w:rsidRPr="00CF1353">
              <w:rPr>
                <w:rFonts w:ascii="Times New Roman" w:hAnsi="Times New Roman"/>
                <w:i/>
                <w:sz w:val="24"/>
                <w:szCs w:val="24"/>
              </w:rPr>
              <w:t>решения проблем развития хозяйства России</w:t>
            </w:r>
            <w:proofErr w:type="gramEnd"/>
            <w:r w:rsidRPr="00CF1353">
              <w:rPr>
                <w:rFonts w:ascii="Times New Roman" w:hAnsi="Times New Roman"/>
                <w:i/>
                <w:sz w:val="24"/>
                <w:szCs w:val="24"/>
              </w:rPr>
              <w:t>;</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выбирать критерии для сравнения, сопоставления, места страны в мировой экономике;</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объяснять возможности России в решении современных глобальных проблем человечества;</w:t>
            </w:r>
          </w:p>
          <w:p w:rsidR="00BA126B" w:rsidRPr="00CF1353" w:rsidRDefault="00BA126B" w:rsidP="008F40E1">
            <w:pPr>
              <w:numPr>
                <w:ilvl w:val="0"/>
                <w:numId w:val="99"/>
              </w:numPr>
              <w:tabs>
                <w:tab w:val="left" w:pos="993"/>
              </w:tabs>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оценивать социально-экономическое положение и перспективы развития России.</w:t>
            </w:r>
          </w:p>
          <w:p w:rsidR="00911566" w:rsidRPr="00CF1353" w:rsidRDefault="00911566" w:rsidP="008F40E1">
            <w:pPr>
              <w:spacing w:after="0" w:line="240" w:lineRule="auto"/>
              <w:ind w:left="73" w:hanging="73"/>
              <w:rPr>
                <w:rFonts w:ascii="Times New Roman" w:hAnsi="Times New Roman"/>
                <w:sz w:val="24"/>
                <w:szCs w:val="24"/>
              </w:rPr>
            </w:pPr>
          </w:p>
        </w:tc>
      </w:tr>
    </w:tbl>
    <w:p w:rsidR="00911566" w:rsidRPr="00CF1353" w:rsidRDefault="00911566" w:rsidP="00CF1353">
      <w:pPr>
        <w:spacing w:after="0" w:line="240" w:lineRule="auto"/>
        <w:rPr>
          <w:rFonts w:ascii="Times New Roman" w:hAnsi="Times New Roman"/>
          <w:b/>
          <w:sz w:val="24"/>
          <w:szCs w:val="24"/>
        </w:rPr>
      </w:pPr>
    </w:p>
    <w:p w:rsidR="00911566" w:rsidRPr="00CF1353" w:rsidRDefault="00911566" w:rsidP="00CF1353">
      <w:pPr>
        <w:spacing w:after="0" w:line="240" w:lineRule="auto"/>
        <w:jc w:val="center"/>
        <w:rPr>
          <w:rFonts w:ascii="Times New Roman" w:hAnsi="Times New Roman"/>
          <w:b/>
          <w:sz w:val="24"/>
          <w:szCs w:val="24"/>
        </w:rPr>
      </w:pPr>
      <w:r w:rsidRPr="00CF1353">
        <w:rPr>
          <w:rFonts w:ascii="Times New Roman" w:hAnsi="Times New Roman"/>
          <w:b/>
          <w:sz w:val="24"/>
          <w:szCs w:val="24"/>
        </w:rPr>
        <w:br w:type="page"/>
      </w:r>
      <w:r w:rsidRPr="00CF1353">
        <w:rPr>
          <w:rFonts w:ascii="Times New Roman" w:hAnsi="Times New Roman"/>
          <w:b/>
          <w:sz w:val="24"/>
          <w:szCs w:val="24"/>
        </w:rPr>
        <w:lastRenderedPageBreak/>
        <w:t>7.Математика. Алгебра. Геометрия.</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6"/>
        <w:gridCol w:w="8797"/>
        <w:gridCol w:w="5455"/>
      </w:tblGrid>
      <w:tr w:rsidR="00911566" w:rsidRPr="00CF1353" w:rsidTr="00BA126B">
        <w:tc>
          <w:tcPr>
            <w:tcW w:w="9043" w:type="dxa"/>
            <w:gridSpan w:val="2"/>
          </w:tcPr>
          <w:p w:rsidR="00BA126B" w:rsidRPr="00CF1353" w:rsidRDefault="00911566" w:rsidP="008F40E1">
            <w:pPr>
              <w:pStyle w:val="ae"/>
              <w:spacing w:line="240" w:lineRule="auto"/>
              <w:jc w:val="left"/>
              <w:rPr>
                <w:sz w:val="24"/>
                <w:szCs w:val="24"/>
              </w:rPr>
            </w:pPr>
            <w:r w:rsidRPr="00CF1353">
              <w:rPr>
                <w:b/>
                <w:sz w:val="24"/>
                <w:szCs w:val="24"/>
              </w:rPr>
              <w:t>Выпускник научится</w:t>
            </w:r>
            <w:r w:rsidR="00BA126B" w:rsidRPr="00CF1353">
              <w:rPr>
                <w:sz w:val="24"/>
                <w:szCs w:val="24"/>
              </w:rPr>
              <w:t xml:space="preserve"> в 5-6 классах (для использования в повседневной жизни и обеспечения возможности успешного продолжения образования на базовом уровне)</w:t>
            </w:r>
          </w:p>
          <w:p w:rsidR="00911566" w:rsidRPr="00CF1353" w:rsidRDefault="00911566" w:rsidP="008F40E1">
            <w:pPr>
              <w:spacing w:after="0" w:line="240" w:lineRule="auto"/>
              <w:ind w:firstLine="454"/>
              <w:rPr>
                <w:rFonts w:ascii="Times New Roman" w:hAnsi="Times New Roman"/>
                <w:b/>
                <w:sz w:val="24"/>
                <w:szCs w:val="24"/>
              </w:rPr>
            </w:pPr>
          </w:p>
        </w:tc>
        <w:tc>
          <w:tcPr>
            <w:tcW w:w="5455" w:type="dxa"/>
          </w:tcPr>
          <w:p w:rsidR="00911566" w:rsidRPr="00CF1353" w:rsidRDefault="00911566" w:rsidP="008F40E1">
            <w:pPr>
              <w:pStyle w:val="ae"/>
              <w:spacing w:line="240" w:lineRule="auto"/>
              <w:jc w:val="left"/>
              <w:rPr>
                <w:sz w:val="24"/>
                <w:szCs w:val="24"/>
              </w:rPr>
            </w:pPr>
            <w:r w:rsidRPr="00CF1353">
              <w:rPr>
                <w:b/>
                <w:iCs/>
                <w:sz w:val="24"/>
                <w:szCs w:val="24"/>
              </w:rPr>
              <w:t>Выпускник получит возможность научиться</w:t>
            </w:r>
            <w:r w:rsidR="00BA126B" w:rsidRPr="00CF1353">
              <w:rPr>
                <w:b/>
                <w:iCs/>
                <w:sz w:val="24"/>
                <w:szCs w:val="24"/>
              </w:rPr>
              <w:t xml:space="preserve"> </w:t>
            </w:r>
            <w:r w:rsidR="00BA126B" w:rsidRPr="00CF1353">
              <w:rPr>
                <w:sz w:val="24"/>
                <w:szCs w:val="24"/>
              </w:rPr>
              <w:t>в 5-6 классах (для обеспечения возможности успешного продолжения образования на базовом и углублённом уровнях)</w:t>
            </w:r>
          </w:p>
        </w:tc>
      </w:tr>
      <w:tr w:rsidR="00911566" w:rsidRPr="00CF1353" w:rsidTr="00BA126B">
        <w:tc>
          <w:tcPr>
            <w:tcW w:w="9043" w:type="dxa"/>
            <w:gridSpan w:val="2"/>
          </w:tcPr>
          <w:p w:rsidR="00BA126B" w:rsidRPr="00CF1353" w:rsidRDefault="00BA126B" w:rsidP="008F40E1">
            <w:pPr>
              <w:pStyle w:val="a4"/>
              <w:numPr>
                <w:ilvl w:val="0"/>
                <w:numId w:val="103"/>
              </w:numPr>
              <w:tabs>
                <w:tab w:val="left" w:pos="993"/>
              </w:tabs>
              <w:suppressAutoHyphens w:val="0"/>
              <w:ind w:left="0" w:firstLine="709"/>
              <w:contextualSpacing/>
            </w:pPr>
            <w:r w:rsidRPr="00CF1353">
              <w:t>Оперировать на базовом уровне</w:t>
            </w:r>
            <w:r w:rsidRPr="00CF1353">
              <w:rPr>
                <w:rStyle w:val="ab"/>
              </w:rPr>
              <w:footnoteReference w:id="3"/>
            </w:r>
            <w:r w:rsidRPr="00CF1353">
              <w:t xml:space="preserve"> понятиями: множество, элемент множества, подмножество, принадлежность;</w:t>
            </w:r>
          </w:p>
          <w:p w:rsidR="00BA126B" w:rsidRPr="00CF1353" w:rsidRDefault="00BA126B" w:rsidP="008F40E1">
            <w:pPr>
              <w:pStyle w:val="a4"/>
              <w:numPr>
                <w:ilvl w:val="0"/>
                <w:numId w:val="103"/>
              </w:numPr>
              <w:tabs>
                <w:tab w:val="left" w:pos="993"/>
              </w:tabs>
              <w:suppressAutoHyphens w:val="0"/>
              <w:ind w:left="0" w:firstLine="709"/>
              <w:contextualSpacing/>
            </w:pPr>
            <w:r w:rsidRPr="00CF1353">
              <w:t>задавать множества перечислением их элементов;</w:t>
            </w:r>
          </w:p>
          <w:p w:rsidR="00BA126B" w:rsidRPr="00CF1353" w:rsidRDefault="00BA126B" w:rsidP="008F40E1">
            <w:pPr>
              <w:pStyle w:val="a4"/>
              <w:numPr>
                <w:ilvl w:val="0"/>
                <w:numId w:val="103"/>
              </w:numPr>
              <w:tabs>
                <w:tab w:val="left" w:pos="993"/>
              </w:tabs>
              <w:suppressAutoHyphens w:val="0"/>
              <w:ind w:left="0" w:firstLine="709"/>
              <w:contextualSpacing/>
            </w:pPr>
            <w:r w:rsidRPr="00CF1353">
              <w:t>находить пересечение, объединение, подмножество в простейших ситуациях.</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pStyle w:val="a"/>
              <w:numPr>
                <w:ilvl w:val="0"/>
                <w:numId w:val="101"/>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распознавать логически некорректные высказывания.</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Числа</w:t>
            </w:r>
          </w:p>
          <w:p w:rsidR="00BA126B" w:rsidRPr="00CF1353" w:rsidRDefault="00BA126B" w:rsidP="008F40E1">
            <w:pPr>
              <w:pStyle w:val="a4"/>
              <w:numPr>
                <w:ilvl w:val="0"/>
                <w:numId w:val="102"/>
              </w:numPr>
              <w:tabs>
                <w:tab w:val="left" w:pos="993"/>
              </w:tabs>
              <w:suppressAutoHyphens w:val="0"/>
              <w:ind w:left="0" w:firstLine="709"/>
            </w:pPr>
            <w:r w:rsidRPr="00CF1353">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A126B" w:rsidRPr="00CF1353" w:rsidRDefault="00BA126B" w:rsidP="008F40E1">
            <w:pPr>
              <w:pStyle w:val="a4"/>
              <w:numPr>
                <w:ilvl w:val="0"/>
                <w:numId w:val="102"/>
              </w:numPr>
              <w:tabs>
                <w:tab w:val="left" w:pos="993"/>
              </w:tabs>
              <w:suppressAutoHyphens w:val="0"/>
              <w:ind w:left="0" w:firstLine="709"/>
            </w:pPr>
            <w:r w:rsidRPr="00CF1353">
              <w:t>использовать свойства чисел и правила действий с рациональными числами при выполнении вычислений;</w:t>
            </w:r>
          </w:p>
          <w:p w:rsidR="00BA126B" w:rsidRPr="00CF1353" w:rsidRDefault="00BA126B" w:rsidP="008F40E1">
            <w:pPr>
              <w:pStyle w:val="a4"/>
              <w:numPr>
                <w:ilvl w:val="0"/>
                <w:numId w:val="102"/>
              </w:numPr>
              <w:tabs>
                <w:tab w:val="left" w:pos="993"/>
              </w:tabs>
              <w:suppressAutoHyphens w:val="0"/>
              <w:ind w:left="0" w:firstLine="709"/>
            </w:pPr>
            <w:r w:rsidRPr="00CF1353">
              <w:t>использовать признаки делимости на 2, 5, 3, 9, 10 при выполнении вычислений и решении несложных задач;</w:t>
            </w:r>
          </w:p>
          <w:p w:rsidR="00BA126B" w:rsidRPr="00CF1353" w:rsidRDefault="00BA126B" w:rsidP="008F40E1">
            <w:pPr>
              <w:pStyle w:val="a4"/>
              <w:numPr>
                <w:ilvl w:val="0"/>
                <w:numId w:val="102"/>
              </w:numPr>
              <w:tabs>
                <w:tab w:val="left" w:pos="993"/>
              </w:tabs>
              <w:suppressAutoHyphens w:val="0"/>
              <w:ind w:left="0" w:firstLine="709"/>
            </w:pPr>
            <w:r w:rsidRPr="00CF1353">
              <w:t>выполнять округление рациональных чисел в соответствии с правилами;</w:t>
            </w:r>
          </w:p>
          <w:p w:rsidR="00BA126B" w:rsidRPr="00CF1353" w:rsidRDefault="00BA126B" w:rsidP="008F40E1">
            <w:pPr>
              <w:pStyle w:val="a4"/>
              <w:numPr>
                <w:ilvl w:val="0"/>
                <w:numId w:val="102"/>
              </w:numPr>
              <w:tabs>
                <w:tab w:val="left" w:pos="993"/>
              </w:tabs>
              <w:suppressAutoHyphens w:val="0"/>
              <w:ind w:left="0" w:firstLine="709"/>
            </w:pPr>
            <w:r w:rsidRPr="00CF1353">
              <w:t>сравнивать рациональные числа</w:t>
            </w:r>
            <w:r w:rsidRPr="00CF1353">
              <w:rPr>
                <w:b/>
              </w:rPr>
              <w:t>.</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pStyle w:val="a4"/>
              <w:numPr>
                <w:ilvl w:val="0"/>
                <w:numId w:val="102"/>
              </w:numPr>
              <w:tabs>
                <w:tab w:val="left" w:pos="993"/>
              </w:tabs>
              <w:suppressAutoHyphens w:val="0"/>
              <w:ind w:left="0" w:firstLine="709"/>
            </w:pPr>
            <w:r w:rsidRPr="00CF1353">
              <w:t>оценивать результаты вычислений при решении практических задач;</w:t>
            </w:r>
          </w:p>
          <w:p w:rsidR="00BA126B" w:rsidRPr="00CF1353" w:rsidRDefault="00BA126B" w:rsidP="008F40E1">
            <w:pPr>
              <w:pStyle w:val="a4"/>
              <w:numPr>
                <w:ilvl w:val="0"/>
                <w:numId w:val="102"/>
              </w:numPr>
              <w:tabs>
                <w:tab w:val="left" w:pos="993"/>
              </w:tabs>
              <w:suppressAutoHyphens w:val="0"/>
              <w:ind w:left="0" w:firstLine="709"/>
            </w:pPr>
            <w:r w:rsidRPr="00CF1353">
              <w:t>выполнять сравнение чисел в реальных ситуациях;</w:t>
            </w:r>
          </w:p>
          <w:p w:rsidR="00BA126B" w:rsidRPr="00CF1353" w:rsidRDefault="00BA126B" w:rsidP="008F40E1">
            <w:pPr>
              <w:pStyle w:val="a4"/>
              <w:numPr>
                <w:ilvl w:val="0"/>
                <w:numId w:val="102"/>
              </w:numPr>
              <w:tabs>
                <w:tab w:val="left" w:pos="993"/>
              </w:tabs>
              <w:suppressAutoHyphens w:val="0"/>
              <w:ind w:left="0" w:firstLine="709"/>
            </w:pPr>
            <w:r w:rsidRPr="00CF1353">
              <w:t>составлять числовые выражения при решении практических задач и задач из других учебных предметов.</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lastRenderedPageBreak/>
              <w:t>Статистика и теория вероятностей</w:t>
            </w:r>
          </w:p>
          <w:p w:rsidR="00BA126B" w:rsidRPr="00CF1353" w:rsidRDefault="00BA126B" w:rsidP="008F40E1">
            <w:pPr>
              <w:pStyle w:val="a"/>
              <w:numPr>
                <w:ilvl w:val="0"/>
                <w:numId w:val="101"/>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 xml:space="preserve">Представлять данные в виде таблиц, диаграмм, </w:t>
            </w:r>
          </w:p>
          <w:p w:rsidR="00BA126B" w:rsidRPr="00CF1353" w:rsidRDefault="00BA126B" w:rsidP="008F40E1">
            <w:pPr>
              <w:pStyle w:val="a"/>
              <w:numPr>
                <w:ilvl w:val="0"/>
                <w:numId w:val="101"/>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читать информацию, представленную в виде таблицы, диаграммы.</w:t>
            </w:r>
          </w:p>
          <w:p w:rsidR="00BA126B" w:rsidRPr="00CF1353" w:rsidRDefault="00BA126B" w:rsidP="008F40E1">
            <w:pPr>
              <w:spacing w:after="0" w:line="240" w:lineRule="auto"/>
              <w:rPr>
                <w:rFonts w:ascii="Times New Roman" w:hAnsi="Times New Roman"/>
                <w:b/>
                <w:bCs/>
                <w:sz w:val="24"/>
                <w:szCs w:val="24"/>
              </w:rPr>
            </w:pPr>
            <w:r w:rsidRPr="00CF1353">
              <w:rPr>
                <w:rFonts w:ascii="Times New Roman" w:hAnsi="Times New Roman"/>
                <w:b/>
                <w:bCs/>
                <w:sz w:val="24"/>
                <w:szCs w:val="24"/>
              </w:rPr>
              <w:t>Текстовые задачи</w:t>
            </w:r>
          </w:p>
          <w:p w:rsidR="00BA126B" w:rsidRPr="00CF1353" w:rsidRDefault="00BA126B" w:rsidP="008F40E1">
            <w:pPr>
              <w:pStyle w:val="a4"/>
              <w:numPr>
                <w:ilvl w:val="0"/>
                <w:numId w:val="107"/>
              </w:numPr>
              <w:tabs>
                <w:tab w:val="left" w:pos="993"/>
              </w:tabs>
              <w:suppressAutoHyphens w:val="0"/>
              <w:ind w:left="0" w:firstLine="709"/>
            </w:pPr>
            <w:r w:rsidRPr="00CF1353">
              <w:t>Решать несложные сюжетные задачи разных типов на все арифметические действия;</w:t>
            </w:r>
          </w:p>
          <w:p w:rsidR="00BA126B" w:rsidRPr="00CF1353" w:rsidRDefault="00BA126B" w:rsidP="008F40E1">
            <w:pPr>
              <w:pStyle w:val="a4"/>
              <w:numPr>
                <w:ilvl w:val="0"/>
                <w:numId w:val="107"/>
              </w:numPr>
              <w:tabs>
                <w:tab w:val="left" w:pos="993"/>
              </w:tabs>
              <w:suppressAutoHyphens w:val="0"/>
              <w:ind w:left="0" w:firstLine="709"/>
            </w:pPr>
            <w:r w:rsidRPr="00CF1353">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A126B" w:rsidRPr="00CF1353" w:rsidRDefault="00BA126B" w:rsidP="008F40E1">
            <w:pPr>
              <w:pStyle w:val="a4"/>
              <w:numPr>
                <w:ilvl w:val="0"/>
                <w:numId w:val="107"/>
              </w:numPr>
              <w:tabs>
                <w:tab w:val="left" w:pos="993"/>
              </w:tabs>
              <w:suppressAutoHyphens w:val="0"/>
              <w:ind w:left="0" w:firstLine="709"/>
            </w:pPr>
            <w:r w:rsidRPr="00CF1353">
              <w:t>осуществлять способ поиска решения задачи, в котором рассуждение строится от условия к требованию или от требования к условию;</w:t>
            </w:r>
          </w:p>
          <w:p w:rsidR="00BA126B" w:rsidRPr="00CF1353" w:rsidRDefault="00BA126B" w:rsidP="008F40E1">
            <w:pPr>
              <w:pStyle w:val="a4"/>
              <w:numPr>
                <w:ilvl w:val="0"/>
                <w:numId w:val="107"/>
              </w:numPr>
              <w:tabs>
                <w:tab w:val="left" w:pos="993"/>
              </w:tabs>
              <w:suppressAutoHyphens w:val="0"/>
              <w:ind w:left="0" w:firstLine="709"/>
            </w:pPr>
            <w:r w:rsidRPr="00CF1353">
              <w:t xml:space="preserve">составлять план решения задачи; </w:t>
            </w:r>
          </w:p>
          <w:p w:rsidR="00BA126B" w:rsidRPr="00CF1353" w:rsidRDefault="00BA126B" w:rsidP="008F40E1">
            <w:pPr>
              <w:pStyle w:val="a4"/>
              <w:numPr>
                <w:ilvl w:val="0"/>
                <w:numId w:val="107"/>
              </w:numPr>
              <w:tabs>
                <w:tab w:val="left" w:pos="993"/>
              </w:tabs>
              <w:suppressAutoHyphens w:val="0"/>
              <w:ind w:left="0" w:firstLine="709"/>
            </w:pPr>
            <w:r w:rsidRPr="00CF1353">
              <w:t>выделять этапы решения задачи;</w:t>
            </w:r>
          </w:p>
          <w:p w:rsidR="00BA126B" w:rsidRPr="00CF1353" w:rsidRDefault="00BA126B" w:rsidP="008F40E1">
            <w:pPr>
              <w:pStyle w:val="a4"/>
              <w:numPr>
                <w:ilvl w:val="0"/>
                <w:numId w:val="107"/>
              </w:numPr>
              <w:tabs>
                <w:tab w:val="left" w:pos="993"/>
              </w:tabs>
              <w:suppressAutoHyphens w:val="0"/>
              <w:ind w:left="0" w:firstLine="709"/>
            </w:pPr>
            <w:r w:rsidRPr="00CF1353">
              <w:t>интерпретировать вычислительные результаты в задаче, исследовать полученное решение задачи;</w:t>
            </w:r>
          </w:p>
          <w:p w:rsidR="00BA126B" w:rsidRPr="00CF1353" w:rsidRDefault="00BA126B" w:rsidP="008F40E1">
            <w:pPr>
              <w:pStyle w:val="a4"/>
              <w:numPr>
                <w:ilvl w:val="0"/>
                <w:numId w:val="107"/>
              </w:numPr>
              <w:tabs>
                <w:tab w:val="left" w:pos="993"/>
              </w:tabs>
              <w:suppressAutoHyphens w:val="0"/>
              <w:ind w:left="0" w:firstLine="709"/>
            </w:pPr>
            <w:r w:rsidRPr="00CF1353">
              <w:t>знать различие скоростей объекта в стоячей воде, против течения и по течению реки;</w:t>
            </w:r>
          </w:p>
          <w:p w:rsidR="00BA126B" w:rsidRPr="00CF1353" w:rsidRDefault="00BA126B" w:rsidP="008F40E1">
            <w:pPr>
              <w:pStyle w:val="a4"/>
              <w:numPr>
                <w:ilvl w:val="0"/>
                <w:numId w:val="107"/>
              </w:numPr>
              <w:tabs>
                <w:tab w:val="left" w:pos="993"/>
              </w:tabs>
              <w:suppressAutoHyphens w:val="0"/>
              <w:ind w:left="0" w:firstLine="709"/>
              <w:contextualSpacing/>
            </w:pPr>
            <w:r w:rsidRPr="00CF1353">
              <w:t>решать задачи на нахождение части числа и числа по его части;</w:t>
            </w:r>
          </w:p>
          <w:p w:rsidR="00BA126B" w:rsidRPr="00CF1353" w:rsidRDefault="00BA126B" w:rsidP="008F40E1">
            <w:pPr>
              <w:pStyle w:val="a4"/>
              <w:numPr>
                <w:ilvl w:val="0"/>
                <w:numId w:val="107"/>
              </w:numPr>
              <w:tabs>
                <w:tab w:val="left" w:pos="993"/>
              </w:tabs>
              <w:suppressAutoHyphens w:val="0"/>
              <w:ind w:left="0" w:firstLine="709"/>
              <w:contextualSpacing/>
            </w:pPr>
            <w:r w:rsidRPr="00CF1353">
              <w:t>решать задачи разных типов (на работу, на покупки, на движение), связывающих три величины, выделять эти величины и отношения между ними;</w:t>
            </w:r>
          </w:p>
          <w:p w:rsidR="00BA126B" w:rsidRPr="00CF1353" w:rsidRDefault="00BA126B" w:rsidP="008F40E1">
            <w:pPr>
              <w:pStyle w:val="a4"/>
              <w:numPr>
                <w:ilvl w:val="0"/>
                <w:numId w:val="107"/>
              </w:numPr>
              <w:tabs>
                <w:tab w:val="left" w:pos="993"/>
              </w:tabs>
              <w:suppressAutoHyphens w:val="0"/>
              <w:ind w:left="0" w:firstLine="709"/>
              <w:contextualSpacing/>
            </w:pPr>
            <w:r w:rsidRPr="00CF1353">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A126B" w:rsidRPr="00CF1353" w:rsidRDefault="00BA126B" w:rsidP="008F40E1">
            <w:pPr>
              <w:pStyle w:val="a4"/>
              <w:numPr>
                <w:ilvl w:val="0"/>
                <w:numId w:val="107"/>
              </w:numPr>
              <w:tabs>
                <w:tab w:val="left" w:pos="993"/>
              </w:tabs>
              <w:suppressAutoHyphens w:val="0"/>
              <w:ind w:left="0" w:firstLine="709"/>
              <w:contextualSpacing/>
            </w:pPr>
            <w:r w:rsidRPr="00CF1353">
              <w:t>решать несложные логические задачи методом рассуждений.</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numPr>
                <w:ilvl w:val="0"/>
                <w:numId w:val="108"/>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Наглядная геометрия</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фигуры</w:t>
            </w:r>
          </w:p>
          <w:p w:rsidR="00BA126B" w:rsidRPr="00CF1353" w:rsidRDefault="00BA126B" w:rsidP="008F40E1">
            <w:pPr>
              <w:numPr>
                <w:ilvl w:val="0"/>
                <w:numId w:val="109"/>
              </w:numPr>
              <w:tabs>
                <w:tab w:val="left" w:pos="0"/>
                <w:tab w:val="left" w:pos="993"/>
              </w:tabs>
              <w:spacing w:after="0" w:line="240" w:lineRule="auto"/>
              <w:ind w:left="0" w:firstLine="709"/>
              <w:rPr>
                <w:rFonts w:ascii="Times New Roman" w:hAnsi="Times New Roman"/>
                <w:b/>
                <w:i/>
                <w:sz w:val="24"/>
                <w:szCs w:val="24"/>
              </w:rPr>
            </w:pPr>
            <w:r w:rsidRPr="00CF1353">
              <w:rPr>
                <w:rFonts w:ascii="Times New Roman" w:hAnsi="Times New Roman"/>
                <w:sz w:val="24"/>
                <w:szCs w:val="24"/>
              </w:rPr>
              <w:t>Оперировать на базовом уровне понятиями: фигура</w:t>
            </w:r>
            <w:proofErr w:type="gramStart"/>
            <w:r w:rsidRPr="00CF1353">
              <w:rPr>
                <w:rFonts w:ascii="Times New Roman" w:hAnsi="Times New Roman"/>
                <w:sz w:val="24"/>
                <w:szCs w:val="24"/>
              </w:rPr>
              <w:t>,</w:t>
            </w:r>
            <w:r w:rsidRPr="00CF1353">
              <w:rPr>
                <w:rFonts w:ascii="Times New Roman" w:hAnsi="Times New Roman"/>
                <w:bCs/>
                <w:sz w:val="24"/>
                <w:szCs w:val="24"/>
              </w:rPr>
              <w:t>т</w:t>
            </w:r>
            <w:proofErr w:type="gramEnd"/>
            <w:r w:rsidRPr="00CF1353">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A126B" w:rsidRPr="00CF1353" w:rsidRDefault="00BA126B" w:rsidP="008F40E1">
            <w:pPr>
              <w:tabs>
                <w:tab w:val="left" w:pos="0"/>
                <w:tab w:val="left" w:pos="993"/>
              </w:tabs>
              <w:spacing w:after="0" w:line="240" w:lineRule="auto"/>
              <w:ind w:left="709"/>
              <w:rPr>
                <w:rFonts w:ascii="Times New Roman" w:hAnsi="Times New Roman"/>
                <w:b/>
                <w:sz w:val="24"/>
                <w:szCs w:val="24"/>
              </w:rPr>
            </w:pPr>
            <w:r w:rsidRPr="00CF1353">
              <w:rPr>
                <w:rFonts w:ascii="Times New Roman" w:hAnsi="Times New Roman"/>
                <w:b/>
                <w:sz w:val="24"/>
                <w:szCs w:val="24"/>
              </w:rPr>
              <w:lastRenderedPageBreak/>
              <w:t>В повседневной жизни и при изучении других предметов:</w:t>
            </w:r>
          </w:p>
          <w:p w:rsidR="00BA126B" w:rsidRPr="00CF1353" w:rsidRDefault="00BA126B" w:rsidP="008F40E1">
            <w:pPr>
              <w:pStyle w:val="a4"/>
              <w:numPr>
                <w:ilvl w:val="0"/>
                <w:numId w:val="106"/>
              </w:numPr>
              <w:tabs>
                <w:tab w:val="left" w:pos="993"/>
              </w:tabs>
              <w:suppressAutoHyphens w:val="0"/>
              <w:ind w:left="0" w:firstLine="709"/>
              <w:contextualSpacing/>
            </w:pPr>
            <w:r w:rsidRPr="00CF1353">
              <w:t xml:space="preserve">решать практические задачи с применением простейших свойств фигур. </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Измерения и вычисления</w:t>
            </w:r>
          </w:p>
          <w:p w:rsidR="00BA126B" w:rsidRPr="00CF1353" w:rsidRDefault="00BA126B" w:rsidP="008F40E1">
            <w:pPr>
              <w:pStyle w:val="a"/>
              <w:numPr>
                <w:ilvl w:val="0"/>
                <w:numId w:val="110"/>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BA126B" w:rsidRPr="00CF1353" w:rsidRDefault="00BA126B" w:rsidP="008F40E1">
            <w:pPr>
              <w:pStyle w:val="a"/>
              <w:numPr>
                <w:ilvl w:val="0"/>
                <w:numId w:val="110"/>
              </w:numPr>
              <w:tabs>
                <w:tab w:val="left" w:pos="993"/>
              </w:tabs>
              <w:ind w:left="0" w:firstLine="709"/>
              <w:jc w:val="left"/>
              <w:rPr>
                <w:rFonts w:ascii="Times New Roman" w:hAnsi="Times New Roman"/>
                <w:sz w:val="24"/>
                <w:szCs w:val="24"/>
              </w:rPr>
            </w:pPr>
            <w:r w:rsidRPr="00CF1353">
              <w:rPr>
                <w:rFonts w:ascii="Times New Roman" w:hAnsi="Times New Roman"/>
                <w:sz w:val="24"/>
                <w:szCs w:val="24"/>
              </w:rPr>
              <w:t xml:space="preserve">вычислять площади прямоугольников. </w:t>
            </w:r>
          </w:p>
          <w:p w:rsidR="00BA126B" w:rsidRPr="00CF1353" w:rsidRDefault="00BA126B"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BA126B" w:rsidRPr="00CF1353" w:rsidRDefault="00BA126B" w:rsidP="008F40E1">
            <w:pPr>
              <w:numPr>
                <w:ilvl w:val="0"/>
                <w:numId w:val="104"/>
              </w:numPr>
              <w:tabs>
                <w:tab w:val="left" w:pos="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вычислять расстояния на местности в стандартных ситуациях, площади прямоугольников;</w:t>
            </w:r>
          </w:p>
          <w:p w:rsidR="00BA126B" w:rsidRPr="00CF1353" w:rsidRDefault="00BA126B" w:rsidP="008F40E1">
            <w:pPr>
              <w:numPr>
                <w:ilvl w:val="0"/>
                <w:numId w:val="105"/>
              </w:numPr>
              <w:tabs>
                <w:tab w:val="left" w:pos="0"/>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выполнять простейшие построения и измерения на местности, необходимые в реальной жизни.</w:t>
            </w:r>
          </w:p>
          <w:p w:rsidR="00BA126B" w:rsidRPr="00CF1353" w:rsidRDefault="00BA126B" w:rsidP="008F40E1">
            <w:pPr>
              <w:spacing w:after="0" w:line="240" w:lineRule="auto"/>
              <w:rPr>
                <w:rFonts w:ascii="Times New Roman" w:hAnsi="Times New Roman"/>
                <w:b/>
                <w:bCs/>
                <w:sz w:val="24"/>
                <w:szCs w:val="24"/>
              </w:rPr>
            </w:pPr>
            <w:r w:rsidRPr="00CF1353">
              <w:rPr>
                <w:rFonts w:ascii="Times New Roman" w:hAnsi="Times New Roman"/>
                <w:b/>
                <w:bCs/>
                <w:sz w:val="24"/>
                <w:szCs w:val="24"/>
              </w:rPr>
              <w:t>История математики</w:t>
            </w:r>
          </w:p>
          <w:p w:rsidR="00BA126B" w:rsidRPr="00CF1353" w:rsidRDefault="00BA126B" w:rsidP="008F40E1">
            <w:pPr>
              <w:numPr>
                <w:ilvl w:val="0"/>
                <w:numId w:val="111"/>
              </w:numPr>
              <w:tabs>
                <w:tab w:val="left" w:pos="34"/>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описывать отдельные выдающиеся результаты, полученные в ходе развития математики как науки;</w:t>
            </w:r>
          </w:p>
          <w:p w:rsidR="00BA126B" w:rsidRPr="00CF1353" w:rsidRDefault="00BA126B" w:rsidP="008F40E1">
            <w:pPr>
              <w:numPr>
                <w:ilvl w:val="0"/>
                <w:numId w:val="111"/>
              </w:numPr>
              <w:tabs>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911566" w:rsidRPr="00CF1353" w:rsidRDefault="00911566" w:rsidP="008F40E1">
            <w:pPr>
              <w:spacing w:after="0" w:line="240" w:lineRule="auto"/>
              <w:ind w:left="73" w:hanging="73"/>
              <w:rPr>
                <w:rFonts w:ascii="Times New Roman" w:hAnsi="Times New Roman"/>
                <w:sz w:val="24"/>
                <w:szCs w:val="24"/>
              </w:rPr>
            </w:pPr>
          </w:p>
        </w:tc>
        <w:tc>
          <w:tcPr>
            <w:tcW w:w="5455" w:type="dxa"/>
          </w:tcPr>
          <w:p w:rsidR="00871452" w:rsidRPr="00CF1353" w:rsidRDefault="00871452" w:rsidP="008F40E1">
            <w:pPr>
              <w:spacing w:after="0" w:line="240" w:lineRule="auto"/>
              <w:rPr>
                <w:rFonts w:ascii="Times New Roman" w:hAnsi="Times New Roman"/>
                <w:sz w:val="24"/>
                <w:szCs w:val="24"/>
              </w:rPr>
            </w:pPr>
            <w:r w:rsidRPr="00CF1353">
              <w:rPr>
                <w:rFonts w:ascii="Times New Roman" w:hAnsi="Times New Roman"/>
                <w:b/>
                <w:sz w:val="24"/>
                <w:szCs w:val="24"/>
              </w:rPr>
              <w:lastRenderedPageBreak/>
              <w:t>Элементы теории множеств и математической логики</w:t>
            </w:r>
          </w:p>
          <w:p w:rsidR="00871452" w:rsidRPr="00CF1353" w:rsidRDefault="00871452" w:rsidP="008F40E1">
            <w:pPr>
              <w:pStyle w:val="a4"/>
              <w:numPr>
                <w:ilvl w:val="0"/>
                <w:numId w:val="113"/>
              </w:numPr>
              <w:tabs>
                <w:tab w:val="left" w:pos="1134"/>
              </w:tabs>
              <w:suppressAutoHyphens w:val="0"/>
              <w:ind w:left="0" w:firstLine="709"/>
              <w:contextualSpacing/>
              <w:rPr>
                <w:i/>
              </w:rPr>
            </w:pPr>
            <w:proofErr w:type="gramStart"/>
            <w:r w:rsidRPr="00CF1353">
              <w:rPr>
                <w:i/>
              </w:rPr>
              <w:t>Оперировать</w:t>
            </w:r>
            <w:r w:rsidRPr="00CF1353">
              <w:rPr>
                <w:rStyle w:val="ab"/>
              </w:rPr>
              <w:footnoteReference w:id="4"/>
            </w:r>
            <w:r w:rsidRPr="00CF1353">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871452" w:rsidRPr="00CF1353" w:rsidRDefault="00871452" w:rsidP="008F40E1">
            <w:pPr>
              <w:pStyle w:val="a4"/>
              <w:numPr>
                <w:ilvl w:val="0"/>
                <w:numId w:val="113"/>
              </w:numPr>
              <w:tabs>
                <w:tab w:val="left" w:pos="1134"/>
              </w:tabs>
              <w:suppressAutoHyphens w:val="0"/>
              <w:ind w:left="0" w:firstLine="709"/>
              <w:contextualSpacing/>
              <w:rPr>
                <w:i/>
              </w:rPr>
            </w:pPr>
            <w:r w:rsidRPr="00CF1353">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14"/>
              </w:numPr>
              <w:tabs>
                <w:tab w:val="left" w:pos="993"/>
              </w:tabs>
              <w:ind w:left="0" w:firstLine="709"/>
              <w:jc w:val="left"/>
              <w:rPr>
                <w:rFonts w:ascii="Times New Roman" w:hAnsi="Times New Roman"/>
                <w:i/>
                <w:sz w:val="24"/>
                <w:szCs w:val="24"/>
              </w:rPr>
            </w:pPr>
            <w:r w:rsidRPr="00CF1353">
              <w:rPr>
                <w:rFonts w:ascii="Times New Roman" w:hAnsi="Times New Roman"/>
                <w:i/>
                <w:sz w:val="24"/>
                <w:szCs w:val="24"/>
              </w:rPr>
              <w:t xml:space="preserve">распознавать логически некорректные высказывания; </w:t>
            </w:r>
          </w:p>
          <w:p w:rsidR="00871452" w:rsidRPr="00CF1353" w:rsidRDefault="00871452" w:rsidP="008F40E1">
            <w:pPr>
              <w:pStyle w:val="a"/>
              <w:numPr>
                <w:ilvl w:val="0"/>
                <w:numId w:val="114"/>
              </w:numPr>
              <w:tabs>
                <w:tab w:val="left" w:pos="993"/>
              </w:tabs>
              <w:ind w:left="0" w:firstLine="709"/>
              <w:jc w:val="left"/>
              <w:rPr>
                <w:rFonts w:ascii="Times New Roman" w:hAnsi="Times New Roman"/>
                <w:i/>
                <w:sz w:val="24"/>
                <w:szCs w:val="24"/>
              </w:rPr>
            </w:pPr>
            <w:r w:rsidRPr="00CF1353">
              <w:rPr>
                <w:rFonts w:ascii="Times New Roman" w:hAnsi="Times New Roman"/>
                <w:i/>
                <w:sz w:val="24"/>
                <w:szCs w:val="24"/>
              </w:rPr>
              <w:t>строить цепочки умозаключений на основе использования правил логики.</w:t>
            </w:r>
          </w:p>
          <w:p w:rsidR="00871452" w:rsidRPr="00CF1353" w:rsidRDefault="00871452" w:rsidP="008F40E1">
            <w:pPr>
              <w:spacing w:after="0" w:line="240" w:lineRule="auto"/>
              <w:rPr>
                <w:rFonts w:ascii="Times New Roman" w:hAnsi="Times New Roman"/>
                <w:b/>
                <w:i/>
                <w:sz w:val="24"/>
                <w:szCs w:val="24"/>
              </w:rPr>
            </w:pPr>
            <w:r w:rsidRPr="00CF1353">
              <w:rPr>
                <w:rFonts w:ascii="Times New Roman" w:hAnsi="Times New Roman"/>
                <w:b/>
                <w:i/>
                <w:sz w:val="24"/>
                <w:szCs w:val="24"/>
              </w:rPr>
              <w:t>Числа</w:t>
            </w:r>
          </w:p>
          <w:p w:rsidR="00871452" w:rsidRPr="00CF1353" w:rsidRDefault="00871452" w:rsidP="008F40E1">
            <w:pPr>
              <w:pStyle w:val="a4"/>
              <w:numPr>
                <w:ilvl w:val="0"/>
                <w:numId w:val="115"/>
              </w:numPr>
              <w:tabs>
                <w:tab w:val="left" w:pos="1134"/>
              </w:tabs>
              <w:suppressAutoHyphens w:val="0"/>
              <w:ind w:left="0" w:firstLine="709"/>
              <w:rPr>
                <w:i/>
              </w:rPr>
            </w:pPr>
            <w:proofErr w:type="gramStart"/>
            <w:r w:rsidRPr="00CF1353">
              <w:rPr>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w:t>
            </w:r>
            <w:r w:rsidRPr="00CF1353">
              <w:rPr>
                <w:i/>
              </w:rPr>
              <w:lastRenderedPageBreak/>
              <w:t>чисел, геометрическая интерпретация натуральных, целых, рациональных;</w:t>
            </w:r>
            <w:proofErr w:type="gramEnd"/>
          </w:p>
          <w:p w:rsidR="00871452" w:rsidRPr="00CF1353" w:rsidRDefault="00871452" w:rsidP="008F40E1">
            <w:pPr>
              <w:pStyle w:val="a4"/>
              <w:numPr>
                <w:ilvl w:val="0"/>
                <w:numId w:val="115"/>
              </w:numPr>
              <w:tabs>
                <w:tab w:val="left" w:pos="1134"/>
              </w:tabs>
              <w:suppressAutoHyphens w:val="0"/>
              <w:ind w:left="0" w:firstLine="709"/>
              <w:rPr>
                <w:i/>
              </w:rPr>
            </w:pPr>
            <w:r w:rsidRPr="00CF1353">
              <w:rPr>
                <w:i/>
              </w:rPr>
              <w:t>понимать и объяснять смысл позиционной записи натурального числа;</w:t>
            </w:r>
          </w:p>
          <w:p w:rsidR="00871452" w:rsidRPr="00CF1353" w:rsidRDefault="00871452" w:rsidP="008F40E1">
            <w:pPr>
              <w:pStyle w:val="a4"/>
              <w:numPr>
                <w:ilvl w:val="0"/>
                <w:numId w:val="115"/>
              </w:numPr>
              <w:tabs>
                <w:tab w:val="left" w:pos="1134"/>
              </w:tabs>
              <w:suppressAutoHyphens w:val="0"/>
              <w:ind w:left="0" w:firstLine="709"/>
              <w:rPr>
                <w:i/>
              </w:rPr>
            </w:pPr>
            <w:r w:rsidRPr="00CF1353">
              <w:rPr>
                <w:i/>
              </w:rPr>
              <w:t>выполнять вычисления, в том числе с использованием приёмов рациональных вычислений, обосновывать алгоритмы выполнения действий;</w:t>
            </w:r>
          </w:p>
          <w:p w:rsidR="00871452" w:rsidRPr="00CF1353" w:rsidRDefault="00871452" w:rsidP="008F40E1">
            <w:pPr>
              <w:pStyle w:val="a4"/>
              <w:numPr>
                <w:ilvl w:val="0"/>
                <w:numId w:val="115"/>
              </w:numPr>
              <w:tabs>
                <w:tab w:val="left" w:pos="1134"/>
              </w:tabs>
              <w:suppressAutoHyphens w:val="0"/>
              <w:ind w:left="0" w:firstLine="709"/>
              <w:rPr>
                <w:i/>
              </w:rPr>
            </w:pPr>
            <w:r w:rsidRPr="00CF1353">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71452" w:rsidRPr="00CF1353" w:rsidRDefault="00871452" w:rsidP="008F40E1">
            <w:pPr>
              <w:pStyle w:val="a4"/>
              <w:numPr>
                <w:ilvl w:val="0"/>
                <w:numId w:val="115"/>
              </w:numPr>
              <w:tabs>
                <w:tab w:val="left" w:pos="1134"/>
              </w:tabs>
              <w:suppressAutoHyphens w:val="0"/>
              <w:ind w:left="0" w:firstLine="709"/>
              <w:rPr>
                <w:i/>
              </w:rPr>
            </w:pPr>
            <w:r w:rsidRPr="00CF1353">
              <w:rPr>
                <w:i/>
              </w:rPr>
              <w:t>выполнять округление рациональных чисел с заданной точностью;</w:t>
            </w:r>
          </w:p>
          <w:p w:rsidR="00871452" w:rsidRPr="00CF1353" w:rsidRDefault="00871452" w:rsidP="008F40E1">
            <w:pPr>
              <w:pStyle w:val="a4"/>
              <w:numPr>
                <w:ilvl w:val="0"/>
                <w:numId w:val="115"/>
              </w:numPr>
              <w:tabs>
                <w:tab w:val="left" w:pos="1134"/>
              </w:tabs>
              <w:suppressAutoHyphens w:val="0"/>
              <w:ind w:left="0" w:firstLine="709"/>
              <w:rPr>
                <w:i/>
              </w:rPr>
            </w:pPr>
            <w:r w:rsidRPr="00CF1353">
              <w:rPr>
                <w:i/>
              </w:rPr>
              <w:t>упорядочивать числа, записанные в виде обыкновенных и десятичных дробей;</w:t>
            </w:r>
          </w:p>
          <w:p w:rsidR="00871452" w:rsidRPr="00CF1353" w:rsidRDefault="00871452" w:rsidP="008F40E1">
            <w:pPr>
              <w:pStyle w:val="a4"/>
              <w:numPr>
                <w:ilvl w:val="0"/>
                <w:numId w:val="115"/>
              </w:numPr>
              <w:tabs>
                <w:tab w:val="left" w:pos="1134"/>
              </w:tabs>
              <w:suppressAutoHyphens w:val="0"/>
              <w:ind w:left="0" w:firstLine="709"/>
              <w:rPr>
                <w:i/>
              </w:rPr>
            </w:pPr>
            <w:r w:rsidRPr="00CF1353">
              <w:rPr>
                <w:i/>
              </w:rPr>
              <w:t>находить НОД и НОК чисел и использовать их при решении зада</w:t>
            </w:r>
            <w:proofErr w:type="gramStart"/>
            <w:r w:rsidRPr="00CF1353">
              <w:rPr>
                <w:i/>
              </w:rPr>
              <w:t>;.</w:t>
            </w:r>
            <w:proofErr w:type="gramEnd"/>
          </w:p>
          <w:p w:rsidR="00871452" w:rsidRPr="00CF1353" w:rsidRDefault="00871452" w:rsidP="008F40E1">
            <w:pPr>
              <w:pStyle w:val="a4"/>
              <w:numPr>
                <w:ilvl w:val="0"/>
                <w:numId w:val="115"/>
              </w:numPr>
              <w:tabs>
                <w:tab w:val="left" w:pos="1134"/>
              </w:tabs>
              <w:suppressAutoHyphens w:val="0"/>
              <w:ind w:left="0" w:firstLine="709"/>
              <w:rPr>
                <w:i/>
              </w:rPr>
            </w:pPr>
            <w:r w:rsidRPr="00CF1353">
              <w:rPr>
                <w:i/>
              </w:rPr>
              <w:t>оперировать понятием модуль числа, геометрическая интерпретация модуля числа.</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16"/>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71452" w:rsidRPr="00CF1353" w:rsidRDefault="00871452" w:rsidP="008F40E1">
            <w:pPr>
              <w:pStyle w:val="a"/>
              <w:numPr>
                <w:ilvl w:val="0"/>
                <w:numId w:val="116"/>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71452" w:rsidRPr="00CF1353" w:rsidRDefault="00871452" w:rsidP="008F40E1">
            <w:pPr>
              <w:pStyle w:val="a"/>
              <w:numPr>
                <w:ilvl w:val="0"/>
                <w:numId w:val="116"/>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 xml:space="preserve">Уравнения и неравенства </w:t>
            </w:r>
          </w:p>
          <w:p w:rsidR="00871452" w:rsidRPr="00CF1353" w:rsidRDefault="00871452" w:rsidP="008F40E1">
            <w:pPr>
              <w:pStyle w:val="a"/>
              <w:numPr>
                <w:ilvl w:val="0"/>
                <w:numId w:val="117"/>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Оперировать понятиями: равенство, числовое равенство, уравнение, корень уравнения, </w:t>
            </w:r>
            <w:r w:rsidRPr="00CF1353">
              <w:rPr>
                <w:rFonts w:ascii="Times New Roman" w:hAnsi="Times New Roman"/>
                <w:i/>
                <w:sz w:val="24"/>
                <w:szCs w:val="24"/>
              </w:rPr>
              <w:lastRenderedPageBreak/>
              <w:t>решение уравнения, числовое неравенство.</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Статистика и теория вероятностей</w:t>
            </w:r>
          </w:p>
          <w:p w:rsidR="00871452" w:rsidRPr="00CF1353" w:rsidRDefault="00871452" w:rsidP="008F40E1">
            <w:pPr>
              <w:pStyle w:val="a4"/>
              <w:numPr>
                <w:ilvl w:val="0"/>
                <w:numId w:val="118"/>
              </w:numPr>
              <w:tabs>
                <w:tab w:val="left" w:pos="1134"/>
              </w:tabs>
              <w:suppressAutoHyphens w:val="0"/>
              <w:ind w:left="0" w:firstLine="709"/>
              <w:rPr>
                <w:i/>
              </w:rPr>
            </w:pPr>
            <w:r w:rsidRPr="00CF1353">
              <w:rPr>
                <w:i/>
              </w:rPr>
              <w:t xml:space="preserve">Оперировать понятиями: столбчатые и круговые диаграммы, таблицы данных, среднее арифметическое, </w:t>
            </w:r>
          </w:p>
          <w:p w:rsidR="00871452" w:rsidRPr="00CF1353" w:rsidRDefault="00871452" w:rsidP="008F40E1">
            <w:pPr>
              <w:pStyle w:val="a"/>
              <w:numPr>
                <w:ilvl w:val="0"/>
                <w:numId w:val="118"/>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извлекать, информацию, </w:t>
            </w:r>
            <w:r w:rsidRPr="00CF1353">
              <w:rPr>
                <w:rStyle w:val="dash041e0431044b0447043d044b0439char1"/>
                <w:i/>
              </w:rPr>
              <w:t>представленную в таблицах, на диаграммах</w:t>
            </w:r>
            <w:r w:rsidRPr="00CF1353">
              <w:rPr>
                <w:rFonts w:ascii="Times New Roman" w:hAnsi="Times New Roman"/>
                <w:i/>
                <w:sz w:val="24"/>
                <w:szCs w:val="24"/>
              </w:rPr>
              <w:t>;</w:t>
            </w:r>
          </w:p>
          <w:p w:rsidR="00871452" w:rsidRPr="00CF1353" w:rsidRDefault="00871452" w:rsidP="008F40E1">
            <w:pPr>
              <w:pStyle w:val="a"/>
              <w:numPr>
                <w:ilvl w:val="0"/>
                <w:numId w:val="118"/>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составлять таблицы, строить диаграммы на основе данных.</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19"/>
              </w:numPr>
              <w:tabs>
                <w:tab w:val="left" w:pos="1134"/>
              </w:tabs>
              <w:suppressAutoHyphens w:val="0"/>
              <w:ind w:left="0" w:firstLine="709"/>
              <w:rPr>
                <w:i/>
              </w:rPr>
            </w:pPr>
            <w:r w:rsidRPr="00CF1353">
              <w:rPr>
                <w:i/>
              </w:rPr>
              <w:t xml:space="preserve">извлекать, интерпретировать и преобразовывать информацию, </w:t>
            </w:r>
            <w:r w:rsidRPr="00CF1353">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Текстовые задачи</w:t>
            </w:r>
          </w:p>
          <w:p w:rsidR="00871452" w:rsidRPr="00CF1353" w:rsidRDefault="00871452" w:rsidP="008F40E1">
            <w:pPr>
              <w:pStyle w:val="a4"/>
              <w:numPr>
                <w:ilvl w:val="0"/>
                <w:numId w:val="120"/>
              </w:numPr>
              <w:tabs>
                <w:tab w:val="left" w:pos="1134"/>
              </w:tabs>
              <w:suppressAutoHyphens w:val="0"/>
              <w:ind w:left="0" w:firstLine="709"/>
              <w:contextualSpacing/>
              <w:rPr>
                <w:i/>
              </w:rPr>
            </w:pPr>
            <w:r w:rsidRPr="00CF1353">
              <w:rPr>
                <w:i/>
              </w:rPr>
              <w:t>Решать простые и сложные задачи разных типов, а также задачи повышенной трудности;</w:t>
            </w:r>
          </w:p>
          <w:p w:rsidR="00871452" w:rsidRPr="00CF1353" w:rsidRDefault="00871452" w:rsidP="008F40E1">
            <w:pPr>
              <w:pStyle w:val="a4"/>
              <w:numPr>
                <w:ilvl w:val="0"/>
                <w:numId w:val="120"/>
              </w:numPr>
              <w:tabs>
                <w:tab w:val="left" w:pos="1134"/>
              </w:tabs>
              <w:suppressAutoHyphens w:val="0"/>
              <w:ind w:left="0" w:firstLine="709"/>
              <w:contextualSpacing/>
              <w:rPr>
                <w:i/>
              </w:rPr>
            </w:pPr>
            <w:r w:rsidRPr="00CF1353">
              <w:rPr>
                <w:i/>
              </w:rPr>
              <w:t>использовать разные краткие записи как модели текстов сложных задач для построения поисковой схемы и решения задач;</w:t>
            </w:r>
          </w:p>
          <w:p w:rsidR="00871452" w:rsidRPr="00CF1353" w:rsidRDefault="00871452" w:rsidP="008F40E1">
            <w:pPr>
              <w:pStyle w:val="a4"/>
              <w:numPr>
                <w:ilvl w:val="0"/>
                <w:numId w:val="120"/>
              </w:numPr>
              <w:tabs>
                <w:tab w:val="left" w:pos="1134"/>
              </w:tabs>
              <w:suppressAutoHyphens w:val="0"/>
              <w:ind w:left="0" w:firstLine="709"/>
              <w:rPr>
                <w:i/>
              </w:rPr>
            </w:pPr>
            <w:r w:rsidRPr="00CF1353">
              <w:rPr>
                <w:i/>
              </w:rPr>
              <w:t>знать и применять оба способа поиска решения задач (от требования к условию и от условия к требованию);</w:t>
            </w:r>
          </w:p>
          <w:p w:rsidR="00871452" w:rsidRPr="00CF1353" w:rsidRDefault="00871452" w:rsidP="008F40E1">
            <w:pPr>
              <w:pStyle w:val="a4"/>
              <w:numPr>
                <w:ilvl w:val="0"/>
                <w:numId w:val="120"/>
              </w:numPr>
              <w:tabs>
                <w:tab w:val="left" w:pos="1134"/>
              </w:tabs>
              <w:suppressAutoHyphens w:val="0"/>
              <w:ind w:left="0" w:firstLine="709"/>
              <w:rPr>
                <w:i/>
              </w:rPr>
            </w:pPr>
            <w:r w:rsidRPr="00CF1353">
              <w:rPr>
                <w:i/>
              </w:rPr>
              <w:t xml:space="preserve">моделировать рассуждения при поиске решения задач с помощью </w:t>
            </w:r>
            <w:proofErr w:type="gramStart"/>
            <w:r w:rsidRPr="00CF1353">
              <w:rPr>
                <w:i/>
              </w:rPr>
              <w:t>граф-схемы</w:t>
            </w:r>
            <w:proofErr w:type="gramEnd"/>
            <w:r w:rsidRPr="00CF1353">
              <w:rPr>
                <w:i/>
              </w:rPr>
              <w:t>;</w:t>
            </w:r>
          </w:p>
          <w:p w:rsidR="00871452" w:rsidRPr="00CF1353" w:rsidRDefault="00871452" w:rsidP="008F40E1">
            <w:pPr>
              <w:pStyle w:val="a4"/>
              <w:numPr>
                <w:ilvl w:val="0"/>
                <w:numId w:val="120"/>
              </w:numPr>
              <w:tabs>
                <w:tab w:val="left" w:pos="1134"/>
              </w:tabs>
              <w:suppressAutoHyphens w:val="0"/>
              <w:ind w:left="0" w:firstLine="709"/>
              <w:rPr>
                <w:i/>
              </w:rPr>
            </w:pPr>
            <w:r w:rsidRPr="00CF1353">
              <w:rPr>
                <w:i/>
              </w:rPr>
              <w:t>выделять этапы решения задачи и содержание каждого этапа;</w:t>
            </w:r>
          </w:p>
          <w:p w:rsidR="00871452" w:rsidRPr="00CF1353" w:rsidRDefault="00871452" w:rsidP="008F40E1">
            <w:pPr>
              <w:pStyle w:val="a4"/>
              <w:numPr>
                <w:ilvl w:val="0"/>
                <w:numId w:val="120"/>
              </w:numPr>
              <w:tabs>
                <w:tab w:val="left" w:pos="1134"/>
              </w:tabs>
              <w:suppressAutoHyphens w:val="0"/>
              <w:ind w:left="0" w:firstLine="709"/>
              <w:contextualSpacing/>
              <w:rPr>
                <w:i/>
              </w:rPr>
            </w:pPr>
            <w:r w:rsidRPr="00CF1353">
              <w:rPr>
                <w:i/>
              </w:rPr>
              <w:t>интерпретировать вычислительные результаты в задаче, исследовать полученное решение задачи;</w:t>
            </w:r>
          </w:p>
          <w:p w:rsidR="00871452" w:rsidRPr="00CF1353" w:rsidRDefault="00871452" w:rsidP="008F40E1">
            <w:pPr>
              <w:pStyle w:val="a4"/>
              <w:numPr>
                <w:ilvl w:val="0"/>
                <w:numId w:val="120"/>
              </w:numPr>
              <w:tabs>
                <w:tab w:val="left" w:pos="1134"/>
              </w:tabs>
              <w:suppressAutoHyphens w:val="0"/>
              <w:ind w:left="0" w:firstLine="709"/>
              <w:contextualSpacing/>
              <w:rPr>
                <w:i/>
              </w:rPr>
            </w:pPr>
            <w:r w:rsidRPr="00CF1353">
              <w:rPr>
                <w:i/>
              </w:rPr>
              <w:t xml:space="preserve">анализировать всевозможные </w:t>
            </w:r>
            <w:r w:rsidRPr="00CF1353">
              <w:rPr>
                <w:i/>
              </w:rPr>
              <w:lastRenderedPageBreak/>
              <w:t>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71452" w:rsidRPr="00CF1353" w:rsidRDefault="00871452" w:rsidP="008F40E1">
            <w:pPr>
              <w:pStyle w:val="a4"/>
              <w:numPr>
                <w:ilvl w:val="0"/>
                <w:numId w:val="120"/>
              </w:numPr>
              <w:tabs>
                <w:tab w:val="left" w:pos="1134"/>
              </w:tabs>
              <w:suppressAutoHyphens w:val="0"/>
              <w:ind w:left="0" w:firstLine="709"/>
              <w:contextualSpacing/>
              <w:rPr>
                <w:i/>
              </w:rPr>
            </w:pPr>
            <w:r w:rsidRPr="00CF1353">
              <w:rPr>
                <w:i/>
              </w:rPr>
              <w:t>исследовать всевозможные ситуации при решении задач на движение по реке, рассматривать разные системы отсчёта;</w:t>
            </w:r>
          </w:p>
          <w:p w:rsidR="00871452" w:rsidRPr="00CF1353" w:rsidRDefault="00871452" w:rsidP="008F40E1">
            <w:pPr>
              <w:pStyle w:val="a4"/>
              <w:numPr>
                <w:ilvl w:val="0"/>
                <w:numId w:val="120"/>
              </w:numPr>
              <w:tabs>
                <w:tab w:val="left" w:pos="1134"/>
              </w:tabs>
              <w:suppressAutoHyphens w:val="0"/>
              <w:ind w:left="0" w:firstLine="709"/>
              <w:contextualSpacing/>
              <w:rPr>
                <w:i/>
              </w:rPr>
            </w:pPr>
            <w:r w:rsidRPr="00CF1353">
              <w:rPr>
                <w:i/>
              </w:rPr>
              <w:t xml:space="preserve">решать разнообразные задачи «на части», </w:t>
            </w:r>
          </w:p>
          <w:p w:rsidR="00871452" w:rsidRPr="00CF1353" w:rsidRDefault="00871452" w:rsidP="008F40E1">
            <w:pPr>
              <w:numPr>
                <w:ilvl w:val="0"/>
                <w:numId w:val="120"/>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1452" w:rsidRPr="00CF1353" w:rsidRDefault="00871452" w:rsidP="008F40E1">
            <w:pPr>
              <w:numPr>
                <w:ilvl w:val="0"/>
                <w:numId w:val="120"/>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21"/>
              </w:numPr>
              <w:tabs>
                <w:tab w:val="left" w:pos="1134"/>
              </w:tabs>
              <w:ind w:left="0" w:firstLine="709"/>
              <w:jc w:val="left"/>
              <w:rPr>
                <w:rFonts w:ascii="Times New Roman" w:hAnsi="Times New Roman"/>
                <w:i/>
                <w:sz w:val="24"/>
                <w:szCs w:val="24"/>
                <w:lang w:eastAsia="en-US"/>
              </w:rPr>
            </w:pPr>
            <w:r w:rsidRPr="00CF135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71452" w:rsidRPr="00CF1353" w:rsidRDefault="00871452" w:rsidP="008F40E1">
            <w:pPr>
              <w:pStyle w:val="a"/>
              <w:numPr>
                <w:ilvl w:val="0"/>
                <w:numId w:val="121"/>
              </w:numPr>
              <w:tabs>
                <w:tab w:val="left" w:pos="1134"/>
              </w:tabs>
              <w:ind w:left="0" w:firstLine="709"/>
              <w:jc w:val="left"/>
              <w:rPr>
                <w:rFonts w:ascii="Times New Roman" w:hAnsi="Times New Roman"/>
                <w:i/>
                <w:sz w:val="24"/>
                <w:szCs w:val="24"/>
                <w:lang w:eastAsia="en-US"/>
              </w:rPr>
            </w:pPr>
            <w:r w:rsidRPr="00CF135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71452" w:rsidRPr="00CF1353" w:rsidRDefault="00871452" w:rsidP="008F40E1">
            <w:pPr>
              <w:pStyle w:val="a"/>
              <w:numPr>
                <w:ilvl w:val="0"/>
                <w:numId w:val="12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Наглядная геометрия</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фигуры</w:t>
            </w:r>
          </w:p>
          <w:p w:rsidR="00871452" w:rsidRPr="00CF1353" w:rsidRDefault="00871452" w:rsidP="008F40E1">
            <w:pPr>
              <w:pStyle w:val="a4"/>
              <w:numPr>
                <w:ilvl w:val="0"/>
                <w:numId w:val="122"/>
              </w:numPr>
              <w:tabs>
                <w:tab w:val="left" w:pos="1134"/>
              </w:tabs>
              <w:suppressAutoHyphens w:val="0"/>
              <w:ind w:left="0" w:firstLine="709"/>
              <w:contextualSpacing/>
              <w:rPr>
                <w:i/>
              </w:rPr>
            </w:pPr>
            <w:r w:rsidRPr="00CF1353">
              <w:rPr>
                <w:i/>
              </w:rPr>
              <w:t>Извлекать, интерпретировать и преобразовывать информацию о геометрических фигурах, представленную на чертежах;</w:t>
            </w:r>
          </w:p>
          <w:p w:rsidR="00871452" w:rsidRPr="00CF1353" w:rsidRDefault="00871452" w:rsidP="008F40E1">
            <w:pPr>
              <w:pStyle w:val="a4"/>
              <w:numPr>
                <w:ilvl w:val="0"/>
                <w:numId w:val="122"/>
              </w:numPr>
              <w:tabs>
                <w:tab w:val="left" w:pos="1134"/>
              </w:tabs>
              <w:suppressAutoHyphens w:val="0"/>
              <w:ind w:left="0" w:firstLine="709"/>
              <w:contextualSpacing/>
              <w:rPr>
                <w:i/>
              </w:rPr>
            </w:pPr>
            <w:r w:rsidRPr="00CF1353">
              <w:rPr>
                <w:i/>
              </w:rPr>
              <w:t>изображать изучаемые фигуры от руки и с помощью компьютерных инструментов.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Измерения и вычисления</w:t>
            </w:r>
          </w:p>
          <w:p w:rsidR="00871452" w:rsidRPr="00CF1353" w:rsidRDefault="00871452" w:rsidP="008F40E1">
            <w:pPr>
              <w:pStyle w:val="a"/>
              <w:numPr>
                <w:ilvl w:val="0"/>
                <w:numId w:val="123"/>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871452" w:rsidRPr="00CF1353" w:rsidRDefault="00871452" w:rsidP="008F40E1">
            <w:pPr>
              <w:pStyle w:val="a"/>
              <w:numPr>
                <w:ilvl w:val="0"/>
                <w:numId w:val="123"/>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вычислять площади прямоугольников, квадратов, объёмы прямоугольных параллелепипедов, кубов.</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23"/>
              </w:numPr>
              <w:tabs>
                <w:tab w:val="left" w:pos="1134"/>
              </w:tabs>
              <w:suppressAutoHyphens w:val="0"/>
              <w:ind w:left="0" w:firstLine="709"/>
              <w:contextualSpacing/>
              <w:rPr>
                <w:i/>
              </w:rPr>
            </w:pPr>
            <w:r w:rsidRPr="00CF1353">
              <w:rPr>
                <w:i/>
              </w:rPr>
              <w:t>вычислять расстояния на местности в стандартных ситуациях, площади участков прямоугольной формы, объёмы комнат;</w:t>
            </w:r>
          </w:p>
          <w:p w:rsidR="00871452" w:rsidRPr="00CF1353" w:rsidRDefault="00871452" w:rsidP="008F40E1">
            <w:pPr>
              <w:pStyle w:val="a4"/>
              <w:numPr>
                <w:ilvl w:val="0"/>
                <w:numId w:val="123"/>
              </w:numPr>
              <w:tabs>
                <w:tab w:val="left" w:pos="1134"/>
              </w:tabs>
              <w:suppressAutoHyphens w:val="0"/>
              <w:contextualSpacing/>
              <w:rPr>
                <w:i/>
              </w:rPr>
            </w:pPr>
            <w:r w:rsidRPr="00CF1353">
              <w:rPr>
                <w:i/>
              </w:rPr>
              <w:t xml:space="preserve">выполнять простейшие построения на местности, необходимые в реальной жизни; </w:t>
            </w:r>
          </w:p>
          <w:p w:rsidR="00871452" w:rsidRPr="00CF1353" w:rsidRDefault="00871452" w:rsidP="008F40E1">
            <w:pPr>
              <w:pStyle w:val="a4"/>
              <w:numPr>
                <w:ilvl w:val="0"/>
                <w:numId w:val="123"/>
              </w:numPr>
              <w:tabs>
                <w:tab w:val="left" w:pos="1134"/>
              </w:tabs>
              <w:suppressAutoHyphens w:val="0"/>
              <w:ind w:left="0" w:firstLine="709"/>
              <w:contextualSpacing/>
              <w:rPr>
                <w:i/>
              </w:rPr>
            </w:pPr>
            <w:r w:rsidRPr="00CF1353">
              <w:rPr>
                <w:i/>
              </w:rPr>
              <w:t>оценивать размеры реальных объектов окружающего мира.</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История математики</w:t>
            </w:r>
          </w:p>
          <w:p w:rsidR="00871452" w:rsidRPr="00CF1353" w:rsidRDefault="00871452" w:rsidP="008F40E1">
            <w:pPr>
              <w:pStyle w:val="a4"/>
              <w:numPr>
                <w:ilvl w:val="0"/>
                <w:numId w:val="112"/>
              </w:numPr>
              <w:suppressAutoHyphens w:val="0"/>
              <w:ind w:left="0" w:firstLine="709"/>
              <w:contextualSpacing/>
              <w:rPr>
                <w:i/>
              </w:rPr>
            </w:pPr>
            <w:r w:rsidRPr="00CF1353">
              <w:rPr>
                <w:i/>
              </w:rPr>
              <w:t>Характеризовать вклад выдающихся математиков в развитие математики и иных научных областей.</w:t>
            </w:r>
          </w:p>
          <w:p w:rsidR="00911566" w:rsidRPr="00CF1353" w:rsidRDefault="00911566" w:rsidP="008F40E1">
            <w:pPr>
              <w:spacing w:after="0" w:line="240" w:lineRule="auto"/>
              <w:ind w:left="73" w:hanging="73"/>
              <w:rPr>
                <w:rFonts w:ascii="Times New Roman" w:hAnsi="Times New Roman"/>
                <w:sz w:val="24"/>
                <w:szCs w:val="24"/>
              </w:rPr>
            </w:pPr>
          </w:p>
        </w:tc>
      </w:tr>
      <w:tr w:rsidR="00911566" w:rsidRPr="00CF1353" w:rsidTr="00871452">
        <w:tc>
          <w:tcPr>
            <w:tcW w:w="9043" w:type="dxa"/>
            <w:gridSpan w:val="2"/>
          </w:tcPr>
          <w:p w:rsidR="00911566" w:rsidRPr="00CF1353" w:rsidRDefault="00871452" w:rsidP="008F40E1">
            <w:pPr>
              <w:pStyle w:val="ae"/>
              <w:spacing w:line="240" w:lineRule="auto"/>
              <w:jc w:val="left"/>
              <w:rPr>
                <w:b/>
                <w:sz w:val="24"/>
                <w:szCs w:val="24"/>
              </w:rPr>
            </w:pPr>
            <w:bookmarkStart w:id="64" w:name="_Toc284662721"/>
            <w:bookmarkStart w:id="65" w:name="_Toc284663347"/>
            <w:r w:rsidRPr="00CF1353">
              <w:rPr>
                <w:b/>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4"/>
            <w:bookmarkEnd w:id="65"/>
          </w:p>
        </w:tc>
        <w:tc>
          <w:tcPr>
            <w:tcW w:w="5455" w:type="dxa"/>
          </w:tcPr>
          <w:p w:rsidR="00911566" w:rsidRPr="00CF1353" w:rsidRDefault="00871452" w:rsidP="008F40E1">
            <w:pPr>
              <w:pStyle w:val="ae"/>
              <w:spacing w:line="240" w:lineRule="auto"/>
              <w:jc w:val="left"/>
              <w:rPr>
                <w:b/>
                <w:sz w:val="24"/>
                <w:szCs w:val="24"/>
              </w:rPr>
            </w:pPr>
            <w:r w:rsidRPr="00CF1353">
              <w:rPr>
                <w:b/>
                <w:sz w:val="24"/>
                <w:szCs w:val="24"/>
              </w:rPr>
              <w:t xml:space="preserve">Выпускник получит возможность научиться в 7-9 классах для обеспечения возможности успешного продолжения </w:t>
            </w:r>
            <w:r w:rsidRPr="00CF1353">
              <w:rPr>
                <w:b/>
                <w:sz w:val="24"/>
                <w:szCs w:val="24"/>
              </w:rPr>
              <w:lastRenderedPageBreak/>
              <w:t>образования на базовом и углублённом уровнях</w:t>
            </w:r>
          </w:p>
        </w:tc>
      </w:tr>
      <w:tr w:rsidR="00911566" w:rsidRPr="00CF1353" w:rsidTr="00871452">
        <w:tc>
          <w:tcPr>
            <w:tcW w:w="9043" w:type="dxa"/>
            <w:gridSpan w:val="2"/>
          </w:tcPr>
          <w:p w:rsidR="00871452" w:rsidRPr="00CF1353" w:rsidRDefault="00871452" w:rsidP="008F40E1">
            <w:pPr>
              <w:spacing w:after="0" w:line="240" w:lineRule="auto"/>
              <w:rPr>
                <w:rFonts w:ascii="Times New Roman" w:hAnsi="Times New Roman"/>
                <w:sz w:val="24"/>
                <w:szCs w:val="24"/>
              </w:rPr>
            </w:pPr>
            <w:r w:rsidRPr="00CF1353">
              <w:rPr>
                <w:rFonts w:ascii="Times New Roman" w:hAnsi="Times New Roman"/>
                <w:b/>
                <w:sz w:val="24"/>
                <w:szCs w:val="24"/>
              </w:rPr>
              <w:lastRenderedPageBreak/>
              <w:t>Элементы теории множеств и математической логики</w:t>
            </w:r>
          </w:p>
          <w:p w:rsidR="00871452" w:rsidRPr="00CF1353" w:rsidRDefault="00871452" w:rsidP="008F40E1">
            <w:pPr>
              <w:pStyle w:val="a4"/>
              <w:numPr>
                <w:ilvl w:val="0"/>
                <w:numId w:val="103"/>
              </w:numPr>
              <w:tabs>
                <w:tab w:val="left" w:pos="1134"/>
              </w:tabs>
              <w:suppressAutoHyphens w:val="0"/>
              <w:ind w:left="0" w:firstLine="709"/>
              <w:contextualSpacing/>
            </w:pPr>
            <w:r w:rsidRPr="00CF1353">
              <w:t>Оперировать на базовом уровне</w:t>
            </w:r>
            <w:r w:rsidRPr="00CF1353">
              <w:rPr>
                <w:rStyle w:val="ab"/>
              </w:rPr>
              <w:footnoteReference w:id="5"/>
            </w:r>
            <w:r w:rsidRPr="00CF1353">
              <w:t xml:space="preserve"> понятиями: множество, элемент множества, подмножество, принадлежность;</w:t>
            </w:r>
          </w:p>
          <w:p w:rsidR="00871452" w:rsidRPr="00CF1353" w:rsidRDefault="00871452" w:rsidP="008F40E1">
            <w:pPr>
              <w:pStyle w:val="a4"/>
              <w:numPr>
                <w:ilvl w:val="0"/>
                <w:numId w:val="103"/>
              </w:numPr>
              <w:tabs>
                <w:tab w:val="left" w:pos="1134"/>
              </w:tabs>
              <w:suppressAutoHyphens w:val="0"/>
              <w:ind w:left="0" w:firstLine="709"/>
              <w:contextualSpacing/>
            </w:pPr>
            <w:r w:rsidRPr="00CF1353">
              <w:t>задавать множества перечислением их элементов;</w:t>
            </w:r>
          </w:p>
          <w:p w:rsidR="00871452" w:rsidRPr="00CF1353" w:rsidRDefault="00871452" w:rsidP="008F40E1">
            <w:pPr>
              <w:pStyle w:val="a4"/>
              <w:numPr>
                <w:ilvl w:val="0"/>
                <w:numId w:val="103"/>
              </w:numPr>
              <w:tabs>
                <w:tab w:val="left" w:pos="993"/>
                <w:tab w:val="left" w:pos="1134"/>
              </w:tabs>
              <w:suppressAutoHyphens w:val="0"/>
              <w:ind w:left="0" w:firstLine="709"/>
              <w:contextualSpacing/>
            </w:pPr>
            <w:r w:rsidRPr="00CF1353">
              <w:t>находить пересечение, объединение, подмножество в простейших ситуациях;</w:t>
            </w:r>
          </w:p>
          <w:p w:rsidR="00871452" w:rsidRPr="00CF1353" w:rsidRDefault="00871452" w:rsidP="008F40E1">
            <w:pPr>
              <w:pStyle w:val="a4"/>
              <w:numPr>
                <w:ilvl w:val="0"/>
                <w:numId w:val="103"/>
              </w:numPr>
              <w:tabs>
                <w:tab w:val="left" w:pos="993"/>
              </w:tabs>
              <w:suppressAutoHyphens w:val="0"/>
              <w:ind w:left="0" w:firstLine="709"/>
              <w:contextualSpacing/>
            </w:pPr>
            <w:r w:rsidRPr="00CF1353">
              <w:t>оперировать на базовом уровне понятиями: определение, аксиома, теорема, доказательство;</w:t>
            </w:r>
          </w:p>
          <w:p w:rsidR="00871452" w:rsidRPr="00CF1353" w:rsidRDefault="00871452" w:rsidP="008F40E1">
            <w:pPr>
              <w:pStyle w:val="a4"/>
              <w:numPr>
                <w:ilvl w:val="0"/>
                <w:numId w:val="103"/>
              </w:numPr>
              <w:tabs>
                <w:tab w:val="left" w:pos="993"/>
                <w:tab w:val="left" w:pos="1134"/>
              </w:tabs>
              <w:suppressAutoHyphens w:val="0"/>
              <w:ind w:left="0" w:firstLine="709"/>
              <w:contextualSpacing/>
            </w:pPr>
            <w:r w:rsidRPr="00CF1353">
              <w:t>приводить прим</w:t>
            </w:r>
            <w:r w:rsidR="001252FE">
              <w:t>еры и контрпримеры для подтвержд</w:t>
            </w:r>
            <w:r w:rsidRPr="00CF1353">
              <w:t>ения своих высказываний.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графическое представление множе</w:t>
            </w:r>
            <w:proofErr w:type="gramStart"/>
            <w:r w:rsidRPr="00CF1353">
              <w:rPr>
                <w:rFonts w:ascii="Times New Roman" w:hAnsi="Times New Roman"/>
                <w:sz w:val="24"/>
                <w:szCs w:val="24"/>
              </w:rPr>
              <w:t>ств дл</w:t>
            </w:r>
            <w:proofErr w:type="gramEnd"/>
            <w:r w:rsidRPr="00CF1353">
              <w:rPr>
                <w:rFonts w:ascii="Times New Roman" w:hAnsi="Times New Roman"/>
                <w:sz w:val="24"/>
                <w:szCs w:val="24"/>
              </w:rPr>
              <w:t>я описания реальных процессов и явлений, при решении задач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Числа</w:t>
            </w:r>
          </w:p>
          <w:p w:rsidR="00871452" w:rsidRPr="00CF1353" w:rsidRDefault="00871452" w:rsidP="008F40E1">
            <w:pPr>
              <w:pStyle w:val="a4"/>
              <w:numPr>
                <w:ilvl w:val="0"/>
                <w:numId w:val="102"/>
              </w:numPr>
              <w:tabs>
                <w:tab w:val="left" w:pos="1134"/>
              </w:tabs>
              <w:suppressAutoHyphens w:val="0"/>
              <w:ind w:left="0" w:firstLine="709"/>
            </w:pPr>
            <w:r w:rsidRPr="00CF1353">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71452" w:rsidRPr="00CF1353" w:rsidRDefault="00871452" w:rsidP="008F40E1">
            <w:pPr>
              <w:pStyle w:val="a4"/>
              <w:numPr>
                <w:ilvl w:val="0"/>
                <w:numId w:val="102"/>
              </w:numPr>
              <w:tabs>
                <w:tab w:val="left" w:pos="1134"/>
              </w:tabs>
              <w:suppressAutoHyphens w:val="0"/>
              <w:ind w:left="0" w:firstLine="709"/>
            </w:pPr>
            <w:r w:rsidRPr="00CF1353">
              <w:t>использовать свойства чисел и правила действий при выполнении вычислений;</w:t>
            </w:r>
          </w:p>
          <w:p w:rsidR="00871452" w:rsidRPr="00CF1353" w:rsidRDefault="00871452" w:rsidP="008F40E1">
            <w:pPr>
              <w:pStyle w:val="a4"/>
              <w:numPr>
                <w:ilvl w:val="0"/>
                <w:numId w:val="102"/>
              </w:numPr>
              <w:tabs>
                <w:tab w:val="left" w:pos="1134"/>
              </w:tabs>
              <w:suppressAutoHyphens w:val="0"/>
              <w:ind w:left="0" w:firstLine="709"/>
            </w:pPr>
            <w:r w:rsidRPr="00CF1353">
              <w:t>использовать признаки делимости на 2, 5, 3, 9, 10 при выполнении вычислений и решении несложных задач;</w:t>
            </w:r>
          </w:p>
          <w:p w:rsidR="00871452" w:rsidRPr="00CF1353" w:rsidRDefault="00871452" w:rsidP="008F40E1">
            <w:pPr>
              <w:pStyle w:val="a4"/>
              <w:numPr>
                <w:ilvl w:val="0"/>
                <w:numId w:val="102"/>
              </w:numPr>
              <w:tabs>
                <w:tab w:val="left" w:pos="1134"/>
              </w:tabs>
              <w:suppressAutoHyphens w:val="0"/>
              <w:ind w:left="0" w:firstLine="709"/>
            </w:pPr>
            <w:r w:rsidRPr="00CF1353">
              <w:t>выполнять округление рациональных чисел в соответствии с правилами;</w:t>
            </w:r>
          </w:p>
          <w:p w:rsidR="00871452" w:rsidRPr="00CF1353" w:rsidRDefault="00871452" w:rsidP="008F40E1">
            <w:pPr>
              <w:pStyle w:val="a4"/>
              <w:numPr>
                <w:ilvl w:val="0"/>
                <w:numId w:val="102"/>
              </w:numPr>
              <w:tabs>
                <w:tab w:val="left" w:pos="1134"/>
              </w:tabs>
              <w:suppressAutoHyphens w:val="0"/>
              <w:ind w:left="0" w:firstLine="709"/>
            </w:pPr>
            <w:r w:rsidRPr="00CF1353">
              <w:t xml:space="preserve">оценивать значение квадратного корня из положительного целого числа; </w:t>
            </w:r>
          </w:p>
          <w:p w:rsidR="00871452" w:rsidRPr="00CF1353" w:rsidRDefault="00871452" w:rsidP="008F40E1">
            <w:pPr>
              <w:pStyle w:val="a4"/>
              <w:numPr>
                <w:ilvl w:val="0"/>
                <w:numId w:val="102"/>
              </w:numPr>
              <w:tabs>
                <w:tab w:val="left" w:pos="1134"/>
              </w:tabs>
              <w:suppressAutoHyphens w:val="0"/>
              <w:ind w:left="0" w:firstLine="709"/>
            </w:pPr>
            <w:r w:rsidRPr="00CF1353">
              <w:t>распознавать рациональные и иррациональные числа;</w:t>
            </w:r>
          </w:p>
          <w:p w:rsidR="00871452" w:rsidRPr="00CF1353" w:rsidRDefault="00871452" w:rsidP="008F40E1">
            <w:pPr>
              <w:pStyle w:val="a4"/>
              <w:numPr>
                <w:ilvl w:val="0"/>
                <w:numId w:val="102"/>
              </w:numPr>
              <w:tabs>
                <w:tab w:val="left" w:pos="1134"/>
              </w:tabs>
              <w:suppressAutoHyphens w:val="0"/>
              <w:ind w:left="0" w:firstLine="709"/>
            </w:pPr>
            <w:r w:rsidRPr="00CF1353">
              <w:t>сравнивать числа.</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2"/>
              </w:numPr>
              <w:tabs>
                <w:tab w:val="left" w:pos="1134"/>
              </w:tabs>
              <w:suppressAutoHyphens w:val="0"/>
              <w:ind w:left="0" w:firstLine="709"/>
            </w:pPr>
            <w:r w:rsidRPr="00CF1353">
              <w:lastRenderedPageBreak/>
              <w:t>оценивать результаты вычислений при решении практических задач;</w:t>
            </w:r>
          </w:p>
          <w:p w:rsidR="00871452" w:rsidRPr="00CF1353" w:rsidRDefault="00871452" w:rsidP="008F40E1">
            <w:pPr>
              <w:pStyle w:val="a4"/>
              <w:numPr>
                <w:ilvl w:val="0"/>
                <w:numId w:val="102"/>
              </w:numPr>
              <w:tabs>
                <w:tab w:val="left" w:pos="1134"/>
              </w:tabs>
              <w:suppressAutoHyphens w:val="0"/>
              <w:ind w:left="0" w:firstLine="709"/>
            </w:pPr>
            <w:r w:rsidRPr="00CF1353">
              <w:t>выполнять сравнение чисел в реальных ситуациях;</w:t>
            </w:r>
          </w:p>
          <w:p w:rsidR="00871452" w:rsidRPr="00CF1353" w:rsidRDefault="00871452" w:rsidP="008F40E1">
            <w:pPr>
              <w:pStyle w:val="a4"/>
              <w:numPr>
                <w:ilvl w:val="0"/>
                <w:numId w:val="102"/>
              </w:numPr>
              <w:tabs>
                <w:tab w:val="left" w:pos="1134"/>
              </w:tabs>
              <w:suppressAutoHyphens w:val="0"/>
              <w:ind w:left="0" w:firstLine="709"/>
              <w:contextualSpacing/>
            </w:pPr>
            <w:r w:rsidRPr="00CF1353">
              <w:t>составлять числовые выражения при решении практических задач и задач из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Тождественные преобразования</w:t>
            </w:r>
          </w:p>
          <w:p w:rsidR="00871452" w:rsidRPr="00CF1353" w:rsidRDefault="00871452" w:rsidP="008F40E1">
            <w:pPr>
              <w:pStyle w:val="a4"/>
              <w:numPr>
                <w:ilvl w:val="0"/>
                <w:numId w:val="128"/>
              </w:numPr>
              <w:tabs>
                <w:tab w:val="left" w:pos="1134"/>
              </w:tabs>
              <w:suppressAutoHyphens w:val="0"/>
              <w:ind w:left="0" w:firstLine="709"/>
            </w:pPr>
            <w:r w:rsidRPr="00CF1353">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71452" w:rsidRPr="00CF1353" w:rsidRDefault="00871452" w:rsidP="008F40E1">
            <w:pPr>
              <w:pStyle w:val="a4"/>
              <w:numPr>
                <w:ilvl w:val="0"/>
                <w:numId w:val="128"/>
              </w:numPr>
              <w:tabs>
                <w:tab w:val="left" w:pos="1134"/>
              </w:tabs>
              <w:suppressAutoHyphens w:val="0"/>
              <w:ind w:left="0" w:firstLine="709"/>
            </w:pPr>
            <w:r w:rsidRPr="00CF1353">
              <w:t>выполнять несложные преобразования целых выражений: раскрывать скобки, приводить подобные слагаемые;</w:t>
            </w:r>
          </w:p>
          <w:p w:rsidR="00871452" w:rsidRPr="00CF1353" w:rsidRDefault="00871452" w:rsidP="008F40E1">
            <w:pPr>
              <w:pStyle w:val="a4"/>
              <w:numPr>
                <w:ilvl w:val="0"/>
                <w:numId w:val="128"/>
              </w:numPr>
              <w:tabs>
                <w:tab w:val="left" w:pos="1134"/>
              </w:tabs>
              <w:suppressAutoHyphens w:val="0"/>
              <w:ind w:left="0" w:firstLine="709"/>
            </w:pPr>
            <w:r w:rsidRPr="00CF1353">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71452" w:rsidRPr="00CF1353" w:rsidRDefault="00871452" w:rsidP="008F40E1">
            <w:pPr>
              <w:pStyle w:val="a4"/>
              <w:numPr>
                <w:ilvl w:val="0"/>
                <w:numId w:val="128"/>
              </w:numPr>
              <w:tabs>
                <w:tab w:val="left" w:pos="1134"/>
              </w:tabs>
              <w:suppressAutoHyphens w:val="0"/>
              <w:ind w:left="0" w:firstLine="709"/>
            </w:pPr>
            <w:r w:rsidRPr="00CF1353">
              <w:t>выполнять несложные преобразования дробно-линейных выражений и выражений с квадратными корнями.</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24"/>
              </w:numPr>
              <w:tabs>
                <w:tab w:val="left" w:pos="1134"/>
              </w:tabs>
              <w:suppressAutoHyphens w:val="0"/>
              <w:ind w:left="0" w:firstLine="709"/>
              <w:contextualSpacing/>
            </w:pPr>
            <w:r w:rsidRPr="00CF1353">
              <w:t xml:space="preserve">понимать смысл записи числа в стандартном виде; </w:t>
            </w:r>
          </w:p>
          <w:p w:rsidR="00871452" w:rsidRPr="00CF1353" w:rsidRDefault="00871452" w:rsidP="008F40E1">
            <w:pPr>
              <w:pStyle w:val="a4"/>
              <w:numPr>
                <w:ilvl w:val="0"/>
                <w:numId w:val="124"/>
              </w:numPr>
              <w:tabs>
                <w:tab w:val="left" w:pos="1134"/>
              </w:tabs>
              <w:suppressAutoHyphens w:val="0"/>
              <w:ind w:left="0" w:firstLine="709"/>
              <w:contextualSpacing/>
            </w:pPr>
            <w:r w:rsidRPr="00CF1353">
              <w:t>оперировать на базовом уровне понятием «стандартная запись числа».</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Уравнения и неравенства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proofErr w:type="gramStart"/>
            <w:r w:rsidRPr="00CF135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проверять справедливость числовых равенств и неравенств;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решать линейные неравенства и несложные неравенства, сводящиеся к </w:t>
            </w:r>
            <w:proofErr w:type="gramStart"/>
            <w:r w:rsidRPr="00CF1353">
              <w:rPr>
                <w:rFonts w:ascii="Times New Roman" w:hAnsi="Times New Roman"/>
                <w:sz w:val="24"/>
                <w:szCs w:val="24"/>
              </w:rPr>
              <w:t>линейным</w:t>
            </w:r>
            <w:proofErr w:type="gramEnd"/>
            <w:r w:rsidRPr="00CF1353">
              <w:rPr>
                <w:rFonts w:ascii="Times New Roman" w:hAnsi="Times New Roman"/>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системы несложных линейных уравнений, неравенств;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проверять, является ли данное число решением уравнения (неравенства);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квадратные уравнения по формуле корней квадратного уравнения;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изображать решения неравенств и их систем </w:t>
            </w:r>
            <w:proofErr w:type="gramStart"/>
            <w:r w:rsidRPr="00CF1353">
              <w:rPr>
                <w:rFonts w:ascii="Times New Roman" w:hAnsi="Times New Roman"/>
                <w:sz w:val="24"/>
                <w:szCs w:val="24"/>
              </w:rPr>
              <w:t>на</w:t>
            </w:r>
            <w:proofErr w:type="gramEnd"/>
            <w:r w:rsidRPr="00CF1353">
              <w:rPr>
                <w:rFonts w:ascii="Times New Roman" w:hAnsi="Times New Roman"/>
                <w:sz w:val="24"/>
                <w:szCs w:val="24"/>
              </w:rPr>
              <w:t xml:space="preserve"> числовой прямой.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2"/>
              </w:numPr>
              <w:tabs>
                <w:tab w:val="left" w:pos="1134"/>
              </w:tabs>
              <w:suppressAutoHyphens w:val="0"/>
              <w:ind w:left="0" w:firstLine="709"/>
              <w:contextualSpacing/>
            </w:pPr>
            <w:r w:rsidRPr="00CF1353">
              <w:t>составлять и решать линейные уравнения при решении задач, возникающих в других учебных предметах.</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Находить значение функции по заданному значению аргумента;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lastRenderedPageBreak/>
              <w:t>находить значение аргумента по заданному значению функции в несложных ситуациях;</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строить график линейной 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определять приближённые значения </w:t>
            </w:r>
            <w:proofErr w:type="gramStart"/>
            <w:r w:rsidRPr="00CF1353">
              <w:rPr>
                <w:rFonts w:ascii="Times New Roman" w:hAnsi="Times New Roman"/>
                <w:sz w:val="24"/>
                <w:szCs w:val="24"/>
              </w:rPr>
              <w:t>координат точки пересечения графиков функций</w:t>
            </w:r>
            <w:proofErr w:type="gramEnd"/>
            <w:r w:rsidRPr="00CF1353">
              <w:rPr>
                <w:rFonts w:ascii="Times New Roman" w:hAnsi="Times New Roman"/>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871452" w:rsidRPr="00CF1353" w:rsidRDefault="00871452" w:rsidP="008F40E1">
            <w:pPr>
              <w:pStyle w:val="a4"/>
              <w:numPr>
                <w:ilvl w:val="0"/>
                <w:numId w:val="101"/>
              </w:numPr>
              <w:tabs>
                <w:tab w:val="left" w:pos="1134"/>
              </w:tabs>
              <w:suppressAutoHyphens w:val="0"/>
              <w:ind w:left="0" w:firstLine="709"/>
            </w:pPr>
            <w:r w:rsidRPr="00CF1353">
              <w:t>решать задачи на прогрессии, в которых ответ может быть получен непосредственным подсчётом без применения формул.</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1"/>
              </w:numPr>
              <w:tabs>
                <w:tab w:val="left" w:pos="1134"/>
              </w:tabs>
              <w:suppressAutoHyphens w:val="0"/>
              <w:ind w:left="0" w:firstLine="709"/>
            </w:pPr>
            <w:r w:rsidRPr="00CF1353">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71452" w:rsidRPr="00CF1353" w:rsidRDefault="00871452" w:rsidP="008F40E1">
            <w:pPr>
              <w:pStyle w:val="a4"/>
              <w:numPr>
                <w:ilvl w:val="0"/>
                <w:numId w:val="101"/>
              </w:numPr>
              <w:tabs>
                <w:tab w:val="left" w:pos="1134"/>
              </w:tabs>
              <w:suppressAutoHyphens w:val="0"/>
              <w:ind w:left="0" w:firstLine="709"/>
            </w:pPr>
            <w:r w:rsidRPr="00CF1353">
              <w:t>использовать свойства линейной функц</w:t>
            </w:r>
            <w:proofErr w:type="gramStart"/>
            <w:r w:rsidRPr="00CF1353">
              <w:t>ии и ее</w:t>
            </w:r>
            <w:proofErr w:type="gramEnd"/>
            <w:r w:rsidRPr="00CF1353">
              <w:t xml:space="preserve"> график при решении задач из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 xml:space="preserve">Статистика и теория вероятностей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простейшие комбинаторные задачи методом прямого и организованного перебора;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представлять данные в виде таблиц, диаграмм, графиков;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читать информацию, представленную в виде таблицы, диаграммы, графика;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определять </w:t>
            </w:r>
            <w:r w:rsidRPr="00CF1353">
              <w:rPr>
                <w:rStyle w:val="dash041e0431044b0447043d044b0439char1"/>
              </w:rPr>
              <w:t>основные статистические характеристики числовых наборов;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оценивать вероятность события в простейших случаях;</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иметь представление о роли закона больших чисел в массовых явлениях.</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lastRenderedPageBreak/>
              <w:t>В повседневной жизни и при изучении других предметов:</w:t>
            </w:r>
          </w:p>
          <w:p w:rsidR="00871452" w:rsidRPr="00CF1353" w:rsidRDefault="00871452" w:rsidP="008F40E1">
            <w:pPr>
              <w:pStyle w:val="a4"/>
              <w:numPr>
                <w:ilvl w:val="0"/>
                <w:numId w:val="125"/>
              </w:numPr>
              <w:tabs>
                <w:tab w:val="left" w:pos="1134"/>
              </w:tabs>
              <w:suppressAutoHyphens w:val="0"/>
              <w:ind w:left="0" w:firstLine="709"/>
            </w:pPr>
            <w:r w:rsidRPr="00CF1353">
              <w:t>оценивать количество возможных вариантов методом перебора;</w:t>
            </w:r>
          </w:p>
          <w:p w:rsidR="00871452" w:rsidRPr="00CF1353" w:rsidRDefault="00871452" w:rsidP="008F40E1">
            <w:pPr>
              <w:pStyle w:val="a4"/>
              <w:numPr>
                <w:ilvl w:val="0"/>
                <w:numId w:val="125"/>
              </w:numPr>
              <w:tabs>
                <w:tab w:val="left" w:pos="1134"/>
              </w:tabs>
              <w:suppressAutoHyphens w:val="0"/>
              <w:ind w:left="0" w:firstLine="709"/>
            </w:pPr>
            <w:r w:rsidRPr="00CF1353">
              <w:t>иметь представление о роли практически достоверных и маловероятных событий;</w:t>
            </w:r>
          </w:p>
          <w:p w:rsidR="00871452" w:rsidRPr="00CF1353" w:rsidRDefault="00871452" w:rsidP="008F40E1">
            <w:pPr>
              <w:pStyle w:val="a4"/>
              <w:numPr>
                <w:ilvl w:val="0"/>
                <w:numId w:val="125"/>
              </w:numPr>
              <w:tabs>
                <w:tab w:val="left" w:pos="1134"/>
              </w:tabs>
              <w:suppressAutoHyphens w:val="0"/>
              <w:ind w:left="0" w:firstLine="709"/>
            </w:pPr>
            <w:r w:rsidRPr="00CF1353">
              <w:t xml:space="preserve">сравнивать </w:t>
            </w:r>
            <w:r w:rsidRPr="00CF135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F1353">
              <w:t xml:space="preserve">;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оценивать вероятность реальных событий и явлений в несложных ситуациях.</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Текстовые задачи</w:t>
            </w:r>
          </w:p>
          <w:p w:rsidR="00871452" w:rsidRPr="00CF1353" w:rsidRDefault="00871452" w:rsidP="008F40E1">
            <w:pPr>
              <w:pStyle w:val="a4"/>
              <w:numPr>
                <w:ilvl w:val="0"/>
                <w:numId w:val="102"/>
              </w:numPr>
              <w:tabs>
                <w:tab w:val="left" w:pos="1134"/>
              </w:tabs>
              <w:suppressAutoHyphens w:val="0"/>
              <w:ind w:left="0" w:firstLine="709"/>
            </w:pPr>
            <w:r w:rsidRPr="00CF1353">
              <w:t>Решать несложные сюжетные задачи разных типов на все арифметические действия;</w:t>
            </w:r>
          </w:p>
          <w:p w:rsidR="00871452" w:rsidRPr="00CF1353" w:rsidRDefault="00871452" w:rsidP="008F40E1">
            <w:pPr>
              <w:pStyle w:val="a4"/>
              <w:numPr>
                <w:ilvl w:val="0"/>
                <w:numId w:val="102"/>
              </w:numPr>
              <w:tabs>
                <w:tab w:val="left" w:pos="1134"/>
              </w:tabs>
              <w:suppressAutoHyphens w:val="0"/>
              <w:ind w:left="0" w:firstLine="709"/>
            </w:pPr>
            <w:r w:rsidRPr="00CF1353">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71452" w:rsidRPr="00CF1353" w:rsidRDefault="00871452" w:rsidP="008F40E1">
            <w:pPr>
              <w:pStyle w:val="a4"/>
              <w:numPr>
                <w:ilvl w:val="0"/>
                <w:numId w:val="102"/>
              </w:numPr>
              <w:tabs>
                <w:tab w:val="left" w:pos="1134"/>
              </w:tabs>
              <w:suppressAutoHyphens w:val="0"/>
              <w:ind w:left="0" w:firstLine="709"/>
            </w:pPr>
            <w:r w:rsidRPr="00CF1353">
              <w:t>осуществлять способ поиска решения задачи, в котором рассуждение строится от условия к требованию или от требования к условию;</w:t>
            </w:r>
          </w:p>
          <w:p w:rsidR="00871452" w:rsidRPr="00CF1353" w:rsidRDefault="00871452" w:rsidP="008F40E1">
            <w:pPr>
              <w:pStyle w:val="a4"/>
              <w:numPr>
                <w:ilvl w:val="0"/>
                <w:numId w:val="102"/>
              </w:numPr>
              <w:tabs>
                <w:tab w:val="left" w:pos="1134"/>
              </w:tabs>
              <w:suppressAutoHyphens w:val="0"/>
              <w:ind w:left="0" w:firstLine="709"/>
            </w:pPr>
            <w:r w:rsidRPr="00CF1353">
              <w:t xml:space="preserve">составлять план решения задачи; </w:t>
            </w:r>
          </w:p>
          <w:p w:rsidR="00871452" w:rsidRPr="00CF1353" w:rsidRDefault="00871452" w:rsidP="008F40E1">
            <w:pPr>
              <w:pStyle w:val="a4"/>
              <w:numPr>
                <w:ilvl w:val="0"/>
                <w:numId w:val="102"/>
              </w:numPr>
              <w:tabs>
                <w:tab w:val="left" w:pos="1134"/>
              </w:tabs>
              <w:suppressAutoHyphens w:val="0"/>
              <w:ind w:left="0" w:firstLine="709"/>
            </w:pPr>
            <w:r w:rsidRPr="00CF1353">
              <w:t>выделять этапы решения задачи;</w:t>
            </w:r>
          </w:p>
          <w:p w:rsidR="00871452" w:rsidRPr="00CF1353" w:rsidRDefault="00871452" w:rsidP="008F40E1">
            <w:pPr>
              <w:pStyle w:val="a4"/>
              <w:numPr>
                <w:ilvl w:val="0"/>
                <w:numId w:val="102"/>
              </w:numPr>
              <w:tabs>
                <w:tab w:val="left" w:pos="1134"/>
              </w:tabs>
              <w:suppressAutoHyphens w:val="0"/>
              <w:ind w:left="0" w:firstLine="709"/>
            </w:pPr>
            <w:r w:rsidRPr="00CF1353">
              <w:t>интерпретировать вычислительные результаты в задаче, исследовать полученное решение задачи;</w:t>
            </w:r>
          </w:p>
          <w:p w:rsidR="00871452" w:rsidRPr="00CF1353" w:rsidRDefault="00871452" w:rsidP="008F40E1">
            <w:pPr>
              <w:pStyle w:val="a4"/>
              <w:numPr>
                <w:ilvl w:val="0"/>
                <w:numId w:val="102"/>
              </w:numPr>
              <w:tabs>
                <w:tab w:val="left" w:pos="1134"/>
              </w:tabs>
              <w:suppressAutoHyphens w:val="0"/>
              <w:ind w:left="0" w:firstLine="709"/>
            </w:pPr>
            <w:r w:rsidRPr="00CF1353">
              <w:t>знать различие скоростей объекта в стоячей воде, против течения и по течению реки;</w:t>
            </w:r>
          </w:p>
          <w:p w:rsidR="00871452" w:rsidRPr="00CF1353" w:rsidRDefault="00871452" w:rsidP="008F40E1">
            <w:pPr>
              <w:pStyle w:val="a4"/>
              <w:numPr>
                <w:ilvl w:val="0"/>
                <w:numId w:val="102"/>
              </w:numPr>
              <w:tabs>
                <w:tab w:val="left" w:pos="1134"/>
              </w:tabs>
              <w:suppressAutoHyphens w:val="0"/>
              <w:ind w:left="0" w:firstLine="709"/>
              <w:contextualSpacing/>
            </w:pPr>
            <w:r w:rsidRPr="00CF1353">
              <w:t>решать задачи на нахождение части числа и числа по его части;</w:t>
            </w:r>
          </w:p>
          <w:p w:rsidR="00871452" w:rsidRPr="00CF1353" w:rsidRDefault="00871452" w:rsidP="008F40E1">
            <w:pPr>
              <w:pStyle w:val="a4"/>
              <w:numPr>
                <w:ilvl w:val="0"/>
                <w:numId w:val="102"/>
              </w:numPr>
              <w:tabs>
                <w:tab w:val="left" w:pos="1134"/>
              </w:tabs>
              <w:suppressAutoHyphens w:val="0"/>
              <w:ind w:left="0" w:firstLine="709"/>
              <w:contextualSpacing/>
            </w:pPr>
            <w:r w:rsidRPr="00CF1353">
              <w:t>решать задачи разных типов (на работу, на покупки, на движение), связывающих три величины, выделять эти величины и отношения между ними;</w:t>
            </w:r>
          </w:p>
          <w:p w:rsidR="00871452" w:rsidRPr="00CF1353" w:rsidRDefault="00871452" w:rsidP="008F40E1">
            <w:pPr>
              <w:pStyle w:val="a4"/>
              <w:numPr>
                <w:ilvl w:val="0"/>
                <w:numId w:val="102"/>
              </w:numPr>
              <w:tabs>
                <w:tab w:val="left" w:pos="1134"/>
              </w:tabs>
              <w:suppressAutoHyphens w:val="0"/>
              <w:ind w:left="0" w:firstLine="709"/>
              <w:contextualSpacing/>
            </w:pPr>
            <w:r w:rsidRPr="00CF1353">
              <w:t>находить процент от числа, число по проценту от него, находить процентное снижение или процентное повышение величины;</w:t>
            </w:r>
          </w:p>
          <w:p w:rsidR="00871452" w:rsidRPr="00CF1353" w:rsidRDefault="00871452" w:rsidP="008F40E1">
            <w:pPr>
              <w:pStyle w:val="a4"/>
              <w:numPr>
                <w:ilvl w:val="0"/>
                <w:numId w:val="102"/>
              </w:numPr>
              <w:tabs>
                <w:tab w:val="left" w:pos="1134"/>
              </w:tabs>
              <w:suppressAutoHyphens w:val="0"/>
              <w:ind w:left="0" w:firstLine="709"/>
              <w:contextualSpacing/>
            </w:pPr>
            <w:r w:rsidRPr="00CF1353">
              <w:t>решать несложные логические задачи методом рассуждений.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numPr>
                <w:ilvl w:val="0"/>
                <w:numId w:val="132"/>
              </w:numPr>
              <w:tabs>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фигуры</w:t>
            </w:r>
          </w:p>
          <w:p w:rsidR="00871452" w:rsidRPr="00CF1353" w:rsidRDefault="00871452" w:rsidP="008F40E1">
            <w:pPr>
              <w:pStyle w:val="a"/>
              <w:numPr>
                <w:ilvl w:val="0"/>
                <w:numId w:val="129"/>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на базовом уровне понятиями геометрических фигур;</w:t>
            </w:r>
          </w:p>
          <w:p w:rsidR="00871452" w:rsidRPr="00CF1353" w:rsidRDefault="00871452" w:rsidP="008F40E1">
            <w:pPr>
              <w:pStyle w:val="a"/>
              <w:numPr>
                <w:ilvl w:val="0"/>
                <w:numId w:val="129"/>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871452" w:rsidRPr="00CF1353" w:rsidRDefault="00871452" w:rsidP="008F40E1">
            <w:pPr>
              <w:pStyle w:val="a"/>
              <w:numPr>
                <w:ilvl w:val="0"/>
                <w:numId w:val="129"/>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871452" w:rsidRPr="00CF1353" w:rsidRDefault="00871452" w:rsidP="008F40E1">
            <w:pPr>
              <w:pStyle w:val="a"/>
              <w:numPr>
                <w:ilvl w:val="0"/>
                <w:numId w:val="129"/>
              </w:numPr>
              <w:tabs>
                <w:tab w:val="left" w:pos="1134"/>
              </w:tabs>
              <w:ind w:left="0" w:firstLine="709"/>
              <w:jc w:val="left"/>
              <w:rPr>
                <w:rFonts w:ascii="Times New Roman" w:hAnsi="Times New Roman"/>
                <w:i/>
                <w:sz w:val="24"/>
                <w:szCs w:val="24"/>
              </w:rPr>
            </w:pPr>
            <w:r w:rsidRPr="00CF1353">
              <w:rPr>
                <w:rFonts w:ascii="Times New Roman" w:hAnsi="Times New Roman"/>
                <w:sz w:val="24"/>
                <w:szCs w:val="24"/>
              </w:rPr>
              <w:t xml:space="preserve">решать задачи на нахождение геометрических величин по образцам или алгоритмам. </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numPr>
                <w:ilvl w:val="0"/>
                <w:numId w:val="130"/>
              </w:numPr>
              <w:tabs>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Отношения</w:t>
            </w:r>
          </w:p>
          <w:p w:rsidR="00871452" w:rsidRPr="00CF1353" w:rsidRDefault="00871452" w:rsidP="008F40E1">
            <w:pPr>
              <w:numPr>
                <w:ilvl w:val="0"/>
                <w:numId w:val="101"/>
              </w:numPr>
              <w:tabs>
                <w:tab w:val="left" w:pos="34"/>
                <w:tab w:val="left" w:pos="1134"/>
              </w:tabs>
              <w:spacing w:after="0" w:line="240" w:lineRule="auto"/>
              <w:ind w:left="0" w:firstLine="709"/>
              <w:rPr>
                <w:rFonts w:ascii="Times New Roman" w:hAnsi="Times New Roman"/>
                <w:sz w:val="24"/>
                <w:szCs w:val="24"/>
              </w:rPr>
            </w:pPr>
            <w:proofErr w:type="gramStart"/>
            <w:r w:rsidRPr="00CF1353">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8F40E1">
            <w:pPr>
              <w:pStyle w:val="a4"/>
              <w:numPr>
                <w:ilvl w:val="0"/>
                <w:numId w:val="101"/>
              </w:numPr>
              <w:tabs>
                <w:tab w:val="left" w:pos="34"/>
                <w:tab w:val="left" w:pos="1134"/>
              </w:tabs>
              <w:suppressAutoHyphens w:val="0"/>
              <w:ind w:left="0" w:firstLine="709"/>
              <w:contextualSpacing/>
            </w:pPr>
            <w:r w:rsidRPr="00CF1353">
              <w:t>использовать отношения для решения простейших задач, возникающих в реальной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Измерения и вычисления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построения</w:t>
            </w:r>
          </w:p>
          <w:p w:rsidR="00871452" w:rsidRPr="00CF1353" w:rsidRDefault="00871452" w:rsidP="008F40E1">
            <w:pPr>
              <w:numPr>
                <w:ilvl w:val="0"/>
                <w:numId w:val="104"/>
              </w:numPr>
              <w:tabs>
                <w:tab w:val="left" w:pos="0"/>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Изображать типовые плоские фигуры и фигуры в пространстве от руки и с помощью инструментов.</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numPr>
                <w:ilvl w:val="0"/>
                <w:numId w:val="104"/>
              </w:numPr>
              <w:tabs>
                <w:tab w:val="left" w:pos="0"/>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выполнять простейшие построения на местности, необходимые в реальной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преобразования</w:t>
            </w:r>
          </w:p>
          <w:p w:rsidR="00871452" w:rsidRPr="00CF1353" w:rsidRDefault="00871452" w:rsidP="008F40E1">
            <w:pPr>
              <w:pStyle w:val="a"/>
              <w:numPr>
                <w:ilvl w:val="0"/>
                <w:numId w:val="127"/>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lastRenderedPageBreak/>
              <w:t>Строить фигуру, симметричную данной фигуре относительно оси и точки.</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27"/>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распознавать движение объектов в окружающем мире;</w:t>
            </w:r>
          </w:p>
          <w:p w:rsidR="00871452" w:rsidRPr="00CF1353" w:rsidRDefault="00871452" w:rsidP="008F40E1">
            <w:pPr>
              <w:pStyle w:val="a"/>
              <w:numPr>
                <w:ilvl w:val="0"/>
                <w:numId w:val="127"/>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распознавать симметричные фигуры в окружающем мире.</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Векторы и координаты на плоскости</w:t>
            </w:r>
          </w:p>
          <w:p w:rsidR="00871452" w:rsidRPr="00CF1353" w:rsidRDefault="00871452" w:rsidP="008F40E1">
            <w:pPr>
              <w:pStyle w:val="a"/>
              <w:numPr>
                <w:ilvl w:val="0"/>
                <w:numId w:val="126"/>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на базовом уровне понятиями вектор, сумма векторов</w:t>
            </w:r>
            <w:r w:rsidRPr="00CF1353">
              <w:rPr>
                <w:rFonts w:ascii="Times New Roman" w:hAnsi="Times New Roman"/>
                <w:i/>
                <w:sz w:val="24"/>
                <w:szCs w:val="24"/>
              </w:rPr>
              <w:t xml:space="preserve">, </w:t>
            </w:r>
            <w:r w:rsidRPr="00CF1353">
              <w:rPr>
                <w:rFonts w:ascii="Times New Roman" w:hAnsi="Times New Roman"/>
                <w:sz w:val="24"/>
                <w:szCs w:val="24"/>
              </w:rPr>
              <w:t>произведение вектора на число</w:t>
            </w:r>
            <w:proofErr w:type="gramStart"/>
            <w:r w:rsidRPr="00CF1353">
              <w:rPr>
                <w:rFonts w:ascii="Times New Roman" w:hAnsi="Times New Roman"/>
                <w:sz w:val="24"/>
                <w:szCs w:val="24"/>
              </w:rPr>
              <w:t>,к</w:t>
            </w:r>
            <w:proofErr w:type="gramEnd"/>
            <w:r w:rsidRPr="00CF1353">
              <w:rPr>
                <w:rFonts w:ascii="Times New Roman" w:hAnsi="Times New Roman"/>
                <w:sz w:val="24"/>
                <w:szCs w:val="24"/>
              </w:rPr>
              <w:t>оординаты на плоскости;</w:t>
            </w:r>
          </w:p>
          <w:p w:rsidR="00871452" w:rsidRPr="00CF1353" w:rsidRDefault="00871452" w:rsidP="008F40E1">
            <w:pPr>
              <w:pStyle w:val="a"/>
              <w:numPr>
                <w:ilvl w:val="0"/>
                <w:numId w:val="126"/>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определять приближённо координаты точки по её изображению на координатной плоскости.</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8F40E1">
            <w:pPr>
              <w:pStyle w:val="a"/>
              <w:numPr>
                <w:ilvl w:val="0"/>
                <w:numId w:val="126"/>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История математики</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Описывать отдельные выдающиеся результаты, полученные в ходе развития математики как науки;</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понимать роль математики в развитии России.</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 xml:space="preserve">Методы математики </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Выбирать подходящий изученный метод для </w:t>
            </w:r>
            <w:proofErr w:type="gramStart"/>
            <w:r w:rsidRPr="00CF1353">
              <w:rPr>
                <w:rFonts w:ascii="Times New Roman" w:hAnsi="Times New Roman"/>
                <w:sz w:val="24"/>
                <w:szCs w:val="24"/>
              </w:rPr>
              <w:t>решении</w:t>
            </w:r>
            <w:proofErr w:type="gramEnd"/>
            <w:r w:rsidRPr="00CF1353">
              <w:rPr>
                <w:rFonts w:ascii="Times New Roman" w:hAnsi="Times New Roman"/>
                <w:sz w:val="24"/>
                <w:szCs w:val="24"/>
              </w:rPr>
              <w:t xml:space="preserve"> изученных типов математических задач;</w:t>
            </w:r>
          </w:p>
          <w:p w:rsidR="00871452" w:rsidRPr="00CF1353" w:rsidRDefault="00871452" w:rsidP="008F40E1">
            <w:pPr>
              <w:numPr>
                <w:ilvl w:val="0"/>
                <w:numId w:val="131"/>
              </w:numPr>
              <w:tabs>
                <w:tab w:val="left" w:pos="34"/>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911566" w:rsidRPr="00CF1353" w:rsidRDefault="00911566" w:rsidP="008F40E1">
            <w:pPr>
              <w:spacing w:after="0" w:line="240" w:lineRule="auto"/>
              <w:ind w:left="73" w:hanging="73"/>
              <w:rPr>
                <w:rFonts w:ascii="Times New Roman" w:hAnsi="Times New Roman"/>
                <w:sz w:val="24"/>
                <w:szCs w:val="24"/>
              </w:rPr>
            </w:pPr>
          </w:p>
        </w:tc>
        <w:tc>
          <w:tcPr>
            <w:tcW w:w="5455" w:type="dxa"/>
          </w:tcPr>
          <w:p w:rsidR="00871452" w:rsidRPr="00CF1353" w:rsidRDefault="00871452" w:rsidP="008F40E1">
            <w:pPr>
              <w:spacing w:after="0" w:line="240" w:lineRule="auto"/>
              <w:rPr>
                <w:rFonts w:ascii="Times New Roman" w:hAnsi="Times New Roman"/>
                <w:sz w:val="24"/>
                <w:szCs w:val="24"/>
              </w:rPr>
            </w:pPr>
            <w:r w:rsidRPr="00CF1353">
              <w:rPr>
                <w:rFonts w:ascii="Times New Roman" w:hAnsi="Times New Roman"/>
                <w:b/>
                <w:sz w:val="24"/>
                <w:szCs w:val="24"/>
              </w:rPr>
              <w:lastRenderedPageBreak/>
              <w:t>Элементы теории множеств и математической логики</w:t>
            </w:r>
          </w:p>
          <w:p w:rsidR="00871452" w:rsidRPr="00CF1353" w:rsidRDefault="00871452" w:rsidP="008F40E1">
            <w:pPr>
              <w:pStyle w:val="a4"/>
              <w:numPr>
                <w:ilvl w:val="0"/>
                <w:numId w:val="103"/>
              </w:numPr>
              <w:tabs>
                <w:tab w:val="left" w:pos="1134"/>
              </w:tabs>
              <w:suppressAutoHyphens w:val="0"/>
              <w:ind w:left="0" w:firstLine="709"/>
              <w:contextualSpacing/>
              <w:rPr>
                <w:i/>
              </w:rPr>
            </w:pPr>
            <w:proofErr w:type="gramStart"/>
            <w:r w:rsidRPr="00CF1353">
              <w:rPr>
                <w:i/>
              </w:rPr>
              <w:t>Оперировать</w:t>
            </w:r>
            <w:r w:rsidRPr="00CF1353">
              <w:rPr>
                <w:rStyle w:val="ab"/>
              </w:rPr>
              <w:footnoteReference w:id="6"/>
            </w:r>
            <w:r w:rsidRPr="00CF1353">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871452" w:rsidRPr="00CF1353" w:rsidRDefault="00871452" w:rsidP="008F40E1">
            <w:pPr>
              <w:pStyle w:val="a4"/>
              <w:numPr>
                <w:ilvl w:val="0"/>
                <w:numId w:val="103"/>
              </w:numPr>
              <w:tabs>
                <w:tab w:val="left" w:pos="1134"/>
              </w:tabs>
              <w:suppressAutoHyphens w:val="0"/>
              <w:ind w:left="0" w:firstLine="709"/>
              <w:contextualSpacing/>
              <w:rPr>
                <w:i/>
              </w:rPr>
            </w:pPr>
            <w:r w:rsidRPr="00CF1353">
              <w:rPr>
                <w:i/>
              </w:rPr>
              <w:t>изображать множества и отношение множеств с помощью кругов Эйлера;</w:t>
            </w:r>
          </w:p>
          <w:p w:rsidR="00871452" w:rsidRPr="00CF1353" w:rsidRDefault="00871452" w:rsidP="008F40E1">
            <w:pPr>
              <w:pStyle w:val="a4"/>
              <w:numPr>
                <w:ilvl w:val="0"/>
                <w:numId w:val="103"/>
              </w:numPr>
              <w:tabs>
                <w:tab w:val="left" w:pos="1134"/>
              </w:tabs>
              <w:suppressAutoHyphens w:val="0"/>
              <w:ind w:left="0" w:firstLine="709"/>
              <w:contextualSpacing/>
              <w:rPr>
                <w:i/>
              </w:rPr>
            </w:pPr>
            <w:r w:rsidRPr="00CF1353">
              <w:rPr>
                <w:i/>
              </w:rPr>
              <w:t xml:space="preserve">определять принадлежность элемента множеству, объединению и пересечению множеств; </w:t>
            </w:r>
          </w:p>
          <w:p w:rsidR="00871452" w:rsidRPr="00CF1353" w:rsidRDefault="00871452" w:rsidP="008F40E1">
            <w:pPr>
              <w:pStyle w:val="a4"/>
              <w:numPr>
                <w:ilvl w:val="0"/>
                <w:numId w:val="103"/>
              </w:numPr>
              <w:tabs>
                <w:tab w:val="left" w:pos="1134"/>
              </w:tabs>
              <w:suppressAutoHyphens w:val="0"/>
              <w:ind w:left="0" w:firstLine="709"/>
              <w:contextualSpacing/>
              <w:rPr>
                <w:i/>
              </w:rPr>
            </w:pPr>
            <w:r w:rsidRPr="00CF1353">
              <w:rPr>
                <w:i/>
              </w:rPr>
              <w:t>задавать множество с помощью перечисления элементов, словесного описания;</w:t>
            </w:r>
          </w:p>
          <w:p w:rsidR="00871452" w:rsidRPr="00CF1353" w:rsidRDefault="00871452" w:rsidP="008F40E1">
            <w:pPr>
              <w:pStyle w:val="a4"/>
              <w:numPr>
                <w:ilvl w:val="0"/>
                <w:numId w:val="103"/>
              </w:numPr>
              <w:tabs>
                <w:tab w:val="left" w:pos="1134"/>
              </w:tabs>
              <w:suppressAutoHyphens w:val="0"/>
              <w:ind w:left="0" w:firstLine="709"/>
              <w:contextualSpacing/>
              <w:rPr>
                <w:i/>
              </w:rPr>
            </w:pPr>
            <w:proofErr w:type="gramStart"/>
            <w:r w:rsidRPr="00CF1353">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871452" w:rsidRPr="00CF1353" w:rsidRDefault="00871452" w:rsidP="008F40E1">
            <w:pPr>
              <w:pStyle w:val="a4"/>
              <w:numPr>
                <w:ilvl w:val="0"/>
                <w:numId w:val="103"/>
              </w:numPr>
              <w:tabs>
                <w:tab w:val="left" w:pos="1134"/>
              </w:tabs>
              <w:suppressAutoHyphens w:val="0"/>
              <w:ind w:left="0" w:firstLine="709"/>
              <w:contextualSpacing/>
              <w:rPr>
                <w:i/>
              </w:rPr>
            </w:pPr>
            <w:r w:rsidRPr="00CF1353">
              <w:rPr>
                <w:i/>
              </w:rPr>
              <w:t>строить высказывания, отрицания высказываний.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строить цепочки умозаключений на основе использования правил логики;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Числа</w:t>
            </w:r>
          </w:p>
          <w:p w:rsidR="00871452" w:rsidRPr="00CF1353" w:rsidRDefault="00871452" w:rsidP="008F40E1">
            <w:pPr>
              <w:pStyle w:val="a4"/>
              <w:numPr>
                <w:ilvl w:val="0"/>
                <w:numId w:val="102"/>
              </w:numPr>
              <w:tabs>
                <w:tab w:val="left" w:pos="1134"/>
              </w:tabs>
              <w:suppressAutoHyphens w:val="0"/>
              <w:ind w:left="0" w:firstLine="709"/>
              <w:rPr>
                <w:i/>
              </w:rPr>
            </w:pPr>
            <w:proofErr w:type="gramStart"/>
            <w:r w:rsidRPr="00CF1353">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871452" w:rsidRPr="00CF1353" w:rsidRDefault="00871452" w:rsidP="008F40E1">
            <w:pPr>
              <w:pStyle w:val="a4"/>
              <w:numPr>
                <w:ilvl w:val="0"/>
                <w:numId w:val="102"/>
              </w:numPr>
              <w:tabs>
                <w:tab w:val="left" w:pos="1134"/>
              </w:tabs>
              <w:suppressAutoHyphens w:val="0"/>
              <w:ind w:left="0" w:firstLine="709"/>
              <w:rPr>
                <w:i/>
              </w:rPr>
            </w:pPr>
            <w:r w:rsidRPr="00CF1353">
              <w:rPr>
                <w:i/>
              </w:rPr>
              <w:t>понимать и объяснять смысл позиционной записи натурального числа;</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выполнять вычисления, в том числе с использованием приёмов рациональных вычислений;</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выполнять округление рациональных чисел с заданной точностью;</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сравнивать рациональные и иррациональные числа;</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представлять рациональное число в виде десятичной дроби</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упорядочивать числа, записанные в виде обыкновенной и десятичной дроби;</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находить НОД и НОК чисел и использовать их при решении задач.</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lastRenderedPageBreak/>
              <w:t>составлять и оценивать числовые выражения при решении практических задач и задач из других учебных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Тождественные преобразования</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proofErr w:type="gramStart"/>
            <w:r w:rsidRPr="00CF1353">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выделять квадрат суммы и разности одночленов;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раскладывать на множители квадратный   трёхчлен;</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w:t>
            </w:r>
            <w:r w:rsidRPr="00CF1353">
              <w:rPr>
                <w:rFonts w:ascii="Times New Roman" w:hAnsi="Times New Roman"/>
                <w:i/>
                <w:sz w:val="24"/>
                <w:szCs w:val="24"/>
              </w:rPr>
              <w:lastRenderedPageBreak/>
              <w:t>степень;</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преобразования выражений, содержащих квадратные корни;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выделять квадрат суммы или разности двучлена в выражениях, содержащих квадратные корни;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преобразования выражений, содержащих модуль.</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33"/>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преобразования и действия с числами, записанными в стандартном виде;</w:t>
            </w:r>
          </w:p>
          <w:p w:rsidR="00871452" w:rsidRPr="00CF1353" w:rsidRDefault="00871452" w:rsidP="008F40E1">
            <w:pPr>
              <w:pStyle w:val="a"/>
              <w:numPr>
                <w:ilvl w:val="0"/>
                <w:numId w:val="133"/>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Уравнения и неравенства</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proofErr w:type="gramStart"/>
            <w:r w:rsidRPr="00CF1353">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решать линейные уравнения и уравнения, сводимые к </w:t>
            </w:r>
            <w:proofErr w:type="gramStart"/>
            <w:r w:rsidRPr="00CF1353">
              <w:rPr>
                <w:rFonts w:ascii="Times New Roman" w:hAnsi="Times New Roman"/>
                <w:i/>
                <w:sz w:val="24"/>
                <w:szCs w:val="24"/>
              </w:rPr>
              <w:t>линейным</w:t>
            </w:r>
            <w:proofErr w:type="gramEnd"/>
            <w:r w:rsidRPr="00CF1353">
              <w:rPr>
                <w:rFonts w:ascii="Times New Roman" w:hAnsi="Times New Roman"/>
                <w:i/>
                <w:sz w:val="24"/>
                <w:szCs w:val="24"/>
              </w:rPr>
              <w:t xml:space="preserve"> с помощью тождественных преобразований;</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решать квадратные уравнения и уравнения, сводимые к </w:t>
            </w:r>
            <w:proofErr w:type="gramStart"/>
            <w:r w:rsidRPr="00CF1353">
              <w:rPr>
                <w:rFonts w:ascii="Times New Roman" w:hAnsi="Times New Roman"/>
                <w:i/>
                <w:sz w:val="24"/>
                <w:szCs w:val="24"/>
              </w:rPr>
              <w:t>квадратным</w:t>
            </w:r>
            <w:proofErr w:type="gramEnd"/>
            <w:r w:rsidRPr="00CF1353">
              <w:rPr>
                <w:rFonts w:ascii="Times New Roman" w:hAnsi="Times New Roman"/>
                <w:i/>
                <w:sz w:val="24"/>
                <w:szCs w:val="24"/>
              </w:rPr>
              <w:t xml:space="preserve"> с помощью тождественных преобразований;</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дробно-линейные уравнения;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решать простейшие иррациональные уравнения вида </w:t>
            </w:r>
            <w:r w:rsidRPr="00CF1353">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13" o:title=""/>
                </v:shape>
                <o:OLEObject Type="Embed" ProgID="Equation.DSMT4" ShapeID="_x0000_i1025" DrawAspect="Content" ObjectID="_1541410745" r:id="rId14"/>
              </w:object>
            </w:r>
            <w:r w:rsidRPr="00CF1353">
              <w:rPr>
                <w:rFonts w:ascii="Times New Roman" w:hAnsi="Times New Roman"/>
                <w:i/>
                <w:sz w:val="24"/>
                <w:szCs w:val="24"/>
              </w:rPr>
              <w:t xml:space="preserve">, </w:t>
            </w:r>
            <w:r w:rsidRPr="00CF1353">
              <w:rPr>
                <w:rFonts w:ascii="Times New Roman" w:hAnsi="Times New Roman"/>
                <w:i/>
                <w:position w:val="-16"/>
                <w:sz w:val="24"/>
                <w:szCs w:val="24"/>
              </w:rPr>
              <w:object w:dxaOrig="1680" w:dyaOrig="460">
                <v:shape id="_x0000_i1026" type="#_x0000_t75" style="width:83.25pt;height:21pt" o:ole="">
                  <v:imagedata r:id="rId15" o:title=""/>
                </v:shape>
                <o:OLEObject Type="Embed" ProgID="Equation.DSMT4" ShapeID="_x0000_i1026" DrawAspect="Content" ObjectID="_1541410746" r:id="rId16"/>
              </w:object>
            </w:r>
            <w:r w:rsidRPr="00CF1353">
              <w:rPr>
                <w:rFonts w:ascii="Times New Roman" w:hAnsi="Times New Roman"/>
                <w:i/>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уравнения вида</w:t>
            </w:r>
            <w:r w:rsidRPr="00CF1353">
              <w:rPr>
                <w:rFonts w:ascii="Times New Roman" w:hAnsi="Times New Roman"/>
                <w:i/>
                <w:position w:val="-6"/>
                <w:sz w:val="24"/>
                <w:szCs w:val="24"/>
              </w:rPr>
              <w:object w:dxaOrig="700" w:dyaOrig="360">
                <v:shape id="_x0000_i1027" type="#_x0000_t75" style="width:36pt;height:18.75pt" o:ole="">
                  <v:imagedata r:id="rId17" o:title=""/>
                </v:shape>
                <o:OLEObject Type="Embed" ProgID="Equation.DSMT4" ShapeID="_x0000_i1027" DrawAspect="Content" ObjectID="_1541410747" r:id="rId18"/>
              </w:object>
            </w:r>
            <w:r w:rsidRPr="00CF1353">
              <w:rPr>
                <w:rFonts w:ascii="Times New Roman" w:hAnsi="Times New Roman"/>
                <w:i/>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уравнения способом разложения на множители и замены переменной;</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lastRenderedPageBreak/>
              <w:t>использовать метод интервалов для решения целых и дробно-рациональных неравенств;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линейные уравнения и неравенства с параметрами;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несложные квадратные уравнения с параметром;</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несложные системы линейных уравнений с параметрами;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несложные уравнения в целых числах.</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CF1353">
              <w:rPr>
                <w:rFonts w:ascii="Times New Roman" w:hAnsi="Times New Roman"/>
                <w:i/>
                <w:sz w:val="24"/>
                <w:szCs w:val="24"/>
              </w:rPr>
              <w:t>ств пр</w:t>
            </w:r>
            <w:proofErr w:type="gramEnd"/>
            <w:r w:rsidRPr="00CF1353">
              <w:rPr>
                <w:rFonts w:ascii="Times New Roman" w:hAnsi="Times New Roman"/>
                <w:i/>
                <w:sz w:val="24"/>
                <w:szCs w:val="24"/>
              </w:rPr>
              <w:t>и решении задач других учебных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CF1353">
              <w:rPr>
                <w:rFonts w:ascii="Times New Roman" w:hAnsi="Times New Roman"/>
                <w:i/>
                <w:sz w:val="24"/>
                <w:szCs w:val="24"/>
              </w:rPr>
              <w:t>ств пр</w:t>
            </w:r>
            <w:proofErr w:type="gramEnd"/>
            <w:r w:rsidRPr="00CF1353">
              <w:rPr>
                <w:rFonts w:ascii="Times New Roman" w:hAnsi="Times New Roman"/>
                <w:i/>
                <w:sz w:val="24"/>
                <w:szCs w:val="24"/>
              </w:rPr>
              <w:t>и решении задач других учебных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Оперировать понятиями: функциональная зависимость, функция, график </w:t>
            </w:r>
            <w:r w:rsidRPr="00CF1353">
              <w:rPr>
                <w:rFonts w:ascii="Times New Roman" w:hAnsi="Times New Roman"/>
                <w:i/>
                <w:sz w:val="24"/>
                <w:szCs w:val="24"/>
              </w:rPr>
              <w:lastRenderedPageBreak/>
              <w:t xml:space="preserve">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F1353">
              <w:rPr>
                <w:rFonts w:ascii="Times New Roman" w:hAnsi="Times New Roman"/>
                <w:i/>
                <w:position w:val="-24"/>
                <w:sz w:val="24"/>
                <w:szCs w:val="24"/>
              </w:rPr>
              <w:object w:dxaOrig="1300" w:dyaOrig="620">
                <v:shape id="_x0000_i1028" type="#_x0000_t75" style="width:63pt;height:31.5pt" o:ole="">
                  <v:imagedata r:id="rId19" o:title=""/>
                </v:shape>
                <o:OLEObject Type="Embed" ProgID="Equation.DSMT4" ShapeID="_x0000_i1028" DrawAspect="Content" ObjectID="_1541410748" r:id="rId20"/>
              </w:object>
            </w:r>
            <w:r w:rsidRPr="00CF1353">
              <w:rPr>
                <w:rFonts w:ascii="Times New Roman" w:hAnsi="Times New Roman"/>
                <w:i/>
                <w:sz w:val="24"/>
                <w:szCs w:val="24"/>
              </w:rPr>
              <w:t xml:space="preserve">, </w:t>
            </w:r>
            <w:r w:rsidRPr="00CF1353">
              <w:rPr>
                <w:rFonts w:ascii="Times New Roman" w:hAnsi="Times New Roman"/>
                <w:i/>
                <w:position w:val="-10"/>
                <w:sz w:val="24"/>
                <w:szCs w:val="24"/>
              </w:rPr>
              <w:object w:dxaOrig="760" w:dyaOrig="380">
                <v:shape id="_x0000_i1029" type="#_x0000_t75" style="width:39pt;height:17.25pt" o:ole="">
                  <v:imagedata r:id="rId21" o:title=""/>
                </v:shape>
                <o:OLEObject Type="Embed" ProgID="Equation.DSMT4" ShapeID="_x0000_i1029" DrawAspect="Content" ObjectID="_1541410749" r:id="rId22"/>
              </w:object>
            </w:r>
            <w:r w:rsidR="004801CF" w:rsidRPr="00CF1353">
              <w:rPr>
                <w:rFonts w:ascii="Times New Roman" w:hAnsi="Times New Roman"/>
                <w:i/>
                <w:sz w:val="24"/>
                <w:szCs w:val="24"/>
              </w:rPr>
              <w:fldChar w:fldCharType="begin"/>
            </w:r>
            <w:r w:rsidRPr="00CF1353">
              <w:rPr>
                <w:rFonts w:ascii="Times New Roman" w:hAnsi="Times New Roman"/>
                <w:i/>
                <w:sz w:val="24"/>
                <w:szCs w:val="24"/>
              </w:rPr>
              <w:instrText xml:space="preserve"> QUOTE  </w:instrText>
            </w:r>
            <w:r w:rsidR="004801CF" w:rsidRPr="00CF1353">
              <w:rPr>
                <w:rFonts w:ascii="Times New Roman" w:hAnsi="Times New Roman"/>
                <w:i/>
                <w:sz w:val="24"/>
                <w:szCs w:val="24"/>
              </w:rPr>
              <w:fldChar w:fldCharType="end"/>
            </w:r>
            <w:r w:rsidRPr="00CF1353">
              <w:rPr>
                <w:rFonts w:ascii="Times New Roman" w:hAnsi="Times New Roman"/>
                <w:b/>
                <w:bCs/>
                <w:i/>
                <w:sz w:val="24"/>
                <w:szCs w:val="24"/>
              </w:rPr>
              <w:t>,</w:t>
            </w:r>
            <w:r w:rsidRPr="00CF1353">
              <w:rPr>
                <w:rFonts w:ascii="Times New Roman" w:eastAsia="Times New Roman" w:hAnsi="Times New Roman"/>
                <w:bCs/>
                <w:i/>
                <w:position w:val="-10"/>
                <w:sz w:val="24"/>
                <w:szCs w:val="24"/>
              </w:rPr>
              <w:object w:dxaOrig="760" w:dyaOrig="380">
                <v:shape id="_x0000_i1030" type="#_x0000_t75" style="width:36pt;height:17.25pt" o:ole="">
                  <v:imagedata r:id="rId23" o:title=""/>
                </v:shape>
                <o:OLEObject Type="Embed" ProgID="Equation.DSMT4" ShapeID="_x0000_i1030" DrawAspect="Content" ObjectID="_1541410750" r:id="rId24"/>
              </w:object>
            </w:r>
            <w:fldSimple w:instr="">
              <w:r w:rsidRPr="00CF1353">
                <w:rPr>
                  <w:rFonts w:ascii="Times New Roman" w:eastAsia="Times New Roman" w:hAnsi="Times New Roman"/>
                  <w:bCs/>
                  <w:i/>
                  <w:noProof/>
                  <w:position w:val="-10"/>
                  <w:sz w:val="24"/>
                  <w:szCs w:val="24"/>
                  <w:lang w:eastAsia="zh-CN"/>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CF1353">
              <w:rPr>
                <w:rFonts w:ascii="Times New Roman" w:hAnsi="Times New Roman"/>
                <w:bCs/>
                <w:i/>
                <w:sz w:val="24"/>
                <w:szCs w:val="24"/>
              </w:rPr>
              <w:t xml:space="preserve">, </w:t>
            </w:r>
            <w:r w:rsidRPr="00CF1353">
              <w:rPr>
                <w:rFonts w:ascii="Times New Roman" w:hAnsi="Times New Roman"/>
                <w:bCs/>
                <w:i/>
                <w:position w:val="-12"/>
                <w:sz w:val="24"/>
                <w:szCs w:val="24"/>
              </w:rPr>
              <w:object w:dxaOrig="660" w:dyaOrig="380">
                <v:shape id="_x0000_i1031" type="#_x0000_t75" style="width:33pt;height:17.25pt" o:ole="">
                  <v:imagedata r:id="rId26" o:title=""/>
                </v:shape>
                <o:OLEObject Type="Embed" ProgID="Equation.DSMT4" ShapeID="_x0000_i1031" DrawAspect="Content" ObjectID="_1541410751" r:id="rId27"/>
              </w:object>
            </w:r>
            <w:r w:rsidRPr="00CF1353">
              <w:rPr>
                <w:rFonts w:ascii="Times New Roman" w:hAnsi="Times New Roman"/>
                <w:bCs/>
                <w:i/>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на примере квадратичной функции, использовать преобразования графика функции </w:t>
            </w:r>
            <w:r w:rsidRPr="00CF1353">
              <w:rPr>
                <w:rFonts w:ascii="Times New Roman" w:hAnsi="Times New Roman"/>
                <w:i/>
                <w:sz w:val="24"/>
                <w:szCs w:val="24"/>
                <w:lang w:val="en-US"/>
              </w:rPr>
              <w:t>y</w:t>
            </w:r>
            <w:r w:rsidRPr="00CF1353">
              <w:rPr>
                <w:rFonts w:ascii="Times New Roman" w:hAnsi="Times New Roman"/>
                <w:i/>
                <w:sz w:val="24"/>
                <w:szCs w:val="24"/>
              </w:rPr>
              <w:t>=</w:t>
            </w:r>
            <w:r w:rsidRPr="00CF1353">
              <w:rPr>
                <w:rFonts w:ascii="Times New Roman" w:hAnsi="Times New Roman"/>
                <w:i/>
                <w:sz w:val="24"/>
                <w:szCs w:val="24"/>
                <w:lang w:val="en-US"/>
              </w:rPr>
              <w:t>f</w:t>
            </w:r>
            <w:r w:rsidRPr="00CF1353">
              <w:rPr>
                <w:rFonts w:ascii="Times New Roman" w:hAnsi="Times New Roman"/>
                <w:i/>
                <w:sz w:val="24"/>
                <w:szCs w:val="24"/>
              </w:rPr>
              <w:t>(</w:t>
            </w:r>
            <w:r w:rsidRPr="00CF1353">
              <w:rPr>
                <w:rFonts w:ascii="Times New Roman" w:hAnsi="Times New Roman"/>
                <w:i/>
                <w:sz w:val="24"/>
                <w:szCs w:val="24"/>
                <w:lang w:val="en-US"/>
              </w:rPr>
              <w:t>x</w:t>
            </w:r>
            <w:r w:rsidRPr="00CF1353">
              <w:rPr>
                <w:rFonts w:ascii="Times New Roman" w:hAnsi="Times New Roman"/>
                <w:i/>
                <w:sz w:val="24"/>
                <w:szCs w:val="24"/>
              </w:rPr>
              <w:t xml:space="preserve">) для построения графиков функций </w:t>
            </w:r>
            <w:r w:rsidRPr="00CF1353">
              <w:rPr>
                <w:rFonts w:ascii="Times New Roman" w:hAnsi="Times New Roman"/>
                <w:i/>
                <w:position w:val="-12"/>
                <w:sz w:val="24"/>
                <w:szCs w:val="24"/>
              </w:rPr>
              <w:object w:dxaOrig="1780" w:dyaOrig="380">
                <v:shape id="_x0000_i1032" type="#_x0000_t75" style="width:88.5pt;height:17.25pt" o:ole="">
                  <v:imagedata r:id="rId28" o:title=""/>
                </v:shape>
                <o:OLEObject Type="Embed" ProgID="Equation.DSMT4" ShapeID="_x0000_i1032" DrawAspect="Content" ObjectID="_1541410752" r:id="rId29"/>
              </w:object>
            </w:r>
            <w:r w:rsidRPr="00CF1353">
              <w:rPr>
                <w:rFonts w:ascii="Times New Roman" w:hAnsi="Times New Roman"/>
                <w:i/>
                <w:sz w:val="24"/>
                <w:szCs w:val="24"/>
              </w:rPr>
              <w:t xml:space="preserve">; </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исследовать функцию по её графику;</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решать задачи на арифметическую и геометрическую прогрессию.</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иллюстрировать с помощью графика реальную зависимость или процесс по их характеристикам;</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использовать свойства и график </w:t>
            </w:r>
            <w:r w:rsidRPr="00CF1353">
              <w:rPr>
                <w:rFonts w:ascii="Times New Roman" w:hAnsi="Times New Roman"/>
                <w:i/>
                <w:sz w:val="24"/>
                <w:szCs w:val="24"/>
              </w:rPr>
              <w:lastRenderedPageBreak/>
              <w:t>квадратичной функции при решении задач из других учебных предметов.</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Текстовые задачи</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Решать простые и сложные задачи разных типов, а также задачи повышенной трудности;</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использовать разные краткие записи как модели текстов сложных задач для построения поисковой схемы и решения задач;</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lang w:eastAsia="en-US"/>
              </w:rPr>
            </w:pPr>
            <w:r w:rsidRPr="00CF135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знать и применять оба способа поиска решения задач (от требования к условию и от условия к требованию);</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 xml:space="preserve">моделировать рассуждения при поиске решения задач с помощью </w:t>
            </w:r>
            <w:proofErr w:type="gramStart"/>
            <w:r w:rsidRPr="00CF1353">
              <w:rPr>
                <w:i/>
              </w:rPr>
              <w:t>граф-схемы</w:t>
            </w:r>
            <w:proofErr w:type="gramEnd"/>
            <w:r w:rsidRPr="00CF1353">
              <w:rPr>
                <w:i/>
              </w:rPr>
              <w:t>;</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выделять этапы решения задачи и содержание каждого этапа;</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анализировать затруднения при решении задач;</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 xml:space="preserve">выполнять различные преобразования предложенной задачи, конструировать новые задачи </w:t>
            </w:r>
            <w:proofErr w:type="gramStart"/>
            <w:r w:rsidRPr="00CF1353">
              <w:rPr>
                <w:i/>
              </w:rPr>
              <w:t>из</w:t>
            </w:r>
            <w:proofErr w:type="gramEnd"/>
            <w:r w:rsidRPr="00CF1353">
              <w:rPr>
                <w:i/>
              </w:rPr>
              <w:t xml:space="preserve"> данной, в том числе обратные;</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интерпретировать вычислительные результаты в задаче, исследовать полученное решение задачи;</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 xml:space="preserve">анализировать всевозможные ситуации взаимного расположения двух объектов </w:t>
            </w:r>
            <w:r w:rsidRPr="00CF1353">
              <w:rPr>
                <w:i/>
              </w:rPr>
              <w:lastRenderedPageBreak/>
              <w:t>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исследовать всевозможные ситуации при решении задач на движение по реке, рассматривать разные системы отсчёта;</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 xml:space="preserve">решать разнообразные задачи «на части», </w:t>
            </w:r>
          </w:p>
          <w:p w:rsidR="00871452" w:rsidRPr="00CF1353" w:rsidRDefault="00871452" w:rsidP="008F40E1">
            <w:pPr>
              <w:numPr>
                <w:ilvl w:val="0"/>
                <w:numId w:val="102"/>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1452" w:rsidRPr="00CF1353" w:rsidRDefault="00871452" w:rsidP="008F40E1">
            <w:pPr>
              <w:numPr>
                <w:ilvl w:val="0"/>
                <w:numId w:val="102"/>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CF1353">
              <w:rPr>
                <w:rFonts w:ascii="Times New Roman" w:hAnsi="Times New Roman"/>
                <w:i/>
                <w:sz w:val="24"/>
                <w:szCs w:val="24"/>
              </w:rPr>
              <w:t>.в</w:t>
            </w:r>
            <w:proofErr w:type="gramEnd"/>
            <w:r w:rsidRPr="00CF1353">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владеть основными методами решения задач на смеси, сплавы, концентрации;</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решать задачи на проценты, в том числе, сложные проценты с обоснованием, используя разные способы;</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решать логические задачи разными способами, в том числе, с двумя блоками и с тремя блоками данных с помощью таблиц;</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решать задачи по комбинаторике и теории вероятностей на основе использования изученных методов и обосновывать решение;</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решать несложные задачи по математической статистике;</w:t>
            </w:r>
          </w:p>
          <w:p w:rsidR="00871452" w:rsidRPr="00CF1353" w:rsidRDefault="00871452" w:rsidP="008F40E1">
            <w:pPr>
              <w:pStyle w:val="a4"/>
              <w:numPr>
                <w:ilvl w:val="0"/>
                <w:numId w:val="102"/>
              </w:numPr>
              <w:tabs>
                <w:tab w:val="left" w:pos="1134"/>
              </w:tabs>
              <w:suppressAutoHyphens w:val="0"/>
              <w:ind w:left="0" w:firstLine="709"/>
              <w:rPr>
                <w:i/>
              </w:rPr>
            </w:pPr>
            <w:r w:rsidRPr="00CF1353">
              <w:rPr>
                <w:i/>
              </w:rPr>
              <w:t xml:space="preserve">овладеть основными методами </w:t>
            </w:r>
            <w:r w:rsidRPr="00CF1353">
              <w:rPr>
                <w:i/>
              </w:rPr>
              <w:lastRenderedPageBreak/>
              <w:t xml:space="preserve">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CF1353">
              <w:rPr>
                <w:i/>
              </w:rPr>
              <w:t>с</w:t>
            </w:r>
            <w:proofErr w:type="gramEnd"/>
            <w:r w:rsidRPr="00CF1353">
              <w:rPr>
                <w:i/>
              </w:rPr>
              <w:t xml:space="preserve"> изученными ситуациях.</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lang w:eastAsia="en-US"/>
              </w:rPr>
            </w:pPr>
            <w:r w:rsidRPr="00CF135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lang w:eastAsia="en-US"/>
              </w:rPr>
            </w:pPr>
            <w:r w:rsidRPr="00CF135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lang w:eastAsia="en-US"/>
              </w:rPr>
              <w:t>решать задачи на движение по реке, рассматривая разные системы отсчета.</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 xml:space="preserve">Статистика и теория вероятностей </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извлекать информацию, </w:t>
            </w:r>
            <w:r w:rsidRPr="00CF1353">
              <w:rPr>
                <w:rStyle w:val="dash041e0431044b0447043d044b0439char1"/>
                <w:i/>
              </w:rPr>
              <w:t>представленную в таблицах, на диаграммах, графиках</w:t>
            </w:r>
            <w:r w:rsidRPr="00CF1353">
              <w:rPr>
                <w:rFonts w:ascii="Times New Roman" w:hAnsi="Times New Roman"/>
                <w:i/>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составлять таблицы, строить диаграммы и графики на основе данных;</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t>оперировать понятиями: факториал числа, перестановки и сочетания, треугольник Паскаля;</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lastRenderedPageBreak/>
              <w:t>применять правило произведения при решении комбинаторных задач;</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t>представлять информацию с помощью кругов Эйлера;</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t>решать задачи на вычисление вероятности с подсчетом количества вариантов с помощью комбинаторики.</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t xml:space="preserve">извлекать, интерпретировать и преобразовывать информацию, </w:t>
            </w:r>
            <w:r w:rsidRPr="00CF1353">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871452" w:rsidRPr="00CF1353" w:rsidRDefault="00871452" w:rsidP="008F40E1">
            <w:pPr>
              <w:pStyle w:val="a4"/>
              <w:numPr>
                <w:ilvl w:val="0"/>
                <w:numId w:val="101"/>
              </w:numPr>
              <w:tabs>
                <w:tab w:val="left" w:pos="1134"/>
              </w:tabs>
              <w:suppressAutoHyphens w:val="0"/>
              <w:ind w:left="0" w:firstLine="709"/>
              <w:rPr>
                <w:i/>
              </w:rPr>
            </w:pPr>
            <w:r w:rsidRPr="00CF1353">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71452" w:rsidRPr="00CF1353" w:rsidRDefault="00871452" w:rsidP="008F40E1">
            <w:pPr>
              <w:pStyle w:val="a"/>
              <w:numPr>
                <w:ilvl w:val="0"/>
                <w:numId w:val="101"/>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оценивать вероятность реальных событий и явлений.</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фигуры</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 xml:space="preserve">Оперировать понятиями геометрических фигур; </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извлекать, интерпретировать и преобразовывать информацию о геометрических фигурах, представленную на чертежах;</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 xml:space="preserve">применять геометрические факты для решения задач, в том числе, предполагающих </w:t>
            </w:r>
            <w:r w:rsidRPr="00CF1353">
              <w:rPr>
                <w:i/>
              </w:rPr>
              <w:lastRenderedPageBreak/>
              <w:t xml:space="preserve">несколько шагов решения; </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формулировать в простейших случаях свойства и признаки фигур;</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доказывать геометрические утверждения;</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владеть стандартной классификацией плоских фигур (треугольников и четырёхугольников).</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 xml:space="preserve">использовать свойства геометрических фигур для решения </w:t>
            </w:r>
            <w:r w:rsidRPr="00CF1353">
              <w:rPr>
                <w:rStyle w:val="dash041e0431044b0447043d044b0439char1"/>
                <w:i/>
              </w:rPr>
              <w:t>задач практического характера и задач из смежных дисциплин.</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Отношения</w:t>
            </w:r>
          </w:p>
          <w:p w:rsidR="00871452" w:rsidRPr="00CF1353" w:rsidRDefault="00871452" w:rsidP="008F40E1">
            <w:pPr>
              <w:pStyle w:val="a4"/>
              <w:numPr>
                <w:ilvl w:val="0"/>
                <w:numId w:val="102"/>
              </w:numPr>
              <w:tabs>
                <w:tab w:val="left" w:pos="1134"/>
              </w:tabs>
              <w:suppressAutoHyphens w:val="0"/>
              <w:ind w:left="0" w:firstLine="709"/>
              <w:contextualSpacing/>
              <w:rPr>
                <w:i/>
              </w:rPr>
            </w:pPr>
            <w:proofErr w:type="gramStart"/>
            <w:r w:rsidRPr="00CF1353">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применять теорему Фалеса и теорему о пропорциональных отрезках при решении задач;</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характеризовать взаимное расположение прямой и окружности, двух окружностей.</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использовать отношения для решения задач, возникающих в реальной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Измерения и вычисления</w:t>
            </w:r>
          </w:p>
          <w:p w:rsidR="00871452" w:rsidRPr="00CF1353" w:rsidRDefault="00871452" w:rsidP="008F40E1">
            <w:pPr>
              <w:pStyle w:val="a4"/>
              <w:numPr>
                <w:ilvl w:val="0"/>
                <w:numId w:val="101"/>
              </w:numPr>
              <w:tabs>
                <w:tab w:val="left" w:pos="1134"/>
              </w:tabs>
              <w:suppressAutoHyphens w:val="0"/>
              <w:ind w:left="0" w:firstLine="709"/>
              <w:contextualSpacing/>
              <w:rPr>
                <w:i/>
              </w:rPr>
            </w:pPr>
            <w:r w:rsidRPr="00CF1353">
              <w:rPr>
                <w:i/>
              </w:rPr>
              <w:t xml:space="preserve">Оперировать представлениями о длине, площади, объёме как величинами. </w:t>
            </w:r>
            <w:proofErr w:type="gramStart"/>
            <w:r w:rsidRPr="00CF1353">
              <w:rPr>
                <w:i/>
              </w:rPr>
              <w:t xml:space="preserve">Применять теорему Пифагора, формулы площади, объёма при решении многошаговых </w:t>
            </w:r>
            <w:r w:rsidRPr="00CF1353">
              <w:rPr>
                <w:i/>
              </w:rPr>
              <w:lastRenderedPageBreak/>
              <w:t>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871452" w:rsidRPr="00CF1353" w:rsidRDefault="00871452" w:rsidP="008F40E1">
            <w:pPr>
              <w:pStyle w:val="a4"/>
              <w:numPr>
                <w:ilvl w:val="0"/>
                <w:numId w:val="101"/>
              </w:numPr>
              <w:tabs>
                <w:tab w:val="left" w:pos="1134"/>
              </w:tabs>
              <w:suppressAutoHyphens w:val="0"/>
              <w:ind w:left="0" w:firstLine="709"/>
              <w:contextualSpacing/>
              <w:rPr>
                <w:i/>
              </w:rPr>
            </w:pPr>
            <w:r w:rsidRPr="00CF1353">
              <w:rPr>
                <w:i/>
              </w:rPr>
              <w:t>проводить простые вычисления на объёмных телах;</w:t>
            </w:r>
          </w:p>
          <w:p w:rsidR="00871452" w:rsidRPr="00CF1353" w:rsidRDefault="00871452" w:rsidP="008F40E1">
            <w:pPr>
              <w:pStyle w:val="a4"/>
              <w:numPr>
                <w:ilvl w:val="0"/>
                <w:numId w:val="101"/>
              </w:numPr>
              <w:tabs>
                <w:tab w:val="left" w:pos="1134"/>
              </w:tabs>
              <w:suppressAutoHyphens w:val="0"/>
              <w:ind w:left="0" w:firstLine="709"/>
              <w:contextualSpacing/>
              <w:rPr>
                <w:b/>
              </w:rPr>
            </w:pPr>
            <w:r w:rsidRPr="00CF1353">
              <w:rPr>
                <w:i/>
              </w:rPr>
              <w:t xml:space="preserve">формулировать задачи на вычисление длин, площадей и объёмов и решать их. </w:t>
            </w:r>
          </w:p>
          <w:p w:rsidR="00871452" w:rsidRPr="00CF1353" w:rsidRDefault="00871452" w:rsidP="008F40E1">
            <w:pPr>
              <w:tabs>
                <w:tab w:val="left" w:pos="1134"/>
              </w:tabs>
              <w:spacing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1"/>
              </w:numPr>
              <w:tabs>
                <w:tab w:val="left" w:pos="1134"/>
              </w:tabs>
              <w:suppressAutoHyphens w:val="0"/>
              <w:ind w:left="0" w:firstLine="709"/>
              <w:contextualSpacing/>
              <w:rPr>
                <w:i/>
              </w:rPr>
            </w:pPr>
            <w:r w:rsidRPr="00CF1353">
              <w:rPr>
                <w:i/>
              </w:rPr>
              <w:t>проводить вычисления на местности;</w:t>
            </w:r>
          </w:p>
          <w:p w:rsidR="00871452" w:rsidRPr="00CF1353" w:rsidRDefault="00871452" w:rsidP="008F40E1">
            <w:pPr>
              <w:pStyle w:val="a4"/>
              <w:numPr>
                <w:ilvl w:val="0"/>
                <w:numId w:val="101"/>
              </w:numPr>
              <w:tabs>
                <w:tab w:val="left" w:pos="1134"/>
              </w:tabs>
              <w:suppressAutoHyphens w:val="0"/>
              <w:ind w:left="0" w:firstLine="709"/>
              <w:contextualSpacing/>
              <w:rPr>
                <w:i/>
              </w:rPr>
            </w:pPr>
            <w:r w:rsidRPr="00CF1353">
              <w:rPr>
                <w:i/>
              </w:rPr>
              <w:t>применять формулы при вычислениях в смежных учебных предметах, в окружающей действительности.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построения</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Изображать геометрические фигуры по текстовому и символьному описанию;</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 xml:space="preserve">свободно оперировать чертёжными инструментами в несложных случаях, </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изображать типовые плоские фигуры и объемные тела с помощью простейших компьютерных инструментов.</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w:t>
            </w:r>
            <w:r w:rsidRPr="00CF1353">
              <w:rPr>
                <w:rFonts w:ascii="Times New Roman" w:hAnsi="Times New Roman"/>
                <w:b/>
                <w:sz w:val="24"/>
                <w:szCs w:val="24"/>
              </w:rPr>
              <w:lastRenderedPageBreak/>
              <w:t xml:space="preserve">предметов: </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 xml:space="preserve">выполнять простейшие построения на местности, необходимые в реальной жизни; </w:t>
            </w:r>
          </w:p>
          <w:p w:rsidR="00871452" w:rsidRPr="00CF1353" w:rsidRDefault="00871452" w:rsidP="008F40E1">
            <w:pPr>
              <w:pStyle w:val="a4"/>
              <w:numPr>
                <w:ilvl w:val="0"/>
                <w:numId w:val="102"/>
              </w:numPr>
              <w:tabs>
                <w:tab w:val="left" w:pos="1134"/>
              </w:tabs>
              <w:suppressAutoHyphens w:val="0"/>
              <w:ind w:left="0" w:firstLine="709"/>
              <w:contextualSpacing/>
              <w:rPr>
                <w:i/>
              </w:rPr>
            </w:pPr>
            <w:r w:rsidRPr="00CF1353">
              <w:rPr>
                <w:i/>
              </w:rPr>
              <w:t>оценивать размеры реальных объектов окружающего мира.</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Преобразования</w:t>
            </w:r>
          </w:p>
          <w:p w:rsidR="00871452" w:rsidRPr="00CF1353" w:rsidRDefault="00871452" w:rsidP="008F40E1">
            <w:pPr>
              <w:pStyle w:val="a"/>
              <w:numPr>
                <w:ilvl w:val="0"/>
                <w:numId w:val="127"/>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71452" w:rsidRPr="00CF1353" w:rsidRDefault="00871452" w:rsidP="008F40E1">
            <w:pPr>
              <w:pStyle w:val="a"/>
              <w:numPr>
                <w:ilvl w:val="0"/>
                <w:numId w:val="127"/>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 xml:space="preserve">строить фигуру, подобную </w:t>
            </w:r>
            <w:proofErr w:type="gramStart"/>
            <w:r w:rsidRPr="00CF1353">
              <w:rPr>
                <w:rFonts w:ascii="Times New Roman" w:hAnsi="Times New Roman"/>
                <w:i/>
                <w:sz w:val="24"/>
                <w:szCs w:val="24"/>
              </w:rPr>
              <w:t>данной</w:t>
            </w:r>
            <w:proofErr w:type="gramEnd"/>
            <w:r w:rsidRPr="00CF1353">
              <w:rPr>
                <w:rFonts w:ascii="Times New Roman" w:hAnsi="Times New Roman"/>
                <w:i/>
                <w:sz w:val="24"/>
                <w:szCs w:val="24"/>
              </w:rPr>
              <w:t>, пользоваться свойствами подобия для обоснования свойств фигур;</w:t>
            </w:r>
          </w:p>
          <w:p w:rsidR="00871452" w:rsidRPr="00CF1353" w:rsidRDefault="00871452" w:rsidP="008F40E1">
            <w:pPr>
              <w:pStyle w:val="a"/>
              <w:numPr>
                <w:ilvl w:val="0"/>
                <w:numId w:val="127"/>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применять свойства движений для проведения простейших обоснований свойств фигур.</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27"/>
              </w:numPr>
              <w:tabs>
                <w:tab w:val="left" w:pos="1134"/>
              </w:tabs>
              <w:ind w:left="0" w:firstLine="709"/>
              <w:jc w:val="left"/>
              <w:rPr>
                <w:rFonts w:ascii="Times New Roman" w:hAnsi="Times New Roman"/>
                <w:i/>
                <w:sz w:val="24"/>
                <w:szCs w:val="24"/>
              </w:rPr>
            </w:pPr>
            <w:r w:rsidRPr="00CF1353">
              <w:rPr>
                <w:rFonts w:ascii="Times New Roman" w:hAnsi="Times New Roman"/>
                <w:i/>
                <w:sz w:val="24"/>
                <w:szCs w:val="24"/>
              </w:rPr>
              <w:t>применять свойства движений и применять подобие для построений и вычислений.</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Векторы и координаты на плоскости</w:t>
            </w:r>
          </w:p>
          <w:p w:rsidR="00871452" w:rsidRPr="00CF1353" w:rsidRDefault="00871452" w:rsidP="008F40E1">
            <w:pPr>
              <w:pStyle w:val="a4"/>
              <w:numPr>
                <w:ilvl w:val="0"/>
                <w:numId w:val="126"/>
              </w:numPr>
              <w:tabs>
                <w:tab w:val="left" w:pos="1134"/>
              </w:tabs>
              <w:suppressAutoHyphens w:val="0"/>
              <w:ind w:left="0" w:firstLine="709"/>
              <w:contextualSpacing/>
              <w:rPr>
                <w:i/>
              </w:rPr>
            </w:pPr>
            <w:r w:rsidRPr="00CF1353">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71452" w:rsidRPr="00CF1353" w:rsidRDefault="00871452" w:rsidP="008F40E1">
            <w:pPr>
              <w:pStyle w:val="a4"/>
              <w:numPr>
                <w:ilvl w:val="0"/>
                <w:numId w:val="126"/>
              </w:numPr>
              <w:tabs>
                <w:tab w:val="left" w:pos="1134"/>
              </w:tabs>
              <w:suppressAutoHyphens w:val="0"/>
              <w:ind w:left="0" w:firstLine="709"/>
              <w:contextualSpacing/>
              <w:rPr>
                <w:i/>
              </w:rPr>
            </w:pPr>
            <w:r w:rsidRPr="00CF1353">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w:t>
            </w:r>
            <w:r w:rsidRPr="00CF1353">
              <w:rPr>
                <w:i/>
              </w:rPr>
              <w:lastRenderedPageBreak/>
              <w:t>физике, пользоваться формулой вычисления расстояния между точками по известным координатам, использовать уравнения фигур для решения задач;</w:t>
            </w:r>
          </w:p>
          <w:p w:rsidR="00871452" w:rsidRPr="00CF1353" w:rsidRDefault="00871452" w:rsidP="008F40E1">
            <w:pPr>
              <w:pStyle w:val="a4"/>
              <w:numPr>
                <w:ilvl w:val="0"/>
                <w:numId w:val="126"/>
              </w:numPr>
              <w:tabs>
                <w:tab w:val="left" w:pos="1134"/>
              </w:tabs>
              <w:suppressAutoHyphens w:val="0"/>
              <w:ind w:left="0" w:firstLine="709"/>
              <w:contextualSpacing/>
              <w:rPr>
                <w:i/>
              </w:rPr>
            </w:pPr>
            <w:r w:rsidRPr="00CF1353">
              <w:rPr>
                <w:i/>
              </w:rPr>
              <w:t>применять векторы и координаты для решения геометрических задач на вычисление длин, углов.</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8F40E1">
            <w:pPr>
              <w:pStyle w:val="a4"/>
              <w:numPr>
                <w:ilvl w:val="0"/>
                <w:numId w:val="126"/>
              </w:numPr>
              <w:tabs>
                <w:tab w:val="left" w:pos="1134"/>
              </w:tabs>
              <w:suppressAutoHyphens w:val="0"/>
              <w:ind w:left="0" w:firstLine="709"/>
              <w:contextualSpacing/>
              <w:rPr>
                <w:i/>
              </w:rPr>
            </w:pPr>
            <w:r w:rsidRPr="00CF1353">
              <w:rPr>
                <w:i/>
              </w:rPr>
              <w:t>использовать понятия векторов и координат для решения задач по физике, географии и другим учебным предметам.</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История математики</w:t>
            </w:r>
          </w:p>
          <w:p w:rsidR="00871452" w:rsidRPr="00CF1353" w:rsidRDefault="00871452" w:rsidP="008F40E1">
            <w:pPr>
              <w:numPr>
                <w:ilvl w:val="0"/>
                <w:numId w:val="131"/>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871452" w:rsidRPr="00CF1353" w:rsidRDefault="00871452" w:rsidP="008F40E1">
            <w:pPr>
              <w:numPr>
                <w:ilvl w:val="0"/>
                <w:numId w:val="131"/>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понимать роль математики в развитии России.</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Методы математики</w:t>
            </w:r>
          </w:p>
          <w:p w:rsidR="00871452" w:rsidRPr="00CF1353" w:rsidRDefault="00871452" w:rsidP="008F40E1">
            <w:pPr>
              <w:numPr>
                <w:ilvl w:val="0"/>
                <w:numId w:val="131"/>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Используя изученные методы, проводить доказательство, выполнять опровержение;</w:t>
            </w:r>
          </w:p>
          <w:p w:rsidR="00871452" w:rsidRPr="00CF1353" w:rsidRDefault="00871452" w:rsidP="008F40E1">
            <w:pPr>
              <w:numPr>
                <w:ilvl w:val="0"/>
                <w:numId w:val="131"/>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выбирать изученные методы и их комбинации для решения математических задач;</w:t>
            </w:r>
          </w:p>
          <w:p w:rsidR="00871452" w:rsidRPr="00CF1353" w:rsidRDefault="00871452" w:rsidP="008F40E1">
            <w:pPr>
              <w:numPr>
                <w:ilvl w:val="0"/>
                <w:numId w:val="131"/>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871452" w:rsidRPr="00CF1353" w:rsidRDefault="00871452" w:rsidP="008F40E1">
            <w:pPr>
              <w:numPr>
                <w:ilvl w:val="0"/>
                <w:numId w:val="131"/>
              </w:numPr>
              <w:tabs>
                <w:tab w:val="left" w:pos="1134"/>
              </w:tabs>
              <w:spacing w:after="0" w:line="240" w:lineRule="auto"/>
              <w:ind w:left="0" w:firstLine="709"/>
              <w:rPr>
                <w:rFonts w:ascii="Times New Roman" w:hAnsi="Times New Roman"/>
                <w:i/>
                <w:sz w:val="24"/>
                <w:szCs w:val="24"/>
              </w:rPr>
            </w:pPr>
            <w:r w:rsidRPr="00CF1353">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911566" w:rsidRPr="00CF1353" w:rsidRDefault="00911566" w:rsidP="008F40E1">
            <w:pPr>
              <w:spacing w:after="0" w:line="240" w:lineRule="auto"/>
              <w:ind w:left="73" w:hanging="73"/>
              <w:rPr>
                <w:rFonts w:ascii="Times New Roman" w:hAnsi="Times New Roman"/>
                <w:sz w:val="24"/>
                <w:szCs w:val="24"/>
              </w:rPr>
            </w:pPr>
          </w:p>
        </w:tc>
      </w:tr>
      <w:tr w:rsidR="00871452" w:rsidRPr="00CF1353" w:rsidTr="00871452">
        <w:tc>
          <w:tcPr>
            <w:tcW w:w="246" w:type="dxa"/>
          </w:tcPr>
          <w:p w:rsidR="00871452" w:rsidRPr="00CF1353" w:rsidRDefault="00871452" w:rsidP="00CF1353">
            <w:pPr>
              <w:pStyle w:val="ae"/>
              <w:spacing w:line="240" w:lineRule="auto"/>
              <w:jc w:val="center"/>
              <w:rPr>
                <w:rFonts w:ascii="Cambria" w:hAnsi="Cambria"/>
                <w:b/>
                <w:sz w:val="24"/>
                <w:szCs w:val="24"/>
              </w:rPr>
            </w:pPr>
          </w:p>
        </w:tc>
        <w:tc>
          <w:tcPr>
            <w:tcW w:w="14252" w:type="dxa"/>
            <w:gridSpan w:val="2"/>
          </w:tcPr>
          <w:p w:rsidR="00871452" w:rsidRPr="00CF1353" w:rsidRDefault="00871452" w:rsidP="00CF1353">
            <w:pPr>
              <w:pStyle w:val="ae"/>
              <w:spacing w:line="240" w:lineRule="auto"/>
              <w:jc w:val="center"/>
              <w:rPr>
                <w:rFonts w:ascii="Cambria" w:hAnsi="Cambria"/>
                <w:b/>
                <w:sz w:val="24"/>
                <w:szCs w:val="24"/>
              </w:rPr>
            </w:pPr>
            <w:bookmarkStart w:id="66" w:name="_Toc284662723"/>
            <w:bookmarkStart w:id="67" w:name="_Toc284663349"/>
            <w:r w:rsidRPr="00CF1353">
              <w:rPr>
                <w:b/>
                <w:sz w:val="24"/>
                <w:szCs w:val="24"/>
              </w:rPr>
              <w:t>Выпускник получит возможность научиться в 7-9 классах для успешного продолжения образования на углублённом уровне</w:t>
            </w:r>
            <w:bookmarkEnd w:id="66"/>
            <w:bookmarkEnd w:id="67"/>
          </w:p>
        </w:tc>
      </w:tr>
      <w:tr w:rsidR="00871452" w:rsidRPr="00CF1353" w:rsidTr="00871452">
        <w:tc>
          <w:tcPr>
            <w:tcW w:w="246" w:type="dxa"/>
          </w:tcPr>
          <w:p w:rsidR="00871452" w:rsidRPr="00CF1353" w:rsidRDefault="00871452" w:rsidP="00CF1353">
            <w:pPr>
              <w:spacing w:after="0" w:line="240" w:lineRule="auto"/>
              <w:ind w:left="73" w:hanging="73"/>
              <w:jc w:val="both"/>
              <w:rPr>
                <w:rFonts w:ascii="Times New Roman" w:hAnsi="Times New Roman"/>
                <w:sz w:val="24"/>
                <w:szCs w:val="24"/>
              </w:rPr>
            </w:pPr>
          </w:p>
        </w:tc>
        <w:tc>
          <w:tcPr>
            <w:tcW w:w="14252" w:type="dxa"/>
            <w:gridSpan w:val="2"/>
          </w:tcPr>
          <w:p w:rsidR="00871452" w:rsidRPr="00CF1353" w:rsidRDefault="00871452" w:rsidP="00CF1353">
            <w:pPr>
              <w:spacing w:after="0" w:line="240" w:lineRule="auto"/>
              <w:rPr>
                <w:rFonts w:ascii="Times New Roman" w:hAnsi="Times New Roman"/>
                <w:sz w:val="24"/>
                <w:szCs w:val="24"/>
              </w:rPr>
            </w:pPr>
            <w:r w:rsidRPr="00CF1353">
              <w:rPr>
                <w:rFonts w:ascii="Times New Roman" w:hAnsi="Times New Roman"/>
                <w:b/>
                <w:sz w:val="24"/>
                <w:szCs w:val="24"/>
              </w:rPr>
              <w:t>Элементы теории множеств и математической логики</w:t>
            </w:r>
          </w:p>
          <w:p w:rsidR="00871452" w:rsidRPr="00CF1353" w:rsidRDefault="00871452" w:rsidP="008F40E1">
            <w:pPr>
              <w:pStyle w:val="a4"/>
              <w:numPr>
                <w:ilvl w:val="0"/>
                <w:numId w:val="103"/>
              </w:numPr>
              <w:tabs>
                <w:tab w:val="left" w:pos="1134"/>
              </w:tabs>
              <w:suppressAutoHyphens w:val="0"/>
              <w:ind w:left="0" w:firstLine="709"/>
              <w:contextualSpacing/>
            </w:pPr>
            <w:proofErr w:type="gramStart"/>
            <w:r w:rsidRPr="00CF1353">
              <w:t>Свободно оперировать</w:t>
            </w:r>
            <w:r w:rsidRPr="00CF1353">
              <w:rPr>
                <w:rStyle w:val="ab"/>
              </w:rPr>
              <w:footnoteReference w:id="7"/>
            </w:r>
            <w:r w:rsidRPr="00CF1353">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871452" w:rsidRPr="00CF1353" w:rsidRDefault="00871452" w:rsidP="008F40E1">
            <w:pPr>
              <w:pStyle w:val="a4"/>
              <w:numPr>
                <w:ilvl w:val="0"/>
                <w:numId w:val="103"/>
              </w:numPr>
              <w:tabs>
                <w:tab w:val="left" w:pos="1134"/>
              </w:tabs>
              <w:suppressAutoHyphens w:val="0"/>
              <w:ind w:left="0" w:firstLine="709"/>
              <w:contextualSpacing/>
            </w:pPr>
            <w:r w:rsidRPr="00CF1353">
              <w:t>задавать множества разными способами;</w:t>
            </w:r>
          </w:p>
          <w:p w:rsidR="00871452" w:rsidRPr="00CF1353" w:rsidRDefault="00871452" w:rsidP="008F40E1">
            <w:pPr>
              <w:pStyle w:val="a4"/>
              <w:numPr>
                <w:ilvl w:val="0"/>
                <w:numId w:val="103"/>
              </w:numPr>
              <w:tabs>
                <w:tab w:val="left" w:pos="1134"/>
              </w:tabs>
              <w:suppressAutoHyphens w:val="0"/>
              <w:ind w:left="0" w:firstLine="709"/>
              <w:contextualSpacing/>
            </w:pPr>
            <w:r w:rsidRPr="00CF1353">
              <w:t>проверять выполнение характеристического свойства множества;</w:t>
            </w:r>
          </w:p>
          <w:p w:rsidR="00871452" w:rsidRPr="00CF1353" w:rsidRDefault="00871452" w:rsidP="008F40E1">
            <w:pPr>
              <w:pStyle w:val="a4"/>
              <w:numPr>
                <w:ilvl w:val="0"/>
                <w:numId w:val="103"/>
              </w:numPr>
              <w:tabs>
                <w:tab w:val="left" w:pos="1134"/>
              </w:tabs>
              <w:suppressAutoHyphens w:val="0"/>
              <w:ind w:left="0" w:firstLine="709"/>
              <w:contextualSpacing/>
            </w:pPr>
            <w:r w:rsidRPr="00CF1353">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proofErr w:type="gramStart"/>
            <w:r w:rsidRPr="00CF1353">
              <w:t>;у</w:t>
            </w:r>
            <w:proofErr w:type="gramEnd"/>
            <w:r w:rsidRPr="00CF1353">
              <w:t>словные высказывания (импликации);</w:t>
            </w:r>
          </w:p>
          <w:p w:rsidR="00871452" w:rsidRPr="00CF1353" w:rsidRDefault="00871452" w:rsidP="008F40E1">
            <w:pPr>
              <w:pStyle w:val="a4"/>
              <w:numPr>
                <w:ilvl w:val="0"/>
                <w:numId w:val="103"/>
              </w:numPr>
              <w:tabs>
                <w:tab w:val="left" w:pos="1134"/>
              </w:tabs>
              <w:suppressAutoHyphens w:val="0"/>
              <w:ind w:left="0" w:firstLine="709"/>
              <w:contextualSpacing/>
            </w:pPr>
            <w:r w:rsidRPr="00CF1353">
              <w:t>строить высказывания с использованием законов алгебры высказываний.</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строить рассуждения на основе использования правил логики;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Числа</w:t>
            </w:r>
          </w:p>
          <w:p w:rsidR="00871452" w:rsidRPr="00CF1353" w:rsidRDefault="00871452" w:rsidP="008F40E1">
            <w:pPr>
              <w:pStyle w:val="a4"/>
              <w:numPr>
                <w:ilvl w:val="0"/>
                <w:numId w:val="102"/>
              </w:numPr>
              <w:tabs>
                <w:tab w:val="left" w:pos="1134"/>
              </w:tabs>
              <w:suppressAutoHyphens w:val="0"/>
              <w:ind w:left="0" w:firstLine="709"/>
            </w:pPr>
            <w:proofErr w:type="gramStart"/>
            <w:r w:rsidRPr="00CF1353">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871452" w:rsidRPr="00CF1353" w:rsidRDefault="00871452" w:rsidP="008F40E1">
            <w:pPr>
              <w:pStyle w:val="a4"/>
              <w:numPr>
                <w:ilvl w:val="0"/>
                <w:numId w:val="102"/>
              </w:numPr>
              <w:tabs>
                <w:tab w:val="left" w:pos="1134"/>
              </w:tabs>
              <w:suppressAutoHyphens w:val="0"/>
              <w:ind w:left="0" w:firstLine="709"/>
            </w:pPr>
            <w:r w:rsidRPr="00CF1353">
              <w:t>понимать и объяснять разницу между позиционной и непозиционной системами записи чисел;</w:t>
            </w:r>
          </w:p>
          <w:p w:rsidR="00871452" w:rsidRPr="00CF1353" w:rsidRDefault="00871452" w:rsidP="008F40E1">
            <w:pPr>
              <w:pStyle w:val="a4"/>
              <w:numPr>
                <w:ilvl w:val="0"/>
                <w:numId w:val="102"/>
              </w:numPr>
              <w:tabs>
                <w:tab w:val="left" w:pos="1134"/>
              </w:tabs>
              <w:suppressAutoHyphens w:val="0"/>
              <w:ind w:left="0" w:firstLine="709"/>
            </w:pPr>
            <w:r w:rsidRPr="00CF1353">
              <w:t>переводить числа из одной системы записи (системы счисления) в другую;</w:t>
            </w:r>
          </w:p>
          <w:p w:rsidR="00871452" w:rsidRPr="00CF1353" w:rsidRDefault="00871452" w:rsidP="008F40E1">
            <w:pPr>
              <w:pStyle w:val="a4"/>
              <w:numPr>
                <w:ilvl w:val="0"/>
                <w:numId w:val="102"/>
              </w:numPr>
              <w:tabs>
                <w:tab w:val="left" w:pos="1134"/>
              </w:tabs>
              <w:suppressAutoHyphens w:val="0"/>
              <w:ind w:left="0" w:firstLine="709"/>
            </w:pPr>
            <w:r w:rsidRPr="00CF1353">
              <w:t>доказывать и использовать признаки делимости на 2, 4, 8, 5, 3, 6, 9, 10, 11 суммы и произведения чисел при выполнении вычислений и решении задач;</w:t>
            </w:r>
          </w:p>
          <w:p w:rsidR="00871452" w:rsidRPr="00CF1353" w:rsidRDefault="00871452" w:rsidP="008F40E1">
            <w:pPr>
              <w:pStyle w:val="a4"/>
              <w:numPr>
                <w:ilvl w:val="0"/>
                <w:numId w:val="102"/>
              </w:numPr>
              <w:tabs>
                <w:tab w:val="left" w:pos="1134"/>
              </w:tabs>
              <w:suppressAutoHyphens w:val="0"/>
              <w:ind w:left="0" w:firstLine="709"/>
            </w:pPr>
            <w:r w:rsidRPr="00CF1353">
              <w:t>выполнять округление рациональных и иррациональных чисел с заданной точностью;</w:t>
            </w:r>
          </w:p>
          <w:p w:rsidR="00871452" w:rsidRPr="00CF1353" w:rsidRDefault="00871452" w:rsidP="008F40E1">
            <w:pPr>
              <w:pStyle w:val="a4"/>
              <w:numPr>
                <w:ilvl w:val="0"/>
                <w:numId w:val="102"/>
              </w:numPr>
              <w:tabs>
                <w:tab w:val="left" w:pos="1134"/>
              </w:tabs>
              <w:suppressAutoHyphens w:val="0"/>
              <w:ind w:left="0" w:firstLine="709"/>
            </w:pPr>
            <w:r w:rsidRPr="00CF1353">
              <w:t>сравнивать действительные числа разными способами;</w:t>
            </w:r>
          </w:p>
          <w:p w:rsidR="00871452" w:rsidRPr="00CF1353" w:rsidRDefault="00871452" w:rsidP="008F40E1">
            <w:pPr>
              <w:pStyle w:val="a4"/>
              <w:numPr>
                <w:ilvl w:val="0"/>
                <w:numId w:val="102"/>
              </w:numPr>
              <w:tabs>
                <w:tab w:val="left" w:pos="1134"/>
              </w:tabs>
              <w:suppressAutoHyphens w:val="0"/>
              <w:ind w:left="0" w:firstLine="709"/>
            </w:pPr>
            <w:r w:rsidRPr="00CF1353">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71452" w:rsidRPr="00CF1353" w:rsidRDefault="00871452" w:rsidP="008F40E1">
            <w:pPr>
              <w:pStyle w:val="a4"/>
              <w:numPr>
                <w:ilvl w:val="0"/>
                <w:numId w:val="102"/>
              </w:numPr>
              <w:tabs>
                <w:tab w:val="left" w:pos="1134"/>
              </w:tabs>
              <w:suppressAutoHyphens w:val="0"/>
              <w:ind w:left="0" w:firstLine="709"/>
            </w:pPr>
            <w:r w:rsidRPr="00CF1353">
              <w:t>находить НОД и НОК чисел разными способами и использовать их при решении задач;</w:t>
            </w:r>
          </w:p>
          <w:p w:rsidR="00871452" w:rsidRPr="00CF1353" w:rsidRDefault="00871452" w:rsidP="008F40E1">
            <w:pPr>
              <w:pStyle w:val="a4"/>
              <w:numPr>
                <w:ilvl w:val="0"/>
                <w:numId w:val="102"/>
              </w:numPr>
              <w:tabs>
                <w:tab w:val="left" w:pos="1134"/>
              </w:tabs>
              <w:suppressAutoHyphens w:val="0"/>
              <w:ind w:left="0" w:firstLine="709"/>
            </w:pPr>
            <w:r w:rsidRPr="00CF1353">
              <w:t>выполнять вычисления и преобразования выражений, содержащих действительные числа, в том числе корни натуральных степеней.</w:t>
            </w:r>
          </w:p>
          <w:p w:rsidR="00871452" w:rsidRPr="00CF1353" w:rsidRDefault="00871452" w:rsidP="00CF1353">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Тождественные преобразования</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Свободно оперировать понятиями степени с целым и дробным показателем;</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доказательство свой</w:t>
            </w:r>
            <w:proofErr w:type="gramStart"/>
            <w:r w:rsidRPr="00CF1353">
              <w:rPr>
                <w:rFonts w:ascii="Times New Roman" w:hAnsi="Times New Roman"/>
                <w:sz w:val="24"/>
                <w:szCs w:val="24"/>
              </w:rPr>
              <w:t>ств ст</w:t>
            </w:r>
            <w:proofErr w:type="gramEnd"/>
            <w:r w:rsidRPr="00CF1353">
              <w:rPr>
                <w:rFonts w:ascii="Times New Roman" w:hAnsi="Times New Roman"/>
                <w:sz w:val="24"/>
                <w:szCs w:val="24"/>
              </w:rPr>
              <w:t>епени с целыми и дробными показателями;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свободно владеть приемами преобразования целых и дробно-рациональных выражений;</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деление многочлена на многочлен с остатком;</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доказывать свойства квадратных корней и корней степени </w:t>
            </w:r>
            <w:r w:rsidRPr="00CF1353">
              <w:rPr>
                <w:rFonts w:ascii="Times New Roman" w:hAnsi="Times New Roman"/>
                <w:i/>
                <w:sz w:val="24"/>
                <w:szCs w:val="24"/>
              </w:rPr>
              <w:t>n</w:t>
            </w:r>
            <w:r w:rsidRPr="00CF1353">
              <w:rPr>
                <w:rFonts w:ascii="Times New Roman" w:hAnsi="Times New Roman"/>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выполнять преобразования выражений, содержащих квадратные корни, корни степени </w:t>
            </w:r>
            <w:r w:rsidRPr="00CF1353">
              <w:rPr>
                <w:rFonts w:ascii="Times New Roman" w:hAnsi="Times New Roman"/>
                <w:i/>
                <w:sz w:val="24"/>
                <w:szCs w:val="24"/>
                <w:lang w:val="en-US"/>
              </w:rPr>
              <w:t>n</w:t>
            </w:r>
            <w:r w:rsidRPr="00CF1353">
              <w:rPr>
                <w:rFonts w:ascii="Times New Roman" w:hAnsi="Times New Roman"/>
                <w:sz w:val="24"/>
                <w:szCs w:val="24"/>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различные преобразования выражений, содержащих модули.</w:t>
            </w:r>
            <w:r w:rsidR="004801CF" w:rsidRPr="00CF1353">
              <w:rPr>
                <w:rFonts w:ascii="Times New Roman" w:hAnsi="Times New Roman"/>
                <w:sz w:val="24"/>
                <w:szCs w:val="24"/>
              </w:rPr>
              <w:fldChar w:fldCharType="begin"/>
            </w:r>
            <w:r w:rsidRPr="00CF1353">
              <w:rPr>
                <w:rFonts w:ascii="Times New Roman" w:hAnsi="Times New Roman"/>
                <w:sz w:val="24"/>
                <w:szCs w:val="24"/>
              </w:rPr>
              <w:instrText xml:space="preserve"> QUOTE </w:instrText>
            </w:r>
            <w:r w:rsidRPr="00CF1353">
              <w:rPr>
                <w:rFonts w:ascii="Times New Roman" w:hAnsi="Times New Roman"/>
                <w:noProof/>
                <w:sz w:val="24"/>
                <w:szCs w:val="24"/>
                <w:lang w:eastAsia="zh-CN"/>
              </w:rPr>
              <w:drawing>
                <wp:inline distT="0" distB="0" distL="0" distR="0">
                  <wp:extent cx="765175" cy="26924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4801CF" w:rsidRPr="00CF1353">
              <w:rPr>
                <w:rFonts w:ascii="Times New Roman" w:hAnsi="Times New Roman"/>
                <w:sz w:val="24"/>
                <w:szCs w:val="24"/>
              </w:rPr>
              <w:fldChar w:fldCharType="separate"/>
            </w:r>
            <w:r w:rsidRPr="00CF1353">
              <w:rPr>
                <w:rFonts w:ascii="Times New Roman" w:hAnsi="Times New Roman"/>
                <w:noProof/>
                <w:sz w:val="24"/>
                <w:szCs w:val="24"/>
                <w:lang w:eastAsia="zh-CN"/>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4801CF" w:rsidRPr="00CF1353">
              <w:rPr>
                <w:rFonts w:ascii="Times New Roman" w:hAnsi="Times New Roman"/>
                <w:sz w:val="24"/>
                <w:szCs w:val="24"/>
              </w:rPr>
              <w:fldChar w:fldCharType="end"/>
            </w:r>
          </w:p>
          <w:p w:rsidR="00871452" w:rsidRPr="00CF1353" w:rsidRDefault="00871452" w:rsidP="00CF1353">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34"/>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871452" w:rsidRPr="00CF1353" w:rsidRDefault="00871452" w:rsidP="008F40E1">
            <w:pPr>
              <w:pStyle w:val="a"/>
              <w:numPr>
                <w:ilvl w:val="0"/>
                <w:numId w:val="134"/>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871452" w:rsidRPr="00CF1353" w:rsidRDefault="00871452" w:rsidP="008F40E1">
            <w:pPr>
              <w:pStyle w:val="a"/>
              <w:numPr>
                <w:ilvl w:val="0"/>
                <w:numId w:val="134"/>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Уравнения и неравенства</w:t>
            </w:r>
          </w:p>
          <w:p w:rsidR="00871452" w:rsidRPr="00CF1353" w:rsidRDefault="00871452" w:rsidP="008F40E1">
            <w:pPr>
              <w:pStyle w:val="a4"/>
              <w:numPr>
                <w:ilvl w:val="0"/>
                <w:numId w:val="101"/>
              </w:numPr>
              <w:tabs>
                <w:tab w:val="left" w:pos="1134"/>
              </w:tabs>
              <w:suppressAutoHyphens w:val="0"/>
              <w:ind w:left="0" w:firstLine="709"/>
              <w:contextualSpacing/>
              <w:rPr>
                <w:i/>
              </w:rPr>
            </w:pPr>
            <w:r w:rsidRPr="00CF1353">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знать теорему Виета для уравнений степени выше второй;</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871452" w:rsidRPr="00CF1353" w:rsidRDefault="00871452" w:rsidP="00CF1353">
            <w:pPr>
              <w:pStyle w:val="a"/>
              <w:numPr>
                <w:ilvl w:val="0"/>
                <w:numId w:val="101"/>
              </w:numPr>
              <w:tabs>
                <w:tab w:val="left" w:pos="1134"/>
              </w:tabs>
              <w:ind w:left="0" w:firstLine="709"/>
              <w:rPr>
                <w:rFonts w:ascii="Times New Roman" w:hAnsi="Times New Roman"/>
                <w:sz w:val="24"/>
                <w:szCs w:val="24"/>
              </w:rPr>
            </w:pPr>
            <w:r w:rsidRPr="00CF1353">
              <w:rPr>
                <w:rFonts w:ascii="Times New Roman" w:hAnsi="Times New Roman"/>
                <w:sz w:val="24"/>
                <w:szCs w:val="24"/>
              </w:rPr>
              <w:t xml:space="preserve">владеть разными методами решения уравнений, неравенств и их систем, уметь выбирать метод решения и обосновывать </w:t>
            </w:r>
            <w:r w:rsidRPr="00CF1353">
              <w:rPr>
                <w:rFonts w:ascii="Times New Roman" w:hAnsi="Times New Roman"/>
                <w:sz w:val="24"/>
                <w:szCs w:val="24"/>
              </w:rPr>
              <w:lastRenderedPageBreak/>
              <w:t>свой выбор;</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владеть разными методами доказательства неравенств;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уравнения в целых числах;</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изображать множества на плоскости, задаваемые уравнениями, неравенствами и их системами.</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Функции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proofErr w:type="gramStart"/>
            <w:r w:rsidRPr="00CF135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CF1353">
              <w:rPr>
                <w:rFonts w:ascii="Times New Roman" w:hAnsi="Times New Roman"/>
                <w:sz w:val="24"/>
                <w:szCs w:val="24"/>
              </w:rPr>
              <w:t xml:space="preserve">, </w:t>
            </w:r>
            <w:r w:rsidRPr="00CF1353">
              <w:rPr>
                <w:rFonts w:ascii="Times New Roman" w:hAnsi="Times New Roman"/>
                <w:bCs/>
                <w:position w:val="-12"/>
                <w:sz w:val="24"/>
                <w:szCs w:val="24"/>
              </w:rPr>
              <w:object w:dxaOrig="660" w:dyaOrig="380">
                <v:shape id="_x0000_i1033" type="#_x0000_t75" style="width:33pt;height:17.25pt" o:ole="">
                  <v:imagedata r:id="rId26" o:title=""/>
                </v:shape>
                <o:OLEObject Type="Embed" ProgID="Equation.DSMT4" ShapeID="_x0000_i1033" DrawAspect="Content" ObjectID="_1541410753" r:id="rId31"/>
              </w:object>
            </w:r>
            <w:r w:rsidRPr="00CF1353">
              <w:rPr>
                <w:rFonts w:ascii="Times New Roman" w:hAnsi="Times New Roman"/>
                <w:bCs/>
                <w:sz w:val="24"/>
                <w:szCs w:val="24"/>
              </w:rPr>
              <w:t>;</w:t>
            </w:r>
            <w:proofErr w:type="gramEnd"/>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использовать преобразования графика функции </w:t>
            </w:r>
            <w:r w:rsidRPr="00CF1353">
              <w:rPr>
                <w:rFonts w:ascii="Times New Roman" w:hAnsi="Times New Roman"/>
                <w:position w:val="-12"/>
                <w:sz w:val="24"/>
                <w:szCs w:val="24"/>
              </w:rPr>
              <w:object w:dxaOrig="960" w:dyaOrig="380">
                <v:shape id="_x0000_i1034" type="#_x0000_t75" style="width:47.25pt;height:17.25pt" o:ole="">
                  <v:imagedata r:id="rId32" o:title=""/>
                </v:shape>
                <o:OLEObject Type="Embed" ProgID="Equation.DSMT4" ShapeID="_x0000_i1034" DrawAspect="Content" ObjectID="_1541410754" r:id="rId33"/>
              </w:object>
            </w:r>
            <w:r w:rsidRPr="00CF1353">
              <w:rPr>
                <w:rFonts w:ascii="Times New Roman" w:hAnsi="Times New Roman"/>
                <w:sz w:val="24"/>
                <w:szCs w:val="24"/>
              </w:rPr>
              <w:t xml:space="preserve"> для построения графиков функций </w:t>
            </w:r>
            <w:r w:rsidRPr="00CF1353">
              <w:rPr>
                <w:rFonts w:ascii="Times New Roman" w:hAnsi="Times New Roman"/>
                <w:position w:val="-12"/>
                <w:sz w:val="24"/>
                <w:szCs w:val="24"/>
              </w:rPr>
              <w:object w:dxaOrig="1780" w:dyaOrig="380">
                <v:shape id="_x0000_i1035" type="#_x0000_t75" style="width:88.5pt;height:17.25pt" o:ole="">
                  <v:imagedata r:id="rId28" o:title=""/>
                </v:shape>
                <o:OLEObject Type="Embed" ProgID="Equation.DSMT4" ShapeID="_x0000_i1035" DrawAspect="Content" ObjectID="_1541410755" r:id="rId34"/>
              </w:object>
            </w:r>
            <w:r w:rsidRPr="00CF1353">
              <w:rPr>
                <w:rFonts w:ascii="Times New Roman" w:hAnsi="Times New Roman"/>
                <w:sz w:val="24"/>
                <w:szCs w:val="24"/>
              </w:rPr>
              <w:t xml:space="preserve">; </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анализировать свойства функций и вид графика в зависимости от параметров;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proofErr w:type="gramStart"/>
            <w:r w:rsidRPr="00CF135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исследовать последовательности, заданные рекуррентно;</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решать комбинированные задачи на арифметическую и геометрическую прогрессии.</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конструировать и исследовать функции, соответствующие реальным процессам и явлениям, интерпретировать полученные </w:t>
            </w:r>
            <w:r w:rsidRPr="00CF1353">
              <w:rPr>
                <w:rFonts w:ascii="Times New Roman" w:hAnsi="Times New Roman"/>
                <w:sz w:val="24"/>
                <w:szCs w:val="24"/>
              </w:rPr>
              <w:lastRenderedPageBreak/>
              <w:t>результаты в соответствии со спецификой исследуемого процесса или явления;</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графики зависимостей для исследования реальных процессов и явлений;</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 xml:space="preserve">Статистика и теория вероятностей </w:t>
            </w:r>
          </w:p>
          <w:p w:rsidR="00871452" w:rsidRPr="00CF1353" w:rsidRDefault="00871452" w:rsidP="008F40E1">
            <w:pPr>
              <w:pStyle w:val="a4"/>
              <w:numPr>
                <w:ilvl w:val="0"/>
                <w:numId w:val="125"/>
              </w:numPr>
              <w:tabs>
                <w:tab w:val="left" w:pos="1134"/>
              </w:tabs>
              <w:suppressAutoHyphens w:val="0"/>
              <w:ind w:left="0" w:firstLine="709"/>
            </w:pPr>
            <w:r w:rsidRPr="00CF1353">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71452" w:rsidRPr="00CF1353" w:rsidRDefault="00871452" w:rsidP="008F40E1">
            <w:pPr>
              <w:pStyle w:val="a4"/>
              <w:numPr>
                <w:ilvl w:val="0"/>
                <w:numId w:val="125"/>
              </w:numPr>
              <w:tabs>
                <w:tab w:val="left" w:pos="1134"/>
              </w:tabs>
              <w:suppressAutoHyphens w:val="0"/>
              <w:ind w:left="0" w:firstLine="709"/>
            </w:pPr>
            <w:r w:rsidRPr="00CF1353">
              <w:t>выбирать наиболее удобный способ представления информации, адекватный её свойствам и целям анализа;</w:t>
            </w:r>
          </w:p>
          <w:p w:rsidR="00871452" w:rsidRPr="00CF1353" w:rsidRDefault="00871452" w:rsidP="008F40E1">
            <w:pPr>
              <w:pStyle w:val="a4"/>
              <w:numPr>
                <w:ilvl w:val="0"/>
                <w:numId w:val="125"/>
              </w:numPr>
              <w:tabs>
                <w:tab w:val="left" w:pos="1134"/>
              </w:tabs>
              <w:suppressAutoHyphens w:val="0"/>
              <w:ind w:left="0" w:firstLine="709"/>
            </w:pPr>
            <w:r w:rsidRPr="00CF1353">
              <w:t>вычислять числовые характеристики выборки;</w:t>
            </w:r>
          </w:p>
          <w:p w:rsidR="00871452" w:rsidRPr="00CF1353" w:rsidRDefault="00871452" w:rsidP="008F40E1">
            <w:pPr>
              <w:pStyle w:val="a4"/>
              <w:numPr>
                <w:ilvl w:val="0"/>
                <w:numId w:val="125"/>
              </w:numPr>
              <w:tabs>
                <w:tab w:val="left" w:pos="1134"/>
              </w:tabs>
              <w:suppressAutoHyphens w:val="0"/>
              <w:ind w:left="0" w:firstLine="709"/>
            </w:pPr>
            <w:r w:rsidRPr="00CF1353">
              <w:t>свободно оперировать понятиями: факториал числа, перестановки, сочетания и размещения, треугольник Паскаля;</w:t>
            </w:r>
          </w:p>
          <w:p w:rsidR="00871452" w:rsidRPr="00CF1353" w:rsidRDefault="00871452" w:rsidP="008F40E1">
            <w:pPr>
              <w:pStyle w:val="a4"/>
              <w:numPr>
                <w:ilvl w:val="0"/>
                <w:numId w:val="125"/>
              </w:numPr>
              <w:tabs>
                <w:tab w:val="left" w:pos="1134"/>
              </w:tabs>
              <w:suppressAutoHyphens w:val="0"/>
              <w:ind w:left="0" w:firstLine="709"/>
            </w:pPr>
            <w:r w:rsidRPr="00CF1353">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71452" w:rsidRPr="00CF1353" w:rsidRDefault="00871452" w:rsidP="008F40E1">
            <w:pPr>
              <w:pStyle w:val="a4"/>
              <w:numPr>
                <w:ilvl w:val="0"/>
                <w:numId w:val="125"/>
              </w:numPr>
              <w:tabs>
                <w:tab w:val="left" w:pos="1134"/>
              </w:tabs>
              <w:suppressAutoHyphens w:val="0"/>
              <w:ind w:left="0" w:firstLine="709"/>
            </w:pPr>
            <w:r w:rsidRPr="00CF1353">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71452" w:rsidRPr="00CF1353" w:rsidRDefault="00871452" w:rsidP="008F40E1">
            <w:pPr>
              <w:pStyle w:val="a4"/>
              <w:numPr>
                <w:ilvl w:val="0"/>
                <w:numId w:val="125"/>
              </w:numPr>
              <w:tabs>
                <w:tab w:val="left" w:pos="1134"/>
              </w:tabs>
              <w:suppressAutoHyphens w:val="0"/>
              <w:ind w:left="0" w:firstLine="709"/>
            </w:pPr>
            <w:r w:rsidRPr="00CF1353">
              <w:t>знать примеры случайных величин, и вычислять их статистические характеристики;</w:t>
            </w:r>
          </w:p>
          <w:p w:rsidR="00871452" w:rsidRPr="00CF1353" w:rsidRDefault="00871452" w:rsidP="008F40E1">
            <w:pPr>
              <w:pStyle w:val="a"/>
              <w:numPr>
                <w:ilvl w:val="0"/>
                <w:numId w:val="12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использовать формулы комбинаторики при решении комбинаторных задач;</w:t>
            </w:r>
          </w:p>
          <w:p w:rsidR="00871452" w:rsidRPr="00CF1353" w:rsidRDefault="00871452" w:rsidP="008F40E1">
            <w:pPr>
              <w:pStyle w:val="a"/>
              <w:numPr>
                <w:ilvl w:val="0"/>
                <w:numId w:val="12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решать задачи на вычисление </w:t>
            </w:r>
            <w:proofErr w:type="gramStart"/>
            <w:r w:rsidRPr="00CF1353">
              <w:rPr>
                <w:rFonts w:ascii="Times New Roman" w:hAnsi="Times New Roman"/>
                <w:sz w:val="24"/>
                <w:szCs w:val="24"/>
              </w:rPr>
              <w:t>вероятности</w:t>
            </w:r>
            <w:proofErr w:type="gramEnd"/>
            <w:r w:rsidRPr="00CF1353">
              <w:rPr>
                <w:rFonts w:ascii="Times New Roman" w:hAnsi="Times New Roman"/>
                <w:sz w:val="24"/>
                <w:szCs w:val="24"/>
              </w:rPr>
              <w:t xml:space="preserve"> в том числе с использованием формул.</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2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871452" w:rsidRPr="00CF1353" w:rsidRDefault="00871452" w:rsidP="008F40E1">
            <w:pPr>
              <w:pStyle w:val="a"/>
              <w:numPr>
                <w:ilvl w:val="0"/>
                <w:numId w:val="12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анализировать и сравнивать статистические характеристики выборок, </w:t>
            </w:r>
            <w:r w:rsidRPr="00CF135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F1353">
              <w:rPr>
                <w:rFonts w:ascii="Times New Roman" w:hAnsi="Times New Roman"/>
                <w:sz w:val="24"/>
                <w:szCs w:val="24"/>
              </w:rPr>
              <w:t>;</w:t>
            </w:r>
          </w:p>
          <w:p w:rsidR="00871452" w:rsidRPr="00CF1353" w:rsidRDefault="00871452" w:rsidP="008F40E1">
            <w:pPr>
              <w:pStyle w:val="a"/>
              <w:numPr>
                <w:ilvl w:val="0"/>
                <w:numId w:val="12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оценивать вероятность реальных событий и явлений в различных ситуациях.</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Текстовые задачи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распознавать разные виды и типы задач;</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CF1353">
              <w:rPr>
                <w:rFonts w:ascii="Times New Roman" w:hAnsi="Times New Roman"/>
                <w:sz w:val="24"/>
                <w:szCs w:val="24"/>
                <w:lang w:eastAsia="en-US"/>
              </w:rPr>
              <w:t>комбинированный</w:t>
            </w:r>
            <w:proofErr w:type="gramEnd"/>
            <w:r w:rsidRPr="00CF1353">
              <w:rPr>
                <w:rFonts w:ascii="Times New Roman" w:hAnsi="Times New Roman"/>
                <w:sz w:val="24"/>
                <w:szCs w:val="24"/>
                <w:lang w:eastAsia="en-US"/>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CF1353">
              <w:rPr>
                <w:rFonts w:ascii="Times New Roman" w:hAnsi="Times New Roman"/>
                <w:sz w:val="24"/>
                <w:szCs w:val="24"/>
                <w:lang w:eastAsia="en-US"/>
              </w:rPr>
              <w:t>граф-схемы</w:t>
            </w:r>
            <w:proofErr w:type="gramEnd"/>
            <w:r w:rsidRPr="00CF1353">
              <w:rPr>
                <w:rFonts w:ascii="Times New Roman" w:hAnsi="Times New Roman"/>
                <w:sz w:val="24"/>
                <w:szCs w:val="24"/>
                <w:lang w:eastAsia="en-US"/>
              </w:rPr>
              <w:t>;</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выделять этапы решения задачи и содержание каждого этапа;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анализировать затруднения при решении задач;</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CF1353">
              <w:rPr>
                <w:rFonts w:ascii="Times New Roman" w:hAnsi="Times New Roman"/>
                <w:sz w:val="24"/>
                <w:szCs w:val="24"/>
                <w:lang w:eastAsia="en-US"/>
              </w:rPr>
              <w:t>из</w:t>
            </w:r>
            <w:proofErr w:type="gramEnd"/>
            <w:r w:rsidRPr="00CF1353">
              <w:rPr>
                <w:rFonts w:ascii="Times New Roman" w:hAnsi="Times New Roman"/>
                <w:sz w:val="24"/>
                <w:szCs w:val="24"/>
                <w:lang w:eastAsia="en-US"/>
              </w:rPr>
              <w:t xml:space="preserve"> данной, в том числе обратные;</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CF1353">
              <w:rPr>
                <w:rFonts w:ascii="Times New Roman" w:hAnsi="Times New Roman"/>
                <w:sz w:val="24"/>
                <w:szCs w:val="24"/>
                <w:lang w:eastAsia="en-US"/>
              </w:rPr>
              <w:t>.п</w:t>
            </w:r>
            <w:proofErr w:type="gramEnd"/>
            <w:r w:rsidRPr="00CF1353">
              <w:rPr>
                <w:rFonts w:ascii="Times New Roman" w:hAnsi="Times New Roman"/>
                <w:sz w:val="24"/>
                <w:szCs w:val="24"/>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решать разнообразные задачи «на части»;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CF1353">
              <w:rPr>
                <w:rFonts w:ascii="Times New Roman" w:hAnsi="Times New Roman"/>
                <w:sz w:val="24"/>
                <w:szCs w:val="24"/>
                <w:lang w:eastAsia="en-US"/>
              </w:rPr>
              <w:t>.в</w:t>
            </w:r>
            <w:proofErr w:type="gramEnd"/>
            <w:r w:rsidRPr="00CF1353">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871452" w:rsidRPr="00CF1353" w:rsidRDefault="00871452" w:rsidP="008F40E1">
            <w:pPr>
              <w:pStyle w:val="a4"/>
              <w:numPr>
                <w:ilvl w:val="0"/>
                <w:numId w:val="102"/>
              </w:numPr>
              <w:tabs>
                <w:tab w:val="left" w:pos="1134"/>
              </w:tabs>
              <w:suppressAutoHyphens w:val="0"/>
              <w:ind w:left="0" w:firstLine="709"/>
              <w:contextualSpacing/>
            </w:pPr>
            <w:r w:rsidRPr="00CF1353">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CF1353">
              <w:t>изученным</w:t>
            </w:r>
            <w:proofErr w:type="gramEnd"/>
            <w:r w:rsidRPr="00CF1353">
              <w:t xml:space="preserve"> в процессе обучения;</w:t>
            </w:r>
          </w:p>
          <w:p w:rsidR="00871452" w:rsidRPr="00CF1353" w:rsidRDefault="00871452" w:rsidP="008F40E1">
            <w:pPr>
              <w:numPr>
                <w:ilvl w:val="0"/>
                <w:numId w:val="101"/>
              </w:numPr>
              <w:tabs>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решать несложные задачи по математической статистике;</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CF1353">
              <w:rPr>
                <w:rFonts w:ascii="Times New Roman" w:hAnsi="Times New Roman"/>
                <w:sz w:val="24"/>
                <w:szCs w:val="24"/>
                <w:lang w:eastAsia="en-US"/>
              </w:rPr>
              <w:t>с</w:t>
            </w:r>
            <w:proofErr w:type="gramEnd"/>
            <w:r w:rsidRPr="00CF1353">
              <w:rPr>
                <w:rFonts w:ascii="Times New Roman" w:hAnsi="Times New Roman"/>
                <w:sz w:val="24"/>
                <w:szCs w:val="24"/>
                <w:lang w:eastAsia="en-US"/>
              </w:rPr>
              <w:t xml:space="preserve"> изученными ситуациях.</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решать задачи на движение по реке, рассматривая разные системы отсчёта;</w:t>
            </w:r>
          </w:p>
          <w:p w:rsidR="00871452" w:rsidRPr="00CF1353" w:rsidRDefault="00871452" w:rsidP="008F40E1">
            <w:pPr>
              <w:pStyle w:val="a"/>
              <w:numPr>
                <w:ilvl w:val="0"/>
                <w:numId w:val="101"/>
              </w:numPr>
              <w:tabs>
                <w:tab w:val="left" w:pos="1134"/>
              </w:tabs>
              <w:ind w:left="0" w:firstLine="709"/>
              <w:jc w:val="left"/>
              <w:rPr>
                <w:rFonts w:ascii="Times New Roman" w:hAnsi="Times New Roman"/>
                <w:sz w:val="24"/>
                <w:szCs w:val="24"/>
                <w:lang w:eastAsia="en-US"/>
              </w:rPr>
            </w:pPr>
            <w:r w:rsidRPr="00CF1353">
              <w:rPr>
                <w:rFonts w:ascii="Times New Roman" w:hAnsi="Times New Roman"/>
                <w:sz w:val="24"/>
                <w:szCs w:val="24"/>
                <w:lang w:eastAsia="en-US"/>
              </w:rPr>
              <w:t>конструировать задачные ситуации, приближенные к реальной действительности.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фигуры</w:t>
            </w:r>
          </w:p>
          <w:p w:rsidR="00871452" w:rsidRPr="00CF1353" w:rsidRDefault="00871452" w:rsidP="008F40E1">
            <w:pPr>
              <w:pStyle w:val="a"/>
              <w:numPr>
                <w:ilvl w:val="0"/>
                <w:numId w:val="13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871452" w:rsidRPr="00CF1353" w:rsidRDefault="00871452" w:rsidP="008F40E1">
            <w:pPr>
              <w:pStyle w:val="a"/>
              <w:numPr>
                <w:ilvl w:val="0"/>
                <w:numId w:val="13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w:t>
            </w:r>
            <w:r w:rsidRPr="00CF1353">
              <w:rPr>
                <w:rFonts w:ascii="Times New Roman" w:hAnsi="Times New Roman"/>
                <w:sz w:val="24"/>
                <w:szCs w:val="24"/>
              </w:rPr>
              <w:lastRenderedPageBreak/>
              <w:t>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71452" w:rsidRPr="00CF1353" w:rsidRDefault="00871452" w:rsidP="008F40E1">
            <w:pPr>
              <w:pStyle w:val="a4"/>
              <w:numPr>
                <w:ilvl w:val="0"/>
                <w:numId w:val="135"/>
              </w:numPr>
              <w:tabs>
                <w:tab w:val="left" w:pos="1134"/>
              </w:tabs>
              <w:suppressAutoHyphens w:val="0"/>
              <w:ind w:left="0" w:firstLine="709"/>
            </w:pPr>
            <w:r w:rsidRPr="00CF1353">
              <w:t>исследовать чертежи, включая комбинации фигур, извлекать, интерпретировать и преобразовывать информацию, представленную на чертежах;</w:t>
            </w:r>
          </w:p>
          <w:p w:rsidR="00871452" w:rsidRPr="00CF1353" w:rsidRDefault="00871452" w:rsidP="008F40E1">
            <w:pPr>
              <w:pStyle w:val="a4"/>
              <w:numPr>
                <w:ilvl w:val="0"/>
                <w:numId w:val="135"/>
              </w:numPr>
              <w:tabs>
                <w:tab w:val="left" w:pos="1134"/>
              </w:tabs>
              <w:suppressAutoHyphens w:val="0"/>
              <w:ind w:left="0" w:firstLine="709"/>
            </w:pPr>
            <w:r w:rsidRPr="00CF1353">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71452" w:rsidRPr="00CF1353" w:rsidRDefault="00871452" w:rsidP="008F40E1">
            <w:pPr>
              <w:pStyle w:val="a4"/>
              <w:numPr>
                <w:ilvl w:val="0"/>
                <w:numId w:val="135"/>
              </w:numPr>
              <w:tabs>
                <w:tab w:val="left" w:pos="1134"/>
              </w:tabs>
              <w:suppressAutoHyphens w:val="0"/>
              <w:ind w:left="0" w:firstLine="709"/>
              <w:contextualSpacing/>
            </w:pPr>
            <w:r w:rsidRPr="00CF1353">
              <w:t>формулировать и доказывать геометрические утверждения.</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
              <w:numPr>
                <w:ilvl w:val="0"/>
                <w:numId w:val="135"/>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составлять с использованием свойств геометрических фигур математические модели </w:t>
            </w:r>
            <w:r w:rsidRPr="00CF1353">
              <w:rPr>
                <w:rStyle w:val="dash041e0431044b0447043d044b0439char1"/>
              </w:rPr>
              <w:t>для решения задач практического характера и задач из смежных дисциплин</w:t>
            </w:r>
            <w:r w:rsidRPr="00CF1353">
              <w:rPr>
                <w:rFonts w:ascii="Times New Roman" w:hAnsi="Times New Roman"/>
                <w:sz w:val="24"/>
                <w:szCs w:val="24"/>
              </w:rPr>
              <w:t>, исследовать полученные модели и интерпретировать результат.</w:t>
            </w:r>
          </w:p>
          <w:p w:rsidR="00871452" w:rsidRPr="00CF1353" w:rsidRDefault="00871452" w:rsidP="008F40E1">
            <w:pPr>
              <w:spacing w:after="0" w:line="240" w:lineRule="auto"/>
              <w:rPr>
                <w:rFonts w:ascii="Times New Roman" w:hAnsi="Times New Roman"/>
                <w:b/>
                <w:bCs/>
                <w:sz w:val="24"/>
                <w:szCs w:val="24"/>
              </w:rPr>
            </w:pPr>
            <w:r w:rsidRPr="00CF1353">
              <w:rPr>
                <w:rFonts w:ascii="Times New Roman" w:hAnsi="Times New Roman"/>
                <w:b/>
                <w:bCs/>
                <w:sz w:val="24"/>
                <w:szCs w:val="24"/>
              </w:rPr>
              <w:t>Отношения</w:t>
            </w:r>
          </w:p>
          <w:p w:rsidR="00871452" w:rsidRPr="00CF1353" w:rsidRDefault="00871452" w:rsidP="008F40E1">
            <w:pPr>
              <w:pStyle w:val="a4"/>
              <w:numPr>
                <w:ilvl w:val="0"/>
                <w:numId w:val="102"/>
              </w:numPr>
              <w:tabs>
                <w:tab w:val="left" w:pos="1134"/>
              </w:tabs>
              <w:suppressAutoHyphens w:val="0"/>
              <w:ind w:left="0" w:firstLine="709"/>
              <w:contextualSpacing/>
            </w:pPr>
            <w:r w:rsidRPr="00CF1353">
              <w:t>Владеть понятием отношения как метапредметным;</w:t>
            </w:r>
          </w:p>
          <w:p w:rsidR="00871452" w:rsidRPr="00CF1353" w:rsidRDefault="00871452" w:rsidP="008F40E1">
            <w:pPr>
              <w:pStyle w:val="a4"/>
              <w:numPr>
                <w:ilvl w:val="0"/>
                <w:numId w:val="102"/>
              </w:numPr>
              <w:tabs>
                <w:tab w:val="left" w:pos="1134"/>
              </w:tabs>
              <w:suppressAutoHyphens w:val="0"/>
              <w:ind w:left="0" w:firstLine="709"/>
              <w:contextualSpacing/>
            </w:pPr>
            <w:proofErr w:type="gramStart"/>
            <w:r w:rsidRPr="00CF1353">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871452" w:rsidRPr="00CF1353" w:rsidRDefault="00871452" w:rsidP="008F40E1">
            <w:pPr>
              <w:pStyle w:val="a4"/>
              <w:numPr>
                <w:ilvl w:val="0"/>
                <w:numId w:val="102"/>
              </w:numPr>
              <w:tabs>
                <w:tab w:val="left" w:pos="1134"/>
              </w:tabs>
              <w:suppressAutoHyphens w:val="0"/>
              <w:ind w:left="0" w:firstLine="709"/>
              <w:contextualSpacing/>
            </w:pPr>
            <w:r w:rsidRPr="00CF1353">
              <w:t>использовать свойства подобия и равенства фигур при решении задач.</w:t>
            </w:r>
          </w:p>
          <w:p w:rsidR="00871452" w:rsidRPr="00CF1353" w:rsidRDefault="00871452" w:rsidP="008F40E1">
            <w:pPr>
              <w:pStyle w:val="a"/>
              <w:numPr>
                <w:ilvl w:val="0"/>
                <w:numId w:val="0"/>
              </w:numPr>
              <w:tabs>
                <w:tab w:val="left" w:pos="1134"/>
              </w:tabs>
              <w:jc w:val="left"/>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8F40E1">
            <w:pPr>
              <w:pStyle w:val="a4"/>
              <w:numPr>
                <w:ilvl w:val="0"/>
                <w:numId w:val="102"/>
              </w:numPr>
              <w:tabs>
                <w:tab w:val="left" w:pos="1134"/>
              </w:tabs>
              <w:suppressAutoHyphens w:val="0"/>
              <w:ind w:left="0" w:firstLine="709"/>
              <w:contextualSpacing/>
            </w:pPr>
            <w:r w:rsidRPr="00CF1353">
              <w:t>использовать отношения для построения и исследования математических моделей объектов реальной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Измерения и вычисления</w:t>
            </w:r>
          </w:p>
          <w:p w:rsidR="00871452" w:rsidRPr="00CF1353" w:rsidRDefault="00871452" w:rsidP="008F40E1">
            <w:pPr>
              <w:pStyle w:val="a4"/>
              <w:numPr>
                <w:ilvl w:val="0"/>
                <w:numId w:val="101"/>
              </w:numPr>
              <w:tabs>
                <w:tab w:val="left" w:pos="1134"/>
              </w:tabs>
              <w:suppressAutoHyphens w:val="0"/>
              <w:ind w:left="0" w:firstLine="709"/>
              <w:contextualSpacing/>
            </w:pPr>
            <w:proofErr w:type="gramStart"/>
            <w:r w:rsidRPr="00CF1353">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CF1353">
              <w:t xml:space="preserve"> тригонометрии;</w:t>
            </w:r>
          </w:p>
          <w:p w:rsidR="00871452" w:rsidRPr="00CF1353" w:rsidRDefault="00871452" w:rsidP="008F40E1">
            <w:pPr>
              <w:pStyle w:val="a4"/>
              <w:numPr>
                <w:ilvl w:val="0"/>
                <w:numId w:val="101"/>
              </w:numPr>
              <w:tabs>
                <w:tab w:val="left" w:pos="1134"/>
              </w:tabs>
              <w:suppressAutoHyphens w:val="0"/>
              <w:ind w:left="0" w:firstLine="709"/>
              <w:contextualSpacing/>
            </w:pPr>
            <w:r w:rsidRPr="00CF1353">
              <w:t>самостоятельно формулировать гипотезы и проверять их достоверность.</w:t>
            </w:r>
          </w:p>
          <w:p w:rsidR="00871452" w:rsidRPr="00CF1353" w:rsidRDefault="00871452" w:rsidP="008F40E1">
            <w:pPr>
              <w:tabs>
                <w:tab w:val="left" w:pos="1134"/>
              </w:tabs>
              <w:spacing w:after="0" w:line="240" w:lineRule="auto"/>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8F40E1">
            <w:pPr>
              <w:pStyle w:val="a4"/>
              <w:numPr>
                <w:ilvl w:val="0"/>
                <w:numId w:val="101"/>
              </w:numPr>
              <w:tabs>
                <w:tab w:val="left" w:pos="1134"/>
              </w:tabs>
              <w:suppressAutoHyphens w:val="0"/>
              <w:ind w:left="0" w:firstLine="709"/>
              <w:contextualSpacing/>
            </w:pPr>
            <w:r w:rsidRPr="00CF1353">
              <w:t>свободно оперировать формулами при решении задач в других учебных предметах и при проведении необходимых вычислений в реальной жизни.</w:t>
            </w:r>
          </w:p>
          <w:p w:rsidR="00871452" w:rsidRPr="00CF1353" w:rsidRDefault="00871452" w:rsidP="008F40E1">
            <w:pPr>
              <w:spacing w:after="0" w:line="240" w:lineRule="auto"/>
              <w:rPr>
                <w:rFonts w:ascii="Times New Roman" w:hAnsi="Times New Roman"/>
                <w:b/>
                <w:sz w:val="24"/>
                <w:szCs w:val="24"/>
              </w:rPr>
            </w:pPr>
            <w:r w:rsidRPr="00CF1353">
              <w:rPr>
                <w:rFonts w:ascii="Times New Roman" w:hAnsi="Times New Roman"/>
                <w:b/>
                <w:sz w:val="24"/>
                <w:szCs w:val="24"/>
              </w:rPr>
              <w:t>Геометрические построения</w:t>
            </w:r>
          </w:p>
          <w:p w:rsidR="00871452" w:rsidRPr="00CF1353" w:rsidRDefault="00871452" w:rsidP="008F40E1">
            <w:pPr>
              <w:pStyle w:val="a"/>
              <w:numPr>
                <w:ilvl w:val="0"/>
                <w:numId w:val="102"/>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 xml:space="preserve">Оперировать понятием набора элементов, определяющих геометрическую фигуру, </w:t>
            </w:r>
          </w:p>
          <w:p w:rsidR="00871452" w:rsidRPr="00CF1353" w:rsidRDefault="00871452" w:rsidP="008F40E1">
            <w:pPr>
              <w:pStyle w:val="a"/>
              <w:numPr>
                <w:ilvl w:val="0"/>
                <w:numId w:val="102"/>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владеть набором методов построений циркулем и линейкой;</w:t>
            </w:r>
          </w:p>
          <w:p w:rsidR="00871452" w:rsidRPr="00CF1353" w:rsidRDefault="00871452" w:rsidP="008F40E1">
            <w:pPr>
              <w:pStyle w:val="a"/>
              <w:numPr>
                <w:ilvl w:val="0"/>
                <w:numId w:val="102"/>
              </w:numPr>
              <w:tabs>
                <w:tab w:val="left" w:pos="1134"/>
              </w:tabs>
              <w:ind w:left="0" w:firstLine="709"/>
              <w:jc w:val="left"/>
              <w:rPr>
                <w:rFonts w:ascii="Times New Roman" w:hAnsi="Times New Roman"/>
                <w:sz w:val="24"/>
                <w:szCs w:val="24"/>
              </w:rPr>
            </w:pPr>
            <w:r w:rsidRPr="00CF1353">
              <w:rPr>
                <w:rFonts w:ascii="Times New Roman" w:hAnsi="Times New Roman"/>
                <w:sz w:val="24"/>
                <w:szCs w:val="24"/>
              </w:rPr>
              <w:t>проводить анализ и реализовывать этапы решения задач на построение.</w:t>
            </w:r>
          </w:p>
          <w:p w:rsidR="00871452" w:rsidRPr="00CF1353" w:rsidRDefault="00871452" w:rsidP="00CF1353">
            <w:pPr>
              <w:pStyle w:val="a"/>
              <w:numPr>
                <w:ilvl w:val="0"/>
                <w:numId w:val="0"/>
              </w:numPr>
              <w:tabs>
                <w:tab w:val="left" w:pos="1134"/>
              </w:tabs>
              <w:rPr>
                <w:rFonts w:ascii="Times New Roman" w:hAnsi="Times New Roman"/>
                <w:b/>
                <w:sz w:val="24"/>
                <w:szCs w:val="24"/>
              </w:rPr>
            </w:pPr>
            <w:r w:rsidRPr="00CF1353">
              <w:rPr>
                <w:rFonts w:ascii="Times New Roman" w:hAnsi="Times New Roman"/>
                <w:b/>
                <w:sz w:val="24"/>
                <w:szCs w:val="24"/>
              </w:rPr>
              <w:t>В повседневной жизни и при изучении других предметов:</w:t>
            </w:r>
          </w:p>
          <w:p w:rsidR="00871452" w:rsidRPr="00CF1353" w:rsidRDefault="00871452" w:rsidP="00CF1353">
            <w:pPr>
              <w:pStyle w:val="a"/>
              <w:numPr>
                <w:ilvl w:val="0"/>
                <w:numId w:val="102"/>
              </w:numPr>
              <w:tabs>
                <w:tab w:val="left" w:pos="1134"/>
              </w:tabs>
              <w:ind w:left="0" w:firstLine="709"/>
              <w:rPr>
                <w:rFonts w:ascii="Times New Roman" w:hAnsi="Times New Roman"/>
                <w:sz w:val="24"/>
                <w:szCs w:val="24"/>
              </w:rPr>
            </w:pPr>
            <w:r w:rsidRPr="00CF1353">
              <w:rPr>
                <w:rFonts w:ascii="Times New Roman" w:hAnsi="Times New Roman"/>
                <w:sz w:val="24"/>
                <w:szCs w:val="24"/>
              </w:rPr>
              <w:lastRenderedPageBreak/>
              <w:t>выполнять построения на местности;</w:t>
            </w:r>
          </w:p>
          <w:p w:rsidR="00871452" w:rsidRPr="00CF1353" w:rsidRDefault="00871452" w:rsidP="00CF1353">
            <w:pPr>
              <w:pStyle w:val="a"/>
              <w:numPr>
                <w:ilvl w:val="0"/>
                <w:numId w:val="102"/>
              </w:numPr>
              <w:tabs>
                <w:tab w:val="left" w:pos="1134"/>
              </w:tabs>
              <w:ind w:left="0" w:firstLine="709"/>
              <w:rPr>
                <w:rFonts w:ascii="Times New Roman" w:hAnsi="Times New Roman"/>
                <w:sz w:val="24"/>
                <w:szCs w:val="24"/>
              </w:rPr>
            </w:pPr>
            <w:r w:rsidRPr="00CF1353">
              <w:rPr>
                <w:rFonts w:ascii="Times New Roman" w:hAnsi="Times New Roman"/>
                <w:sz w:val="24"/>
                <w:szCs w:val="24"/>
              </w:rPr>
              <w:t>оценивать размеры реальных объектов окружающего мира.</w:t>
            </w:r>
          </w:p>
          <w:p w:rsidR="00871452" w:rsidRPr="00CF1353" w:rsidRDefault="00871452" w:rsidP="00CF1353">
            <w:pPr>
              <w:spacing w:after="0" w:line="240" w:lineRule="auto"/>
              <w:rPr>
                <w:rFonts w:ascii="Times New Roman" w:hAnsi="Times New Roman"/>
                <w:b/>
                <w:sz w:val="24"/>
                <w:szCs w:val="24"/>
              </w:rPr>
            </w:pPr>
            <w:r w:rsidRPr="00CF1353">
              <w:rPr>
                <w:rFonts w:ascii="Times New Roman" w:hAnsi="Times New Roman"/>
                <w:b/>
                <w:sz w:val="24"/>
                <w:szCs w:val="24"/>
              </w:rPr>
              <w:t>Преобразования</w:t>
            </w:r>
          </w:p>
          <w:p w:rsidR="00871452" w:rsidRPr="00CF1353" w:rsidRDefault="00871452" w:rsidP="00CF1353">
            <w:pPr>
              <w:pStyle w:val="a4"/>
              <w:numPr>
                <w:ilvl w:val="0"/>
                <w:numId w:val="127"/>
              </w:numPr>
              <w:tabs>
                <w:tab w:val="left" w:pos="1134"/>
              </w:tabs>
              <w:suppressAutoHyphens w:val="0"/>
              <w:ind w:left="0" w:firstLine="709"/>
              <w:contextualSpacing/>
              <w:jc w:val="both"/>
            </w:pPr>
            <w:r w:rsidRPr="00CF1353">
              <w:t>Оперировать движениями и преобразованиями как метапредметными понятиями;</w:t>
            </w:r>
          </w:p>
          <w:p w:rsidR="00871452" w:rsidRPr="00CF1353" w:rsidRDefault="00871452" w:rsidP="00CF1353">
            <w:pPr>
              <w:pStyle w:val="a4"/>
              <w:numPr>
                <w:ilvl w:val="0"/>
                <w:numId w:val="127"/>
              </w:numPr>
              <w:tabs>
                <w:tab w:val="left" w:pos="1134"/>
              </w:tabs>
              <w:suppressAutoHyphens w:val="0"/>
              <w:ind w:left="0" w:firstLine="709"/>
              <w:contextualSpacing/>
              <w:jc w:val="both"/>
            </w:pPr>
            <w:r w:rsidRPr="00CF1353">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71452" w:rsidRPr="00CF1353" w:rsidRDefault="00871452" w:rsidP="00CF1353">
            <w:pPr>
              <w:pStyle w:val="a4"/>
              <w:numPr>
                <w:ilvl w:val="0"/>
                <w:numId w:val="127"/>
              </w:numPr>
              <w:tabs>
                <w:tab w:val="left" w:pos="1134"/>
              </w:tabs>
              <w:suppressAutoHyphens w:val="0"/>
              <w:ind w:left="0" w:firstLine="709"/>
              <w:contextualSpacing/>
              <w:jc w:val="both"/>
            </w:pPr>
            <w:r w:rsidRPr="00CF1353">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71452" w:rsidRPr="00CF1353" w:rsidRDefault="00871452" w:rsidP="00CF1353">
            <w:pPr>
              <w:pStyle w:val="a4"/>
              <w:numPr>
                <w:ilvl w:val="0"/>
                <w:numId w:val="127"/>
              </w:numPr>
              <w:tabs>
                <w:tab w:val="left" w:pos="1134"/>
              </w:tabs>
              <w:suppressAutoHyphens w:val="0"/>
              <w:ind w:left="0" w:firstLine="709"/>
              <w:contextualSpacing/>
              <w:jc w:val="both"/>
            </w:pPr>
            <w:r w:rsidRPr="00CF1353">
              <w:t>пользоваться свойствами движений и преобразований при решении задач.</w:t>
            </w:r>
          </w:p>
          <w:p w:rsidR="00871452" w:rsidRPr="00CF1353" w:rsidRDefault="00871452" w:rsidP="00CF1353">
            <w:pPr>
              <w:pStyle w:val="a"/>
              <w:numPr>
                <w:ilvl w:val="0"/>
                <w:numId w:val="0"/>
              </w:numPr>
              <w:tabs>
                <w:tab w:val="left" w:pos="1134"/>
              </w:tabs>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CF1353">
            <w:pPr>
              <w:pStyle w:val="a4"/>
              <w:numPr>
                <w:ilvl w:val="0"/>
                <w:numId w:val="127"/>
              </w:numPr>
              <w:tabs>
                <w:tab w:val="left" w:pos="1134"/>
              </w:tabs>
              <w:suppressAutoHyphens w:val="0"/>
              <w:ind w:left="0" w:firstLine="709"/>
              <w:contextualSpacing/>
              <w:jc w:val="both"/>
            </w:pPr>
            <w:r w:rsidRPr="00CF1353">
              <w:t>применять свойства движений и применять подобие для построений и вычислений.</w:t>
            </w:r>
          </w:p>
          <w:p w:rsidR="00871452" w:rsidRPr="00CF1353" w:rsidRDefault="00871452" w:rsidP="00CF1353">
            <w:pPr>
              <w:spacing w:after="0" w:line="240" w:lineRule="auto"/>
              <w:rPr>
                <w:rFonts w:ascii="Times New Roman" w:hAnsi="Times New Roman"/>
                <w:b/>
                <w:sz w:val="24"/>
                <w:szCs w:val="24"/>
              </w:rPr>
            </w:pPr>
            <w:r w:rsidRPr="00CF1353">
              <w:rPr>
                <w:rFonts w:ascii="Times New Roman" w:hAnsi="Times New Roman"/>
                <w:b/>
                <w:sz w:val="24"/>
                <w:szCs w:val="24"/>
              </w:rPr>
              <w:t>Векторы и координаты на плоскости</w:t>
            </w:r>
          </w:p>
          <w:p w:rsidR="00871452" w:rsidRPr="00CF1353" w:rsidRDefault="00871452" w:rsidP="00CF1353">
            <w:pPr>
              <w:pStyle w:val="a4"/>
              <w:numPr>
                <w:ilvl w:val="0"/>
                <w:numId w:val="126"/>
              </w:numPr>
              <w:tabs>
                <w:tab w:val="left" w:pos="1134"/>
              </w:tabs>
              <w:suppressAutoHyphens w:val="0"/>
              <w:ind w:left="0" w:firstLine="709"/>
              <w:contextualSpacing/>
              <w:jc w:val="both"/>
            </w:pPr>
            <w:r w:rsidRPr="00CF1353">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71452" w:rsidRPr="00CF1353" w:rsidRDefault="00871452" w:rsidP="00CF1353">
            <w:pPr>
              <w:pStyle w:val="a4"/>
              <w:numPr>
                <w:ilvl w:val="0"/>
                <w:numId w:val="126"/>
              </w:numPr>
              <w:tabs>
                <w:tab w:val="left" w:pos="1134"/>
              </w:tabs>
              <w:suppressAutoHyphens w:val="0"/>
              <w:ind w:left="0" w:firstLine="709"/>
              <w:contextualSpacing/>
              <w:jc w:val="both"/>
            </w:pPr>
            <w:r w:rsidRPr="00CF1353">
              <w:t>владеть векторным и координатным методом на плоскости для решения задач на вычисление и доказательства;</w:t>
            </w:r>
          </w:p>
          <w:p w:rsidR="00871452" w:rsidRPr="00CF1353" w:rsidRDefault="00871452" w:rsidP="00CF1353">
            <w:pPr>
              <w:pStyle w:val="a4"/>
              <w:numPr>
                <w:ilvl w:val="0"/>
                <w:numId w:val="126"/>
              </w:numPr>
              <w:tabs>
                <w:tab w:val="left" w:pos="1134"/>
              </w:tabs>
              <w:suppressAutoHyphens w:val="0"/>
              <w:ind w:left="0" w:firstLine="709"/>
              <w:contextualSpacing/>
              <w:jc w:val="both"/>
            </w:pPr>
            <w:r w:rsidRPr="00CF1353">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71452" w:rsidRPr="00CF1353" w:rsidRDefault="00871452" w:rsidP="00CF1353">
            <w:pPr>
              <w:pStyle w:val="a4"/>
              <w:numPr>
                <w:ilvl w:val="0"/>
                <w:numId w:val="126"/>
              </w:numPr>
              <w:tabs>
                <w:tab w:val="left" w:pos="1134"/>
              </w:tabs>
              <w:suppressAutoHyphens w:val="0"/>
              <w:ind w:left="0" w:firstLine="709"/>
              <w:contextualSpacing/>
              <w:jc w:val="both"/>
            </w:pPr>
            <w:r w:rsidRPr="00CF1353">
              <w:t>использовать уравнения фигур для решения задач и самостоятельно составлять уравнения отдельных плоских фигур.</w:t>
            </w:r>
          </w:p>
          <w:p w:rsidR="00871452" w:rsidRPr="00CF1353" w:rsidRDefault="00871452" w:rsidP="00CF1353">
            <w:pPr>
              <w:pStyle w:val="a"/>
              <w:numPr>
                <w:ilvl w:val="0"/>
                <w:numId w:val="0"/>
              </w:numPr>
              <w:tabs>
                <w:tab w:val="left" w:pos="1134"/>
              </w:tabs>
              <w:rPr>
                <w:rFonts w:ascii="Times New Roman" w:hAnsi="Times New Roman"/>
                <w:b/>
                <w:sz w:val="24"/>
                <w:szCs w:val="24"/>
              </w:rPr>
            </w:pPr>
            <w:r w:rsidRPr="00CF1353">
              <w:rPr>
                <w:rFonts w:ascii="Times New Roman" w:hAnsi="Times New Roman"/>
                <w:b/>
                <w:sz w:val="24"/>
                <w:szCs w:val="24"/>
              </w:rPr>
              <w:t xml:space="preserve">В повседневной жизни и при изучении других предметов: </w:t>
            </w:r>
          </w:p>
          <w:p w:rsidR="00871452" w:rsidRPr="00CF1353" w:rsidRDefault="00871452" w:rsidP="00CF1353">
            <w:pPr>
              <w:pStyle w:val="a4"/>
              <w:numPr>
                <w:ilvl w:val="0"/>
                <w:numId w:val="126"/>
              </w:numPr>
              <w:tabs>
                <w:tab w:val="left" w:pos="1134"/>
              </w:tabs>
              <w:suppressAutoHyphens w:val="0"/>
              <w:ind w:left="0" w:firstLine="709"/>
              <w:contextualSpacing/>
              <w:jc w:val="both"/>
            </w:pPr>
            <w:r w:rsidRPr="00CF1353">
              <w:t>использовать понятия векторов и координат для решения задач по физике, географии и другим учебным предметам.</w:t>
            </w:r>
          </w:p>
          <w:p w:rsidR="00871452" w:rsidRPr="00CF1353" w:rsidRDefault="00871452" w:rsidP="00CF1353">
            <w:pPr>
              <w:spacing w:after="0" w:line="240" w:lineRule="auto"/>
              <w:rPr>
                <w:rFonts w:ascii="Times New Roman" w:hAnsi="Times New Roman"/>
                <w:b/>
                <w:bCs/>
                <w:sz w:val="24"/>
                <w:szCs w:val="24"/>
              </w:rPr>
            </w:pPr>
            <w:r w:rsidRPr="00CF1353">
              <w:rPr>
                <w:rFonts w:ascii="Times New Roman" w:hAnsi="Times New Roman"/>
                <w:b/>
                <w:bCs/>
                <w:sz w:val="24"/>
                <w:szCs w:val="24"/>
              </w:rPr>
              <w:t>История математики</w:t>
            </w:r>
          </w:p>
          <w:p w:rsidR="00871452" w:rsidRPr="00CF1353" w:rsidRDefault="00871452" w:rsidP="00CF1353">
            <w:pPr>
              <w:pStyle w:val="a4"/>
              <w:numPr>
                <w:ilvl w:val="0"/>
                <w:numId w:val="131"/>
              </w:numPr>
              <w:tabs>
                <w:tab w:val="left" w:pos="1134"/>
              </w:tabs>
              <w:suppressAutoHyphens w:val="0"/>
              <w:ind w:left="0" w:firstLine="709"/>
              <w:contextualSpacing/>
              <w:jc w:val="both"/>
            </w:pPr>
            <w:r w:rsidRPr="00CF1353">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71452" w:rsidRPr="00CF1353" w:rsidRDefault="00871452" w:rsidP="00CF1353">
            <w:pPr>
              <w:pStyle w:val="a"/>
              <w:numPr>
                <w:ilvl w:val="0"/>
                <w:numId w:val="131"/>
              </w:numPr>
              <w:tabs>
                <w:tab w:val="left" w:pos="1134"/>
              </w:tabs>
              <w:ind w:left="0" w:firstLine="709"/>
              <w:rPr>
                <w:rFonts w:ascii="Times New Roman" w:hAnsi="Times New Roman"/>
                <w:sz w:val="24"/>
                <w:szCs w:val="24"/>
              </w:rPr>
            </w:pPr>
            <w:r w:rsidRPr="00CF135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871452" w:rsidRPr="00CF1353" w:rsidRDefault="00871452" w:rsidP="00CF1353">
            <w:pPr>
              <w:spacing w:after="0" w:line="240" w:lineRule="auto"/>
              <w:rPr>
                <w:rFonts w:ascii="Times New Roman" w:hAnsi="Times New Roman"/>
                <w:b/>
                <w:bCs/>
                <w:sz w:val="24"/>
                <w:szCs w:val="24"/>
              </w:rPr>
            </w:pPr>
            <w:r w:rsidRPr="00CF1353">
              <w:rPr>
                <w:rFonts w:ascii="Times New Roman" w:hAnsi="Times New Roman"/>
                <w:b/>
                <w:bCs/>
                <w:sz w:val="24"/>
                <w:szCs w:val="24"/>
              </w:rPr>
              <w:t xml:space="preserve">Методы математики </w:t>
            </w:r>
          </w:p>
          <w:p w:rsidR="00871452" w:rsidRPr="00CF1353" w:rsidRDefault="00871452" w:rsidP="00CF1353">
            <w:pPr>
              <w:numPr>
                <w:ilvl w:val="0"/>
                <w:numId w:val="131"/>
              </w:numPr>
              <w:tabs>
                <w:tab w:val="left" w:pos="1134"/>
              </w:tabs>
              <w:spacing w:after="0" w:line="240" w:lineRule="auto"/>
              <w:ind w:left="0" w:firstLine="709"/>
              <w:jc w:val="both"/>
              <w:rPr>
                <w:rFonts w:ascii="Times New Roman" w:hAnsi="Times New Roman"/>
                <w:bCs/>
                <w:iCs/>
                <w:sz w:val="24"/>
                <w:szCs w:val="24"/>
              </w:rPr>
            </w:pPr>
            <w:r w:rsidRPr="00CF1353">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871452" w:rsidRPr="00CF1353" w:rsidRDefault="00871452" w:rsidP="00CF1353">
            <w:pPr>
              <w:numPr>
                <w:ilvl w:val="0"/>
                <w:numId w:val="131"/>
              </w:numPr>
              <w:tabs>
                <w:tab w:val="left" w:pos="1134"/>
              </w:tabs>
              <w:spacing w:after="0" w:line="240" w:lineRule="auto"/>
              <w:ind w:left="0" w:firstLine="709"/>
              <w:jc w:val="both"/>
              <w:rPr>
                <w:rFonts w:ascii="Times New Roman" w:hAnsi="Times New Roman"/>
                <w:b/>
                <w:iCs/>
                <w:sz w:val="24"/>
                <w:szCs w:val="24"/>
              </w:rPr>
            </w:pPr>
            <w:r w:rsidRPr="00CF1353">
              <w:rPr>
                <w:rFonts w:ascii="Times New Roman" w:hAnsi="Times New Roman"/>
                <w:sz w:val="24"/>
                <w:szCs w:val="24"/>
              </w:rPr>
              <w:t xml:space="preserve">владеть навыками анализа условия задачи и </w:t>
            </w:r>
            <w:proofErr w:type="gramStart"/>
            <w:r w:rsidRPr="00CF1353">
              <w:rPr>
                <w:rFonts w:ascii="Times New Roman" w:hAnsi="Times New Roman"/>
                <w:sz w:val="24"/>
                <w:szCs w:val="24"/>
              </w:rPr>
              <w:t>определения</w:t>
            </w:r>
            <w:proofErr w:type="gramEnd"/>
            <w:r w:rsidRPr="00CF1353">
              <w:rPr>
                <w:rFonts w:ascii="Times New Roman" w:hAnsi="Times New Roman"/>
                <w:sz w:val="24"/>
                <w:szCs w:val="24"/>
              </w:rPr>
              <w:t xml:space="preserve"> подходящих для решения задач изученных методов или их комбинаций</w:t>
            </w:r>
            <w:r w:rsidRPr="00CF1353">
              <w:rPr>
                <w:rFonts w:ascii="Times New Roman" w:hAnsi="Times New Roman"/>
                <w:bCs/>
                <w:iCs/>
                <w:sz w:val="24"/>
                <w:szCs w:val="24"/>
              </w:rPr>
              <w:t>;</w:t>
            </w:r>
          </w:p>
          <w:p w:rsidR="00871452" w:rsidRPr="00CF1353" w:rsidRDefault="00871452" w:rsidP="00CF1353">
            <w:pPr>
              <w:numPr>
                <w:ilvl w:val="0"/>
                <w:numId w:val="131"/>
              </w:numPr>
              <w:tabs>
                <w:tab w:val="left" w:pos="1134"/>
              </w:tabs>
              <w:spacing w:after="0" w:line="240" w:lineRule="auto"/>
              <w:ind w:left="0" w:firstLine="709"/>
              <w:jc w:val="both"/>
              <w:rPr>
                <w:rFonts w:ascii="Times New Roman" w:hAnsi="Times New Roman"/>
                <w:sz w:val="24"/>
                <w:szCs w:val="24"/>
              </w:rPr>
            </w:pPr>
            <w:r w:rsidRPr="00CF1353">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71452" w:rsidRPr="00CF1353" w:rsidRDefault="00871452" w:rsidP="00CF1353">
            <w:pPr>
              <w:spacing w:after="0" w:line="240" w:lineRule="auto"/>
              <w:ind w:left="73" w:hanging="73"/>
              <w:jc w:val="both"/>
              <w:rPr>
                <w:rFonts w:ascii="Times New Roman" w:hAnsi="Times New Roman"/>
                <w:sz w:val="24"/>
                <w:szCs w:val="24"/>
              </w:rPr>
            </w:pPr>
          </w:p>
        </w:tc>
      </w:tr>
    </w:tbl>
    <w:p w:rsidR="00911566" w:rsidRPr="00CF1353" w:rsidRDefault="00911566" w:rsidP="00CF1353">
      <w:pPr>
        <w:spacing w:after="0" w:line="240" w:lineRule="auto"/>
        <w:jc w:val="center"/>
        <w:rPr>
          <w:rFonts w:ascii="Times New Roman" w:hAnsi="Times New Roman"/>
          <w:b/>
          <w:sz w:val="24"/>
          <w:szCs w:val="24"/>
        </w:rPr>
      </w:pPr>
    </w:p>
    <w:p w:rsidR="00911566" w:rsidRPr="00CF1353" w:rsidRDefault="00911566" w:rsidP="00CF1353">
      <w:pPr>
        <w:spacing w:after="0" w:line="240" w:lineRule="auto"/>
        <w:jc w:val="center"/>
        <w:rPr>
          <w:rFonts w:ascii="Times New Roman" w:hAnsi="Times New Roman"/>
          <w:b/>
          <w:sz w:val="24"/>
          <w:szCs w:val="24"/>
          <w:lang w:val="en-US"/>
        </w:rPr>
      </w:pPr>
      <w:r w:rsidRPr="00CF1353">
        <w:rPr>
          <w:rFonts w:ascii="Times New Roman" w:hAnsi="Times New Roman"/>
          <w:b/>
          <w:sz w:val="24"/>
          <w:szCs w:val="24"/>
        </w:rPr>
        <w:t>8.Информатика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613"/>
        <w:gridCol w:w="6173"/>
      </w:tblGrid>
      <w:tr w:rsidR="00911566" w:rsidRPr="00CF1353" w:rsidTr="002E31E7">
        <w:tc>
          <w:tcPr>
            <w:tcW w:w="8613"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Выпускник научится:</w:t>
            </w:r>
          </w:p>
        </w:tc>
        <w:tc>
          <w:tcPr>
            <w:tcW w:w="6173"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Выпускник получит возможность:</w:t>
            </w:r>
          </w:p>
        </w:tc>
      </w:tr>
      <w:tr w:rsidR="00911566" w:rsidRPr="00CF1353" w:rsidTr="002E31E7">
        <w:tc>
          <w:tcPr>
            <w:tcW w:w="8613" w:type="dxa"/>
          </w:tcPr>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CF1353">
              <w:t>др</w:t>
            </w:r>
            <w:proofErr w:type="gramEnd"/>
            <w:r w:rsidRPr="00CF1353">
              <w:t>;</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различать виды информации по способам её восприятия человеком и по способам её представления на материальных носителях;</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rPr>
                <w:strike/>
              </w:rPr>
            </w:pPr>
            <w:r w:rsidRPr="00CF1353">
              <w:t>раскрывать общие закономерности протекания информационных процессов в системах различной природы;</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классифицировать средства ИКТ в соответствии с кругом выполняемых задач;</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узнает о назначении основных компонентов компьютера (процессора, оперативной памяти, внешней энергонезависимой памяти, устрой</w:t>
            </w:r>
            <w:proofErr w:type="gramStart"/>
            <w:r w:rsidRPr="00CF1353">
              <w:t>ств вв</w:t>
            </w:r>
            <w:proofErr w:type="gramEnd"/>
            <w:r w:rsidRPr="00CF1353">
              <w:t>ода-вывода), характеристиках этих устройств;</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определять качественные и количественные характеристики компонентов компьютера;</w:t>
            </w:r>
          </w:p>
          <w:p w:rsidR="00871452"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 xml:space="preserve">узнает </w:t>
            </w:r>
            <w:proofErr w:type="gramStart"/>
            <w:r w:rsidRPr="00CF1353">
              <w:t>о</w:t>
            </w:r>
            <w:proofErr w:type="gramEnd"/>
            <w:r w:rsidRPr="00CF1353">
              <w:t xml:space="preserve"> истории и тенденциях развития компьютеров; о том как можно улучшить характеристики компьютеров; </w:t>
            </w:r>
          </w:p>
          <w:p w:rsidR="00911566" w:rsidRPr="00CF1353" w:rsidRDefault="00871452" w:rsidP="00C6611F">
            <w:pPr>
              <w:pStyle w:val="a4"/>
              <w:numPr>
                <w:ilvl w:val="0"/>
                <w:numId w:val="136"/>
              </w:numPr>
              <w:tabs>
                <w:tab w:val="left" w:pos="820"/>
                <w:tab w:val="left" w:pos="993"/>
                <w:tab w:val="left" w:pos="4100"/>
                <w:tab w:val="left" w:pos="6260"/>
                <w:tab w:val="left" w:pos="8240"/>
              </w:tabs>
              <w:suppressAutoHyphens w:val="0"/>
              <w:ind w:left="0" w:firstLine="709"/>
              <w:contextualSpacing/>
            </w:pPr>
            <w:r w:rsidRPr="00CF1353">
              <w:t xml:space="preserve">узнает о </w:t>
            </w:r>
            <w:proofErr w:type="gramStart"/>
            <w:r w:rsidRPr="00CF1353">
              <w:t>том</w:t>
            </w:r>
            <w:proofErr w:type="gramEnd"/>
            <w:r w:rsidRPr="00CF1353">
              <w:t xml:space="preserve"> какие задачи решаются с помощью суперкомпьютеров.</w:t>
            </w:r>
          </w:p>
        </w:tc>
        <w:tc>
          <w:tcPr>
            <w:tcW w:w="6173" w:type="dxa"/>
          </w:tcPr>
          <w:p w:rsidR="00871452" w:rsidRPr="00CF1353" w:rsidRDefault="00871452" w:rsidP="00C6611F">
            <w:pPr>
              <w:pStyle w:val="a4"/>
              <w:numPr>
                <w:ilvl w:val="0"/>
                <w:numId w:val="137"/>
              </w:numPr>
              <w:tabs>
                <w:tab w:val="left" w:pos="940"/>
              </w:tabs>
              <w:suppressAutoHyphens w:val="0"/>
              <w:ind w:left="0" w:firstLine="709"/>
              <w:contextualSpacing/>
              <w:rPr>
                <w:i/>
              </w:rPr>
            </w:pPr>
            <w:r w:rsidRPr="00CF1353">
              <w:rPr>
                <w:i/>
              </w:rPr>
              <w:t>осознано подходить к выбору ИКТ – сре</w:t>
            </w:r>
            <w:proofErr w:type="gramStart"/>
            <w:r w:rsidRPr="00CF1353">
              <w:rPr>
                <w:i/>
              </w:rPr>
              <w:t>дств дл</w:t>
            </w:r>
            <w:proofErr w:type="gramEnd"/>
            <w:r w:rsidRPr="00CF1353">
              <w:rPr>
                <w:i/>
              </w:rPr>
              <w:t>я своих учебных и иных целей;</w:t>
            </w:r>
          </w:p>
          <w:p w:rsidR="00871452" w:rsidRPr="00CF1353" w:rsidRDefault="00871452" w:rsidP="00C6611F">
            <w:pPr>
              <w:pStyle w:val="a4"/>
              <w:numPr>
                <w:ilvl w:val="0"/>
                <w:numId w:val="137"/>
              </w:numPr>
              <w:tabs>
                <w:tab w:val="left" w:pos="940"/>
              </w:tabs>
              <w:suppressAutoHyphens w:val="0"/>
              <w:ind w:left="0" w:firstLine="709"/>
              <w:contextualSpacing/>
              <w:rPr>
                <w:i/>
              </w:rPr>
            </w:pPr>
            <w:r w:rsidRPr="00CF1353">
              <w:rPr>
                <w:i/>
              </w:rPr>
              <w:t>узнать о физических ограничениях на значения характеристик компьютера.</w:t>
            </w:r>
          </w:p>
          <w:p w:rsidR="00911566" w:rsidRPr="00CF1353" w:rsidRDefault="00911566" w:rsidP="00C6611F">
            <w:pPr>
              <w:spacing w:after="0" w:line="240" w:lineRule="auto"/>
              <w:ind w:left="73" w:hanging="73"/>
              <w:rPr>
                <w:rFonts w:ascii="Times New Roman" w:hAnsi="Times New Roman"/>
                <w:sz w:val="24"/>
                <w:szCs w:val="24"/>
              </w:rPr>
            </w:pPr>
          </w:p>
        </w:tc>
      </w:tr>
      <w:tr w:rsidR="00911566" w:rsidRPr="00CF1353" w:rsidTr="002E31E7">
        <w:tc>
          <w:tcPr>
            <w:tcW w:w="14786" w:type="dxa"/>
            <w:gridSpan w:val="2"/>
          </w:tcPr>
          <w:p w:rsidR="00911566" w:rsidRPr="00CF1353" w:rsidRDefault="00871452" w:rsidP="00CF1353">
            <w:pPr>
              <w:spacing w:after="0" w:line="240" w:lineRule="auto"/>
              <w:ind w:firstLine="709"/>
              <w:jc w:val="center"/>
              <w:rPr>
                <w:rFonts w:ascii="Times New Roman" w:hAnsi="Times New Roman"/>
                <w:sz w:val="24"/>
                <w:szCs w:val="24"/>
              </w:rPr>
            </w:pPr>
            <w:r w:rsidRPr="00CF1353">
              <w:rPr>
                <w:rFonts w:ascii="Times New Roman" w:hAnsi="Times New Roman"/>
                <w:b/>
                <w:bCs/>
                <w:sz w:val="24"/>
                <w:szCs w:val="24"/>
              </w:rPr>
              <w:t>Математические основы информатики</w:t>
            </w:r>
          </w:p>
        </w:tc>
      </w:tr>
      <w:tr w:rsidR="00911566" w:rsidRPr="00CF1353" w:rsidTr="002E31E7">
        <w:tc>
          <w:tcPr>
            <w:tcW w:w="8613" w:type="dxa"/>
          </w:tcPr>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кодировать и декодировать тексты по заданной кодовой таблице;</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71452" w:rsidRPr="00CF1353" w:rsidRDefault="00871452" w:rsidP="00C6611F">
            <w:pPr>
              <w:pStyle w:val="a4"/>
              <w:numPr>
                <w:ilvl w:val="0"/>
                <w:numId w:val="137"/>
              </w:numPr>
              <w:tabs>
                <w:tab w:val="left" w:pos="820"/>
                <w:tab w:val="left" w:pos="993"/>
              </w:tabs>
              <w:suppressAutoHyphens w:val="0"/>
              <w:ind w:left="0" w:firstLine="709"/>
              <w:contextualSpacing/>
            </w:pPr>
            <w:proofErr w:type="gramStart"/>
            <w:r w:rsidRPr="00CF1353">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lastRenderedPageBreak/>
              <w:t>определять длину кодовой последовательности по длине исходного текста и кодовой таблице равномерного кода;</w:t>
            </w:r>
          </w:p>
          <w:p w:rsidR="00871452" w:rsidRPr="00CF1353" w:rsidRDefault="00871452" w:rsidP="00C6611F">
            <w:pPr>
              <w:pStyle w:val="a4"/>
              <w:numPr>
                <w:ilvl w:val="0"/>
                <w:numId w:val="137"/>
              </w:numPr>
              <w:tabs>
                <w:tab w:val="left" w:pos="820"/>
                <w:tab w:val="left" w:pos="993"/>
              </w:tabs>
              <w:suppressAutoHyphens w:val="0"/>
              <w:ind w:left="0" w:firstLine="709"/>
              <w:contextualSpacing/>
            </w:pPr>
            <w:proofErr w:type="gramStart"/>
            <w:r w:rsidRPr="00CF1353">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871452" w:rsidRPr="00CF1353" w:rsidRDefault="00871452" w:rsidP="00C6611F">
            <w:pPr>
              <w:pStyle w:val="a4"/>
              <w:numPr>
                <w:ilvl w:val="0"/>
                <w:numId w:val="137"/>
              </w:numPr>
              <w:tabs>
                <w:tab w:val="left" w:pos="820"/>
                <w:tab w:val="left" w:pos="993"/>
                <w:tab w:val="left" w:pos="1960"/>
              </w:tabs>
              <w:suppressAutoHyphens w:val="0"/>
              <w:ind w:left="0" w:firstLine="709"/>
              <w:contextualSpacing/>
            </w:pPr>
            <w:r w:rsidRPr="00CF1353">
              <w:t xml:space="preserve">записывать логические </w:t>
            </w:r>
            <w:proofErr w:type="gramStart"/>
            <w:r w:rsidRPr="00CF1353">
              <w:t>выражения</w:t>
            </w:r>
            <w:proofErr w:type="gramEnd"/>
            <w:r w:rsidRPr="00CF1353">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 xml:space="preserve">определять количество элементов </w:t>
            </w:r>
            <w:proofErr w:type="gramStart"/>
            <w:r w:rsidRPr="00CF1353">
              <w:t>в</w:t>
            </w:r>
            <w:proofErr w:type="gramEnd"/>
            <w:r w:rsidRPr="00CF1353">
              <w:t xml:space="preserve"> множествах, полученных из двух или трех базовых множеств с помощью операций объединения, пересечения и дополнения;</w:t>
            </w:r>
          </w:p>
          <w:p w:rsidR="00871452" w:rsidRPr="00CF1353" w:rsidRDefault="00871452" w:rsidP="00C6611F">
            <w:pPr>
              <w:pStyle w:val="a4"/>
              <w:numPr>
                <w:ilvl w:val="0"/>
                <w:numId w:val="137"/>
              </w:numPr>
              <w:tabs>
                <w:tab w:val="left" w:pos="820"/>
                <w:tab w:val="left" w:pos="993"/>
              </w:tabs>
              <w:suppressAutoHyphens w:val="0"/>
              <w:ind w:left="0" w:firstLine="709"/>
              <w:contextualSpacing/>
            </w:pPr>
            <w:proofErr w:type="gramStart"/>
            <w:r w:rsidRPr="00CF1353">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871452" w:rsidRPr="00CF1353" w:rsidRDefault="00871452" w:rsidP="00C6611F">
            <w:pPr>
              <w:pStyle w:val="a4"/>
              <w:numPr>
                <w:ilvl w:val="0"/>
                <w:numId w:val="137"/>
              </w:numPr>
              <w:tabs>
                <w:tab w:val="left" w:pos="820"/>
                <w:tab w:val="left" w:pos="993"/>
              </w:tabs>
              <w:suppressAutoHyphens w:val="0"/>
              <w:ind w:left="0" w:firstLine="709"/>
              <w:contextualSpacing/>
            </w:pPr>
            <w:r w:rsidRPr="00CF1353">
              <w:t>описывать граф с помощью матрицы смежности с указанием длин ребер (знание термина «матрица смежности» не обязательно);</w:t>
            </w:r>
          </w:p>
          <w:p w:rsidR="00871452" w:rsidRPr="00CF1353" w:rsidRDefault="00871452" w:rsidP="00C6611F">
            <w:pPr>
              <w:pStyle w:val="a4"/>
              <w:numPr>
                <w:ilvl w:val="0"/>
                <w:numId w:val="137"/>
              </w:numPr>
              <w:tabs>
                <w:tab w:val="left" w:pos="284"/>
                <w:tab w:val="left" w:pos="993"/>
              </w:tabs>
              <w:suppressAutoHyphens w:val="0"/>
              <w:ind w:left="0" w:firstLine="709"/>
              <w:contextualSpacing/>
            </w:pPr>
            <w:r w:rsidRPr="00CF1353">
              <w:t>познакомиться с двоичным кодированием текстов и с наиболее употребительными современными кодами;</w:t>
            </w:r>
          </w:p>
          <w:p w:rsidR="00911566" w:rsidRPr="00CF1353" w:rsidRDefault="00871452" w:rsidP="00C6611F">
            <w:pPr>
              <w:pStyle w:val="a4"/>
              <w:numPr>
                <w:ilvl w:val="0"/>
                <w:numId w:val="137"/>
              </w:numPr>
              <w:tabs>
                <w:tab w:val="left" w:pos="820"/>
                <w:tab w:val="left" w:pos="993"/>
              </w:tabs>
              <w:suppressAutoHyphens w:val="0"/>
              <w:ind w:left="0" w:firstLine="709"/>
              <w:contextualSpacing/>
            </w:pPr>
            <w:r w:rsidRPr="00CF1353">
              <w:t>использовать основные способы графического представления числовой информации, (графики, диаграммы).</w:t>
            </w:r>
          </w:p>
        </w:tc>
        <w:tc>
          <w:tcPr>
            <w:tcW w:w="6173" w:type="dxa"/>
          </w:tcPr>
          <w:p w:rsidR="00871452" w:rsidRPr="00CF1353" w:rsidRDefault="00871452" w:rsidP="00C6611F">
            <w:pPr>
              <w:pStyle w:val="a4"/>
              <w:numPr>
                <w:ilvl w:val="0"/>
                <w:numId w:val="138"/>
              </w:numPr>
              <w:tabs>
                <w:tab w:val="left" w:pos="820"/>
                <w:tab w:val="left" w:pos="993"/>
              </w:tabs>
              <w:suppressAutoHyphens w:val="0"/>
              <w:ind w:left="0" w:firstLine="709"/>
              <w:contextualSpacing/>
              <w:rPr>
                <w:i/>
              </w:rPr>
            </w:pPr>
            <w:r w:rsidRPr="00CF1353">
              <w:rPr>
                <w:i/>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71452" w:rsidRPr="00CF1353" w:rsidRDefault="00871452" w:rsidP="00C6611F">
            <w:pPr>
              <w:pStyle w:val="a4"/>
              <w:numPr>
                <w:ilvl w:val="0"/>
                <w:numId w:val="138"/>
              </w:numPr>
              <w:tabs>
                <w:tab w:val="left" w:pos="820"/>
                <w:tab w:val="left" w:pos="993"/>
              </w:tabs>
              <w:suppressAutoHyphens w:val="0"/>
              <w:ind w:left="0" w:firstLine="709"/>
              <w:contextualSpacing/>
              <w:rPr>
                <w:i/>
              </w:rPr>
            </w:pPr>
            <w:r w:rsidRPr="00CF1353">
              <w:rPr>
                <w:i/>
              </w:rPr>
              <w:t>узнать о том, что любые дискретные данные можно описать, используя алфавит, содержащий только два символа, например, 0 и 1;</w:t>
            </w:r>
          </w:p>
          <w:p w:rsidR="00871452" w:rsidRPr="00CF1353" w:rsidRDefault="00871452" w:rsidP="00C6611F">
            <w:pPr>
              <w:pStyle w:val="a4"/>
              <w:numPr>
                <w:ilvl w:val="0"/>
                <w:numId w:val="138"/>
              </w:numPr>
              <w:tabs>
                <w:tab w:val="left" w:pos="820"/>
                <w:tab w:val="left" w:pos="993"/>
              </w:tabs>
              <w:suppressAutoHyphens w:val="0"/>
              <w:ind w:left="0" w:firstLine="709"/>
              <w:contextualSpacing/>
              <w:rPr>
                <w:i/>
              </w:rPr>
            </w:pPr>
            <w:r w:rsidRPr="00CF1353">
              <w:rPr>
                <w:i/>
              </w:rPr>
              <w:t xml:space="preserve">познакомиться с тем, как информация (данные) </w:t>
            </w:r>
            <w:r w:rsidRPr="00CF1353">
              <w:rPr>
                <w:i/>
              </w:rPr>
              <w:lastRenderedPageBreak/>
              <w:t>представляется в современных компьютерах и робототехнических системах;</w:t>
            </w:r>
          </w:p>
          <w:p w:rsidR="00871452" w:rsidRPr="00CF1353" w:rsidRDefault="00871452" w:rsidP="00C6611F">
            <w:pPr>
              <w:pStyle w:val="a4"/>
              <w:numPr>
                <w:ilvl w:val="0"/>
                <w:numId w:val="138"/>
              </w:numPr>
              <w:tabs>
                <w:tab w:val="left" w:pos="820"/>
                <w:tab w:val="left" w:pos="993"/>
              </w:tabs>
              <w:suppressAutoHyphens w:val="0"/>
              <w:ind w:left="0" w:firstLine="709"/>
              <w:contextualSpacing/>
              <w:rPr>
                <w:i/>
              </w:rPr>
            </w:pPr>
            <w:r w:rsidRPr="00CF1353">
              <w:rPr>
                <w:i/>
              </w:rPr>
              <w:t>познакомиться с примерами использования графов, деревьев и списков при описании реальных объектов и процессов;</w:t>
            </w:r>
          </w:p>
          <w:p w:rsidR="00871452" w:rsidRPr="00CF1353" w:rsidRDefault="00871452" w:rsidP="00C6611F">
            <w:pPr>
              <w:pStyle w:val="a4"/>
              <w:numPr>
                <w:ilvl w:val="0"/>
                <w:numId w:val="138"/>
              </w:numPr>
              <w:tabs>
                <w:tab w:val="left" w:pos="940"/>
              </w:tabs>
              <w:suppressAutoHyphens w:val="0"/>
              <w:ind w:left="0" w:firstLine="709"/>
              <w:contextualSpacing/>
              <w:rPr>
                <w:i/>
              </w:rPr>
            </w:pPr>
            <w:r w:rsidRPr="00CF1353">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11566" w:rsidRPr="00CF1353" w:rsidRDefault="00871452" w:rsidP="00C6611F">
            <w:pPr>
              <w:spacing w:after="0" w:line="240" w:lineRule="auto"/>
              <w:ind w:left="73" w:hanging="73"/>
              <w:rPr>
                <w:rFonts w:ascii="Times New Roman" w:hAnsi="Times New Roman"/>
                <w:sz w:val="24"/>
                <w:szCs w:val="24"/>
              </w:rPr>
            </w:pPr>
            <w:r w:rsidRPr="00CF1353">
              <w:rPr>
                <w:rFonts w:ascii="Times New Roman" w:hAnsi="Times New Roman"/>
                <w:i/>
                <w:sz w:val="24"/>
                <w:szCs w:val="24"/>
              </w:rPr>
              <w:t>узнать о наличии кодов, которые исправляют ошибки искажения, возникающие при передаче информации</w:t>
            </w:r>
          </w:p>
        </w:tc>
      </w:tr>
      <w:tr w:rsidR="00911566" w:rsidRPr="00CF1353" w:rsidTr="002E31E7">
        <w:tc>
          <w:tcPr>
            <w:tcW w:w="14786" w:type="dxa"/>
            <w:gridSpan w:val="2"/>
          </w:tcPr>
          <w:p w:rsidR="00911566" w:rsidRPr="00CF1353" w:rsidRDefault="00871452" w:rsidP="00CF1353">
            <w:pPr>
              <w:spacing w:after="0" w:line="240" w:lineRule="auto"/>
              <w:ind w:firstLine="709"/>
              <w:jc w:val="center"/>
              <w:rPr>
                <w:rFonts w:ascii="Times New Roman" w:hAnsi="Times New Roman"/>
                <w:sz w:val="24"/>
                <w:szCs w:val="24"/>
              </w:rPr>
            </w:pPr>
            <w:r w:rsidRPr="00CF1353">
              <w:rPr>
                <w:rFonts w:ascii="Times New Roman" w:hAnsi="Times New Roman"/>
                <w:b/>
                <w:bCs/>
                <w:sz w:val="24"/>
                <w:szCs w:val="24"/>
              </w:rPr>
              <w:lastRenderedPageBreak/>
              <w:t>Алгоритмы и элементы программирования</w:t>
            </w:r>
          </w:p>
        </w:tc>
      </w:tr>
      <w:tr w:rsidR="00911566" w:rsidRPr="00CF1353" w:rsidTr="002E31E7">
        <w:tc>
          <w:tcPr>
            <w:tcW w:w="8613" w:type="dxa"/>
          </w:tcPr>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составлять алгоритмы для решения учебных задач различных типов</w:t>
            </w:r>
            <w:proofErr w:type="gramStart"/>
            <w:r w:rsidRPr="00CF1353">
              <w:t xml:space="preserve"> ;</w:t>
            </w:r>
            <w:proofErr w:type="gramEnd"/>
          </w:p>
          <w:p w:rsidR="007F498A" w:rsidRPr="00CF1353" w:rsidRDefault="007F498A" w:rsidP="00C6611F">
            <w:pPr>
              <w:pStyle w:val="a4"/>
              <w:numPr>
                <w:ilvl w:val="0"/>
                <w:numId w:val="139"/>
              </w:numPr>
              <w:tabs>
                <w:tab w:val="left" w:pos="820"/>
                <w:tab w:val="left" w:pos="993"/>
              </w:tabs>
              <w:suppressAutoHyphens w:val="0"/>
              <w:ind w:left="0" w:firstLine="709"/>
              <w:contextualSpacing/>
              <w:rPr>
                <w:rStyle w:val="dash0410005f0431005f0437005f0430005f0446005f0020005f0441005f043f005f0438005f0441005f043a005f0430005f005fchar1char1"/>
              </w:rPr>
            </w:pPr>
            <w:r w:rsidRPr="00CF1353">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F498A" w:rsidRPr="00CF1353" w:rsidRDefault="007F498A" w:rsidP="00C6611F">
            <w:pPr>
              <w:pStyle w:val="a4"/>
              <w:numPr>
                <w:ilvl w:val="0"/>
                <w:numId w:val="139"/>
              </w:numPr>
              <w:tabs>
                <w:tab w:val="left" w:pos="820"/>
                <w:tab w:val="left" w:pos="993"/>
              </w:tabs>
              <w:suppressAutoHyphens w:val="0"/>
              <w:ind w:left="0" w:firstLine="709"/>
              <w:contextualSpacing/>
              <w:rPr>
                <w:rStyle w:val="dash0410005f0431005f0437005f0430005f0446005f0020005f0441005f043f005f0438005f0441005f043a005f0430005f005fchar1char1"/>
              </w:rPr>
            </w:pPr>
            <w:r w:rsidRPr="00CF1353">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CF1353">
              <w:t>конкретном</w:t>
            </w:r>
            <w:proofErr w:type="gramEnd"/>
            <w:r w:rsidRPr="00CF1353">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F1353">
              <w:tab/>
              <w:t>программнавыбранномязыке программирования; выполнять эти программы на компьютере;</w:t>
            </w:r>
          </w:p>
          <w:p w:rsidR="007F498A" w:rsidRPr="00CF1353" w:rsidRDefault="007F498A" w:rsidP="00C6611F">
            <w:pPr>
              <w:pStyle w:val="a4"/>
              <w:numPr>
                <w:ilvl w:val="0"/>
                <w:numId w:val="139"/>
              </w:numPr>
              <w:tabs>
                <w:tab w:val="left" w:pos="900"/>
                <w:tab w:val="left" w:pos="993"/>
              </w:tabs>
              <w:suppressAutoHyphens w:val="0"/>
              <w:ind w:left="0" w:firstLine="709"/>
              <w:contextualSpacing/>
            </w:pPr>
            <w:r w:rsidRPr="00CF1353">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 xml:space="preserve">анализировать предложенный алгоритм, например, </w:t>
            </w:r>
            <w:proofErr w:type="gramStart"/>
            <w:r w:rsidRPr="00CF1353">
              <w:t>определять какие результаты возможны</w:t>
            </w:r>
            <w:proofErr w:type="gramEnd"/>
            <w:r w:rsidRPr="00CF1353">
              <w:t xml:space="preserve"> при заданном множестве исходных значений;</w:t>
            </w:r>
          </w:p>
          <w:p w:rsidR="007F498A" w:rsidRPr="00CF1353" w:rsidRDefault="007F498A" w:rsidP="00C6611F">
            <w:pPr>
              <w:pStyle w:val="a4"/>
              <w:numPr>
                <w:ilvl w:val="0"/>
                <w:numId w:val="139"/>
              </w:numPr>
              <w:tabs>
                <w:tab w:val="left" w:pos="820"/>
                <w:tab w:val="left" w:pos="993"/>
              </w:tabs>
              <w:suppressAutoHyphens w:val="0"/>
              <w:ind w:left="0" w:firstLine="709"/>
              <w:contextualSpacing/>
            </w:pPr>
            <w:r w:rsidRPr="00CF1353">
              <w:t>использовать логические значения, операции и выражения с ними;</w:t>
            </w:r>
          </w:p>
          <w:p w:rsidR="00911566" w:rsidRPr="00CF1353" w:rsidRDefault="007F498A" w:rsidP="00C6611F">
            <w:pPr>
              <w:pStyle w:val="a4"/>
              <w:numPr>
                <w:ilvl w:val="0"/>
                <w:numId w:val="139"/>
              </w:numPr>
              <w:tabs>
                <w:tab w:val="left" w:pos="820"/>
                <w:tab w:val="left" w:pos="993"/>
              </w:tabs>
              <w:suppressAutoHyphens w:val="0"/>
              <w:ind w:left="0" w:firstLine="709"/>
              <w:contextualSpacing/>
            </w:pPr>
            <w:r w:rsidRPr="00CF1353">
              <w:t>записывать на выбранном языке программирования арифметические и логические выражения и вычислять их значения.</w:t>
            </w:r>
          </w:p>
        </w:tc>
        <w:tc>
          <w:tcPr>
            <w:tcW w:w="6173" w:type="dxa"/>
            <w:shd w:val="clear" w:color="auto" w:fill="FFFFFF"/>
          </w:tcPr>
          <w:p w:rsidR="007F498A" w:rsidRPr="00CF1353" w:rsidRDefault="007F498A" w:rsidP="00C6611F">
            <w:pPr>
              <w:pStyle w:val="a4"/>
              <w:numPr>
                <w:ilvl w:val="0"/>
                <w:numId w:val="140"/>
              </w:numPr>
              <w:tabs>
                <w:tab w:val="left" w:pos="820"/>
                <w:tab w:val="left" w:pos="993"/>
              </w:tabs>
              <w:suppressAutoHyphens w:val="0"/>
              <w:ind w:left="0" w:firstLine="709"/>
              <w:contextualSpacing/>
              <w:rPr>
                <w:i/>
              </w:rPr>
            </w:pPr>
            <w:r w:rsidRPr="00CF1353">
              <w:rPr>
                <w:i/>
              </w:rPr>
              <w:lastRenderedPageBreak/>
              <w:t>познакомиться с использованием в программах строковых величин и с операциями со строковыми величинами;</w:t>
            </w:r>
          </w:p>
          <w:p w:rsidR="007F498A" w:rsidRPr="00CF1353" w:rsidRDefault="007F498A" w:rsidP="00C6611F">
            <w:pPr>
              <w:pStyle w:val="a4"/>
              <w:numPr>
                <w:ilvl w:val="0"/>
                <w:numId w:val="140"/>
              </w:numPr>
              <w:tabs>
                <w:tab w:val="left" w:pos="820"/>
                <w:tab w:val="left" w:pos="993"/>
              </w:tabs>
              <w:suppressAutoHyphens w:val="0"/>
              <w:ind w:left="0" w:firstLine="709"/>
              <w:contextualSpacing/>
              <w:rPr>
                <w:i/>
              </w:rPr>
            </w:pPr>
            <w:r w:rsidRPr="00CF1353">
              <w:rPr>
                <w:i/>
              </w:rPr>
              <w:t xml:space="preserve">создавать программы для решения задач, возникающих в процессе учебы и </w:t>
            </w:r>
            <w:proofErr w:type="gramStart"/>
            <w:r w:rsidRPr="00CF1353">
              <w:rPr>
                <w:i/>
              </w:rPr>
              <w:t>вне</w:t>
            </w:r>
            <w:proofErr w:type="gramEnd"/>
            <w:r w:rsidRPr="00CF1353">
              <w:rPr>
                <w:i/>
              </w:rPr>
              <w:t xml:space="preserve"> </w:t>
            </w:r>
            <w:proofErr w:type="gramStart"/>
            <w:r w:rsidRPr="00CF1353">
              <w:rPr>
                <w:i/>
              </w:rPr>
              <w:t>ее</w:t>
            </w:r>
            <w:proofErr w:type="gramEnd"/>
            <w:r w:rsidRPr="00CF1353">
              <w:rPr>
                <w:i/>
              </w:rPr>
              <w:t>;</w:t>
            </w:r>
          </w:p>
          <w:p w:rsidR="007F498A" w:rsidRPr="00CF1353" w:rsidRDefault="007F498A" w:rsidP="00C6611F">
            <w:pPr>
              <w:pStyle w:val="a4"/>
              <w:numPr>
                <w:ilvl w:val="0"/>
                <w:numId w:val="140"/>
              </w:numPr>
              <w:tabs>
                <w:tab w:val="left" w:pos="820"/>
                <w:tab w:val="left" w:pos="993"/>
              </w:tabs>
              <w:suppressAutoHyphens w:val="0"/>
              <w:ind w:left="0" w:firstLine="709"/>
              <w:contextualSpacing/>
              <w:rPr>
                <w:i/>
              </w:rPr>
            </w:pPr>
            <w:r w:rsidRPr="00CF1353">
              <w:rPr>
                <w:i/>
              </w:rPr>
              <w:t>познакомиться с задачами обработки данных и алгоритмами их решения;</w:t>
            </w:r>
          </w:p>
          <w:p w:rsidR="007F498A" w:rsidRPr="00CF1353" w:rsidRDefault="007F498A" w:rsidP="00C6611F">
            <w:pPr>
              <w:pStyle w:val="a4"/>
              <w:numPr>
                <w:ilvl w:val="0"/>
                <w:numId w:val="140"/>
              </w:numPr>
              <w:tabs>
                <w:tab w:val="left" w:pos="820"/>
                <w:tab w:val="left" w:pos="993"/>
              </w:tabs>
              <w:suppressAutoHyphens w:val="0"/>
              <w:ind w:left="0" w:firstLine="709"/>
              <w:contextualSpacing/>
              <w:rPr>
                <w:i/>
              </w:rPr>
            </w:pPr>
            <w:r w:rsidRPr="00CF1353">
              <w:rPr>
                <w:i/>
              </w:rPr>
              <w:t xml:space="preserve">познакомиться с понятием «управление», с примерами того, как компьютер управляет различными </w:t>
            </w:r>
            <w:r w:rsidRPr="00CF1353">
              <w:rPr>
                <w:i/>
              </w:rPr>
              <w:lastRenderedPageBreak/>
              <w:t>системами (роботы, летательные и космические аппараты, станки, оросительные системы, движущиеся модели и др.);</w:t>
            </w:r>
          </w:p>
          <w:p w:rsidR="007F498A" w:rsidRPr="00CF1353" w:rsidRDefault="007F498A" w:rsidP="00C6611F">
            <w:pPr>
              <w:pStyle w:val="a4"/>
              <w:numPr>
                <w:ilvl w:val="0"/>
                <w:numId w:val="140"/>
              </w:numPr>
              <w:tabs>
                <w:tab w:val="left" w:pos="820"/>
                <w:tab w:val="left" w:pos="993"/>
              </w:tabs>
              <w:suppressAutoHyphens w:val="0"/>
              <w:ind w:left="0" w:firstLine="709"/>
              <w:contextualSpacing/>
              <w:rPr>
                <w:i/>
              </w:rPr>
            </w:pPr>
            <w:r w:rsidRPr="00CF1353">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11566" w:rsidRPr="00CF1353" w:rsidRDefault="00911566" w:rsidP="00C6611F">
            <w:pPr>
              <w:spacing w:after="0" w:line="240" w:lineRule="auto"/>
              <w:ind w:left="73" w:hanging="73"/>
              <w:rPr>
                <w:rFonts w:ascii="Times New Roman" w:hAnsi="Times New Roman"/>
                <w:sz w:val="24"/>
                <w:szCs w:val="24"/>
              </w:rPr>
            </w:pPr>
          </w:p>
        </w:tc>
      </w:tr>
      <w:tr w:rsidR="00911566" w:rsidRPr="00CF1353" w:rsidTr="002E31E7">
        <w:tc>
          <w:tcPr>
            <w:tcW w:w="14786" w:type="dxa"/>
            <w:gridSpan w:val="2"/>
          </w:tcPr>
          <w:p w:rsidR="00911566" w:rsidRPr="00CF1353" w:rsidRDefault="007F498A" w:rsidP="00CF1353">
            <w:pPr>
              <w:spacing w:after="0" w:line="240" w:lineRule="auto"/>
              <w:ind w:firstLine="709"/>
              <w:jc w:val="center"/>
              <w:rPr>
                <w:rFonts w:ascii="Times New Roman" w:hAnsi="Times New Roman"/>
                <w:sz w:val="24"/>
                <w:szCs w:val="24"/>
              </w:rPr>
            </w:pPr>
            <w:r w:rsidRPr="00CF1353">
              <w:rPr>
                <w:rFonts w:ascii="Times New Roman" w:hAnsi="Times New Roman"/>
                <w:b/>
                <w:bCs/>
                <w:sz w:val="24"/>
                <w:szCs w:val="24"/>
              </w:rPr>
              <w:lastRenderedPageBreak/>
              <w:t>Использование программных систем и сервисов</w:t>
            </w:r>
          </w:p>
        </w:tc>
      </w:tr>
      <w:tr w:rsidR="00911566" w:rsidRPr="00CF1353" w:rsidTr="002E31E7">
        <w:tc>
          <w:tcPr>
            <w:tcW w:w="8613" w:type="dxa"/>
          </w:tcPr>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классифицировать файлы по типу и иным параметрам;</w:t>
            </w:r>
          </w:p>
          <w:p w:rsidR="007F498A" w:rsidRPr="00CF1353" w:rsidRDefault="007F498A" w:rsidP="00C6611F">
            <w:pPr>
              <w:pStyle w:val="a4"/>
              <w:numPr>
                <w:ilvl w:val="0"/>
                <w:numId w:val="141"/>
              </w:numPr>
              <w:tabs>
                <w:tab w:val="left" w:pos="820"/>
                <w:tab w:val="left" w:pos="993"/>
              </w:tabs>
              <w:suppressAutoHyphens w:val="0"/>
              <w:ind w:left="0" w:firstLine="709"/>
              <w:contextualSpacing/>
            </w:pPr>
            <w:proofErr w:type="gramStart"/>
            <w:r w:rsidRPr="00CF1353">
              <w:t>выполнять основные операции с файлами (создавать, сохранять, редактировать, удалять, архивировать, «распаковывать» архивные файлы);</w:t>
            </w:r>
            <w:proofErr w:type="gramEnd"/>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разбираться в иерархической структуре файловой системы;</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осуществлять поиск файлов средствами операционной системы;</w:t>
            </w:r>
          </w:p>
          <w:p w:rsidR="007F498A" w:rsidRPr="00CF1353" w:rsidRDefault="007F498A" w:rsidP="00C6611F">
            <w:pPr>
              <w:pStyle w:val="a4"/>
              <w:widowControl w:val="0"/>
              <w:numPr>
                <w:ilvl w:val="0"/>
                <w:numId w:val="141"/>
              </w:numPr>
              <w:tabs>
                <w:tab w:val="left" w:pos="820"/>
                <w:tab w:val="left" w:pos="993"/>
              </w:tabs>
              <w:suppressAutoHyphens w:val="0"/>
              <w:ind w:left="0" w:firstLine="709"/>
              <w:contextualSpacing/>
            </w:pPr>
            <w:r w:rsidRPr="00CF1353">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F498A" w:rsidRPr="00CF1353" w:rsidRDefault="007F498A" w:rsidP="00C6611F">
            <w:pPr>
              <w:pStyle w:val="a4"/>
              <w:widowControl w:val="0"/>
              <w:numPr>
                <w:ilvl w:val="0"/>
                <w:numId w:val="141"/>
              </w:numPr>
              <w:tabs>
                <w:tab w:val="left" w:pos="993"/>
              </w:tabs>
              <w:suppressAutoHyphens w:val="0"/>
              <w:ind w:left="0" w:firstLine="709"/>
              <w:contextualSpacing/>
            </w:pPr>
            <w:r w:rsidRPr="00CF1353">
              <w:t>использовать табличные (реляционные) базы данных, выполнять отбор строк таблицы, удовлетворяющих определенному условию;</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lastRenderedPageBreak/>
              <w:t>анализировать доменные имена компьютеров и адреса документов в Интернете;</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проводить поиск информации в сети Интернет по запросам с использованием логических операций.</w:t>
            </w:r>
          </w:p>
          <w:p w:rsidR="00911566" w:rsidRPr="00CF1353" w:rsidRDefault="00911566" w:rsidP="00CF1353">
            <w:pPr>
              <w:spacing w:after="0" w:line="240" w:lineRule="auto"/>
              <w:ind w:firstLine="709"/>
              <w:jc w:val="both"/>
              <w:rPr>
                <w:rFonts w:ascii="Times New Roman" w:hAnsi="Times New Roman"/>
                <w:b/>
                <w:sz w:val="24"/>
                <w:szCs w:val="24"/>
              </w:rPr>
            </w:pPr>
          </w:p>
        </w:tc>
        <w:tc>
          <w:tcPr>
            <w:tcW w:w="6173" w:type="dxa"/>
          </w:tcPr>
          <w:p w:rsidR="00911566" w:rsidRPr="00CF1353" w:rsidRDefault="00911566" w:rsidP="00CF1353">
            <w:pPr>
              <w:spacing w:after="0" w:line="240" w:lineRule="auto"/>
              <w:ind w:left="73" w:hanging="73"/>
              <w:jc w:val="both"/>
              <w:rPr>
                <w:rFonts w:ascii="Times New Roman" w:hAnsi="Times New Roman"/>
                <w:sz w:val="24"/>
                <w:szCs w:val="24"/>
              </w:rPr>
            </w:pPr>
          </w:p>
        </w:tc>
      </w:tr>
      <w:tr w:rsidR="007F498A" w:rsidRPr="00CF1353" w:rsidTr="002E31E7">
        <w:tc>
          <w:tcPr>
            <w:tcW w:w="8613" w:type="dxa"/>
          </w:tcPr>
          <w:p w:rsidR="007F498A" w:rsidRPr="00CF1353" w:rsidRDefault="007F498A" w:rsidP="00C6611F">
            <w:pPr>
              <w:pStyle w:val="a4"/>
              <w:tabs>
                <w:tab w:val="left" w:pos="820"/>
                <w:tab w:val="left" w:pos="993"/>
              </w:tabs>
              <w:suppressAutoHyphens w:val="0"/>
              <w:ind w:left="709"/>
              <w:contextualSpacing/>
              <w:rPr>
                <w:b/>
              </w:rPr>
            </w:pPr>
            <w:r w:rsidRPr="00CF1353">
              <w:rPr>
                <w:b/>
              </w:rPr>
              <w:lastRenderedPageBreak/>
              <w:t xml:space="preserve">Выпускник овладеет (как результат применения программных систем и </w:t>
            </w:r>
            <w:proofErr w:type="gramStart"/>
            <w:r w:rsidRPr="00CF1353">
              <w:rPr>
                <w:b/>
              </w:rPr>
              <w:t>интернет-сервисов</w:t>
            </w:r>
            <w:proofErr w:type="gramEnd"/>
            <w:r w:rsidRPr="00CF1353">
              <w:rPr>
                <w:b/>
              </w:rPr>
              <w:t xml:space="preserve"> в данном курсе и во всем образовательном процессе):</w:t>
            </w:r>
          </w:p>
          <w:p w:rsidR="007F498A" w:rsidRPr="00CF1353" w:rsidRDefault="007F498A" w:rsidP="00C6611F">
            <w:pPr>
              <w:pStyle w:val="a4"/>
              <w:numPr>
                <w:ilvl w:val="0"/>
                <w:numId w:val="143"/>
              </w:numPr>
              <w:tabs>
                <w:tab w:val="left" w:pos="820"/>
                <w:tab w:val="left" w:pos="993"/>
              </w:tabs>
              <w:suppressAutoHyphens w:val="0"/>
              <w:ind w:left="0" w:firstLine="1069"/>
              <w:contextualSpacing/>
            </w:pPr>
            <w:r w:rsidRPr="00CF1353">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CF1353">
              <w:t>интернет-сервисов</w:t>
            </w:r>
            <w:proofErr w:type="gramEnd"/>
            <w:r w:rsidRPr="00CF1353">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различными формами представления данных (таблицы, диаграммы, графики и т. д.);</w:t>
            </w:r>
          </w:p>
          <w:p w:rsidR="007F498A" w:rsidRPr="00CF1353" w:rsidRDefault="007F498A" w:rsidP="00C6611F">
            <w:pPr>
              <w:pStyle w:val="a4"/>
              <w:numPr>
                <w:ilvl w:val="0"/>
                <w:numId w:val="141"/>
              </w:numPr>
              <w:tabs>
                <w:tab w:val="left" w:pos="820"/>
                <w:tab w:val="left" w:pos="993"/>
              </w:tabs>
              <w:suppressAutoHyphens w:val="0"/>
              <w:ind w:left="0" w:firstLine="709"/>
              <w:contextualSpacing/>
            </w:pPr>
            <w:r w:rsidRPr="00CF1353">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CF1353">
              <w:t>интернет-сервисов</w:t>
            </w:r>
            <w:proofErr w:type="gramEnd"/>
            <w:r w:rsidRPr="00CF1353">
              <w:t xml:space="preserve"> и т. п.;</w:t>
            </w:r>
          </w:p>
          <w:p w:rsidR="007F498A" w:rsidRPr="00CF1353" w:rsidRDefault="007F498A" w:rsidP="00C6611F">
            <w:pPr>
              <w:pStyle w:val="a4"/>
              <w:numPr>
                <w:ilvl w:val="0"/>
                <w:numId w:val="141"/>
              </w:numPr>
              <w:tabs>
                <w:tab w:val="left" w:pos="820"/>
                <w:tab w:val="left" w:pos="993"/>
              </w:tabs>
              <w:suppressAutoHyphens w:val="0"/>
              <w:contextualSpacing/>
            </w:pPr>
            <w:r w:rsidRPr="00CF1353">
              <w:t>основами соблюдения норм информационной этики и права;</w:t>
            </w:r>
          </w:p>
          <w:p w:rsidR="007F498A" w:rsidRPr="00CF1353" w:rsidRDefault="007F498A" w:rsidP="00C6611F">
            <w:pPr>
              <w:pStyle w:val="a4"/>
              <w:numPr>
                <w:ilvl w:val="0"/>
                <w:numId w:val="141"/>
              </w:numPr>
              <w:tabs>
                <w:tab w:val="left" w:pos="780"/>
                <w:tab w:val="left" w:pos="993"/>
              </w:tabs>
              <w:suppressAutoHyphens w:val="0"/>
              <w:contextualSpacing/>
              <w:rPr>
                <w:w w:val="99"/>
              </w:rPr>
            </w:pPr>
            <w:r w:rsidRPr="00CF1353">
              <w:t xml:space="preserve">познакомится с программными средствами для работы с </w:t>
            </w:r>
            <w:proofErr w:type="gramStart"/>
            <w:r w:rsidRPr="00CF1353">
              <w:rPr>
                <w:w w:val="99"/>
              </w:rPr>
              <w:t>аудио-</w:t>
            </w:r>
            <w:r w:rsidRPr="00CF1353">
              <w:t>визуальными</w:t>
            </w:r>
            <w:proofErr w:type="gramEnd"/>
            <w:r w:rsidRPr="00CF1353">
              <w:t xml:space="preserve"> данными и соответствующим понятийным </w:t>
            </w:r>
            <w:r w:rsidRPr="00CF1353">
              <w:rPr>
                <w:w w:val="99"/>
              </w:rPr>
              <w:t>аппаратом;</w:t>
            </w:r>
          </w:p>
          <w:p w:rsidR="007F498A" w:rsidRPr="00CF1353" w:rsidRDefault="007F498A" w:rsidP="00C6611F">
            <w:pPr>
              <w:pStyle w:val="a4"/>
              <w:numPr>
                <w:ilvl w:val="0"/>
                <w:numId w:val="141"/>
              </w:numPr>
              <w:tabs>
                <w:tab w:val="left" w:pos="820"/>
                <w:tab w:val="left" w:pos="993"/>
              </w:tabs>
              <w:suppressAutoHyphens w:val="0"/>
              <w:contextualSpacing/>
            </w:pPr>
            <w:r w:rsidRPr="00CF1353">
              <w:t xml:space="preserve">узнает о дискретном представлении </w:t>
            </w:r>
            <w:proofErr w:type="gramStart"/>
            <w:r w:rsidRPr="00CF1353">
              <w:rPr>
                <w:w w:val="99"/>
              </w:rPr>
              <w:t>аудио-</w:t>
            </w:r>
            <w:r w:rsidRPr="00CF1353">
              <w:t>визуальных</w:t>
            </w:r>
            <w:proofErr w:type="gramEnd"/>
            <w:r w:rsidRPr="00CF1353">
              <w:t xml:space="preserve"> данных.</w:t>
            </w:r>
          </w:p>
          <w:p w:rsidR="007F498A" w:rsidRPr="00CF1353" w:rsidRDefault="007F498A" w:rsidP="00C6611F">
            <w:pPr>
              <w:pStyle w:val="a4"/>
              <w:tabs>
                <w:tab w:val="left" w:pos="820"/>
                <w:tab w:val="left" w:pos="993"/>
              </w:tabs>
              <w:suppressAutoHyphens w:val="0"/>
              <w:ind w:left="709"/>
              <w:contextualSpacing/>
            </w:pPr>
          </w:p>
        </w:tc>
        <w:tc>
          <w:tcPr>
            <w:tcW w:w="6173" w:type="dxa"/>
          </w:tcPr>
          <w:p w:rsidR="007F498A" w:rsidRPr="00CF1353" w:rsidRDefault="007F498A" w:rsidP="00C6611F">
            <w:pPr>
              <w:tabs>
                <w:tab w:val="left" w:pos="1660"/>
                <w:tab w:val="left" w:pos="2900"/>
                <w:tab w:val="left" w:pos="4840"/>
                <w:tab w:val="left" w:pos="5300"/>
                <w:tab w:val="left" w:pos="6440"/>
                <w:tab w:val="left" w:pos="7320"/>
                <w:tab w:val="left" w:pos="7720"/>
                <w:tab w:val="left" w:pos="8520"/>
              </w:tabs>
              <w:spacing w:after="0" w:line="240" w:lineRule="auto"/>
              <w:ind w:firstLine="709"/>
              <w:rPr>
                <w:rFonts w:ascii="Times New Roman" w:hAnsi="Times New Roman"/>
                <w:b/>
                <w:sz w:val="24"/>
                <w:szCs w:val="24"/>
              </w:rPr>
            </w:pPr>
            <w:r w:rsidRPr="00CF1353">
              <w:rPr>
                <w:rFonts w:ascii="Times New Roman" w:hAnsi="Times New Roman"/>
                <w:b/>
                <w:sz w:val="24"/>
                <w:szCs w:val="24"/>
              </w:rPr>
              <w:t>Выпускник получит возможност</w:t>
            </w:r>
            <w:proofErr w:type="gramStart"/>
            <w:r w:rsidRPr="00CF1353">
              <w:rPr>
                <w:rFonts w:ascii="Times New Roman" w:hAnsi="Times New Roman"/>
                <w:b/>
                <w:sz w:val="24"/>
                <w:szCs w:val="24"/>
              </w:rPr>
              <w:t>ь(</w:t>
            </w:r>
            <w:proofErr w:type="gramEnd"/>
            <w:r w:rsidRPr="00CF1353">
              <w:rPr>
                <w:rFonts w:ascii="Times New Roman" w:hAnsi="Times New Roman"/>
                <w:b/>
                <w:sz w:val="24"/>
                <w:szCs w:val="24"/>
              </w:rPr>
              <w:t>в данном курсе и иной учебной деятельности):</w:t>
            </w:r>
          </w:p>
          <w:p w:rsidR="007F498A" w:rsidRPr="00CF1353" w:rsidRDefault="007F498A" w:rsidP="00C6611F">
            <w:pPr>
              <w:pStyle w:val="a4"/>
              <w:numPr>
                <w:ilvl w:val="0"/>
                <w:numId w:val="142"/>
              </w:numPr>
              <w:tabs>
                <w:tab w:val="left" w:pos="993"/>
              </w:tabs>
              <w:suppressAutoHyphens w:val="0"/>
              <w:ind w:left="0" w:firstLine="709"/>
              <w:contextualSpacing/>
              <w:rPr>
                <w:i/>
              </w:rPr>
            </w:pPr>
            <w:r w:rsidRPr="00CF1353">
              <w:rPr>
                <w:i/>
              </w:rPr>
              <w:t>узнать о данных от датчиков, например, датчиков роботизированных устройств;</w:t>
            </w:r>
          </w:p>
          <w:p w:rsidR="007F498A" w:rsidRPr="00CF1353" w:rsidRDefault="007F498A" w:rsidP="00C6611F">
            <w:pPr>
              <w:pStyle w:val="a4"/>
              <w:numPr>
                <w:ilvl w:val="0"/>
                <w:numId w:val="142"/>
              </w:numPr>
              <w:tabs>
                <w:tab w:val="left" w:pos="820"/>
                <w:tab w:val="left" w:pos="993"/>
              </w:tabs>
              <w:suppressAutoHyphens w:val="0"/>
              <w:ind w:left="0" w:firstLine="709"/>
              <w:contextualSpacing/>
              <w:rPr>
                <w:i/>
              </w:rPr>
            </w:pPr>
            <w:r w:rsidRPr="00CF1353">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F498A" w:rsidRPr="00CF1353" w:rsidRDefault="007F498A" w:rsidP="00C6611F">
            <w:pPr>
              <w:pStyle w:val="a4"/>
              <w:numPr>
                <w:ilvl w:val="0"/>
                <w:numId w:val="142"/>
              </w:numPr>
              <w:tabs>
                <w:tab w:val="left" w:pos="820"/>
                <w:tab w:val="left" w:pos="993"/>
              </w:tabs>
              <w:suppressAutoHyphens w:val="0"/>
              <w:ind w:left="0" w:firstLine="709"/>
              <w:contextualSpacing/>
              <w:rPr>
                <w:i/>
              </w:rPr>
            </w:pPr>
            <w:r w:rsidRPr="00CF1353">
              <w:rPr>
                <w:i/>
              </w:rPr>
              <w:t>познакомиться с примерами использования математического моделирования в современном мире;</w:t>
            </w:r>
          </w:p>
          <w:p w:rsidR="007F498A" w:rsidRPr="00CF1353" w:rsidRDefault="007F498A" w:rsidP="00C6611F">
            <w:pPr>
              <w:pStyle w:val="a4"/>
              <w:numPr>
                <w:ilvl w:val="0"/>
                <w:numId w:val="142"/>
              </w:numPr>
              <w:tabs>
                <w:tab w:val="left" w:pos="820"/>
                <w:tab w:val="left" w:pos="993"/>
              </w:tabs>
              <w:suppressAutoHyphens w:val="0"/>
              <w:ind w:left="0" w:firstLine="709"/>
              <w:contextualSpacing/>
              <w:rPr>
                <w:i/>
              </w:rPr>
            </w:pPr>
            <w:r w:rsidRPr="00CF1353">
              <w:rPr>
                <w:i/>
              </w:rPr>
              <w:t>познакомиться с принципами функционирования Интернета и сетевого взаимодействия между компьютерами, с методами поиска в Интернете;</w:t>
            </w:r>
          </w:p>
          <w:p w:rsidR="007F498A" w:rsidRPr="00CF1353" w:rsidRDefault="007F498A" w:rsidP="00C6611F">
            <w:pPr>
              <w:pStyle w:val="a4"/>
              <w:numPr>
                <w:ilvl w:val="0"/>
                <w:numId w:val="142"/>
              </w:numPr>
              <w:tabs>
                <w:tab w:val="left" w:pos="820"/>
                <w:tab w:val="left" w:pos="993"/>
              </w:tabs>
              <w:suppressAutoHyphens w:val="0"/>
              <w:ind w:left="0" w:firstLine="709"/>
              <w:contextualSpacing/>
              <w:rPr>
                <w:i/>
              </w:rPr>
            </w:pPr>
            <w:r w:rsidRPr="00CF1353">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F498A" w:rsidRPr="00CF1353" w:rsidRDefault="007F498A" w:rsidP="00C6611F">
            <w:pPr>
              <w:pStyle w:val="a4"/>
              <w:numPr>
                <w:ilvl w:val="0"/>
                <w:numId w:val="142"/>
              </w:numPr>
              <w:tabs>
                <w:tab w:val="left" w:pos="820"/>
                <w:tab w:val="left" w:pos="993"/>
              </w:tabs>
              <w:suppressAutoHyphens w:val="0"/>
              <w:ind w:left="0" w:firstLine="709"/>
              <w:contextualSpacing/>
              <w:rPr>
                <w:i/>
              </w:rPr>
            </w:pPr>
            <w:r w:rsidRPr="00CF1353">
              <w:rPr>
                <w:i/>
              </w:rPr>
              <w:t>узнать о том, что в сфере информатики и ИКТ существуют международные и национальные стандарты;</w:t>
            </w:r>
          </w:p>
          <w:p w:rsidR="007F498A" w:rsidRPr="00CF1353" w:rsidRDefault="007F498A" w:rsidP="00C6611F">
            <w:pPr>
              <w:pStyle w:val="a4"/>
              <w:numPr>
                <w:ilvl w:val="0"/>
                <w:numId w:val="142"/>
              </w:numPr>
              <w:tabs>
                <w:tab w:val="left" w:pos="820"/>
                <w:tab w:val="left" w:pos="993"/>
              </w:tabs>
              <w:suppressAutoHyphens w:val="0"/>
              <w:ind w:left="0" w:firstLine="709"/>
              <w:contextualSpacing/>
              <w:rPr>
                <w:i/>
              </w:rPr>
            </w:pPr>
            <w:r w:rsidRPr="00CF1353">
              <w:rPr>
                <w:i/>
              </w:rPr>
              <w:t>узнать о структуре современных компьютеров и назначении их элементов;</w:t>
            </w:r>
          </w:p>
          <w:p w:rsidR="007F498A" w:rsidRPr="00CF1353" w:rsidRDefault="007F498A" w:rsidP="00C6611F">
            <w:pPr>
              <w:pStyle w:val="a4"/>
              <w:numPr>
                <w:ilvl w:val="0"/>
                <w:numId w:val="142"/>
              </w:numPr>
              <w:tabs>
                <w:tab w:val="left" w:pos="780"/>
                <w:tab w:val="left" w:pos="993"/>
              </w:tabs>
              <w:suppressAutoHyphens w:val="0"/>
              <w:ind w:left="0" w:firstLine="709"/>
              <w:contextualSpacing/>
              <w:rPr>
                <w:i/>
              </w:rPr>
            </w:pPr>
            <w:r w:rsidRPr="00CF1353">
              <w:rPr>
                <w:i/>
              </w:rPr>
              <w:t xml:space="preserve">получить представление об истории и тенденциях развития </w:t>
            </w:r>
            <w:r w:rsidRPr="00CF1353">
              <w:rPr>
                <w:i/>
                <w:w w:val="99"/>
              </w:rPr>
              <w:t>ИКТ;</w:t>
            </w:r>
          </w:p>
          <w:p w:rsidR="007F498A" w:rsidRPr="00CF1353" w:rsidRDefault="007F498A" w:rsidP="00C6611F">
            <w:pPr>
              <w:pStyle w:val="a4"/>
              <w:numPr>
                <w:ilvl w:val="0"/>
                <w:numId w:val="142"/>
              </w:numPr>
              <w:tabs>
                <w:tab w:val="left" w:pos="993"/>
              </w:tabs>
              <w:suppressAutoHyphens w:val="0"/>
              <w:ind w:left="0" w:firstLine="709"/>
              <w:contextualSpacing/>
              <w:rPr>
                <w:i/>
              </w:rPr>
            </w:pPr>
            <w:r w:rsidRPr="00CF1353">
              <w:rPr>
                <w:i/>
              </w:rPr>
              <w:t>познакомиться с примерами использования ИКТ в современном мире;</w:t>
            </w:r>
          </w:p>
          <w:p w:rsidR="007F498A" w:rsidRPr="00CF1353" w:rsidRDefault="007F498A" w:rsidP="00C6611F">
            <w:pPr>
              <w:pStyle w:val="a4"/>
              <w:numPr>
                <w:ilvl w:val="0"/>
                <w:numId w:val="142"/>
              </w:numPr>
              <w:tabs>
                <w:tab w:val="left" w:pos="940"/>
                <w:tab w:val="left" w:pos="993"/>
              </w:tabs>
              <w:suppressAutoHyphens w:val="0"/>
              <w:ind w:left="0" w:firstLine="709"/>
              <w:contextualSpacing/>
              <w:rPr>
                <w:i/>
              </w:rPr>
            </w:pPr>
            <w:r w:rsidRPr="00CF1353">
              <w:rPr>
                <w:i/>
              </w:rPr>
              <w:lastRenderedPageBreak/>
              <w:t>получить представления о роботизированных устройствах и их использовании на производстве и в научных исследованиях.</w:t>
            </w:r>
          </w:p>
          <w:p w:rsidR="007F498A" w:rsidRPr="00CF1353" w:rsidRDefault="007F498A" w:rsidP="00C6611F">
            <w:pPr>
              <w:spacing w:after="0" w:line="240" w:lineRule="auto"/>
              <w:ind w:left="73" w:hanging="73"/>
              <w:rPr>
                <w:rFonts w:ascii="Times New Roman" w:hAnsi="Times New Roman"/>
                <w:sz w:val="24"/>
                <w:szCs w:val="24"/>
              </w:rPr>
            </w:pPr>
          </w:p>
        </w:tc>
      </w:tr>
    </w:tbl>
    <w:p w:rsidR="00911566" w:rsidRPr="00CF1353" w:rsidRDefault="00911566" w:rsidP="00C6611F">
      <w:pPr>
        <w:pStyle w:val="af8"/>
        <w:spacing w:line="240" w:lineRule="auto"/>
        <w:ind w:firstLine="0"/>
        <w:outlineLvl w:val="0"/>
        <w:rPr>
          <w:b/>
          <w:sz w:val="24"/>
        </w:rPr>
      </w:pPr>
    </w:p>
    <w:p w:rsidR="00911566" w:rsidRPr="00CF1353" w:rsidRDefault="00911566" w:rsidP="00CF1353">
      <w:pPr>
        <w:pStyle w:val="af8"/>
        <w:spacing w:line="240" w:lineRule="auto"/>
        <w:jc w:val="center"/>
        <w:outlineLvl w:val="0"/>
        <w:rPr>
          <w:b/>
          <w:sz w:val="24"/>
        </w:rPr>
      </w:pPr>
      <w:bookmarkStart w:id="68" w:name="_Toc341514087"/>
      <w:r w:rsidRPr="00CF1353">
        <w:rPr>
          <w:b/>
          <w:sz w:val="24"/>
        </w:rPr>
        <w:t>9. Физика</w:t>
      </w:r>
      <w:bookmarkEnd w:id="68"/>
    </w:p>
    <w:p w:rsidR="00911566" w:rsidRPr="00CF1353" w:rsidRDefault="00911566" w:rsidP="00CF1353">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59"/>
        <w:gridCol w:w="5527"/>
      </w:tblGrid>
      <w:tr w:rsidR="00911566" w:rsidRPr="00CF1353" w:rsidTr="007F498A">
        <w:tc>
          <w:tcPr>
            <w:tcW w:w="9259"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Выпускник научится:</w:t>
            </w:r>
          </w:p>
        </w:tc>
        <w:tc>
          <w:tcPr>
            <w:tcW w:w="5527" w:type="dxa"/>
          </w:tcPr>
          <w:p w:rsidR="00911566" w:rsidRPr="00CF1353" w:rsidRDefault="00911566" w:rsidP="00CF1353">
            <w:pPr>
              <w:spacing w:after="0" w:line="240" w:lineRule="auto"/>
              <w:jc w:val="center"/>
              <w:rPr>
                <w:rFonts w:ascii="Times New Roman" w:hAnsi="Times New Roman"/>
                <w:b/>
                <w:sz w:val="24"/>
                <w:szCs w:val="24"/>
                <w:lang w:val="en-US"/>
              </w:rPr>
            </w:pPr>
            <w:r w:rsidRPr="00CF1353">
              <w:rPr>
                <w:rFonts w:ascii="Times New Roman" w:hAnsi="Times New Roman"/>
                <w:b/>
                <w:sz w:val="24"/>
                <w:szCs w:val="24"/>
              </w:rPr>
              <w:t>Выпускник получит возможность научиться:</w:t>
            </w:r>
          </w:p>
        </w:tc>
      </w:tr>
      <w:tr w:rsidR="007F498A" w:rsidRPr="00CF1353" w:rsidTr="007F498A">
        <w:tc>
          <w:tcPr>
            <w:tcW w:w="9259" w:type="dxa"/>
          </w:tcPr>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F498A" w:rsidRPr="00CF1353" w:rsidRDefault="007F498A" w:rsidP="00C6611F">
            <w:pPr>
              <w:tabs>
                <w:tab w:val="left" w:pos="851"/>
              </w:tabs>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u w:val="single"/>
              </w:rPr>
              <w:t>Примечание</w:t>
            </w:r>
            <w:r w:rsidRPr="00CF135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роль эксперимента в получении научной информации;</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proofErr w:type="gramStart"/>
            <w:r w:rsidRPr="00CF1353">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7F498A" w:rsidRPr="00CF1353" w:rsidRDefault="007F498A" w:rsidP="00C6611F">
            <w:pPr>
              <w:tabs>
                <w:tab w:val="left" w:pos="851"/>
              </w:tabs>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u w:val="single"/>
              </w:rPr>
              <w:t>Примечание</w:t>
            </w:r>
            <w:r w:rsidRPr="00CF135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tc>
        <w:tc>
          <w:tcPr>
            <w:tcW w:w="5527" w:type="dxa"/>
          </w:tcPr>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F498A" w:rsidRPr="00CF1353" w:rsidRDefault="007F498A" w:rsidP="00C6611F">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 xml:space="preserve">создавать собственные письменные и </w:t>
            </w:r>
            <w:r w:rsidRPr="00CF1353">
              <w:rPr>
                <w:rFonts w:ascii="Times New Roman" w:hAnsi="Times New Roman"/>
                <w:i/>
                <w:sz w:val="24"/>
                <w:szCs w:val="24"/>
              </w:rPr>
              <w:lastRenderedPageBreak/>
              <w:t>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F498A" w:rsidRPr="00CF1353" w:rsidRDefault="007F498A" w:rsidP="00C6611F">
            <w:pPr>
              <w:spacing w:after="0" w:line="240" w:lineRule="auto"/>
              <w:rPr>
                <w:rFonts w:ascii="Times New Roman" w:hAnsi="Times New Roman"/>
                <w:b/>
                <w:sz w:val="24"/>
                <w:szCs w:val="24"/>
              </w:rPr>
            </w:pPr>
          </w:p>
        </w:tc>
      </w:tr>
      <w:tr w:rsidR="007F498A" w:rsidRPr="00C37A67" w:rsidTr="007F498A">
        <w:tc>
          <w:tcPr>
            <w:tcW w:w="9259" w:type="dxa"/>
          </w:tcPr>
          <w:p w:rsidR="007F498A" w:rsidRPr="00C37A67" w:rsidRDefault="007F498A" w:rsidP="007F498A">
            <w:pPr>
              <w:spacing w:after="0" w:line="240" w:lineRule="auto"/>
              <w:ind w:firstLine="454"/>
              <w:jc w:val="center"/>
              <w:rPr>
                <w:rFonts w:ascii="Times New Roman" w:hAnsi="Times New Roman"/>
                <w:b/>
                <w:sz w:val="24"/>
                <w:szCs w:val="24"/>
              </w:rPr>
            </w:pPr>
            <w:r w:rsidRPr="00C37A67">
              <w:rPr>
                <w:rFonts w:ascii="Times New Roman" w:hAnsi="Times New Roman"/>
                <w:b/>
                <w:sz w:val="24"/>
                <w:szCs w:val="24"/>
              </w:rPr>
              <w:lastRenderedPageBreak/>
              <w:t>Выпускник научится:</w:t>
            </w:r>
          </w:p>
        </w:tc>
        <w:tc>
          <w:tcPr>
            <w:tcW w:w="5527" w:type="dxa"/>
          </w:tcPr>
          <w:p w:rsidR="007F498A" w:rsidRPr="00C37A67" w:rsidRDefault="007F498A" w:rsidP="007F498A">
            <w:pPr>
              <w:spacing w:after="0" w:line="240" w:lineRule="auto"/>
              <w:jc w:val="center"/>
              <w:rPr>
                <w:rFonts w:ascii="Times New Roman" w:hAnsi="Times New Roman"/>
                <w:b/>
                <w:sz w:val="24"/>
                <w:szCs w:val="24"/>
                <w:lang w:val="en-US"/>
              </w:rPr>
            </w:pPr>
            <w:r w:rsidRPr="00C37A67">
              <w:rPr>
                <w:rFonts w:ascii="Times New Roman" w:hAnsi="Times New Roman"/>
                <w:b/>
                <w:sz w:val="24"/>
                <w:szCs w:val="24"/>
              </w:rPr>
              <w:t>Выпускник получит возможность научиться:</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t>Механические явления</w:t>
            </w:r>
          </w:p>
        </w:tc>
      </w:tr>
      <w:tr w:rsidR="007F498A" w:rsidRPr="00C37A67"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proofErr w:type="gramStart"/>
            <w:r w:rsidRPr="00C37A67">
              <w:rPr>
                <w:rFonts w:ascii="Times New Roman" w:hAnsi="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7F498A" w:rsidRPr="00C37A67" w:rsidRDefault="007F498A" w:rsidP="00401E2E">
            <w:pPr>
              <w:pStyle w:val="ae"/>
              <w:spacing w:line="240" w:lineRule="auto"/>
              <w:ind w:left="73" w:hanging="73"/>
              <w:jc w:val="left"/>
              <w:rPr>
                <w:rFonts w:eastAsia="Times New Roman"/>
                <w:sz w:val="24"/>
                <w:szCs w:val="24"/>
                <w:lang w:eastAsia="ru-RU"/>
              </w:rPr>
            </w:pPr>
            <w:proofErr w:type="gramStart"/>
            <w:r w:rsidRPr="00C37A67">
              <w:rPr>
                <w:rFonts w:eastAsia="Times New Roman"/>
                <w:sz w:val="24"/>
                <w:szCs w:val="24"/>
                <w:lang w:eastAsia="ru-RU"/>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C37A67">
              <w:rPr>
                <w:rFonts w:eastAsia="Times New Roman"/>
                <w:sz w:val="24"/>
                <w:szCs w:val="24"/>
                <w:lang w:eastAsia="ru-RU"/>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основные признаки изученных физических моделей: материальная точка, инерциальная система отсчёта;</w:t>
            </w:r>
          </w:p>
          <w:p w:rsidR="007F498A" w:rsidRPr="00C37A67" w:rsidRDefault="007F498A" w:rsidP="00401E2E">
            <w:pPr>
              <w:spacing w:after="0" w:line="240" w:lineRule="auto"/>
              <w:ind w:left="73" w:hanging="73"/>
              <w:rPr>
                <w:rFonts w:ascii="Times New Roman" w:hAnsi="Times New Roman"/>
                <w:sz w:val="24"/>
                <w:szCs w:val="24"/>
              </w:rPr>
            </w:pPr>
            <w:proofErr w:type="gramStart"/>
            <w:r w:rsidRPr="00C37A67">
              <w:rPr>
                <w:rFonts w:ascii="Times New Roman" w:hAnsi="Times New Roman"/>
                <w:sz w:val="24"/>
                <w:szCs w:val="24"/>
              </w:rPr>
              <w:lastRenderedPageBreak/>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C37A67">
              <w:rPr>
                <w:rFonts w:ascii="Times New Roman" w:hAnsi="Times New Roman"/>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5527"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lastRenderedPageBreak/>
              <w:t xml:space="preserve">• использовать знания </w:t>
            </w:r>
            <w:proofErr w:type="gramStart"/>
            <w:r w:rsidRPr="00C37A67">
              <w:rPr>
                <w:rFonts w:ascii="Times New Roman" w:hAnsi="Times New Roman"/>
                <w:sz w:val="24"/>
                <w:szCs w:val="24"/>
              </w:rPr>
              <w:t>о механических явлениях в повседневной жизни для обеспечения безопасности при обращении с приборами</w:t>
            </w:r>
            <w:proofErr w:type="gramEnd"/>
            <w:r w:rsidRPr="00C37A67">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xml:space="preserve">• приёмам поиска и формулировки доказательств выдвинутых гипотез и теоретических выводов на </w:t>
            </w:r>
            <w:r w:rsidRPr="00C37A67">
              <w:rPr>
                <w:rFonts w:ascii="Times New Roman" w:hAnsi="Times New Roman"/>
                <w:sz w:val="24"/>
                <w:szCs w:val="24"/>
              </w:rPr>
              <w:lastRenderedPageBreak/>
              <w:t>основе эмпирически установленных фактов;</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lastRenderedPageBreak/>
              <w:t>Тепловые явления</w:t>
            </w:r>
          </w:p>
        </w:tc>
      </w:tr>
      <w:tr w:rsidR="007F498A" w:rsidRPr="00C37A67"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7F498A" w:rsidRPr="00C37A67" w:rsidRDefault="007F498A" w:rsidP="00401E2E">
            <w:pPr>
              <w:spacing w:after="0" w:line="240" w:lineRule="auto"/>
              <w:ind w:left="73" w:hanging="73"/>
              <w:rPr>
                <w:rFonts w:ascii="Times New Roman" w:hAnsi="Times New Roman"/>
                <w:sz w:val="24"/>
                <w:szCs w:val="24"/>
              </w:rPr>
            </w:pPr>
            <w:proofErr w:type="gramStart"/>
            <w:r w:rsidRPr="00C37A67">
              <w:rPr>
                <w:rFonts w:ascii="Times New Roman" w:hAnsi="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основные признаки моделей строения газов, жидкостей и твёрдых тел;</w:t>
            </w:r>
          </w:p>
          <w:p w:rsidR="007F498A" w:rsidRPr="00C37A67" w:rsidRDefault="007F498A" w:rsidP="00401E2E">
            <w:pPr>
              <w:spacing w:after="0" w:line="240" w:lineRule="auto"/>
              <w:ind w:left="73" w:hanging="73"/>
              <w:rPr>
                <w:rFonts w:ascii="Times New Roman" w:hAnsi="Times New Roman"/>
                <w:sz w:val="24"/>
                <w:szCs w:val="24"/>
              </w:rPr>
            </w:pPr>
            <w:proofErr w:type="gramStart"/>
            <w:r w:rsidRPr="00C37A67">
              <w:rPr>
                <w:rFonts w:ascii="Times New Roman" w:hAnsi="Times New Roman"/>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tc>
        <w:tc>
          <w:tcPr>
            <w:tcW w:w="5527"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xml:space="preserve">• использовать знания </w:t>
            </w:r>
            <w:proofErr w:type="gramStart"/>
            <w:r w:rsidRPr="00C37A67">
              <w:rPr>
                <w:rFonts w:ascii="Times New Roman" w:hAnsi="Times New Roman"/>
                <w:sz w:val="24"/>
                <w:szCs w:val="24"/>
              </w:rPr>
              <w:t>о тепловых явлениях в повседневной жизни для обеспечения безопасности при обращении с приборами</w:t>
            </w:r>
            <w:proofErr w:type="gramEnd"/>
            <w:r w:rsidRPr="00C37A67">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практического использования физических знаний о тепловых явлениях;</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w:t>
            </w:r>
            <w:r w:rsidRPr="00C37A67">
              <w:rPr>
                <w:rFonts w:ascii="Times New Roman" w:hAnsi="Times New Roman"/>
                <w:sz w:val="24"/>
                <w:szCs w:val="24"/>
              </w:rPr>
              <w:lastRenderedPageBreak/>
              <w:t>оценивать реальность полученного значения физической величины.</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lastRenderedPageBreak/>
              <w:t>Электрические и магнитные явления</w:t>
            </w:r>
          </w:p>
        </w:tc>
      </w:tr>
      <w:tr w:rsidR="007F498A" w:rsidRPr="00C37A67"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F498A" w:rsidRPr="00C37A67" w:rsidRDefault="007F498A" w:rsidP="00401E2E">
            <w:pPr>
              <w:spacing w:after="0" w:line="240" w:lineRule="auto"/>
              <w:ind w:left="73" w:hanging="73"/>
              <w:rPr>
                <w:rFonts w:ascii="Times New Roman" w:hAnsi="Times New Roman"/>
                <w:sz w:val="24"/>
                <w:szCs w:val="24"/>
              </w:rPr>
            </w:pPr>
            <w:proofErr w:type="gramStart"/>
            <w:r w:rsidRPr="00C37A67">
              <w:rPr>
                <w:rFonts w:ascii="Times New Roman" w:hAnsi="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7F498A" w:rsidRPr="00C37A67" w:rsidRDefault="007F498A" w:rsidP="00401E2E">
            <w:pPr>
              <w:tabs>
                <w:tab w:val="num" w:pos="426"/>
              </w:tabs>
              <w:spacing w:after="0" w:line="240" w:lineRule="auto"/>
              <w:ind w:left="73" w:hanging="73"/>
              <w:rPr>
                <w:rFonts w:ascii="Times New Roman" w:hAnsi="Times New Roman"/>
                <w:sz w:val="24"/>
                <w:szCs w:val="24"/>
              </w:rPr>
            </w:pPr>
            <w:r w:rsidRPr="00C37A67">
              <w:rPr>
                <w:rFonts w:ascii="Times New Roman" w:hAnsi="Times New Roman"/>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C37A67">
              <w:rPr>
                <w:rFonts w:ascii="Times New Roman" w:hAnsi="Times New Roman"/>
                <w:sz w:val="24"/>
                <w:szCs w:val="24"/>
              </w:rPr>
              <w:t>Джоуля—Ленца</w:t>
            </w:r>
            <w:proofErr w:type="gramEnd"/>
            <w:r w:rsidRPr="00C37A67">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F498A" w:rsidRPr="00C37A67" w:rsidRDefault="007F498A" w:rsidP="00401E2E">
            <w:pPr>
              <w:spacing w:after="0" w:line="240" w:lineRule="auto"/>
              <w:ind w:left="73" w:hanging="73"/>
              <w:rPr>
                <w:rFonts w:ascii="Times New Roman" w:hAnsi="Times New Roman"/>
                <w:sz w:val="24"/>
                <w:szCs w:val="24"/>
              </w:rPr>
            </w:pPr>
            <w:proofErr w:type="gramStart"/>
            <w:r w:rsidRPr="00C37A67">
              <w:rPr>
                <w:rFonts w:ascii="Times New Roman" w:hAnsi="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C37A67">
              <w:rPr>
                <w:rFonts w:ascii="Times New Roman" w:hAnsi="Times New Roman"/>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tc>
        <w:tc>
          <w:tcPr>
            <w:tcW w:w="5527"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xml:space="preserve">• использовать знания </w:t>
            </w:r>
            <w:proofErr w:type="gramStart"/>
            <w:r w:rsidRPr="00C37A67">
              <w:rPr>
                <w:rFonts w:ascii="Times New Roman" w:hAnsi="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C37A67">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xml:space="preserve">• приводить примеры практического использования физических знаний </w:t>
            </w:r>
            <w:proofErr w:type="gramStart"/>
            <w:r w:rsidRPr="00C37A67">
              <w:rPr>
                <w:rFonts w:ascii="Times New Roman" w:hAnsi="Times New Roman"/>
                <w:sz w:val="24"/>
                <w:szCs w:val="24"/>
              </w:rPr>
              <w:t>о</w:t>
            </w:r>
            <w:proofErr w:type="gramEnd"/>
            <w:r w:rsidRPr="00C37A67">
              <w:rPr>
                <w:rFonts w:ascii="Times New Roman" w:hAnsi="Times New Roman"/>
                <w:sz w:val="24"/>
                <w:szCs w:val="24"/>
              </w:rPr>
              <w:t xml:space="preserve"> электромагнитных явлениях;</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C37A67">
              <w:rPr>
                <w:rFonts w:ascii="Times New Roman" w:hAnsi="Times New Roman"/>
                <w:sz w:val="24"/>
                <w:szCs w:val="24"/>
              </w:rPr>
              <w:t>Джоуля—Ленца</w:t>
            </w:r>
            <w:proofErr w:type="gramEnd"/>
            <w:r w:rsidRPr="00C37A67">
              <w:rPr>
                <w:rFonts w:ascii="Times New Roman" w:hAnsi="Times New Roman"/>
                <w:sz w:val="24"/>
                <w:szCs w:val="24"/>
              </w:rPr>
              <w:t xml:space="preserve"> и др.);</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tc>
      </w:tr>
      <w:tr w:rsidR="007F498A" w:rsidRPr="00C37A67" w:rsidTr="007F498A">
        <w:tc>
          <w:tcPr>
            <w:tcW w:w="14786" w:type="dxa"/>
            <w:gridSpan w:val="2"/>
          </w:tcPr>
          <w:p w:rsidR="007F498A" w:rsidRPr="00C37A67" w:rsidRDefault="007F498A" w:rsidP="002E31E7">
            <w:pPr>
              <w:spacing w:after="0" w:line="240" w:lineRule="auto"/>
              <w:ind w:firstLine="454"/>
              <w:jc w:val="center"/>
              <w:rPr>
                <w:rFonts w:ascii="Times New Roman" w:hAnsi="Times New Roman"/>
                <w:b/>
                <w:sz w:val="24"/>
                <w:szCs w:val="24"/>
                <w:lang w:val="en-US"/>
              </w:rPr>
            </w:pPr>
            <w:r w:rsidRPr="00C37A67">
              <w:rPr>
                <w:rFonts w:ascii="Times New Roman" w:hAnsi="Times New Roman"/>
                <w:b/>
                <w:sz w:val="24"/>
                <w:szCs w:val="24"/>
                <w:lang w:val="en-US"/>
              </w:rPr>
              <w:t>Квантовые явления</w:t>
            </w:r>
          </w:p>
        </w:tc>
      </w:tr>
      <w:tr w:rsidR="007F498A" w:rsidRPr="00C37A67" w:rsidTr="007F498A">
        <w:tc>
          <w:tcPr>
            <w:tcW w:w="9259"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различать основные признаки планетарной модели атома, нуклонной модели атомного ядра;</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5527" w:type="dxa"/>
          </w:tcPr>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lastRenderedPageBreak/>
              <w:t xml:space="preserve">• использовать полученные знания в повседневной жизни при обращении с приборами (счетчик ионизирующих частиц, дозиметр), для сохранения </w:t>
            </w:r>
            <w:r w:rsidRPr="00C37A67">
              <w:rPr>
                <w:rFonts w:ascii="Times New Roman" w:hAnsi="Times New Roman"/>
                <w:sz w:val="24"/>
                <w:szCs w:val="24"/>
              </w:rPr>
              <w:lastRenderedPageBreak/>
              <w:t>здоровья и соблюдения норм экологического поведения в окружающей среде;</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соотносить энергию связи атомных ядер с дефектом массы;</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приводить примеры влияния радиоактивных излучений на живые организмы; понимать принцип действия дозиметра;</w:t>
            </w:r>
          </w:p>
          <w:p w:rsidR="007F498A" w:rsidRPr="00C37A67" w:rsidRDefault="007F498A" w:rsidP="00401E2E">
            <w:pPr>
              <w:spacing w:after="0" w:line="240" w:lineRule="auto"/>
              <w:ind w:left="73" w:hanging="73"/>
              <w:rPr>
                <w:rFonts w:ascii="Times New Roman" w:hAnsi="Times New Roman"/>
                <w:sz w:val="24"/>
                <w:szCs w:val="24"/>
              </w:rPr>
            </w:pPr>
            <w:r w:rsidRPr="00C37A67">
              <w:rPr>
                <w:rFonts w:ascii="Times New Roman" w:hAnsi="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r w:rsidR="007F498A" w:rsidRPr="00CF1353" w:rsidTr="007F498A">
        <w:tc>
          <w:tcPr>
            <w:tcW w:w="14786" w:type="dxa"/>
            <w:gridSpan w:val="2"/>
          </w:tcPr>
          <w:p w:rsidR="007F498A" w:rsidRPr="00CF1353" w:rsidRDefault="007F498A" w:rsidP="00CF1353">
            <w:pPr>
              <w:spacing w:after="0" w:line="240" w:lineRule="auto"/>
              <w:ind w:firstLine="454"/>
              <w:jc w:val="center"/>
              <w:rPr>
                <w:rFonts w:ascii="Times New Roman" w:hAnsi="Times New Roman"/>
                <w:b/>
                <w:sz w:val="24"/>
                <w:szCs w:val="24"/>
                <w:lang w:val="en-US"/>
              </w:rPr>
            </w:pPr>
            <w:r w:rsidRPr="00CF1353">
              <w:rPr>
                <w:rFonts w:ascii="Times New Roman" w:hAnsi="Times New Roman"/>
                <w:b/>
                <w:sz w:val="24"/>
                <w:szCs w:val="24"/>
                <w:lang w:val="en-US"/>
              </w:rPr>
              <w:lastRenderedPageBreak/>
              <w:t>Элементы астрономии</w:t>
            </w:r>
          </w:p>
        </w:tc>
      </w:tr>
      <w:tr w:rsidR="007F498A" w:rsidRPr="00CF1353" w:rsidTr="007F498A">
        <w:tc>
          <w:tcPr>
            <w:tcW w:w="9259" w:type="dxa"/>
          </w:tcPr>
          <w:p w:rsidR="007F498A" w:rsidRPr="00CF1353" w:rsidRDefault="007F498A" w:rsidP="00401E2E">
            <w:pPr>
              <w:widowControl w:val="0"/>
              <w:numPr>
                <w:ilvl w:val="0"/>
                <w:numId w:val="144"/>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xml:space="preserve"> • понимать различия между гелиоцентрической и геоцентрической системами мира.</w:t>
            </w:r>
          </w:p>
        </w:tc>
        <w:tc>
          <w:tcPr>
            <w:tcW w:w="5527" w:type="dxa"/>
          </w:tcPr>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различать основные характеристики звёзд (размер, цвет, температура), соотносить цвет звезды с её температурой;</w:t>
            </w:r>
          </w:p>
          <w:p w:rsidR="007F498A" w:rsidRPr="00CF1353" w:rsidRDefault="007F498A" w:rsidP="00401E2E">
            <w:pPr>
              <w:spacing w:after="0" w:line="240" w:lineRule="auto"/>
              <w:ind w:left="73" w:hanging="73"/>
              <w:rPr>
                <w:rFonts w:ascii="Times New Roman" w:hAnsi="Times New Roman"/>
                <w:sz w:val="24"/>
                <w:szCs w:val="24"/>
              </w:rPr>
            </w:pPr>
            <w:r w:rsidRPr="00CF1353">
              <w:rPr>
                <w:rFonts w:ascii="Times New Roman" w:hAnsi="Times New Roman"/>
                <w:sz w:val="24"/>
                <w:szCs w:val="24"/>
              </w:rPr>
              <w:t>• различать гипотезы о происхождении Солнечной системы.</w:t>
            </w:r>
          </w:p>
        </w:tc>
      </w:tr>
    </w:tbl>
    <w:p w:rsidR="00911566" w:rsidRPr="00CF1353" w:rsidRDefault="00911566" w:rsidP="00CF1353">
      <w:pPr>
        <w:spacing w:after="0" w:line="240" w:lineRule="auto"/>
        <w:rPr>
          <w:rFonts w:ascii="Times New Roman" w:hAnsi="Times New Roman"/>
          <w:b/>
          <w:sz w:val="24"/>
          <w:szCs w:val="24"/>
        </w:rPr>
      </w:pPr>
    </w:p>
    <w:p w:rsidR="00911566" w:rsidRPr="00CF1353" w:rsidRDefault="00911566" w:rsidP="00CF1353">
      <w:pPr>
        <w:spacing w:after="0" w:line="240" w:lineRule="auto"/>
        <w:rPr>
          <w:rFonts w:ascii="Times New Roman" w:hAnsi="Times New Roman"/>
          <w:b/>
          <w:sz w:val="24"/>
          <w:szCs w:val="24"/>
        </w:rPr>
      </w:pPr>
    </w:p>
    <w:p w:rsidR="00911566" w:rsidRPr="00CF1353" w:rsidRDefault="00911566" w:rsidP="00CF1353">
      <w:pPr>
        <w:spacing w:after="0" w:line="240" w:lineRule="auto"/>
        <w:jc w:val="center"/>
        <w:rPr>
          <w:rFonts w:ascii="Times New Roman" w:hAnsi="Times New Roman"/>
          <w:b/>
          <w:sz w:val="24"/>
          <w:szCs w:val="24"/>
        </w:rPr>
      </w:pPr>
      <w:r w:rsidRPr="00CF1353">
        <w:rPr>
          <w:rFonts w:ascii="Times New Roman" w:hAnsi="Times New Roman"/>
          <w:b/>
          <w:sz w:val="24"/>
          <w:szCs w:val="24"/>
        </w:rPr>
        <w:t>10. Биология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65"/>
        <w:gridCol w:w="5521"/>
      </w:tblGrid>
      <w:tr w:rsidR="00911566" w:rsidRPr="00CF1353" w:rsidTr="007F498A">
        <w:tc>
          <w:tcPr>
            <w:tcW w:w="9265" w:type="dxa"/>
          </w:tcPr>
          <w:p w:rsidR="00911566" w:rsidRPr="00CF1353" w:rsidRDefault="00911566" w:rsidP="00CF1353">
            <w:pPr>
              <w:spacing w:after="0" w:line="240" w:lineRule="auto"/>
              <w:ind w:firstLine="454"/>
              <w:jc w:val="center"/>
              <w:rPr>
                <w:rFonts w:ascii="Times New Roman" w:hAnsi="Times New Roman"/>
                <w:b/>
                <w:iCs/>
                <w:sz w:val="24"/>
                <w:szCs w:val="24"/>
              </w:rPr>
            </w:pPr>
            <w:r w:rsidRPr="00CF1353">
              <w:rPr>
                <w:rFonts w:ascii="Times New Roman" w:hAnsi="Times New Roman"/>
                <w:b/>
                <w:sz w:val="24"/>
                <w:szCs w:val="24"/>
              </w:rPr>
              <w:t>Выпускник научится:</w:t>
            </w:r>
          </w:p>
        </w:tc>
        <w:tc>
          <w:tcPr>
            <w:tcW w:w="5521" w:type="dxa"/>
          </w:tcPr>
          <w:p w:rsidR="00911566" w:rsidRPr="00CF1353" w:rsidRDefault="00911566" w:rsidP="00CF1353">
            <w:pPr>
              <w:spacing w:after="0" w:line="240" w:lineRule="auto"/>
              <w:ind w:firstLine="454"/>
              <w:jc w:val="center"/>
              <w:rPr>
                <w:rFonts w:ascii="Times New Roman" w:hAnsi="Times New Roman"/>
                <w:b/>
                <w:iCs/>
                <w:sz w:val="24"/>
                <w:szCs w:val="24"/>
              </w:rPr>
            </w:pPr>
            <w:r w:rsidRPr="00CF1353">
              <w:rPr>
                <w:rFonts w:ascii="Times New Roman" w:hAnsi="Times New Roman"/>
                <w:b/>
                <w:sz w:val="24"/>
                <w:szCs w:val="24"/>
              </w:rPr>
              <w:t>Выпускник получит возможность научиться:</w:t>
            </w:r>
          </w:p>
        </w:tc>
      </w:tr>
      <w:tr w:rsidR="007F498A" w:rsidRPr="00CF1353" w:rsidTr="007F498A">
        <w:tc>
          <w:tcPr>
            <w:tcW w:w="9265" w:type="dxa"/>
          </w:tcPr>
          <w:p w:rsidR="009C6050" w:rsidRPr="00CF1353" w:rsidRDefault="009C6050" w:rsidP="00401E2E">
            <w:pPr>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 xml:space="preserve">Выпускник </w:t>
            </w:r>
            <w:r w:rsidRPr="00CF1353">
              <w:rPr>
                <w:rFonts w:ascii="Times New Roman" w:hAnsi="Times New Roman"/>
                <w:b/>
                <w:sz w:val="24"/>
                <w:szCs w:val="24"/>
              </w:rPr>
              <w:t xml:space="preserve">научится </w:t>
            </w:r>
            <w:r w:rsidRPr="00CF1353">
              <w:rPr>
                <w:rFonts w:ascii="Times New Roman" w:hAnsi="Times New Roman"/>
                <w:bCs/>
                <w:sz w:val="24"/>
                <w:szCs w:val="24"/>
              </w:rPr>
              <w:t xml:space="preserve">пользоваться научными методами для распознания биологических проблем; </w:t>
            </w:r>
            <w:r w:rsidRPr="00CF1353">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w:t>
            </w:r>
            <w:r w:rsidRPr="00CF1353">
              <w:rPr>
                <w:rFonts w:ascii="Times New Roman" w:hAnsi="Times New Roman"/>
                <w:sz w:val="24"/>
                <w:szCs w:val="24"/>
              </w:rPr>
              <w:lastRenderedPageBreak/>
              <w:t>эксперименты и интерпретировать их результаты.</w:t>
            </w:r>
          </w:p>
          <w:p w:rsidR="009C6050" w:rsidRPr="00CF1353" w:rsidRDefault="009C6050" w:rsidP="00401E2E">
            <w:pPr>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Выпускник</w:t>
            </w:r>
            <w:r w:rsidRPr="00CF1353">
              <w:rPr>
                <w:rFonts w:ascii="Times New Roman" w:hAnsi="Times New Roman"/>
                <w:b/>
                <w:sz w:val="24"/>
                <w:szCs w:val="24"/>
              </w:rPr>
              <w:t xml:space="preserve"> овладеет</w:t>
            </w:r>
            <w:r w:rsidR="00401E2E">
              <w:rPr>
                <w:rFonts w:ascii="Times New Roman" w:hAnsi="Times New Roman"/>
                <w:b/>
                <w:sz w:val="24"/>
                <w:szCs w:val="24"/>
              </w:rPr>
              <w:t xml:space="preserve"> </w:t>
            </w:r>
            <w:r w:rsidRPr="00CF135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C6050" w:rsidRPr="00CF1353" w:rsidRDefault="009C6050" w:rsidP="00401E2E">
            <w:pPr>
              <w:autoSpaceDE w:val="0"/>
              <w:autoSpaceDN w:val="0"/>
              <w:adjustRightInd w:val="0"/>
              <w:spacing w:after="0" w:line="240" w:lineRule="auto"/>
              <w:ind w:firstLine="709"/>
              <w:rPr>
                <w:rFonts w:ascii="Times New Roman" w:hAnsi="Times New Roman"/>
                <w:sz w:val="24"/>
                <w:szCs w:val="24"/>
              </w:rPr>
            </w:pPr>
            <w:r w:rsidRPr="00CF1353">
              <w:rPr>
                <w:rFonts w:ascii="Times New Roman" w:hAnsi="Times New Roman"/>
                <w:sz w:val="24"/>
                <w:szCs w:val="24"/>
              </w:rPr>
              <w:t xml:space="preserve">Выпускник </w:t>
            </w:r>
            <w:r w:rsidRPr="00CF1353">
              <w:rPr>
                <w:rFonts w:ascii="Times New Roman" w:hAnsi="Times New Roman"/>
                <w:b/>
                <w:sz w:val="24"/>
                <w:szCs w:val="24"/>
              </w:rPr>
              <w:t>освоит</w:t>
            </w:r>
            <w:r w:rsidRPr="00CF1353">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C6050" w:rsidRPr="00CF1353" w:rsidRDefault="009C6050" w:rsidP="00401E2E">
            <w:pPr>
              <w:autoSpaceDE w:val="0"/>
              <w:autoSpaceDN w:val="0"/>
              <w:adjustRightInd w:val="0"/>
              <w:spacing w:after="0" w:line="240" w:lineRule="auto"/>
              <w:ind w:firstLine="709"/>
              <w:rPr>
                <w:rFonts w:ascii="Times New Roman" w:hAnsi="Times New Roman"/>
                <w:iCs/>
                <w:sz w:val="24"/>
                <w:szCs w:val="24"/>
              </w:rPr>
            </w:pPr>
            <w:r w:rsidRPr="00CF1353">
              <w:rPr>
                <w:rFonts w:ascii="Times New Roman" w:hAnsi="Times New Roman"/>
                <w:iCs/>
                <w:sz w:val="24"/>
                <w:szCs w:val="24"/>
              </w:rPr>
              <w:t xml:space="preserve">Выпускник </w:t>
            </w:r>
            <w:r w:rsidRPr="00CF1353">
              <w:rPr>
                <w:rFonts w:ascii="Times New Roman" w:hAnsi="Times New Roman"/>
                <w:b/>
                <w:iCs/>
                <w:sz w:val="24"/>
                <w:szCs w:val="24"/>
              </w:rPr>
              <w:t>приобретет</w:t>
            </w:r>
            <w:r w:rsidRPr="00CF135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401E2E">
              <w:rPr>
                <w:rFonts w:ascii="Times New Roman" w:hAnsi="Times New Roman"/>
                <w:iCs/>
                <w:sz w:val="24"/>
                <w:szCs w:val="24"/>
              </w:rPr>
              <w:t xml:space="preserve"> </w:t>
            </w:r>
            <w:r w:rsidRPr="00CF1353">
              <w:rPr>
                <w:rFonts w:ascii="Times New Roman" w:hAnsi="Times New Roman"/>
                <w:iCs/>
                <w:sz w:val="24"/>
                <w:szCs w:val="24"/>
              </w:rPr>
              <w:t>при выполнении учебных задач.</w:t>
            </w:r>
          </w:p>
          <w:p w:rsidR="007F498A" w:rsidRPr="00CF1353"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CF1353"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lastRenderedPageBreak/>
              <w:t>осознанно использовать знания основных правил поведения в природе и основ здорового образа жизни в быту;</w:t>
            </w:r>
          </w:p>
          <w:p w:rsidR="009C6050" w:rsidRPr="00CF1353"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 xml:space="preserve">выбирать целевые и смысловые установки в своих действиях и поступках по </w:t>
            </w:r>
            <w:r w:rsidRPr="00CF1353">
              <w:rPr>
                <w:rFonts w:ascii="Times New Roman" w:hAnsi="Times New Roman"/>
                <w:i/>
                <w:sz w:val="24"/>
                <w:szCs w:val="24"/>
              </w:rPr>
              <w:lastRenderedPageBreak/>
              <w:t xml:space="preserve">отношению к живой природе, здоровью своему и окружающих; </w:t>
            </w:r>
          </w:p>
          <w:p w:rsidR="009C6050" w:rsidRPr="00CF1353"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C6050" w:rsidRPr="00CF1353" w:rsidRDefault="009C6050" w:rsidP="00401E2E">
            <w:pPr>
              <w:numPr>
                <w:ilvl w:val="0"/>
                <w:numId w:val="145"/>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F498A" w:rsidRPr="00CF1353" w:rsidRDefault="007F498A" w:rsidP="00401E2E">
            <w:pPr>
              <w:spacing w:after="0" w:line="240" w:lineRule="auto"/>
              <w:ind w:firstLine="454"/>
              <w:rPr>
                <w:rFonts w:ascii="Times New Roman" w:hAnsi="Times New Roman"/>
                <w:b/>
                <w:sz w:val="24"/>
                <w:szCs w:val="24"/>
              </w:rPr>
            </w:pPr>
          </w:p>
        </w:tc>
      </w:tr>
      <w:tr w:rsidR="007F498A" w:rsidRPr="00CF1353" w:rsidTr="007F498A">
        <w:tc>
          <w:tcPr>
            <w:tcW w:w="9265" w:type="dxa"/>
          </w:tcPr>
          <w:p w:rsidR="007F498A" w:rsidRPr="00CF1353" w:rsidRDefault="007F498A" w:rsidP="00CF1353">
            <w:pPr>
              <w:spacing w:after="0" w:line="240" w:lineRule="auto"/>
              <w:ind w:firstLine="454"/>
              <w:jc w:val="center"/>
              <w:rPr>
                <w:rFonts w:ascii="Times New Roman" w:hAnsi="Times New Roman"/>
                <w:b/>
                <w:iCs/>
                <w:sz w:val="24"/>
                <w:szCs w:val="24"/>
              </w:rPr>
            </w:pPr>
            <w:r w:rsidRPr="00CF1353">
              <w:rPr>
                <w:rFonts w:ascii="Times New Roman" w:hAnsi="Times New Roman"/>
                <w:b/>
                <w:sz w:val="24"/>
                <w:szCs w:val="24"/>
              </w:rPr>
              <w:lastRenderedPageBreak/>
              <w:t>Выпускник научится:</w:t>
            </w:r>
          </w:p>
        </w:tc>
        <w:tc>
          <w:tcPr>
            <w:tcW w:w="5521" w:type="dxa"/>
          </w:tcPr>
          <w:p w:rsidR="007F498A" w:rsidRPr="00CF1353" w:rsidRDefault="007F498A" w:rsidP="00CF1353">
            <w:pPr>
              <w:spacing w:after="0" w:line="240" w:lineRule="auto"/>
              <w:ind w:firstLine="454"/>
              <w:jc w:val="center"/>
              <w:rPr>
                <w:rFonts w:ascii="Times New Roman" w:hAnsi="Times New Roman"/>
                <w:b/>
                <w:iCs/>
                <w:sz w:val="24"/>
                <w:szCs w:val="24"/>
              </w:rPr>
            </w:pPr>
            <w:r w:rsidRPr="00CF1353">
              <w:rPr>
                <w:rFonts w:ascii="Times New Roman" w:hAnsi="Times New Roman"/>
                <w:b/>
                <w:sz w:val="24"/>
                <w:szCs w:val="24"/>
              </w:rPr>
              <w:t>Выпускник получит возможность научиться:</w:t>
            </w:r>
          </w:p>
        </w:tc>
      </w:tr>
      <w:tr w:rsidR="007F498A" w:rsidRPr="00CF1353" w:rsidTr="007F498A">
        <w:tc>
          <w:tcPr>
            <w:tcW w:w="14786" w:type="dxa"/>
            <w:gridSpan w:val="2"/>
          </w:tcPr>
          <w:p w:rsidR="007F498A" w:rsidRPr="00CF1353" w:rsidRDefault="007F498A"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Живые организмы</w:t>
            </w:r>
          </w:p>
        </w:tc>
      </w:tr>
      <w:tr w:rsidR="007F498A" w:rsidRPr="00CF1353" w:rsidTr="007F498A">
        <w:tc>
          <w:tcPr>
            <w:tcW w:w="9265" w:type="dxa"/>
          </w:tcPr>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различий растений, животных, грибов и бактерий;</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w:t>
            </w:r>
            <w:r w:rsidR="001252FE">
              <w:rPr>
                <w:rFonts w:ascii="Times New Roman" w:hAnsi="Times New Roman"/>
                <w:sz w:val="24"/>
                <w:szCs w:val="24"/>
              </w:rPr>
              <w:t xml:space="preserve"> </w:t>
            </w:r>
            <w:r w:rsidRPr="00CF1353">
              <w:rPr>
                <w:rFonts w:ascii="Times New Roman" w:hAnsi="Times New Roman"/>
                <w:sz w:val="24"/>
                <w:szCs w:val="24"/>
              </w:rPr>
              <w:t>примеры</w:t>
            </w:r>
            <w:r w:rsidR="001252FE">
              <w:rPr>
                <w:rFonts w:ascii="Times New Roman" w:hAnsi="Times New Roman"/>
                <w:sz w:val="24"/>
                <w:szCs w:val="24"/>
              </w:rPr>
              <w:t xml:space="preserve"> </w:t>
            </w:r>
            <w:r w:rsidRPr="00CF1353">
              <w:rPr>
                <w:rFonts w:ascii="Times New Roman" w:hAnsi="Times New Roman"/>
                <w:sz w:val="24"/>
                <w:szCs w:val="24"/>
              </w:rPr>
              <w:t xml:space="preserve">и раскрывать сущность приспособленности организмов к </w:t>
            </w:r>
            <w:r w:rsidRPr="00CF1353">
              <w:rPr>
                <w:rFonts w:ascii="Times New Roman" w:hAnsi="Times New Roman"/>
                <w:sz w:val="24"/>
                <w:szCs w:val="24"/>
              </w:rPr>
              <w:lastRenderedPageBreak/>
              <w:t>среде обитания;</w:t>
            </w:r>
          </w:p>
          <w:p w:rsidR="009C6050" w:rsidRPr="00CF1353" w:rsidRDefault="009C6050" w:rsidP="00401E2E">
            <w:pPr>
              <w:widowControl w:val="0"/>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w:t>
            </w:r>
            <w:r w:rsidR="001252FE">
              <w:rPr>
                <w:rFonts w:ascii="Times New Roman" w:hAnsi="Times New Roman"/>
                <w:sz w:val="24"/>
                <w:szCs w:val="24"/>
              </w:rPr>
              <w:t xml:space="preserve"> </w:t>
            </w:r>
            <w:r w:rsidRPr="00CF1353">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методы биологической науки:</w:t>
            </w:r>
            <w:r w:rsidR="001252FE">
              <w:rPr>
                <w:rFonts w:ascii="Times New Roman" w:hAnsi="Times New Roman"/>
                <w:sz w:val="24"/>
                <w:szCs w:val="24"/>
              </w:rPr>
              <w:t xml:space="preserve"> </w:t>
            </w:r>
            <w:r w:rsidRPr="00CF1353">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аргументировать основные правила поведения в природе;</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и оценивать последствия деятельности человека в природе;</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C6050" w:rsidRPr="00CF1353" w:rsidRDefault="009C6050" w:rsidP="00401E2E">
            <w:pPr>
              <w:numPr>
                <w:ilvl w:val="2"/>
                <w:numId w:val="146"/>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соблюдать правила работы в кабинете биологии.</w:t>
            </w:r>
          </w:p>
          <w:p w:rsidR="007F498A" w:rsidRPr="00CF1353"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CF1353"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CF1353">
              <w:rPr>
                <w:rFonts w:ascii="Times New Roman" w:hAnsi="Times New Roman"/>
                <w:i/>
                <w:sz w:val="24"/>
                <w:szCs w:val="24"/>
              </w:rPr>
              <w:lastRenderedPageBreak/>
              <w:t>находить информацию о растениях, животных грибах и бактериях</w:t>
            </w:r>
            <w:r w:rsidR="001252FE">
              <w:rPr>
                <w:rFonts w:ascii="Times New Roman" w:hAnsi="Times New Roman"/>
                <w:i/>
                <w:sz w:val="24"/>
                <w:szCs w:val="24"/>
              </w:rPr>
              <w:t xml:space="preserve"> </w:t>
            </w:r>
            <w:r w:rsidRPr="00CF1353">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C6050" w:rsidRPr="00CF1353"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C6050" w:rsidRPr="00CF1353"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w:t>
            </w:r>
            <w:r w:rsidRPr="00CF1353">
              <w:rPr>
                <w:rFonts w:ascii="Times New Roman" w:hAnsi="Times New Roman"/>
                <w:i/>
                <w:sz w:val="24"/>
                <w:szCs w:val="24"/>
              </w:rPr>
              <w:lastRenderedPageBreak/>
              <w:t>размножения и выращивания культурных растений, уходом за домашними животными;</w:t>
            </w:r>
          </w:p>
          <w:p w:rsidR="009C6050" w:rsidRPr="00CF1353"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C6050" w:rsidRPr="00CF1353"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C6050" w:rsidRPr="00CF1353"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i/>
                <w:iCs/>
                <w:sz w:val="24"/>
                <w:szCs w:val="24"/>
              </w:rPr>
            </w:pPr>
            <w:r w:rsidRPr="00CF1353">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F498A" w:rsidRPr="00CF1353" w:rsidRDefault="009C6050" w:rsidP="00401E2E">
            <w:pPr>
              <w:numPr>
                <w:ilvl w:val="0"/>
                <w:numId w:val="147"/>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tc>
      </w:tr>
      <w:tr w:rsidR="007F498A" w:rsidRPr="00CF1353" w:rsidTr="007F498A">
        <w:tc>
          <w:tcPr>
            <w:tcW w:w="14786" w:type="dxa"/>
            <w:gridSpan w:val="2"/>
          </w:tcPr>
          <w:p w:rsidR="007F498A" w:rsidRPr="00CF1353" w:rsidRDefault="007F498A" w:rsidP="00CF1353">
            <w:pPr>
              <w:spacing w:after="0" w:line="240" w:lineRule="auto"/>
              <w:ind w:firstLine="454"/>
              <w:jc w:val="center"/>
              <w:rPr>
                <w:rFonts w:ascii="Times New Roman" w:hAnsi="Times New Roman"/>
                <w:b/>
                <w:sz w:val="24"/>
                <w:szCs w:val="24"/>
                <w:lang w:val="en-US"/>
              </w:rPr>
            </w:pPr>
            <w:r w:rsidRPr="00CF1353">
              <w:rPr>
                <w:rFonts w:ascii="Times New Roman" w:hAnsi="Times New Roman"/>
                <w:b/>
                <w:sz w:val="24"/>
                <w:szCs w:val="24"/>
                <w:lang w:val="en-US"/>
              </w:rPr>
              <w:lastRenderedPageBreak/>
              <w:t>Человек и его здоровье</w:t>
            </w:r>
          </w:p>
        </w:tc>
      </w:tr>
      <w:tr w:rsidR="007F498A" w:rsidRPr="00CF1353" w:rsidTr="007F498A">
        <w:tc>
          <w:tcPr>
            <w:tcW w:w="9265" w:type="dxa"/>
          </w:tcPr>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отличий человека от животных;</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аргументировать, приводить доказательства необходимости соблюдения мер </w:t>
            </w:r>
            <w:r w:rsidRPr="00CF1353">
              <w:rPr>
                <w:rFonts w:ascii="Times New Roman" w:hAnsi="Times New Roman"/>
                <w:sz w:val="24"/>
                <w:szCs w:val="24"/>
              </w:rPr>
              <w:lastRenderedPageBreak/>
              <w:t>профилактики заболеваний, травматизма, стрессов, вредных привычек, нарушения осанки, зрения, слуха, инфекционных и простудных заболеваний;</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w:t>
            </w:r>
            <w:r w:rsidR="001252FE">
              <w:rPr>
                <w:rFonts w:ascii="Times New Roman" w:hAnsi="Times New Roman"/>
                <w:sz w:val="24"/>
                <w:szCs w:val="24"/>
              </w:rPr>
              <w:t xml:space="preserve"> </w:t>
            </w:r>
            <w:r w:rsidRPr="00CF1353">
              <w:rPr>
                <w:rFonts w:ascii="Times New Roman" w:hAnsi="Times New Roman"/>
                <w:sz w:val="24"/>
                <w:szCs w:val="24"/>
              </w:rPr>
              <w:t>примеры</w:t>
            </w:r>
            <w:r w:rsidR="001252FE">
              <w:rPr>
                <w:rFonts w:ascii="Times New Roman" w:hAnsi="Times New Roman"/>
                <w:sz w:val="24"/>
                <w:szCs w:val="24"/>
              </w:rPr>
              <w:t xml:space="preserve"> </w:t>
            </w:r>
            <w:r w:rsidRPr="00CF1353">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w:t>
            </w:r>
            <w:r w:rsidR="001252FE">
              <w:rPr>
                <w:rFonts w:ascii="Times New Roman" w:hAnsi="Times New Roman"/>
                <w:sz w:val="24"/>
                <w:szCs w:val="24"/>
              </w:rPr>
              <w:t xml:space="preserve"> </w:t>
            </w:r>
            <w:r w:rsidRPr="00CF1353">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proofErr w:type="gramStart"/>
            <w:r w:rsidRPr="00CF135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методы биологической науки:</w:t>
            </w:r>
            <w:r w:rsidR="001252FE">
              <w:rPr>
                <w:rFonts w:ascii="Times New Roman" w:hAnsi="Times New Roman"/>
                <w:sz w:val="24"/>
                <w:szCs w:val="24"/>
              </w:rPr>
              <w:t xml:space="preserve"> </w:t>
            </w:r>
            <w:r w:rsidRPr="00CF1353">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и оценивать влияние факторов риска на здоровье человека;</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описывать и использовать приемы оказания первой помощи;</w:t>
            </w:r>
          </w:p>
          <w:p w:rsidR="009C6050" w:rsidRPr="00CF1353" w:rsidRDefault="009C6050" w:rsidP="00401E2E">
            <w:pPr>
              <w:numPr>
                <w:ilvl w:val="0"/>
                <w:numId w:val="148"/>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соблюдать правила работы в кабинете биологии.</w:t>
            </w:r>
          </w:p>
          <w:p w:rsidR="007F498A" w:rsidRPr="00CF1353"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CF1353"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C6050" w:rsidRPr="00CF1353"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CF1353">
              <w:rPr>
                <w:rFonts w:ascii="Times New Roman" w:hAnsi="Times New Roman"/>
                <w:i/>
                <w:sz w:val="24"/>
                <w:szCs w:val="24"/>
              </w:rPr>
              <w:t xml:space="preserve">находить информацию о строении и жизнедеятельности человека в научно-популярной </w:t>
            </w:r>
            <w:r w:rsidRPr="00CF1353">
              <w:rPr>
                <w:rFonts w:ascii="Times New Roman" w:hAnsi="Times New Roman"/>
                <w:i/>
                <w:sz w:val="24"/>
                <w:szCs w:val="24"/>
              </w:rPr>
              <w:lastRenderedPageBreak/>
              <w:t>литературе, биологических словарях, справочниках, Интернет-ресурсе, анализировать и оценивать ее, переводить из одной формы в другую;</w:t>
            </w:r>
          </w:p>
          <w:p w:rsidR="009C6050" w:rsidRPr="00CF1353"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9C6050" w:rsidRPr="00CF1353"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C6050" w:rsidRPr="00CF1353"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C6050" w:rsidRPr="00CF1353"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C6050" w:rsidRPr="00CF1353" w:rsidRDefault="009C6050" w:rsidP="00401E2E">
            <w:pPr>
              <w:numPr>
                <w:ilvl w:val="0"/>
                <w:numId w:val="149"/>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CF1353">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F498A" w:rsidRPr="00CF1353" w:rsidRDefault="007F498A" w:rsidP="00401E2E">
            <w:pPr>
              <w:spacing w:after="0" w:line="240" w:lineRule="auto"/>
              <w:ind w:left="73" w:hanging="73"/>
              <w:rPr>
                <w:rFonts w:ascii="Times New Roman" w:hAnsi="Times New Roman"/>
                <w:sz w:val="24"/>
                <w:szCs w:val="24"/>
              </w:rPr>
            </w:pPr>
          </w:p>
        </w:tc>
      </w:tr>
      <w:tr w:rsidR="007F498A" w:rsidRPr="00CF1353" w:rsidTr="007F498A">
        <w:tc>
          <w:tcPr>
            <w:tcW w:w="14786" w:type="dxa"/>
            <w:gridSpan w:val="2"/>
          </w:tcPr>
          <w:p w:rsidR="007F498A" w:rsidRPr="00CF1353" w:rsidRDefault="005F66F3" w:rsidP="00CF1353">
            <w:pPr>
              <w:spacing w:after="0" w:line="240" w:lineRule="auto"/>
              <w:ind w:firstLine="454"/>
              <w:jc w:val="center"/>
              <w:rPr>
                <w:rFonts w:ascii="Times New Roman" w:hAnsi="Times New Roman"/>
                <w:b/>
                <w:sz w:val="24"/>
                <w:szCs w:val="24"/>
                <w:lang w:val="en-US"/>
              </w:rPr>
            </w:pPr>
            <w:r>
              <w:rPr>
                <w:rFonts w:ascii="Times New Roman" w:hAnsi="Times New Roman"/>
                <w:b/>
                <w:sz w:val="24"/>
                <w:szCs w:val="24"/>
                <w:lang w:val="en-US"/>
              </w:rPr>
              <w:lastRenderedPageBreak/>
              <w:t>Об</w:t>
            </w:r>
            <w:r>
              <w:rPr>
                <w:rFonts w:ascii="Times New Roman" w:hAnsi="Times New Roman"/>
                <w:b/>
                <w:sz w:val="24"/>
                <w:szCs w:val="24"/>
              </w:rPr>
              <w:t>щ</w:t>
            </w:r>
            <w:r w:rsidR="007F498A" w:rsidRPr="00CF1353">
              <w:rPr>
                <w:rFonts w:ascii="Times New Roman" w:hAnsi="Times New Roman"/>
                <w:b/>
                <w:sz w:val="24"/>
                <w:szCs w:val="24"/>
                <w:lang w:val="en-US"/>
              </w:rPr>
              <w:t>ие биологические закономерности</w:t>
            </w:r>
          </w:p>
        </w:tc>
      </w:tr>
      <w:tr w:rsidR="007F498A" w:rsidRPr="00CF1353" w:rsidTr="007F498A">
        <w:tc>
          <w:tcPr>
            <w:tcW w:w="9265" w:type="dxa"/>
          </w:tcPr>
          <w:p w:rsidR="009C6050" w:rsidRPr="00CF1353"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CF1353">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C6050" w:rsidRPr="00CF1353"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CF1353">
              <w:rPr>
                <w:rFonts w:ascii="Times New Roman" w:hAnsi="Times New Roman"/>
                <w:sz w:val="24"/>
                <w:szCs w:val="24"/>
              </w:rPr>
              <w:t xml:space="preserve">аргументировать, приводить доказательства необходимости защиты </w:t>
            </w:r>
            <w:r w:rsidRPr="00CF1353">
              <w:rPr>
                <w:rFonts w:ascii="Times New Roman" w:hAnsi="Times New Roman"/>
                <w:sz w:val="24"/>
                <w:szCs w:val="24"/>
              </w:rPr>
              <w:lastRenderedPageBreak/>
              <w:t>окружающей среды;</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C6050" w:rsidRPr="00CF1353"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C6050" w:rsidRPr="00CF1353"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w:t>
            </w:r>
            <w:r w:rsidR="001252FE">
              <w:rPr>
                <w:rFonts w:ascii="Times New Roman" w:hAnsi="Times New Roman"/>
                <w:sz w:val="24"/>
                <w:szCs w:val="24"/>
              </w:rPr>
              <w:t xml:space="preserve"> </w:t>
            </w:r>
            <w:r w:rsidRPr="00CF1353">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использовать методы биологической науки:</w:t>
            </w:r>
            <w:r w:rsidR="001252FE">
              <w:rPr>
                <w:rFonts w:ascii="Times New Roman" w:hAnsi="Times New Roman"/>
                <w:sz w:val="24"/>
                <w:szCs w:val="24"/>
              </w:rPr>
              <w:t xml:space="preserve"> </w:t>
            </w:r>
            <w:r w:rsidRPr="00CF1353">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C6050" w:rsidRPr="00CF1353" w:rsidRDefault="009C6050" w:rsidP="00401E2E">
            <w:pPr>
              <w:numPr>
                <w:ilvl w:val="0"/>
                <w:numId w:val="150"/>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описывать и использовать приемы выращивания и размножения культурных растений и домашних живот</w:t>
            </w:r>
            <w:r w:rsidR="001252FE">
              <w:rPr>
                <w:rFonts w:ascii="Times New Roman" w:hAnsi="Times New Roman"/>
                <w:sz w:val="24"/>
                <w:szCs w:val="24"/>
              </w:rPr>
              <w:t>ных, ухода за ними</w:t>
            </w:r>
            <w:r w:rsidRPr="00CF1353">
              <w:rPr>
                <w:rFonts w:ascii="Times New Roman" w:hAnsi="Times New Roman"/>
                <w:sz w:val="24"/>
                <w:szCs w:val="24"/>
              </w:rPr>
              <w:t>;</w:t>
            </w:r>
          </w:p>
          <w:p w:rsidR="009C6050" w:rsidRPr="00CF1353"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C6050" w:rsidRPr="00CF1353" w:rsidRDefault="009C6050" w:rsidP="00401E2E">
            <w:pPr>
              <w:numPr>
                <w:ilvl w:val="0"/>
                <w:numId w:val="15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знать и соблюдать правила работы в кабинете биологии.</w:t>
            </w:r>
          </w:p>
          <w:p w:rsidR="007F498A" w:rsidRPr="00CF1353" w:rsidRDefault="007F498A" w:rsidP="00401E2E">
            <w:pPr>
              <w:autoSpaceDE w:val="0"/>
              <w:autoSpaceDN w:val="0"/>
              <w:adjustRightInd w:val="0"/>
              <w:spacing w:after="0" w:line="240" w:lineRule="auto"/>
              <w:rPr>
                <w:rFonts w:ascii="Times New Roman" w:hAnsi="Times New Roman"/>
                <w:b/>
                <w:sz w:val="24"/>
                <w:szCs w:val="24"/>
              </w:rPr>
            </w:pPr>
          </w:p>
        </w:tc>
        <w:tc>
          <w:tcPr>
            <w:tcW w:w="5521" w:type="dxa"/>
          </w:tcPr>
          <w:p w:rsidR="009C6050" w:rsidRPr="00CF1353"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i/>
                <w:iCs/>
                <w:sz w:val="24"/>
                <w:szCs w:val="24"/>
              </w:rPr>
            </w:pPr>
            <w:r w:rsidRPr="00CF1353">
              <w:rPr>
                <w:rFonts w:ascii="Times New Roman" w:hAnsi="Times New Roman"/>
                <w:i/>
                <w:sz w:val="24"/>
                <w:szCs w:val="24"/>
              </w:rPr>
              <w:lastRenderedPageBreak/>
              <w:t xml:space="preserve">понимать экологические проблемы, возникающие в условиях нерационального природопользования, и пути решения этих </w:t>
            </w:r>
            <w:r w:rsidRPr="00CF1353">
              <w:rPr>
                <w:rFonts w:ascii="Times New Roman" w:hAnsi="Times New Roman"/>
                <w:i/>
                <w:sz w:val="24"/>
                <w:szCs w:val="24"/>
              </w:rPr>
              <w:lastRenderedPageBreak/>
              <w:t>проблем</w:t>
            </w:r>
            <w:r w:rsidRPr="00CF1353">
              <w:rPr>
                <w:rFonts w:ascii="Times New Roman" w:hAnsi="Times New Roman"/>
                <w:i/>
                <w:iCs/>
                <w:sz w:val="24"/>
                <w:szCs w:val="24"/>
              </w:rPr>
              <w:t>;</w:t>
            </w:r>
          </w:p>
          <w:p w:rsidR="009C6050" w:rsidRPr="00CF1353"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CF135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C6050" w:rsidRPr="00CF1353"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CF135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C6050" w:rsidRPr="00CF1353"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C6050" w:rsidRPr="00CF1353"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CF135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C6050" w:rsidRPr="00CF1353" w:rsidRDefault="009C6050" w:rsidP="00401E2E">
            <w:pPr>
              <w:numPr>
                <w:ilvl w:val="0"/>
                <w:numId w:val="151"/>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CF1353">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F498A" w:rsidRPr="00CF1353" w:rsidRDefault="007F498A" w:rsidP="00401E2E">
            <w:pPr>
              <w:spacing w:after="0" w:line="240" w:lineRule="auto"/>
              <w:ind w:left="73" w:hanging="73"/>
              <w:rPr>
                <w:rFonts w:ascii="Times New Roman" w:hAnsi="Times New Roman"/>
                <w:sz w:val="24"/>
                <w:szCs w:val="24"/>
              </w:rPr>
            </w:pPr>
          </w:p>
        </w:tc>
      </w:tr>
    </w:tbl>
    <w:p w:rsidR="00911566" w:rsidRPr="00CF1353" w:rsidRDefault="00911566" w:rsidP="00CF1353">
      <w:pPr>
        <w:spacing w:after="0" w:line="240" w:lineRule="auto"/>
        <w:rPr>
          <w:rFonts w:ascii="Times New Roman" w:hAnsi="Times New Roman"/>
          <w:sz w:val="24"/>
          <w:szCs w:val="24"/>
        </w:rPr>
      </w:pPr>
    </w:p>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11.Химия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105"/>
        <w:gridCol w:w="5573"/>
      </w:tblGrid>
      <w:tr w:rsidR="00911566" w:rsidRPr="00CF1353" w:rsidTr="009C6050">
        <w:tc>
          <w:tcPr>
            <w:tcW w:w="9105" w:type="dxa"/>
          </w:tcPr>
          <w:p w:rsidR="00911566" w:rsidRPr="00CF1353" w:rsidRDefault="00911566" w:rsidP="00CF1353">
            <w:pPr>
              <w:spacing w:after="0" w:line="240" w:lineRule="auto"/>
              <w:ind w:firstLine="454"/>
              <w:jc w:val="center"/>
              <w:rPr>
                <w:rFonts w:ascii="Times New Roman" w:hAnsi="Times New Roman"/>
                <w:b/>
                <w:sz w:val="24"/>
                <w:szCs w:val="24"/>
                <w:lang w:val="en-US"/>
              </w:rPr>
            </w:pPr>
            <w:r w:rsidRPr="00CF1353">
              <w:rPr>
                <w:rFonts w:ascii="Times New Roman" w:hAnsi="Times New Roman"/>
                <w:b/>
                <w:sz w:val="24"/>
                <w:szCs w:val="24"/>
              </w:rPr>
              <w:t>Выпускник научится:</w:t>
            </w:r>
          </w:p>
        </w:tc>
        <w:tc>
          <w:tcPr>
            <w:tcW w:w="5573" w:type="dxa"/>
          </w:tcPr>
          <w:p w:rsidR="00911566" w:rsidRPr="00CF1353" w:rsidRDefault="00911566" w:rsidP="00CF1353">
            <w:pPr>
              <w:spacing w:after="0" w:line="240" w:lineRule="auto"/>
              <w:jc w:val="center"/>
              <w:rPr>
                <w:rFonts w:ascii="Times New Roman" w:hAnsi="Times New Roman"/>
                <w:b/>
                <w:iCs/>
                <w:sz w:val="24"/>
                <w:szCs w:val="24"/>
              </w:rPr>
            </w:pPr>
            <w:r w:rsidRPr="00CF1353">
              <w:rPr>
                <w:rFonts w:ascii="Times New Roman" w:hAnsi="Times New Roman"/>
                <w:b/>
                <w:sz w:val="24"/>
                <w:szCs w:val="24"/>
              </w:rPr>
              <w:t>Выпускник получит возможность научиться:</w:t>
            </w:r>
          </w:p>
        </w:tc>
      </w:tr>
      <w:tr w:rsidR="00911566" w:rsidRPr="00CF1353" w:rsidTr="009C6050">
        <w:tc>
          <w:tcPr>
            <w:tcW w:w="9105" w:type="dxa"/>
          </w:tcPr>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bCs/>
                <w:sz w:val="24"/>
                <w:szCs w:val="24"/>
              </w:rPr>
              <w:t>характеризовать основные методы познания: наблюдение, измерение, эксперимент;</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описывать свойства твердых, жидких, газообразных веществ, выделяя их существенные признаки;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различать химические и физические явления;</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называть химические элементы;</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состав веществ по их формулам;</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валентность атома элемента в соединениях;</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тип химических реакций;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называть признаки и условия протекания химических реакций;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составлять формулы бинарных соединений;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составлять уравнения химических реакций;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соблюдать правила безопасной работы при проведении опытов;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пользоваться лабораторным оборудованием и посудой;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вычислять относительную молекулярную и молярную массы веществ;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вычислять массовую долю химического элемента по формуле соединения;</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физические и химические свойства простых веществ: кислорода и водорода;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получать, собирать кислород и водород;</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распознавать опытным путем газообразные вещества: кислород, водород;</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раскрывать смысл закона Авогадро;</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смысл понятий «тепловой эффект реакции», «молярный объем»;</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физические и химические свойства воды;</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смысл понятия «раствор»;</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вычислять массовую долю растворенного вещества в растворе;</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приготовлять растворы с определенной массовой долей растворенного вещества;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называть соединения изученных классов неорганических веществ;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принадлежность веществ к определенному классу соединений;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составлять формулы неорганических соединений изученных классов;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распознавать опытным путем растворы кислот и щелочей по изменению окраски индикатора;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взаимосвязь между классами неорганических соединений;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смысл Периодического закона Д.И. Менделеева;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составлять схемы строения атомов первых 20 элементов периодической системы Д.И. Менделеева;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смысл понятий: «химическая связь», «электроотрицательность»;</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зависимость физических свойств веществ от типа кристаллической решетки;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вид химической связи в неорганических соединениях;</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изображать схемы строения молекул веществ, образованных разными видами химических связей;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proofErr w:type="gramStart"/>
            <w:r w:rsidRPr="00CF1353">
              <w:rPr>
                <w:rFonts w:ascii="Times New Roman" w:hAnsi="Times New Roman"/>
                <w:sz w:val="24"/>
                <w:szCs w:val="24"/>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степень окисления атома элемента в соединении;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раскрывать смысл теории электролитической диссоциации;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составлять уравнения электролитической диссоциации кислот, щелочей, солей;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объяснять сущность процесса электролитической диссоциации и реакций ионного обмена;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составлять полные и сокращенные ионные уравнения реакции обмена;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возможность протекания реакций ионного обмена;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проводить реакции, подтверждающие качественный состав различных веществ;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окислитель и восстановитель;</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составлять уравнения окислительно-восстановительных реакций;</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называть факторы, влияющие на скорость химической реакции;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химические реакции по различным признакам;</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взаимосвязь между составом, строением и свойствами неметаллов;</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распознавать опытным путем газообразные вещества: углекислый газ и аммиак;</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взаимосвязь между составом, строением и свойствами металлов;</w:t>
            </w:r>
          </w:p>
          <w:p w:rsidR="009C6050" w:rsidRPr="00CF1353" w:rsidRDefault="009C6050" w:rsidP="00401E2E">
            <w:pPr>
              <w:widowControl w:val="0"/>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proofErr w:type="gramStart"/>
            <w:r w:rsidRPr="00CF1353">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9C6050" w:rsidRPr="00CF1353" w:rsidRDefault="009C6050" w:rsidP="00401E2E">
            <w:pPr>
              <w:widowControl w:val="0"/>
              <w:numPr>
                <w:ilvl w:val="0"/>
                <w:numId w:val="153"/>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оценивать влияние химического загрязнения окружающей среды на организм человека;</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грамотно обращаться с веществами в повседневной жизни</w:t>
            </w:r>
          </w:p>
          <w:p w:rsidR="009C6050" w:rsidRPr="00CF1353" w:rsidRDefault="009C6050" w:rsidP="00401E2E">
            <w:pPr>
              <w:numPr>
                <w:ilvl w:val="0"/>
                <w:numId w:val="152"/>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определять возможность протекания реакций некоторых представителей органических веществ с кислородом, водородом, металлами, основаниями, </w:t>
            </w:r>
            <w:r w:rsidRPr="00CF1353">
              <w:rPr>
                <w:rFonts w:ascii="Times New Roman" w:hAnsi="Times New Roman"/>
                <w:sz w:val="24"/>
                <w:szCs w:val="24"/>
              </w:rPr>
              <w:lastRenderedPageBreak/>
              <w:t>галогенами.</w:t>
            </w:r>
          </w:p>
          <w:p w:rsidR="00911566" w:rsidRPr="00CF1353" w:rsidRDefault="00911566" w:rsidP="00401E2E">
            <w:pPr>
              <w:spacing w:after="0" w:line="240" w:lineRule="auto"/>
              <w:ind w:left="73" w:hanging="73"/>
              <w:rPr>
                <w:rFonts w:ascii="Times New Roman" w:hAnsi="Times New Roman"/>
                <w:sz w:val="24"/>
                <w:szCs w:val="24"/>
              </w:rPr>
            </w:pPr>
          </w:p>
        </w:tc>
        <w:tc>
          <w:tcPr>
            <w:tcW w:w="5573" w:type="dxa"/>
          </w:tcPr>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составлять молекулярные и полные ионные уравнения по сокращенным ионным уравнениям;</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9C6050" w:rsidRPr="00CF1353" w:rsidRDefault="009C6050" w:rsidP="00401E2E">
            <w:pPr>
              <w:widowControl w:val="0"/>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использовать приобретенные ключевые компетенции при выполнении проектов и учебно-</w:t>
            </w:r>
            <w:r w:rsidRPr="00CF1353">
              <w:rPr>
                <w:rFonts w:ascii="Times New Roman" w:hAnsi="Times New Roman"/>
                <w:i/>
                <w:sz w:val="24"/>
                <w:szCs w:val="24"/>
              </w:rPr>
              <w:lastRenderedPageBreak/>
              <w:t>исследовательских задач по изучению свойств, способов получения и распознавания веществ;</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объективно оценивать информацию о веществах и химических процессах;</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осознавать значение теоретических знаний по химии для практической деятельности человека;</w:t>
            </w:r>
          </w:p>
          <w:p w:rsidR="009C6050" w:rsidRPr="00CF1353" w:rsidRDefault="009C6050" w:rsidP="00401E2E">
            <w:pPr>
              <w:numPr>
                <w:ilvl w:val="0"/>
                <w:numId w:val="153"/>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11566" w:rsidRPr="00CF1353"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f8"/>
        <w:spacing w:line="240" w:lineRule="auto"/>
        <w:jc w:val="center"/>
        <w:outlineLvl w:val="0"/>
        <w:rPr>
          <w:b/>
          <w:sz w:val="24"/>
        </w:rPr>
      </w:pPr>
      <w:bookmarkStart w:id="69" w:name="_Toc341514088"/>
    </w:p>
    <w:p w:rsidR="00911566" w:rsidRPr="00CF1353" w:rsidRDefault="00911566" w:rsidP="00CF1353">
      <w:pPr>
        <w:pStyle w:val="af8"/>
        <w:spacing w:line="240" w:lineRule="auto"/>
        <w:jc w:val="center"/>
        <w:outlineLvl w:val="0"/>
        <w:rPr>
          <w:b/>
          <w:sz w:val="24"/>
        </w:rPr>
      </w:pPr>
    </w:p>
    <w:p w:rsidR="00911566" w:rsidRPr="00CF1353" w:rsidRDefault="00911566" w:rsidP="00CF1353">
      <w:pPr>
        <w:pStyle w:val="af8"/>
        <w:spacing w:line="240" w:lineRule="auto"/>
        <w:jc w:val="center"/>
        <w:outlineLvl w:val="0"/>
        <w:rPr>
          <w:b/>
          <w:sz w:val="24"/>
        </w:rPr>
      </w:pPr>
      <w:r w:rsidRPr="00CF1353">
        <w:rPr>
          <w:b/>
          <w:sz w:val="24"/>
        </w:rPr>
        <w:t>12.Изобразительное искусство</w:t>
      </w:r>
      <w:bookmarkEnd w:id="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62"/>
        <w:gridCol w:w="5524"/>
      </w:tblGrid>
      <w:tr w:rsidR="00911566" w:rsidRPr="00CF1353" w:rsidTr="009C6050">
        <w:tc>
          <w:tcPr>
            <w:tcW w:w="9262"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bCs/>
                <w:iCs/>
                <w:sz w:val="24"/>
                <w:szCs w:val="24"/>
              </w:rPr>
              <w:t>Выпускник научится:</w:t>
            </w:r>
          </w:p>
        </w:tc>
        <w:tc>
          <w:tcPr>
            <w:tcW w:w="5524" w:type="dxa"/>
          </w:tcPr>
          <w:p w:rsidR="00911566" w:rsidRPr="00CF1353" w:rsidRDefault="00911566" w:rsidP="00CF1353">
            <w:pPr>
              <w:spacing w:after="0" w:line="240" w:lineRule="auto"/>
              <w:jc w:val="center"/>
              <w:rPr>
                <w:rFonts w:ascii="Times New Roman" w:hAnsi="Times New Roman"/>
                <w:b/>
                <w:sz w:val="24"/>
                <w:szCs w:val="24"/>
              </w:rPr>
            </w:pPr>
            <w:r w:rsidRPr="00CF1353">
              <w:rPr>
                <w:rFonts w:ascii="Times New Roman" w:hAnsi="Times New Roman"/>
                <w:b/>
                <w:iCs/>
                <w:sz w:val="24"/>
                <w:szCs w:val="24"/>
              </w:rPr>
              <w:t>Выпускник получит возможность научиться:</w:t>
            </w:r>
          </w:p>
        </w:tc>
      </w:tr>
      <w:tr w:rsidR="00911566" w:rsidRPr="00CF1353" w:rsidTr="009C6050">
        <w:tc>
          <w:tcPr>
            <w:tcW w:w="9262" w:type="dxa"/>
          </w:tcPr>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раскрывать смысл народных праздников и обрядов и их отражение в народном искусстве и в современной жизни; </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эскизы декоративного убранства русской избы;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цветовую композицию внутреннего убранства избы;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определять специфику образного языка декоративно-прикладного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самостоятельные варианты орнаментального построения вышивки с опорой на народные традиции;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эскизы народного праздничного костюма, его отдельных элементов в цветовом решении;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основы народного орнамента; создавать орнаменты на основе народных традиций;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lastRenderedPageBreak/>
              <w:t>различать виды и материалы декоративно-прикладного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национальные особенности русского орнамента и орнаментов других народов России;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несколько народных художественных промыслов России;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пространственные и временные виды искусства и объяснять, в чем состоит различие временных и пространственных видов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объяснять разницу между предметом изображения, сюжетом и содержанием изображения;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композиционным навыкам работы, чувству ритма, работе с различными художественными материалами;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образы, используя все выразительные возможности художественных материалов;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простым навыкам изображения с помощью пятна и тональных отношений;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навыку плоскостного силуэтного изображения обычных, простых предметов (кухонная утварь);</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изображать сложную форму предмета (силуэт) как соотношение простых геометрических фигур, соблюдая их пропорции;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линейные изображения геометрических тел и натюрморт с натуры из геометрических тел;</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строить изображения простых предметов по правилам линейной перспективы;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передавать с помощью света характер формы и эмоциональное напряжение в композиции натюрморта;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творческому опыту выполнения графического натюрморта и гравюры </w:t>
            </w:r>
            <w:r w:rsidRPr="00CF1353">
              <w:lastRenderedPageBreak/>
              <w:t>наклейками на картоне;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выражать цветом в натюрморте собственное настроение и переживания;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 разных способах передачи перспективы в изобразительном искусстве как выражении различных мировоззренческих смыслов;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перспективу в практической творческой работе;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изображения перспективных сокращений в зарисовках наблюдаемого;</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изображения уходящего вдаль пространства, применяя правила линейной и воздушной перспективы;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видеть, наблюдать и эстетически переживать изменчивость цветового состояния и настроения в природе;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создания пейзажных зарисовок;</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понятия: пространство, ракурс, воздушная перспектива;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правилами работы на пленэре;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композиции, наблюдательной перспективы и ритмической организации плоскости изображения;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основные средства художественной выразительности в изобразительном искусстве (линия, пятно, тон, цвет, форма, перспектива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понятия: эпический пейзаж, романтический пейзаж, пейзаж настроения, пленэр, импрессионизм;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виды портрета;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и характеризовать основы изображения головы человека;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навыками работы с доступными скульптурными материалами;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видеть конструктивную форму предмета, владеть первичными навыками плоского и объемного изображения предмета и группы предметов;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графические материалы в работе над портретом;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образные возможности освещения в портрете;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пользоваться правилами схематического построения головы человека в рисунке;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имена выдающихся русских и зарубежных художников - портретистов и определять их произведения;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передачи в плоскостном изображении простых движений фигуры человека;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понимания особенностей восприятия скульптурного образа;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навыкам лепки и работы с пластилином или глиной;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приемам выразительности при работе с натуры над набросками и зарисовками фигуры человека, используя разнообразные графические материалы;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C6050" w:rsidRPr="00CF1353" w:rsidRDefault="009C6050" w:rsidP="00401E2E">
            <w:pPr>
              <w:pStyle w:val="a4"/>
              <w:widowControl w:val="0"/>
              <w:numPr>
                <w:ilvl w:val="0"/>
                <w:numId w:val="154"/>
              </w:numPr>
              <w:tabs>
                <w:tab w:val="left" w:pos="993"/>
              </w:tabs>
              <w:suppressAutoHyphens w:val="0"/>
              <w:autoSpaceDE w:val="0"/>
              <w:autoSpaceDN w:val="0"/>
              <w:adjustRightInd w:val="0"/>
              <w:ind w:left="0" w:firstLine="709"/>
              <w:contextualSpacing/>
            </w:pPr>
            <w:r w:rsidRPr="00CF1353">
              <w:t>объяснять понятия «тема», «содержание», «сюжет» в произведениях станковой живописи;</w:t>
            </w:r>
          </w:p>
          <w:p w:rsidR="009C6050" w:rsidRPr="00CF1353" w:rsidRDefault="009C6050" w:rsidP="00401E2E">
            <w:pPr>
              <w:pStyle w:val="a4"/>
              <w:widowControl w:val="0"/>
              <w:numPr>
                <w:ilvl w:val="0"/>
                <w:numId w:val="154"/>
              </w:numPr>
              <w:tabs>
                <w:tab w:val="left" w:pos="993"/>
              </w:tabs>
              <w:suppressAutoHyphens w:val="0"/>
              <w:autoSpaceDE w:val="0"/>
              <w:autoSpaceDN w:val="0"/>
              <w:adjustRightInd w:val="0"/>
              <w:ind w:left="0" w:firstLine="709"/>
              <w:contextualSpacing/>
            </w:pPr>
            <w:r w:rsidRPr="00CF1353">
              <w:t>изобразительным и композиционным навыкам в процессе работы над эскизом;</w:t>
            </w:r>
          </w:p>
          <w:p w:rsidR="009C6050" w:rsidRPr="00CF1353" w:rsidRDefault="009C6050" w:rsidP="00401E2E">
            <w:pPr>
              <w:pStyle w:val="a4"/>
              <w:widowControl w:val="0"/>
              <w:numPr>
                <w:ilvl w:val="0"/>
                <w:numId w:val="154"/>
              </w:numPr>
              <w:tabs>
                <w:tab w:val="left" w:pos="993"/>
              </w:tabs>
              <w:suppressAutoHyphens w:val="0"/>
              <w:autoSpaceDE w:val="0"/>
              <w:autoSpaceDN w:val="0"/>
              <w:adjustRightInd w:val="0"/>
              <w:ind w:left="0" w:firstLine="709"/>
              <w:contextualSpacing/>
            </w:pPr>
            <w:r w:rsidRPr="00CF1353">
              <w:t>узнавать и объяснять понятия «тематическая картина», «станковая живопись»;</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перечислять и характеризовать основные жанры сюжетно- тематической картины;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значение тематической картины XIX века в развитии русской культуры;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имена нескольких известных художников объединения «Мир искусства» и их наиболее известные произведения;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по разработке и созданию изобразительного образа на выбранный исторический сюжет;</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творческому опыту по разработке художественного проекта </w:t>
            </w:r>
            <w:proofErr w:type="gramStart"/>
            <w:r w:rsidRPr="00CF1353">
              <w:t>–р</w:t>
            </w:r>
            <w:proofErr w:type="gramEnd"/>
            <w:r w:rsidRPr="00CF1353">
              <w:t>азработки композиции на историческую тему;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создания композиции на основе библейских сюжетов;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представлениям о великих, вечных темах в искусстве на основе сюжетов из Библии, об их мировоззренческом и нравственном значении в культуре;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имена великих европейских и русских художников, творивших на библейские темы;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узнавать и характеризовать произведения великих европейских и русских художников на библейские темы;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роль монументальных памятников в жизни общества;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об особенностях художественного образа советского народа в годы Великой Отечественной войны;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описывать и характеризовать выдающиеся монументальные памятники и ансамбли, посвященные Великой Отечественной войне;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творческому опыту лепки памятника, посвященного значимому историческому событию или историческому герою;</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анализировать художественно-выразительные средства произведений изобразительного искусства XX 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культуре зрительского восприятия;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временные и пространственные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разницу между реальностью и художественным образом;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представлениям об искусстве иллюстрации и творчестве известных </w:t>
            </w:r>
            <w:r w:rsidRPr="00CF1353">
              <w:lastRenderedPageBreak/>
              <w:t>иллюстраторов книг. И.Я. Билибин. В.А. Милашевский. В.А. Фаворский;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опыту художественного иллюстрирования и навыкам работы графическими материалами;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собирать необходимый материал для иллюстрирования (характер одежды героев, характер построек и помещений, характерные детали быта и т.д.);</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представлениям об анималистическом жанре изобразительного искусства и творчестве художников-анималистов;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опыту художественного творчества по созданию стилизованных образов животных;</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систематизировать и характеризовать основные этапы развития и истории архитектуры и дизайна;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распознавать объект и пространство в конструктивных видах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сочетание различных объемов в здании;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понимать единство </w:t>
            </w:r>
            <w:proofErr w:type="gramStart"/>
            <w:r w:rsidRPr="00CF1353">
              <w:t>художественного</w:t>
            </w:r>
            <w:proofErr w:type="gramEnd"/>
            <w:r w:rsidRPr="00CF1353">
              <w:t xml:space="preserve"> и функционального в вещи, форму и материал;</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иметь общее представление и рассказывать об особенностях архитектурно-художественных стилей разных эпох;</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тенденции и перспективы развития современной архитектуры;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образно-стилевой язык архитектуры прошлого;</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и различать малые формы архитектуры и дизайна в пространстве городской среды;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плоскостную композицию как возможное схематическое изображение объемов при взгляде на них сверху;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осознавать чертеж как плоскостное изображение объемов, когда точка – вертикаль, круг – цилиндр, шар и т. д.;</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в создаваемых пространственных композициях доминантный объект и вспомогательные соединительные элементы;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навыки формообразования, использования объемов в дизайне и архитектуре (макеты из бумаги, картона, пластилина);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композиционные макеты объектов на предметной плоскости и в пространстве;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создавать практические творческие композиции в технике коллажа, </w:t>
            </w:r>
            <w:proofErr w:type="gramStart"/>
            <w:r w:rsidRPr="00CF1353">
              <w:t>дизайн-проектов</w:t>
            </w:r>
            <w:proofErr w:type="gramEnd"/>
            <w:r w:rsidRPr="00CF1353">
              <w:t>;</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приобретать общее представление о традициях ландшафтно-парковой архитектуры;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основные школы садово-паркового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основы краткой истории русской усадебной культуры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называть и раскрывать смысл основ искусства флористики;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понимать основы краткой истории костюма;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и раскрывать смысл композиционно-конструктивных принципов дизайна одежды;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применять навыки сочинения объемно-пространственной композиции в форм</w:t>
            </w:r>
            <w:r w:rsidR="005E2291">
              <w:t>ировании букета по принципам ике</w:t>
            </w:r>
            <w:r w:rsidRPr="00CF1353">
              <w:t>баны;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отражать в эскизном проекте дизайна сада образно-архитектурный композиционный замысел;</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графические навыки и технологии выполнения коллажа в процессе создания эскизов молодежных и исторических комплектов одежды;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узнавать и характеризовать памятники архитектуры Древнего Киева. София Киевская. Фрески. Мозаики;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узнавать и описывать памятники шатрового зодчества;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особенности церкви Вознесения в селе Коломенском и храма Покрова-на-Рву;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 xml:space="preserve">раскрывать особенности новых иконописных традиций в XVII веке. Отличать </w:t>
            </w:r>
            <w:r w:rsidRPr="00CF1353">
              <w:lastRenderedPageBreak/>
              <w:t>по характерным особенностям икону и парсуну;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работать над проектом (индивидуальным или коллективным), создавая разнообразные творческие композиции в материалах по различным темам;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различать стилевые особенности разных школ архитектуры Древней Руси;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с натуры и по воображению архитектурные образы графическими материалами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сравнивать, сопоставлять и анализировать произведения живописи Древней Руси;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рассуждать о значении художественного образа древнерусской культуры;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ориентироваться в широком разнообразии стилей и направлений изобразительного искусства и архитектуры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использовать в речи новые термины, связанные со стилями в изобразительном искусстве и архитектуре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выявлять и называть характерные особенности русской портретной живописи XVIII века;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характеризовать признаки и особенности московского барокко;</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t>создавать разнообразные творческие работы (фантазийные конструкции) в материале.</w:t>
            </w:r>
          </w:p>
          <w:p w:rsidR="00911566" w:rsidRPr="00CF1353" w:rsidRDefault="00911566" w:rsidP="00401E2E">
            <w:pPr>
              <w:spacing w:after="0" w:line="240" w:lineRule="auto"/>
              <w:ind w:left="73" w:hanging="73"/>
              <w:rPr>
                <w:rFonts w:ascii="Times New Roman" w:hAnsi="Times New Roman"/>
                <w:sz w:val="24"/>
                <w:szCs w:val="24"/>
              </w:rPr>
            </w:pPr>
          </w:p>
        </w:tc>
        <w:tc>
          <w:tcPr>
            <w:tcW w:w="5524" w:type="dxa"/>
          </w:tcPr>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выделять признаки для установления стилевых связей в процессе изучения изобразительного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специфику изображения в полиграфии;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различать формы полиграфической продукции: книги, журналы, плакаты, афиши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различать и характеризовать типы изображения в полиграфии (графическое, живописное, компьютерное, фотографическое);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 xml:space="preserve">проектировать обложку книги, рекламы </w:t>
            </w:r>
            <w:r w:rsidRPr="00CF1353">
              <w:rPr>
                <w:i/>
                <w:iCs/>
              </w:rPr>
              <w:lastRenderedPageBreak/>
              <w:t>открытки, визитки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создавать художественную композицию макета книги, журнала;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великих русских живописцев и архитекторов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 характеризовать произведения изобразительного искусства и архитектуры русских художников XVIII – XIX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выдающихся русских художников-ваятелей XVIII века и определять скульптурные памятники;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выдающихся художников «Товарищества передвижников» и определять их произведения живописи;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выдающихся русских художников-пейзажистов XIX века и определять произведения пейзажной живописи;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особенности исторического жанра, определять произведения исторической живописи;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определять «Русский стиль» в архитектуре модерна, называть памятники архитектуры модерна;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w:t>
            </w:r>
            <w:r w:rsidRPr="00CF1353">
              <w:rPr>
                <w:i/>
                <w:iCs/>
              </w:rPr>
              <w:lastRenderedPageBreak/>
              <w:t>плоскости и в пространстве;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выдающихся русских художников-ваятелей второй половины XIX века и определять памятники монументальной скульптуры;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создавать разнообразные творческие работы (фантазийные конструкции) в материале;</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узнавать основные художественные направления в искусстве XIX и XX веков;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узнавать, называть основные художественные стили в европейском и русском искусстве и время их развития в истории культуры;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применять творческий опыт разработки художественного проекта – создания композиции на определенную тему;</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смысл традиций и новаторства в изобразительном искусстве XX века. Модерн. Авангард. Сюрреализм;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характеризовать стиль модерн в архитектуре. Ф.О. Шехтель. А. Гауди;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создавать с натуры и по воображению архитектурные образы графическими материалами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работать над эскизом монументального произведения (витраж, мозаика, роспись, монументальная скульптура);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использовать выразительный язык при моделировании архитектурного пространства;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 xml:space="preserve">характеризовать крупнейшие </w:t>
            </w:r>
            <w:r w:rsidRPr="00CF1353">
              <w:rPr>
                <w:i/>
                <w:iCs/>
              </w:rPr>
              <w:lastRenderedPageBreak/>
              <w:t>художественные музеи мира и России;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получать представления об особенностях художественных коллекций крупнейших музеев мира;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использовать навыки коллективной работы над объемно- пространственной композицией;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основы сценографии как вида художественного творчества;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роль костюма, маски и грима в искусстве актерского перевоплощения;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российских художнико</w:t>
            </w:r>
            <w:proofErr w:type="gramStart"/>
            <w:r w:rsidRPr="00CF1353">
              <w:rPr>
                <w:i/>
                <w:iCs/>
              </w:rPr>
              <w:t>в(</w:t>
            </w:r>
            <w:proofErr w:type="gramEnd"/>
            <w:r w:rsidRPr="00CF1353">
              <w:rPr>
                <w:i/>
                <w:iCs/>
              </w:rPr>
              <w:t>А.Я. Головин, А.Н. Бенуа, М.В. Добужинский);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различать особенности художественной фотографии;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различать выразительные средства художественной фотографии (композиция, план, ракурс, свет, ритм и др.);</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изобразительную природу экранных искусств;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характеризовать принципы киномонтажа в создании художественного образа;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различать понятия: игровой и документальный фильм;</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называть имена мастеров российского кинематографа. С.М. Эйзенштейн. А.А. Тарковский. С.Ф. Бондарчук. Н.С. Михалков;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основы искусства телевидения;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различия в творческой работе художника-живописца и сценографа;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lastRenderedPageBreak/>
              <w:t>применять полученные знания о типах оформления сцены при создании школьного спектакля;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добиваться в практической работе большей выразительности костюма и его стилевого единства со сценографией спектакля;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применять в своей съемочной практике ранее приобретенные знания и навыки композиции, чувства цвета, глубины пространства и т. д.;</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пользоваться компьютерной обработкой фотоснимка при исправлении отдельных недочетов и случайностей;</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понимать и объяснять синтетическую природу фильма;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применять первоначальные навыки в создании сценария и замысла фильма;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применять полученные ранее знания по композиции и построению кадра;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использовать первоначальные навыки операторской грамоты, техники съемки и компьютерного монтажа;</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lastRenderedPageBreak/>
              <w:t>смотреть и анализировать с точки зрения режиссерского, монтажно-операторского искусства фильмы мастеров кино;</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rPr>
                <w:i/>
                <w:iCs/>
              </w:rPr>
            </w:pPr>
            <w:r w:rsidRPr="00CF1353">
              <w:rPr>
                <w:i/>
                <w:iCs/>
              </w:rPr>
              <w:t>использовать опыт документальной съемки и тележурналистики для формирования школьного телевидения;</w:t>
            </w:r>
          </w:p>
          <w:p w:rsidR="009C6050" w:rsidRPr="00CF1353" w:rsidRDefault="009C6050" w:rsidP="00401E2E">
            <w:pPr>
              <w:pStyle w:val="a4"/>
              <w:numPr>
                <w:ilvl w:val="0"/>
                <w:numId w:val="154"/>
              </w:numPr>
              <w:tabs>
                <w:tab w:val="left" w:pos="993"/>
              </w:tabs>
              <w:suppressAutoHyphens w:val="0"/>
              <w:autoSpaceDE w:val="0"/>
              <w:autoSpaceDN w:val="0"/>
              <w:adjustRightInd w:val="0"/>
              <w:ind w:left="0" w:firstLine="709"/>
              <w:contextualSpacing/>
            </w:pPr>
            <w:r w:rsidRPr="00CF1353">
              <w:rPr>
                <w:i/>
                <w:iCs/>
              </w:rPr>
              <w:t>реализовывать сценарно-режиссерскую и операторскую грамоту в практике создания видео-этюда.</w:t>
            </w:r>
          </w:p>
          <w:p w:rsidR="00911566" w:rsidRPr="00CF1353"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f8"/>
        <w:spacing w:line="240" w:lineRule="auto"/>
        <w:jc w:val="center"/>
        <w:outlineLvl w:val="0"/>
        <w:rPr>
          <w:b/>
          <w:sz w:val="24"/>
        </w:rPr>
      </w:pPr>
    </w:p>
    <w:p w:rsidR="00911566" w:rsidRPr="00CF1353" w:rsidRDefault="00911566" w:rsidP="00CF1353">
      <w:pPr>
        <w:pStyle w:val="af8"/>
        <w:numPr>
          <w:ilvl w:val="0"/>
          <w:numId w:val="13"/>
        </w:numPr>
        <w:spacing w:line="240" w:lineRule="auto"/>
        <w:jc w:val="center"/>
        <w:outlineLvl w:val="0"/>
        <w:rPr>
          <w:b/>
          <w:sz w:val="24"/>
        </w:rPr>
      </w:pPr>
      <w:bookmarkStart w:id="70" w:name="_Toc341514089"/>
      <w:r w:rsidRPr="00CF1353">
        <w:rPr>
          <w:b/>
          <w:sz w:val="24"/>
        </w:rPr>
        <w:t>Музыка</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64"/>
        <w:gridCol w:w="5522"/>
      </w:tblGrid>
      <w:tr w:rsidR="00911566" w:rsidRPr="00CF1353" w:rsidTr="009C6050">
        <w:tc>
          <w:tcPr>
            <w:tcW w:w="9264" w:type="dxa"/>
          </w:tcPr>
          <w:p w:rsidR="00911566" w:rsidRPr="00CF1353" w:rsidRDefault="00911566" w:rsidP="00CF1353">
            <w:pPr>
              <w:pStyle w:val="ae"/>
              <w:spacing w:line="240" w:lineRule="auto"/>
              <w:jc w:val="center"/>
              <w:rPr>
                <w:b/>
                <w:iCs/>
                <w:sz w:val="24"/>
                <w:szCs w:val="24"/>
              </w:rPr>
            </w:pPr>
            <w:r w:rsidRPr="00CF1353">
              <w:rPr>
                <w:b/>
                <w:sz w:val="24"/>
                <w:szCs w:val="24"/>
              </w:rPr>
              <w:t>Выпускник научится:</w:t>
            </w:r>
          </w:p>
        </w:tc>
        <w:tc>
          <w:tcPr>
            <w:tcW w:w="5522" w:type="dxa"/>
          </w:tcPr>
          <w:p w:rsidR="00911566" w:rsidRPr="00CF1353" w:rsidRDefault="00911566" w:rsidP="00CF1353">
            <w:pPr>
              <w:pStyle w:val="ae"/>
              <w:spacing w:line="240" w:lineRule="auto"/>
              <w:ind w:firstLine="0"/>
              <w:jc w:val="center"/>
              <w:rPr>
                <w:b/>
                <w:iCs/>
                <w:sz w:val="24"/>
                <w:szCs w:val="24"/>
              </w:rPr>
            </w:pPr>
            <w:r w:rsidRPr="00CF1353">
              <w:rPr>
                <w:b/>
                <w:iCs/>
                <w:sz w:val="24"/>
                <w:szCs w:val="24"/>
              </w:rPr>
              <w:t>Выпускник получит возможность научиться:</w:t>
            </w:r>
          </w:p>
        </w:tc>
      </w:tr>
      <w:tr w:rsidR="00911566" w:rsidRPr="00CF1353" w:rsidTr="009C6050">
        <w:tc>
          <w:tcPr>
            <w:tcW w:w="9264" w:type="dxa"/>
          </w:tcPr>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значение интонации в музыке как носителя образного смысла;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средства музыкальной выразительности: мелодию, ритм, темп, динамику, лад;</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понимать жизненно-образное содержание музыкальных произведений разных </w:t>
            </w:r>
            <w:r w:rsidRPr="00CF1353">
              <w:rPr>
                <w:rFonts w:ascii="Times New Roman" w:hAnsi="Times New Roman"/>
                <w:sz w:val="24"/>
                <w:szCs w:val="24"/>
              </w:rPr>
              <w:lastRenderedPageBreak/>
              <w:t>жанров;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многообразие музыкальных образов и способов их развития;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производить интонационно-образный анализ музыкального произведения;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основной принцип построения и развития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взаимосвязь жизненного содержания музыки и музыкальных образов;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специфику перевоплощения народной музыки в произведениях композиторов;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proofErr w:type="gramStart"/>
            <w:r w:rsidRPr="00CF1353">
              <w:rPr>
                <w:rFonts w:ascii="Times New Roman" w:hAnsi="Times New Roman"/>
                <w:sz w:val="24"/>
                <w:szCs w:val="24"/>
              </w:rPr>
              <w:t xml:space="preserve">называть основные жанры светской музыки малой (баллада, баркарола, </w:t>
            </w:r>
            <w:r w:rsidRPr="00CF1353">
              <w:rPr>
                <w:rFonts w:ascii="Times New Roman" w:hAnsi="Times New Roman"/>
                <w:sz w:val="24"/>
                <w:szCs w:val="24"/>
              </w:rPr>
              <w:lastRenderedPageBreak/>
              <w:t>ноктюрн, романс, этюд и т.п.) и крупной формы (соната, симфония, кантата, концерт и т.п.);</w:t>
            </w:r>
            <w:proofErr w:type="gramEnd"/>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узнавать формы построения музыки (двухчастную, </w:t>
            </w:r>
            <w:proofErr w:type="gramStart"/>
            <w:r w:rsidRPr="00CF1353">
              <w:rPr>
                <w:rFonts w:ascii="Times New Roman" w:hAnsi="Times New Roman"/>
                <w:sz w:val="24"/>
                <w:szCs w:val="24"/>
              </w:rPr>
              <w:t>трехчастную</w:t>
            </w:r>
            <w:proofErr w:type="gramEnd"/>
            <w:r w:rsidRPr="00CF1353">
              <w:rPr>
                <w:rFonts w:ascii="Times New Roman" w:hAnsi="Times New Roman"/>
                <w:sz w:val="24"/>
                <w:szCs w:val="24"/>
              </w:rPr>
              <w:t>, вариации, рондо);</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тембры музыкальных инструментов;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владеть музыкальными терминами в пределах изучаемой темы;</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характерные особенности музыкального языка;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proofErr w:type="gramStart"/>
            <w:r w:rsidRPr="00CF1353">
              <w:rPr>
                <w:rFonts w:ascii="Times New Roman" w:hAnsi="Times New Roman"/>
                <w:sz w:val="24"/>
                <w:szCs w:val="24"/>
              </w:rPr>
              <w:t>эмоционально-образно</w:t>
            </w:r>
            <w:proofErr w:type="gramEnd"/>
            <w:r w:rsidRPr="00CF1353">
              <w:rPr>
                <w:rFonts w:ascii="Times New Roman" w:hAnsi="Times New Roman"/>
                <w:sz w:val="24"/>
                <w:szCs w:val="24"/>
              </w:rPr>
              <w:t xml:space="preserve"> воспринимать и характеризовать музыкальные произведения;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произведения выдающихся композиторов прошлого и современности;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творчески интерпретировать содержание музыкальных произведений;</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различать интерпретацию классической музыки в современных обработках;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характерные признаки современной популярной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называть стили рок-музыки и ее отдельных направлений: </w:t>
            </w:r>
            <w:proofErr w:type="gramStart"/>
            <w:r w:rsidRPr="00CF1353">
              <w:rPr>
                <w:rFonts w:ascii="Times New Roman" w:hAnsi="Times New Roman"/>
                <w:sz w:val="24"/>
                <w:szCs w:val="24"/>
              </w:rPr>
              <w:t>рок-оперы</w:t>
            </w:r>
            <w:proofErr w:type="gramEnd"/>
            <w:r w:rsidRPr="00CF1353">
              <w:rPr>
                <w:rFonts w:ascii="Times New Roman" w:hAnsi="Times New Roman"/>
                <w:sz w:val="24"/>
                <w:szCs w:val="24"/>
              </w:rPr>
              <w:t>, рок-н-ролла и др.;</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анализировать творчество исполнителей авторской песни;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выявлять особенности взаимодействия музыки с другими видами искусства;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находить жанровые параллели между музыкой и другими видами искусств;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сравнивать интонации музыкального, живописного и литературного </w:t>
            </w:r>
            <w:r w:rsidRPr="00CF1353">
              <w:rPr>
                <w:rFonts w:ascii="Times New Roman" w:hAnsi="Times New Roman"/>
                <w:sz w:val="24"/>
                <w:szCs w:val="24"/>
              </w:rPr>
              <w:lastRenderedPageBreak/>
              <w:t>произведений;</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значимость музыки в творчестве писателей и поэтов;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proofErr w:type="gramStart"/>
            <w:r w:rsidRPr="00CF135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владеть навыками </w:t>
            </w:r>
            <w:proofErr w:type="gramStart"/>
            <w:r w:rsidRPr="00CF1353">
              <w:rPr>
                <w:rFonts w:ascii="Times New Roman" w:hAnsi="Times New Roman"/>
                <w:sz w:val="24"/>
                <w:szCs w:val="24"/>
              </w:rPr>
              <w:t>вокально-хорового</w:t>
            </w:r>
            <w:proofErr w:type="gramEnd"/>
            <w:r w:rsidRPr="00CF1353">
              <w:rPr>
                <w:rFonts w:ascii="Times New Roman" w:hAnsi="Times New Roman"/>
                <w:sz w:val="24"/>
                <w:szCs w:val="24"/>
              </w:rPr>
              <w:t xml:space="preserve"> музицирования;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F1353">
              <w:rPr>
                <w:rFonts w:ascii="Times New Roman" w:hAnsi="Times New Roman"/>
                <w:sz w:val="24"/>
                <w:szCs w:val="24"/>
                <w:lang w:val="en-US"/>
              </w:rPr>
              <w:t>acappella</w:t>
            </w:r>
            <w:r w:rsidRPr="00CF1353">
              <w:rPr>
                <w:rFonts w:ascii="Times New Roman" w:hAnsi="Times New Roman"/>
                <w:sz w:val="24"/>
                <w:szCs w:val="24"/>
              </w:rPr>
              <w:t>);</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творчески интерпретировать содержание музыкального произведения в пении;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CF1353">
              <w:rPr>
                <w:rFonts w:ascii="Times New Roman" w:hAnsi="Times New Roman"/>
                <w:sz w:val="24"/>
                <w:szCs w:val="24"/>
              </w:rPr>
              <w:t>индивидуального</w:t>
            </w:r>
            <w:proofErr w:type="gramEnd"/>
            <w:r w:rsidRPr="00CF1353">
              <w:rPr>
                <w:rFonts w:ascii="Times New Roman" w:hAnsi="Times New Roman"/>
                <w:sz w:val="24"/>
                <w:szCs w:val="24"/>
              </w:rPr>
              <w:t xml:space="preserve"> и группового музицирования;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передавать свои музыкальные впечатления в устной или письменной форме; </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проявлять творческую инициативу, участвуя в музыкально-эстетической деятельности;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понимать специфику музыки как вида искусства и ее значение в жизни человека и общества;</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C6050" w:rsidRPr="00CF1353" w:rsidRDefault="009C6050" w:rsidP="00401E2E">
            <w:pPr>
              <w:numPr>
                <w:ilvl w:val="0"/>
                <w:numId w:val="155"/>
              </w:numPr>
              <w:tabs>
                <w:tab w:val="left" w:pos="993"/>
              </w:tabs>
              <w:spacing w:after="0" w:line="240" w:lineRule="auto"/>
              <w:ind w:left="0" w:firstLine="709"/>
              <w:contextualSpacing/>
              <w:rPr>
                <w:rFonts w:ascii="Times New Roman" w:hAnsi="Times New Roman"/>
                <w:sz w:val="24"/>
                <w:szCs w:val="24"/>
              </w:rPr>
            </w:pPr>
            <w:r w:rsidRPr="00CF1353">
              <w:rPr>
                <w:rFonts w:ascii="Times New Roman" w:hAnsi="Times New Roman"/>
                <w:sz w:val="24"/>
                <w:szCs w:val="24"/>
              </w:rPr>
              <w:t xml:space="preserve">использовать знания о музыке и музыкантах, полученные на занятиях, при </w:t>
            </w:r>
            <w:r w:rsidRPr="00CF1353">
              <w:rPr>
                <w:rFonts w:ascii="Times New Roman" w:hAnsi="Times New Roman"/>
                <w:sz w:val="24"/>
                <w:szCs w:val="24"/>
              </w:rPr>
              <w:lastRenderedPageBreak/>
              <w:t>составлении домашней фонотеки, видеотеки;</w:t>
            </w:r>
          </w:p>
          <w:p w:rsidR="00911566" w:rsidRPr="00CF1353" w:rsidRDefault="009C6050" w:rsidP="00401E2E">
            <w:pPr>
              <w:tabs>
                <w:tab w:val="left" w:pos="993"/>
              </w:tabs>
              <w:spacing w:after="0" w:line="240" w:lineRule="auto"/>
              <w:contextualSpacing/>
              <w:rPr>
                <w:rFonts w:ascii="Times New Roman" w:hAnsi="Times New Roman"/>
                <w:sz w:val="24"/>
                <w:szCs w:val="24"/>
              </w:rPr>
            </w:pPr>
            <w:r w:rsidRPr="00CF135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tc>
        <w:tc>
          <w:tcPr>
            <w:tcW w:w="5522" w:type="dxa"/>
          </w:tcPr>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определять специфику духовной музыки в эпоху Средневековья;</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распознавать мелодику знаменного распева – основы древнерусской церковной музыки;</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9C6050" w:rsidRPr="00CF1353" w:rsidRDefault="009C6050" w:rsidP="00401E2E">
            <w:pPr>
              <w:numPr>
                <w:ilvl w:val="0"/>
                <w:numId w:val="15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11566" w:rsidRPr="00CF1353"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e"/>
        <w:spacing w:line="240" w:lineRule="auto"/>
        <w:ind w:firstLine="0"/>
        <w:rPr>
          <w:sz w:val="24"/>
          <w:szCs w:val="24"/>
        </w:rPr>
      </w:pPr>
    </w:p>
    <w:p w:rsidR="00911566" w:rsidRPr="00CF1353" w:rsidRDefault="00911566" w:rsidP="00CF1353">
      <w:pPr>
        <w:pStyle w:val="af8"/>
        <w:spacing w:line="240" w:lineRule="auto"/>
        <w:jc w:val="center"/>
        <w:outlineLvl w:val="0"/>
        <w:rPr>
          <w:b/>
          <w:sz w:val="24"/>
        </w:rPr>
      </w:pPr>
      <w:bookmarkStart w:id="71" w:name="_Toc341514090"/>
      <w:r w:rsidRPr="00CF1353">
        <w:rPr>
          <w:b/>
          <w:sz w:val="24"/>
        </w:rPr>
        <w:t>14.Технология</w:t>
      </w:r>
      <w:bookmarkEnd w:id="71"/>
    </w:p>
    <w:p w:rsidR="009C6050" w:rsidRPr="00CF1353" w:rsidRDefault="009C6050"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C6050" w:rsidRPr="00CF1353" w:rsidRDefault="009C6050" w:rsidP="00401E2E">
      <w:pPr>
        <w:pStyle w:val="a4"/>
        <w:numPr>
          <w:ilvl w:val="0"/>
          <w:numId w:val="157"/>
        </w:numPr>
        <w:tabs>
          <w:tab w:val="left" w:pos="993"/>
        </w:tabs>
        <w:suppressAutoHyphens w:val="0"/>
        <w:ind w:left="0" w:firstLine="709"/>
        <w:contextualSpacing/>
      </w:pPr>
      <w:r w:rsidRPr="00CF1353">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C6050" w:rsidRPr="00CF1353" w:rsidRDefault="009C6050" w:rsidP="00401E2E">
      <w:pPr>
        <w:pStyle w:val="a4"/>
        <w:numPr>
          <w:ilvl w:val="0"/>
          <w:numId w:val="157"/>
        </w:numPr>
        <w:tabs>
          <w:tab w:val="left" w:pos="993"/>
        </w:tabs>
        <w:suppressAutoHyphens w:val="0"/>
        <w:ind w:left="0" w:firstLine="709"/>
        <w:contextualSpacing/>
      </w:pPr>
      <w:r w:rsidRPr="00CF1353">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C6050" w:rsidRPr="00CF1353" w:rsidRDefault="009C6050" w:rsidP="00401E2E">
      <w:pPr>
        <w:pStyle w:val="a4"/>
        <w:numPr>
          <w:ilvl w:val="0"/>
          <w:numId w:val="157"/>
        </w:numPr>
        <w:tabs>
          <w:tab w:val="left" w:pos="993"/>
        </w:tabs>
        <w:suppressAutoHyphens w:val="0"/>
        <w:ind w:left="0" w:firstLine="709"/>
        <w:contextualSpacing/>
      </w:pPr>
      <w:r w:rsidRPr="00CF1353">
        <w:t xml:space="preserve">овладение средствами и формами графического отображения объектов или процессов, правилами выполнения графической документации; </w:t>
      </w:r>
    </w:p>
    <w:p w:rsidR="009C6050" w:rsidRPr="00CF1353" w:rsidRDefault="009C6050" w:rsidP="00401E2E">
      <w:pPr>
        <w:pStyle w:val="a4"/>
        <w:numPr>
          <w:ilvl w:val="0"/>
          <w:numId w:val="157"/>
        </w:numPr>
        <w:tabs>
          <w:tab w:val="left" w:pos="993"/>
        </w:tabs>
        <w:suppressAutoHyphens w:val="0"/>
        <w:ind w:left="0" w:firstLine="709"/>
        <w:contextualSpacing/>
      </w:pPr>
      <w:r w:rsidRPr="00CF1353">
        <w:t>формирование умений устанавливать взаимосвязь знаний по разным учебным предметам для решения прикладных учебных задач;</w:t>
      </w:r>
    </w:p>
    <w:p w:rsidR="009C6050" w:rsidRPr="00CF1353" w:rsidRDefault="009C6050" w:rsidP="00401E2E">
      <w:pPr>
        <w:pStyle w:val="a4"/>
        <w:numPr>
          <w:ilvl w:val="0"/>
          <w:numId w:val="157"/>
        </w:numPr>
        <w:tabs>
          <w:tab w:val="left" w:pos="993"/>
        </w:tabs>
        <w:suppressAutoHyphens w:val="0"/>
        <w:ind w:left="0" w:firstLine="709"/>
        <w:contextualSpacing/>
      </w:pPr>
      <w:r w:rsidRPr="00CF1353">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C6050" w:rsidRPr="00CF1353" w:rsidRDefault="009C6050" w:rsidP="00401E2E">
      <w:pPr>
        <w:pStyle w:val="a4"/>
        <w:numPr>
          <w:ilvl w:val="0"/>
          <w:numId w:val="157"/>
        </w:numPr>
        <w:tabs>
          <w:tab w:val="left" w:pos="993"/>
        </w:tabs>
        <w:suppressAutoHyphens w:val="0"/>
        <w:ind w:left="0" w:firstLine="709"/>
        <w:contextualSpacing/>
      </w:pPr>
      <w:r w:rsidRPr="00CF1353">
        <w:t>формирование представлений о мире профессий, связанных с изучаемыми технологиями, их востребованности на рынке труда.</w:t>
      </w:r>
    </w:p>
    <w:p w:rsidR="009C6050" w:rsidRPr="00CF1353" w:rsidRDefault="009C6050" w:rsidP="00401E2E">
      <w:pPr>
        <w:pStyle w:val="af8"/>
        <w:spacing w:line="240" w:lineRule="auto"/>
        <w:jc w:val="left"/>
        <w:outlineLvl w:val="0"/>
        <w:rPr>
          <w:sz w:val="24"/>
        </w:rPr>
      </w:pPr>
      <w:r w:rsidRPr="00CF1353">
        <w:rPr>
          <w:sz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CF1353">
        <w:rPr>
          <w:sz w:val="24"/>
        </w:rPr>
        <w:t>связи</w:t>
      </w:r>
      <w:proofErr w:type="gramEnd"/>
      <w:r w:rsidRPr="00CF1353">
        <w:rPr>
          <w:sz w:val="24"/>
        </w:rPr>
        <w:t xml:space="preserve"> с чем в программу включены результаты базового уровня, обязательного к освоению всеми обучающимися, и повышенного уровня</w:t>
      </w:r>
    </w:p>
    <w:p w:rsidR="009C6050" w:rsidRPr="00CF1353" w:rsidRDefault="009C6050" w:rsidP="00CF1353">
      <w:pPr>
        <w:pStyle w:val="af8"/>
        <w:spacing w:line="240" w:lineRule="auto"/>
        <w:outlineLvl w:val="0"/>
        <w:rPr>
          <w:b/>
          <w:sz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59"/>
        <w:gridCol w:w="5439"/>
      </w:tblGrid>
      <w:tr w:rsidR="009C6050" w:rsidRPr="00CF1353" w:rsidTr="000B09CF">
        <w:tc>
          <w:tcPr>
            <w:tcW w:w="14498" w:type="dxa"/>
            <w:gridSpan w:val="2"/>
          </w:tcPr>
          <w:p w:rsidR="009C6050" w:rsidRPr="00CF1353" w:rsidRDefault="009C6050" w:rsidP="00CF1353">
            <w:pPr>
              <w:pStyle w:val="-11"/>
              <w:ind w:left="0" w:firstLine="709"/>
              <w:jc w:val="center"/>
              <w:rPr>
                <w:b/>
                <w:lang w:eastAsia="en-US"/>
              </w:rPr>
            </w:pPr>
            <w:r w:rsidRPr="00CF1353">
              <w:rPr>
                <w:b/>
                <w:lang w:eastAsia="en-US"/>
              </w:rPr>
              <w:t>Современные материальные, информационные и гуманитарные технологии и перспективы их развития</w:t>
            </w:r>
          </w:p>
        </w:tc>
      </w:tr>
      <w:tr w:rsidR="00911566" w:rsidRPr="00CF1353" w:rsidTr="009C6050">
        <w:tc>
          <w:tcPr>
            <w:tcW w:w="9059" w:type="dxa"/>
          </w:tcPr>
          <w:p w:rsidR="00911566" w:rsidRPr="00CF1353" w:rsidRDefault="00911566" w:rsidP="00CF1353">
            <w:pPr>
              <w:pStyle w:val="ae"/>
              <w:spacing w:line="240" w:lineRule="auto"/>
              <w:jc w:val="center"/>
              <w:rPr>
                <w:b/>
                <w:iCs/>
                <w:sz w:val="24"/>
                <w:szCs w:val="24"/>
              </w:rPr>
            </w:pPr>
            <w:r w:rsidRPr="00CF1353">
              <w:rPr>
                <w:b/>
                <w:sz w:val="24"/>
                <w:szCs w:val="24"/>
              </w:rPr>
              <w:t>Выпускник научится:</w:t>
            </w:r>
          </w:p>
        </w:tc>
        <w:tc>
          <w:tcPr>
            <w:tcW w:w="5439" w:type="dxa"/>
          </w:tcPr>
          <w:p w:rsidR="00911566" w:rsidRPr="00CF1353" w:rsidRDefault="00911566" w:rsidP="00CF1353">
            <w:pPr>
              <w:spacing w:after="0" w:line="240" w:lineRule="auto"/>
              <w:ind w:firstLine="72"/>
              <w:jc w:val="center"/>
              <w:rPr>
                <w:rFonts w:ascii="Times New Roman" w:hAnsi="Times New Roman"/>
                <w:b/>
                <w:sz w:val="24"/>
                <w:szCs w:val="24"/>
                <w:lang w:val="en-US"/>
              </w:rPr>
            </w:pPr>
            <w:r w:rsidRPr="00CF1353">
              <w:rPr>
                <w:rFonts w:ascii="Times New Roman" w:hAnsi="Times New Roman"/>
                <w:b/>
                <w:sz w:val="24"/>
                <w:szCs w:val="24"/>
              </w:rPr>
              <w:t>Выпускник получит возможность научиться:</w:t>
            </w:r>
          </w:p>
        </w:tc>
      </w:tr>
      <w:tr w:rsidR="00911566" w:rsidRPr="00CF1353" w:rsidTr="009C6050">
        <w:tc>
          <w:tcPr>
            <w:tcW w:w="9059" w:type="dxa"/>
          </w:tcPr>
          <w:p w:rsidR="009C6050" w:rsidRPr="00CF1353" w:rsidRDefault="009C6050" w:rsidP="00401E2E">
            <w:pPr>
              <w:pStyle w:val="-11"/>
              <w:numPr>
                <w:ilvl w:val="0"/>
                <w:numId w:val="158"/>
              </w:numPr>
              <w:tabs>
                <w:tab w:val="left" w:pos="993"/>
              </w:tabs>
              <w:ind w:left="0" w:firstLine="709"/>
              <w:rPr>
                <w:lang w:eastAsia="en-US"/>
              </w:rPr>
            </w:pPr>
            <w:r w:rsidRPr="00CF135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C6050" w:rsidRPr="00CF1353" w:rsidRDefault="009C6050" w:rsidP="00401E2E">
            <w:pPr>
              <w:pStyle w:val="-11"/>
              <w:numPr>
                <w:ilvl w:val="0"/>
                <w:numId w:val="158"/>
              </w:numPr>
              <w:tabs>
                <w:tab w:val="left" w:pos="993"/>
              </w:tabs>
              <w:ind w:left="0" w:firstLine="709"/>
              <w:rPr>
                <w:lang w:eastAsia="en-US"/>
              </w:rPr>
            </w:pPr>
            <w:r w:rsidRPr="00CF135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C6050" w:rsidRPr="00CF1353" w:rsidRDefault="005E2291" w:rsidP="00401E2E">
            <w:pPr>
              <w:pStyle w:val="-11"/>
              <w:numPr>
                <w:ilvl w:val="0"/>
                <w:numId w:val="158"/>
              </w:numPr>
              <w:tabs>
                <w:tab w:val="left" w:pos="993"/>
              </w:tabs>
              <w:ind w:left="0" w:firstLine="709"/>
              <w:rPr>
                <w:lang w:eastAsia="en-US"/>
              </w:rPr>
            </w:pPr>
            <w:r>
              <w:rPr>
                <w:lang w:eastAsia="en-US"/>
              </w:rPr>
              <w:t>объясня</w:t>
            </w:r>
            <w:r w:rsidR="009C6050" w:rsidRPr="00CF1353">
              <w:rPr>
                <w:lang w:eastAsia="en-US"/>
              </w:rPr>
              <w:t xml:space="preserve">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w:t>
            </w:r>
            <w:r w:rsidR="009C6050" w:rsidRPr="00CF1353">
              <w:rPr>
                <w:lang w:eastAsia="en-US"/>
              </w:rPr>
              <w:lastRenderedPageBreak/>
              <w:t>обработки ресурсов, свойствами продуктов современных производственных технологий и мерой их</w:t>
            </w:r>
            <w:r>
              <w:rPr>
                <w:lang w:eastAsia="en-US"/>
              </w:rPr>
              <w:t xml:space="preserve"> </w:t>
            </w:r>
            <w:r w:rsidR="009C6050" w:rsidRPr="00CF1353">
              <w:rPr>
                <w:lang w:eastAsia="en-US"/>
              </w:rPr>
              <w:t>технологической</w:t>
            </w:r>
            <w:r>
              <w:rPr>
                <w:lang w:eastAsia="en-US"/>
              </w:rPr>
              <w:t xml:space="preserve"> </w:t>
            </w:r>
            <w:r w:rsidR="009C6050" w:rsidRPr="00CF1353">
              <w:rPr>
                <w:lang w:eastAsia="en-US"/>
              </w:rPr>
              <w:t>чистоты;</w:t>
            </w:r>
          </w:p>
          <w:p w:rsidR="00911566" w:rsidRPr="00CF1353" w:rsidRDefault="009C6050" w:rsidP="00401E2E">
            <w:pPr>
              <w:pStyle w:val="-11"/>
              <w:numPr>
                <w:ilvl w:val="0"/>
                <w:numId w:val="158"/>
              </w:numPr>
              <w:tabs>
                <w:tab w:val="left" w:pos="993"/>
              </w:tabs>
              <w:ind w:left="0" w:firstLine="709"/>
              <w:rPr>
                <w:lang w:eastAsia="en-US"/>
              </w:rPr>
            </w:pPr>
            <w:r w:rsidRPr="00CF135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5439" w:type="dxa"/>
          </w:tcPr>
          <w:p w:rsidR="009C6050" w:rsidRPr="00CF1353" w:rsidRDefault="009C6050" w:rsidP="00401E2E">
            <w:pPr>
              <w:pStyle w:val="-11"/>
              <w:numPr>
                <w:ilvl w:val="0"/>
                <w:numId w:val="158"/>
              </w:numPr>
              <w:tabs>
                <w:tab w:val="left" w:pos="993"/>
              </w:tabs>
              <w:ind w:left="0" w:firstLine="709"/>
              <w:rPr>
                <w:i/>
                <w:lang w:eastAsia="en-US"/>
              </w:rPr>
            </w:pPr>
            <w:r w:rsidRPr="00CF1353">
              <w:rPr>
                <w:i/>
                <w:lang w:eastAsia="en-US"/>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11566" w:rsidRPr="00CF1353" w:rsidRDefault="00911566" w:rsidP="00401E2E">
            <w:pPr>
              <w:spacing w:after="0" w:line="240" w:lineRule="auto"/>
              <w:ind w:left="73" w:hanging="73"/>
              <w:rPr>
                <w:rFonts w:ascii="Times New Roman" w:hAnsi="Times New Roman"/>
                <w:sz w:val="24"/>
                <w:szCs w:val="24"/>
              </w:rPr>
            </w:pPr>
          </w:p>
        </w:tc>
      </w:tr>
      <w:tr w:rsidR="00911566" w:rsidRPr="00CF1353" w:rsidTr="009C6050">
        <w:tc>
          <w:tcPr>
            <w:tcW w:w="14498" w:type="dxa"/>
            <w:gridSpan w:val="2"/>
          </w:tcPr>
          <w:p w:rsidR="00911566" w:rsidRPr="00CF1353" w:rsidRDefault="009C6050" w:rsidP="00401E2E">
            <w:pPr>
              <w:pStyle w:val="-11"/>
              <w:ind w:left="0" w:firstLine="709"/>
              <w:rPr>
                <w:b/>
                <w:lang w:eastAsia="en-US"/>
              </w:rPr>
            </w:pPr>
            <w:r w:rsidRPr="00CF1353">
              <w:rPr>
                <w:b/>
                <w:lang w:eastAsia="en-US"/>
              </w:rPr>
              <w:lastRenderedPageBreak/>
              <w:t xml:space="preserve">Формирование технологической культуры и проектно-технологического мышления </w:t>
            </w:r>
            <w:proofErr w:type="gramStart"/>
            <w:r w:rsidRPr="00CF1353">
              <w:rPr>
                <w:b/>
                <w:lang w:eastAsia="en-US"/>
              </w:rPr>
              <w:t>обучающихся</w:t>
            </w:r>
            <w:proofErr w:type="gramEnd"/>
          </w:p>
        </w:tc>
      </w:tr>
      <w:tr w:rsidR="00911566" w:rsidRPr="00CF1353" w:rsidTr="009C6050">
        <w:tc>
          <w:tcPr>
            <w:tcW w:w="9059" w:type="dxa"/>
          </w:tcPr>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следовать технологии, в том числе в процессе изготовления субъективно нового продукта;</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 xml:space="preserve">оценивать условия применимости </w:t>
            </w:r>
            <w:proofErr w:type="gramStart"/>
            <w:r w:rsidRPr="00CF1353">
              <w:rPr>
                <w:lang w:eastAsia="en-US"/>
              </w:rPr>
              <w:t>технологии</w:t>
            </w:r>
            <w:proofErr w:type="gramEnd"/>
            <w:r w:rsidRPr="00CF1353">
              <w:rPr>
                <w:lang w:eastAsia="en-US"/>
              </w:rPr>
              <w:t xml:space="preserve"> в том числе с позиций экологической защищенности;</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оценку и испытание полученного продукта;</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анализ потребностей в тех или иных материальных или информационных продуктах;</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описывать технологическое решение с помощью текста, рисунков, графического изображения;</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анализировать возможные технологические решения, определять их достоинства и недостатки в контексте заданной ситуации;</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w:t>
            </w:r>
            <w:r w:rsidR="005E2291">
              <w:rPr>
                <w:lang w:eastAsia="en-US"/>
              </w:rPr>
              <w:t xml:space="preserve"> </w:t>
            </w:r>
            <w:r w:rsidRPr="00CF1353">
              <w:rPr>
                <w:lang w:eastAsia="en-US"/>
              </w:rPr>
              <w:t>разработку и / или реализацию прикладных проектов, предполагающих:</w:t>
            </w:r>
          </w:p>
          <w:p w:rsidR="009C6050" w:rsidRPr="00CF1353" w:rsidRDefault="009C6050" w:rsidP="00401E2E">
            <w:pPr>
              <w:pStyle w:val="-11"/>
              <w:numPr>
                <w:ilvl w:val="1"/>
                <w:numId w:val="161"/>
              </w:numPr>
              <w:ind w:left="709" w:firstLine="11"/>
              <w:rPr>
                <w:lang w:eastAsia="en-US"/>
              </w:rPr>
            </w:pPr>
            <w:r w:rsidRPr="00CF135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C6050" w:rsidRPr="00CF1353" w:rsidRDefault="009C6050" w:rsidP="00401E2E">
            <w:pPr>
              <w:pStyle w:val="-11"/>
              <w:numPr>
                <w:ilvl w:val="1"/>
                <w:numId w:val="161"/>
              </w:numPr>
              <w:ind w:left="709" w:firstLine="11"/>
              <w:rPr>
                <w:lang w:eastAsia="en-US"/>
              </w:rPr>
            </w:pPr>
            <w:r w:rsidRPr="00CF135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C6050" w:rsidRPr="00CF1353" w:rsidRDefault="009C6050" w:rsidP="00401E2E">
            <w:pPr>
              <w:pStyle w:val="-11"/>
              <w:numPr>
                <w:ilvl w:val="1"/>
                <w:numId w:val="161"/>
              </w:numPr>
              <w:ind w:left="709" w:firstLine="11"/>
              <w:rPr>
                <w:lang w:eastAsia="en-US"/>
              </w:rPr>
            </w:pPr>
            <w:r w:rsidRPr="00CF1353">
              <w:rPr>
                <w:lang w:eastAsia="en-US"/>
              </w:rPr>
              <w:t xml:space="preserve">определение характеристик и разработку материального продукта, </w:t>
            </w:r>
            <w:r w:rsidRPr="00CF1353">
              <w:rPr>
                <w:lang w:eastAsia="en-US"/>
              </w:rPr>
              <w:lastRenderedPageBreak/>
              <w:t>включая его моделирование в информационной среде (конструкторе);</w:t>
            </w:r>
          </w:p>
          <w:p w:rsidR="009C6050" w:rsidRPr="00CF1353" w:rsidRDefault="009C6050" w:rsidP="00401E2E">
            <w:pPr>
              <w:pStyle w:val="-11"/>
              <w:numPr>
                <w:ilvl w:val="1"/>
                <w:numId w:val="161"/>
              </w:numPr>
              <w:ind w:left="709" w:firstLine="11"/>
              <w:rPr>
                <w:lang w:eastAsia="en-US"/>
              </w:rPr>
            </w:pPr>
            <w:r w:rsidRPr="00CF1353">
              <w:rPr>
                <w:lang w:eastAsia="en-US"/>
              </w:rPr>
              <w:t>встраивание созданного информационного продукта в заданную оболочку;</w:t>
            </w:r>
          </w:p>
          <w:p w:rsidR="009C6050" w:rsidRPr="00CF1353" w:rsidRDefault="009C6050" w:rsidP="00401E2E">
            <w:pPr>
              <w:pStyle w:val="-11"/>
              <w:numPr>
                <w:ilvl w:val="1"/>
                <w:numId w:val="161"/>
              </w:numPr>
              <w:ind w:left="709" w:firstLine="11"/>
              <w:rPr>
                <w:lang w:eastAsia="en-US"/>
              </w:rPr>
            </w:pPr>
            <w:r w:rsidRPr="00CF1353">
              <w:rPr>
                <w:lang w:eastAsia="en-US"/>
              </w:rPr>
              <w:t>изготовление информационного продукта по заданному алгоритму в заданной оболочке;</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w:t>
            </w:r>
            <w:r w:rsidR="0032216E">
              <w:rPr>
                <w:lang w:eastAsia="en-US"/>
              </w:rPr>
              <w:t xml:space="preserve"> </w:t>
            </w:r>
            <w:r w:rsidRPr="00CF1353">
              <w:rPr>
                <w:lang w:eastAsia="en-US"/>
              </w:rPr>
              <w:t>разработку и / или реализацию технологических проектов, предполагающих:</w:t>
            </w:r>
          </w:p>
          <w:p w:rsidR="009C6050" w:rsidRPr="00CF1353" w:rsidRDefault="009C6050" w:rsidP="00401E2E">
            <w:pPr>
              <w:pStyle w:val="-11"/>
              <w:numPr>
                <w:ilvl w:val="1"/>
                <w:numId w:val="161"/>
              </w:numPr>
              <w:ind w:left="709" w:firstLine="11"/>
              <w:rPr>
                <w:lang w:eastAsia="en-US"/>
              </w:rPr>
            </w:pPr>
            <w:r w:rsidRPr="00CF1353">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9C6050" w:rsidRPr="00CF1353" w:rsidRDefault="009C6050" w:rsidP="00401E2E">
            <w:pPr>
              <w:pStyle w:val="-11"/>
              <w:numPr>
                <w:ilvl w:val="1"/>
                <w:numId w:val="161"/>
              </w:numPr>
              <w:ind w:left="709" w:firstLine="11"/>
              <w:rPr>
                <w:lang w:eastAsia="en-US"/>
              </w:rPr>
            </w:pPr>
            <w:r w:rsidRPr="00CF135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C6050" w:rsidRPr="00CF1353" w:rsidRDefault="009C6050" w:rsidP="00401E2E">
            <w:pPr>
              <w:pStyle w:val="-11"/>
              <w:numPr>
                <w:ilvl w:val="1"/>
                <w:numId w:val="161"/>
              </w:numPr>
              <w:ind w:left="709" w:firstLine="11"/>
              <w:rPr>
                <w:lang w:eastAsia="en-US"/>
              </w:rPr>
            </w:pPr>
            <w:r w:rsidRPr="00CF135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C6050"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 разработку и / или реализацию проектов, предполагающих:</w:t>
            </w:r>
          </w:p>
          <w:p w:rsidR="009C6050" w:rsidRPr="00CF1353" w:rsidRDefault="009C6050" w:rsidP="00401E2E">
            <w:pPr>
              <w:pStyle w:val="-11"/>
              <w:numPr>
                <w:ilvl w:val="1"/>
                <w:numId w:val="161"/>
              </w:numPr>
              <w:ind w:left="709" w:firstLine="11"/>
              <w:rPr>
                <w:lang w:eastAsia="en-US"/>
              </w:rPr>
            </w:pPr>
            <w:r w:rsidRPr="00CF135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C6050" w:rsidRPr="00CF1353" w:rsidRDefault="009C6050" w:rsidP="00401E2E">
            <w:pPr>
              <w:pStyle w:val="-11"/>
              <w:numPr>
                <w:ilvl w:val="1"/>
                <w:numId w:val="161"/>
              </w:numPr>
              <w:ind w:left="709" w:firstLine="11"/>
              <w:rPr>
                <w:lang w:eastAsia="en-US"/>
              </w:rPr>
            </w:pPr>
            <w:r w:rsidRPr="00CF135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9C6050" w:rsidRPr="00CF1353" w:rsidRDefault="009C6050" w:rsidP="00401E2E">
            <w:pPr>
              <w:pStyle w:val="-11"/>
              <w:numPr>
                <w:ilvl w:val="1"/>
                <w:numId w:val="161"/>
              </w:numPr>
              <w:ind w:left="709" w:firstLine="11"/>
              <w:rPr>
                <w:lang w:eastAsia="en-US"/>
              </w:rPr>
            </w:pPr>
            <w:r w:rsidRPr="00CF1353">
              <w:rPr>
                <w:lang w:eastAsia="en-US"/>
              </w:rPr>
              <w:t>разработку плана продвижения продукта;</w:t>
            </w:r>
          </w:p>
          <w:p w:rsidR="00911566" w:rsidRPr="00CF1353" w:rsidRDefault="009C6050" w:rsidP="00401E2E">
            <w:pPr>
              <w:pStyle w:val="-11"/>
              <w:numPr>
                <w:ilvl w:val="1"/>
                <w:numId w:val="160"/>
              </w:numPr>
              <w:tabs>
                <w:tab w:val="left" w:pos="993"/>
              </w:tabs>
              <w:ind w:left="0" w:firstLine="709"/>
              <w:rPr>
                <w:lang w:eastAsia="en-US"/>
              </w:rPr>
            </w:pPr>
            <w:r w:rsidRPr="00CF1353">
              <w:rPr>
                <w:lang w:eastAsia="en-US"/>
              </w:rPr>
              <w:t>проводить и анализировать</w:t>
            </w:r>
            <w:r w:rsidR="005E2291">
              <w:rPr>
                <w:lang w:eastAsia="en-US"/>
              </w:rPr>
              <w:t xml:space="preserve"> </w:t>
            </w:r>
            <w:r w:rsidRPr="00CF1353">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c>
          <w:tcPr>
            <w:tcW w:w="5439" w:type="dxa"/>
          </w:tcPr>
          <w:p w:rsidR="009C6050" w:rsidRPr="00CF1353" w:rsidRDefault="009C6050" w:rsidP="00401E2E">
            <w:pPr>
              <w:pStyle w:val="-11"/>
              <w:numPr>
                <w:ilvl w:val="1"/>
                <w:numId w:val="159"/>
              </w:numPr>
              <w:tabs>
                <w:tab w:val="left" w:pos="993"/>
              </w:tabs>
              <w:ind w:left="0" w:firstLine="709"/>
              <w:rPr>
                <w:i/>
                <w:lang w:eastAsia="en-US"/>
              </w:rPr>
            </w:pPr>
            <w:r w:rsidRPr="00CF1353">
              <w:rPr>
                <w:i/>
                <w:lang w:eastAsia="en-US"/>
              </w:rPr>
              <w:lastRenderedPageBreak/>
              <w:t>выявлять и формулировать проблему, требующую технологического решения;</w:t>
            </w:r>
          </w:p>
          <w:p w:rsidR="009C6050" w:rsidRPr="00CF1353" w:rsidRDefault="009C6050" w:rsidP="00401E2E">
            <w:pPr>
              <w:pStyle w:val="-11"/>
              <w:numPr>
                <w:ilvl w:val="1"/>
                <w:numId w:val="159"/>
              </w:numPr>
              <w:tabs>
                <w:tab w:val="left" w:pos="993"/>
              </w:tabs>
              <w:ind w:left="0" w:firstLine="709"/>
              <w:rPr>
                <w:i/>
                <w:lang w:eastAsia="en-US"/>
              </w:rPr>
            </w:pPr>
            <w:r w:rsidRPr="00CF1353">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C6050" w:rsidRPr="00CF1353" w:rsidRDefault="009C6050" w:rsidP="00401E2E">
            <w:pPr>
              <w:pStyle w:val="-11"/>
              <w:numPr>
                <w:ilvl w:val="1"/>
                <w:numId w:val="159"/>
              </w:numPr>
              <w:tabs>
                <w:tab w:val="left" w:pos="993"/>
              </w:tabs>
              <w:ind w:left="0" w:firstLine="709"/>
              <w:rPr>
                <w:i/>
                <w:lang w:eastAsia="en-US"/>
              </w:rPr>
            </w:pPr>
            <w:r w:rsidRPr="00CF1353">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C6050" w:rsidRPr="00CF1353" w:rsidRDefault="009C6050" w:rsidP="00401E2E">
            <w:pPr>
              <w:pStyle w:val="-11"/>
              <w:numPr>
                <w:ilvl w:val="1"/>
                <w:numId w:val="159"/>
              </w:numPr>
              <w:tabs>
                <w:tab w:val="left" w:pos="993"/>
              </w:tabs>
              <w:ind w:left="0" w:firstLine="709"/>
              <w:rPr>
                <w:lang w:eastAsia="en-US"/>
              </w:rPr>
            </w:pPr>
            <w:r w:rsidRPr="00CF1353">
              <w:rPr>
                <w:i/>
                <w:lang w:eastAsia="en-US"/>
              </w:rPr>
              <w:t>оценивать коммерческий потенциал продукта и / или технологии</w:t>
            </w:r>
            <w:r w:rsidRPr="00CF1353">
              <w:rPr>
                <w:lang w:eastAsia="en-US"/>
              </w:rPr>
              <w:t>.</w:t>
            </w:r>
          </w:p>
          <w:p w:rsidR="00911566" w:rsidRPr="00CF1353" w:rsidRDefault="00911566" w:rsidP="00401E2E">
            <w:pPr>
              <w:spacing w:after="0" w:line="240" w:lineRule="auto"/>
              <w:ind w:left="73" w:hanging="73"/>
              <w:rPr>
                <w:rFonts w:ascii="Times New Roman" w:hAnsi="Times New Roman"/>
                <w:sz w:val="24"/>
                <w:szCs w:val="24"/>
              </w:rPr>
            </w:pPr>
          </w:p>
        </w:tc>
      </w:tr>
      <w:tr w:rsidR="00911566" w:rsidRPr="00CF1353" w:rsidTr="009C6050">
        <w:tc>
          <w:tcPr>
            <w:tcW w:w="14498" w:type="dxa"/>
            <w:gridSpan w:val="2"/>
          </w:tcPr>
          <w:p w:rsidR="00911566" w:rsidRPr="00CF1353" w:rsidRDefault="009C6050" w:rsidP="00CF1353">
            <w:pPr>
              <w:pStyle w:val="-11"/>
              <w:ind w:left="0" w:firstLine="709"/>
              <w:jc w:val="center"/>
              <w:rPr>
                <w:b/>
                <w:lang w:eastAsia="en-US"/>
              </w:rPr>
            </w:pPr>
            <w:r w:rsidRPr="00CF1353">
              <w:rPr>
                <w:b/>
                <w:lang w:eastAsia="en-US"/>
              </w:rPr>
              <w:lastRenderedPageBreak/>
              <w:t>Построение образовательных траекторий и планов в области профессионального самоопределения</w:t>
            </w:r>
          </w:p>
        </w:tc>
      </w:tr>
      <w:tr w:rsidR="00911566" w:rsidRPr="00CF1353" w:rsidTr="009C6050">
        <w:tc>
          <w:tcPr>
            <w:tcW w:w="9059" w:type="dxa"/>
          </w:tcPr>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w:t>
            </w:r>
            <w:r w:rsidRPr="00CF1353">
              <w:rPr>
                <w:lang w:eastAsia="en-US"/>
              </w:rPr>
              <w:lastRenderedPageBreak/>
              <w:t>продуктов питания, сервиса, информационной сфере, описывает тенденции их развития,</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характеризовать ситуацию на региональном рынке труда, называет тенденции ее развития,</w:t>
            </w:r>
          </w:p>
          <w:p w:rsidR="009C6050" w:rsidRPr="00CF1353" w:rsidRDefault="0032216E" w:rsidP="00CF1353">
            <w:pPr>
              <w:pStyle w:val="-11"/>
              <w:numPr>
                <w:ilvl w:val="1"/>
                <w:numId w:val="164"/>
              </w:numPr>
              <w:tabs>
                <w:tab w:val="left" w:pos="993"/>
              </w:tabs>
              <w:ind w:left="0" w:firstLine="709"/>
              <w:jc w:val="both"/>
              <w:rPr>
                <w:lang w:eastAsia="en-US"/>
              </w:rPr>
            </w:pPr>
            <w:r>
              <w:rPr>
                <w:lang w:eastAsia="en-US"/>
              </w:rPr>
              <w:t>разъясн</w:t>
            </w:r>
            <w:r w:rsidR="009C6050" w:rsidRPr="00CF1353">
              <w:rPr>
                <w:lang w:eastAsia="en-US"/>
              </w:rPr>
              <w:t>яет социальное значение групп профессий, востребованных на региональном рынке труда,</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характеризовать группы предприятий региона проживания,</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анализировать свои мотивы и причины принятия тех или иных решений,</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анализировать результаты и последствия своих решений, связанных с выбором и реализацией образовательной траектории,</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C6050" w:rsidRPr="00CF1353" w:rsidRDefault="009C6050" w:rsidP="00CF1353">
            <w:pPr>
              <w:pStyle w:val="-11"/>
              <w:numPr>
                <w:ilvl w:val="1"/>
                <w:numId w:val="164"/>
              </w:numPr>
              <w:tabs>
                <w:tab w:val="left" w:pos="993"/>
              </w:tabs>
              <w:ind w:left="0" w:firstLine="709"/>
              <w:jc w:val="both"/>
              <w:rPr>
                <w:lang w:eastAsia="en-US"/>
              </w:rPr>
            </w:pPr>
            <w:r w:rsidRPr="00CF135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11566" w:rsidRPr="00CF1353" w:rsidRDefault="009C6050" w:rsidP="00CF1353">
            <w:pPr>
              <w:pStyle w:val="-11"/>
              <w:numPr>
                <w:ilvl w:val="1"/>
                <w:numId w:val="164"/>
              </w:numPr>
              <w:tabs>
                <w:tab w:val="left" w:pos="993"/>
              </w:tabs>
              <w:ind w:left="0" w:firstLine="709"/>
              <w:jc w:val="both"/>
              <w:rPr>
                <w:lang w:eastAsia="en-US"/>
              </w:rPr>
            </w:pPr>
            <w:r w:rsidRPr="00CF1353">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CF1353">
              <w:rPr>
                <w:lang w:eastAsia="en-US"/>
              </w:rPr>
              <w:t>дств в р</w:t>
            </w:r>
            <w:proofErr w:type="gramEnd"/>
            <w:r w:rsidRPr="00CF1353">
              <w:rPr>
                <w:lang w:eastAsia="en-US"/>
              </w:rPr>
              <w:t>егионе проживания, а также информации об актуальном состоянии и перспективах развития регионального рынка труда.</w:t>
            </w:r>
          </w:p>
        </w:tc>
        <w:tc>
          <w:tcPr>
            <w:tcW w:w="5439" w:type="dxa"/>
          </w:tcPr>
          <w:p w:rsidR="009C6050" w:rsidRPr="00CF1353" w:rsidRDefault="009C6050" w:rsidP="00CF1353">
            <w:pPr>
              <w:pStyle w:val="-11"/>
              <w:numPr>
                <w:ilvl w:val="1"/>
                <w:numId w:val="163"/>
              </w:numPr>
              <w:tabs>
                <w:tab w:val="left" w:pos="284"/>
                <w:tab w:val="left" w:pos="993"/>
              </w:tabs>
              <w:ind w:left="0" w:firstLine="709"/>
              <w:jc w:val="both"/>
              <w:rPr>
                <w:i/>
                <w:lang w:eastAsia="en-US"/>
              </w:rPr>
            </w:pPr>
            <w:r w:rsidRPr="00CF1353">
              <w:rPr>
                <w:i/>
                <w:lang w:eastAsia="en-US"/>
              </w:rPr>
              <w:lastRenderedPageBreak/>
              <w:t xml:space="preserve">предлагать альтернативные варианты траекторий профессионального образования для </w:t>
            </w:r>
            <w:r w:rsidRPr="00CF1353">
              <w:rPr>
                <w:i/>
                <w:lang w:eastAsia="en-US"/>
              </w:rPr>
              <w:lastRenderedPageBreak/>
              <w:t>занятия заданных должностей;</w:t>
            </w:r>
          </w:p>
          <w:p w:rsidR="009C6050" w:rsidRPr="00CF1353" w:rsidRDefault="009C6050" w:rsidP="00401E2E">
            <w:pPr>
              <w:pStyle w:val="-11"/>
              <w:numPr>
                <w:ilvl w:val="1"/>
                <w:numId w:val="162"/>
              </w:numPr>
              <w:tabs>
                <w:tab w:val="left" w:pos="284"/>
                <w:tab w:val="left" w:pos="993"/>
              </w:tabs>
              <w:ind w:left="0" w:firstLine="709"/>
              <w:rPr>
                <w:lang w:eastAsia="en-US"/>
              </w:rPr>
            </w:pPr>
            <w:r w:rsidRPr="00CF1353">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F1353">
              <w:rPr>
                <w:lang w:eastAsia="en-US"/>
              </w:rPr>
              <w:t>.</w:t>
            </w:r>
          </w:p>
          <w:p w:rsidR="00911566" w:rsidRPr="00CF1353" w:rsidRDefault="00911566" w:rsidP="00CF1353">
            <w:pPr>
              <w:spacing w:after="0" w:line="240" w:lineRule="auto"/>
              <w:ind w:left="73" w:hanging="73"/>
              <w:jc w:val="both"/>
              <w:rPr>
                <w:rFonts w:ascii="Times New Roman" w:hAnsi="Times New Roman"/>
                <w:sz w:val="24"/>
                <w:szCs w:val="24"/>
              </w:rPr>
            </w:pPr>
          </w:p>
        </w:tc>
      </w:tr>
    </w:tbl>
    <w:p w:rsidR="00911566" w:rsidRPr="00CF1353" w:rsidRDefault="00911566" w:rsidP="00CF1353">
      <w:pPr>
        <w:pStyle w:val="af8"/>
        <w:spacing w:line="240" w:lineRule="auto"/>
        <w:outlineLvl w:val="0"/>
        <w:rPr>
          <w:sz w:val="24"/>
        </w:rPr>
      </w:pPr>
    </w:p>
    <w:p w:rsidR="007727C2" w:rsidRPr="00CF1353" w:rsidRDefault="007727C2" w:rsidP="00CF1353">
      <w:pPr>
        <w:pStyle w:val="af8"/>
        <w:spacing w:line="240" w:lineRule="auto"/>
        <w:ind w:firstLine="709"/>
        <w:outlineLvl w:val="0"/>
        <w:rPr>
          <w:b/>
          <w:sz w:val="24"/>
        </w:rPr>
      </w:pPr>
      <w:bookmarkStart w:id="72" w:name="_Toc409691646"/>
      <w:bookmarkStart w:id="73" w:name="_Toc410653969"/>
      <w:bookmarkStart w:id="74" w:name="_Toc410702973"/>
      <w:bookmarkStart w:id="75" w:name="_Toc414553155"/>
      <w:bookmarkStart w:id="76" w:name="_Toc341514092"/>
      <w:r w:rsidRPr="00CF1353">
        <w:rPr>
          <w:b/>
          <w:sz w:val="24"/>
        </w:rPr>
        <w:t>По годам обучения результаты могут быть структурированы и конкретизированы следующим образом:</w:t>
      </w:r>
      <w:bookmarkEnd w:id="72"/>
      <w:bookmarkEnd w:id="73"/>
      <w:bookmarkEnd w:id="74"/>
      <w:bookmarkEnd w:id="75"/>
    </w:p>
    <w:p w:rsidR="007727C2" w:rsidRPr="00CF1353" w:rsidRDefault="007727C2" w:rsidP="00CF1353">
      <w:pPr>
        <w:tabs>
          <w:tab w:val="left" w:pos="851"/>
        </w:tabs>
        <w:spacing w:after="0" w:line="240" w:lineRule="auto"/>
        <w:ind w:firstLine="709"/>
        <w:jc w:val="both"/>
        <w:rPr>
          <w:rFonts w:ascii="Times New Roman" w:hAnsi="Times New Roman"/>
          <w:b/>
          <w:sz w:val="24"/>
          <w:szCs w:val="24"/>
        </w:rPr>
      </w:pPr>
      <w:r w:rsidRPr="00CF1353">
        <w:rPr>
          <w:rFonts w:ascii="Times New Roman" w:hAnsi="Times New Roman"/>
          <w:b/>
          <w:sz w:val="24"/>
          <w:szCs w:val="24"/>
        </w:rPr>
        <w:t>5 класс</w:t>
      </w:r>
    </w:p>
    <w:p w:rsidR="007727C2" w:rsidRPr="00CF1353" w:rsidRDefault="007727C2" w:rsidP="00CF1353">
      <w:pPr>
        <w:tabs>
          <w:tab w:val="left" w:pos="851"/>
        </w:tabs>
        <w:spacing w:after="0" w:line="240" w:lineRule="auto"/>
        <w:ind w:firstLine="709"/>
        <w:jc w:val="both"/>
        <w:rPr>
          <w:rFonts w:ascii="Times New Roman" w:hAnsi="Times New Roman"/>
          <w:sz w:val="24"/>
          <w:szCs w:val="24"/>
        </w:rPr>
      </w:pPr>
      <w:r w:rsidRPr="00CF1353">
        <w:rPr>
          <w:rFonts w:ascii="Times New Roman" w:hAnsi="Times New Roman"/>
          <w:sz w:val="24"/>
          <w:szCs w:val="24"/>
        </w:rPr>
        <w:t xml:space="preserve">По завершении учебного года </w:t>
      </w:r>
      <w:proofErr w:type="gramStart"/>
      <w:r w:rsidRPr="00CF1353">
        <w:rPr>
          <w:rFonts w:ascii="Times New Roman" w:hAnsi="Times New Roman"/>
          <w:sz w:val="24"/>
          <w:szCs w:val="24"/>
        </w:rPr>
        <w:t>обучающийся</w:t>
      </w:r>
      <w:proofErr w:type="gramEnd"/>
      <w:r w:rsidRPr="00CF1353">
        <w:rPr>
          <w:rFonts w:ascii="Times New Roman" w:hAnsi="Times New Roman"/>
          <w:sz w:val="24"/>
          <w:szCs w:val="24"/>
        </w:rPr>
        <w:t>:</w:t>
      </w:r>
    </w:p>
    <w:p w:rsidR="007727C2" w:rsidRPr="00CF1353" w:rsidRDefault="007727C2" w:rsidP="00CF1353">
      <w:pPr>
        <w:numPr>
          <w:ilvl w:val="1"/>
          <w:numId w:val="1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F1353">
        <w:rPr>
          <w:rFonts w:ascii="Times New Roman" w:hAnsi="Times New Roman"/>
          <w:sz w:val="24"/>
          <w:szCs w:val="24"/>
        </w:rPr>
        <w:t>характеризует рекламу как средство формирования потребностей;</w:t>
      </w:r>
    </w:p>
    <w:p w:rsidR="007727C2" w:rsidRPr="00CF1353" w:rsidRDefault="007727C2" w:rsidP="00CF1353">
      <w:pPr>
        <w:numPr>
          <w:ilvl w:val="1"/>
          <w:numId w:val="1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F135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7727C2" w:rsidRPr="00CF1353" w:rsidRDefault="007727C2" w:rsidP="00CF1353">
      <w:pPr>
        <w:numPr>
          <w:ilvl w:val="1"/>
          <w:numId w:val="1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F1353">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727C2" w:rsidRPr="00CF1353" w:rsidRDefault="007727C2" w:rsidP="00401E2E">
      <w:pPr>
        <w:numPr>
          <w:ilvl w:val="1"/>
          <w:numId w:val="162"/>
        </w:numPr>
        <w:tabs>
          <w:tab w:val="left" w:pos="284"/>
          <w:tab w:val="left" w:pos="993"/>
          <w:tab w:val="left" w:pos="1134"/>
        </w:tabs>
        <w:spacing w:after="0" w:line="240" w:lineRule="auto"/>
        <w:ind w:left="0" w:firstLine="709"/>
        <w:rPr>
          <w:rFonts w:ascii="Times New Roman" w:hAnsi="Times New Roman"/>
          <w:sz w:val="24"/>
          <w:szCs w:val="24"/>
        </w:rPr>
      </w:pPr>
      <w:proofErr w:type="gramStart"/>
      <w:r w:rsidRPr="00CF1353">
        <w:rPr>
          <w:rFonts w:ascii="Times New Roman" w:hAnsi="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727C2" w:rsidRPr="00CF1353" w:rsidRDefault="007727C2" w:rsidP="00401E2E">
      <w:pPr>
        <w:numPr>
          <w:ilvl w:val="1"/>
          <w:numId w:val="162"/>
        </w:numPr>
        <w:tabs>
          <w:tab w:val="left" w:pos="284"/>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приводит произвольные примеры производственных технологий и технологий в сфере быта;</w:t>
      </w:r>
    </w:p>
    <w:p w:rsidR="007727C2" w:rsidRPr="00CF1353" w:rsidRDefault="007727C2" w:rsidP="00401E2E">
      <w:pPr>
        <w:numPr>
          <w:ilvl w:val="1"/>
          <w:numId w:val="162"/>
        </w:numPr>
        <w:tabs>
          <w:tab w:val="left" w:pos="284"/>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составляет техническое задание, памятку, инструкцию, технологическую карту;</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сборку моделей с помощью образовательного конструктора по инструкции;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выбор товара в модельной ситуации;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 осуществляет сохранение информации в формах описания, схемы, эскиза, фотографии;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конструирует модель по заданному прототипу;</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проведения испытания, анализа, модернизации модели;</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727C2" w:rsidRPr="00CF1353" w:rsidRDefault="007727C2" w:rsidP="00401E2E">
      <w:pPr>
        <w:numPr>
          <w:ilvl w:val="1"/>
          <w:numId w:val="162"/>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727C2" w:rsidRPr="00CF1353" w:rsidRDefault="007727C2" w:rsidP="00401E2E">
      <w:pPr>
        <w:tabs>
          <w:tab w:val="left" w:pos="851"/>
        </w:tabs>
        <w:spacing w:after="0" w:line="240" w:lineRule="auto"/>
        <w:ind w:firstLine="709"/>
        <w:rPr>
          <w:rFonts w:ascii="Times New Roman" w:hAnsi="Times New Roman"/>
          <w:b/>
          <w:sz w:val="24"/>
          <w:szCs w:val="24"/>
        </w:rPr>
      </w:pPr>
      <w:r w:rsidRPr="00CF1353">
        <w:rPr>
          <w:rFonts w:ascii="Times New Roman" w:hAnsi="Times New Roman"/>
          <w:b/>
          <w:sz w:val="24"/>
          <w:szCs w:val="24"/>
        </w:rPr>
        <w:t>6 класс</w:t>
      </w:r>
    </w:p>
    <w:p w:rsidR="007727C2" w:rsidRPr="00CF1353" w:rsidRDefault="007727C2"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 xml:space="preserve">По завершении учебного года </w:t>
      </w:r>
      <w:proofErr w:type="gramStart"/>
      <w:r w:rsidRPr="00CF1353">
        <w:rPr>
          <w:rFonts w:ascii="Times New Roman" w:hAnsi="Times New Roman"/>
          <w:sz w:val="24"/>
          <w:szCs w:val="24"/>
        </w:rPr>
        <w:t>обучающийся</w:t>
      </w:r>
      <w:proofErr w:type="gramEnd"/>
      <w:r w:rsidRPr="00CF1353">
        <w:rPr>
          <w:rFonts w:ascii="Times New Roman" w:hAnsi="Times New Roman"/>
          <w:sz w:val="24"/>
          <w:szCs w:val="24"/>
        </w:rPr>
        <w:t>:</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описывает жизненный цикл технологии, приводя примеры;</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 морфологический и функциональный анализ технологической системы;</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читает элементарные чертежи и эскизы;</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выполняет эскизы механизмов, интерьера;</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w:t>
      </w:r>
      <w:proofErr w:type="gramStart"/>
      <w:r w:rsidRPr="00CF1353">
        <w:rPr>
          <w:rFonts w:ascii="Times New Roman" w:hAnsi="Times New Roman"/>
          <w:sz w:val="24"/>
          <w:szCs w:val="24"/>
        </w:rPr>
        <w:t xml:space="preserve"> ;</w:t>
      </w:r>
      <w:proofErr w:type="gramEnd"/>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727C2" w:rsidRPr="00CF1353" w:rsidRDefault="007727C2" w:rsidP="00401E2E">
      <w:pPr>
        <w:numPr>
          <w:ilvl w:val="1"/>
          <w:numId w:val="162"/>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решения задач на взаимодействие со службами ЖКХ;</w:t>
      </w:r>
    </w:p>
    <w:p w:rsidR="007727C2" w:rsidRPr="00CF1353" w:rsidRDefault="007727C2" w:rsidP="00401E2E">
      <w:pPr>
        <w:numPr>
          <w:ilvl w:val="1"/>
          <w:numId w:val="162"/>
        </w:numPr>
        <w:tabs>
          <w:tab w:val="left" w:pos="426"/>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727C2" w:rsidRPr="00CF1353" w:rsidRDefault="007727C2" w:rsidP="00401E2E">
      <w:pPr>
        <w:numPr>
          <w:ilvl w:val="1"/>
          <w:numId w:val="162"/>
        </w:numPr>
        <w:tabs>
          <w:tab w:val="left" w:pos="426"/>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727C2" w:rsidRPr="00CF1353" w:rsidRDefault="007727C2" w:rsidP="00401E2E">
      <w:pPr>
        <w:numPr>
          <w:ilvl w:val="1"/>
          <w:numId w:val="162"/>
        </w:numPr>
        <w:tabs>
          <w:tab w:val="left" w:pos="426"/>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727C2" w:rsidRPr="00CF1353" w:rsidRDefault="007727C2" w:rsidP="00401E2E">
      <w:pPr>
        <w:tabs>
          <w:tab w:val="left" w:pos="851"/>
        </w:tabs>
        <w:spacing w:after="0" w:line="240" w:lineRule="auto"/>
        <w:ind w:firstLine="709"/>
        <w:rPr>
          <w:rFonts w:ascii="Times New Roman" w:hAnsi="Times New Roman"/>
          <w:b/>
          <w:sz w:val="24"/>
          <w:szCs w:val="24"/>
        </w:rPr>
      </w:pPr>
      <w:r w:rsidRPr="00CF1353">
        <w:rPr>
          <w:rFonts w:ascii="Times New Roman" w:hAnsi="Times New Roman"/>
          <w:b/>
          <w:sz w:val="24"/>
          <w:szCs w:val="24"/>
        </w:rPr>
        <w:t>7 класс</w:t>
      </w:r>
    </w:p>
    <w:p w:rsidR="007727C2" w:rsidRPr="00CF1353" w:rsidRDefault="007727C2"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 xml:space="preserve">По завершении учебного года </w:t>
      </w:r>
      <w:proofErr w:type="gramStart"/>
      <w:r w:rsidRPr="00CF1353">
        <w:rPr>
          <w:rFonts w:ascii="Times New Roman" w:hAnsi="Times New Roman"/>
          <w:sz w:val="24"/>
          <w:szCs w:val="24"/>
        </w:rPr>
        <w:t>обучающийся</w:t>
      </w:r>
      <w:proofErr w:type="gramEnd"/>
      <w:r w:rsidRPr="00CF1353">
        <w:rPr>
          <w:rFonts w:ascii="Times New Roman" w:hAnsi="Times New Roman"/>
          <w:sz w:val="24"/>
          <w:szCs w:val="24"/>
        </w:rPr>
        <w:t>:</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конструирует простые системы с обратной связью на основе технических конструкторов;</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следует технологии, в том числе, в процессе изготовления субъективно нового продукта;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727C2" w:rsidRPr="00CF1353" w:rsidRDefault="007727C2" w:rsidP="00401E2E">
      <w:pPr>
        <w:tabs>
          <w:tab w:val="left" w:pos="851"/>
        </w:tabs>
        <w:spacing w:after="0" w:line="240" w:lineRule="auto"/>
        <w:ind w:firstLine="709"/>
        <w:rPr>
          <w:rFonts w:ascii="Times New Roman" w:hAnsi="Times New Roman"/>
          <w:b/>
          <w:sz w:val="24"/>
          <w:szCs w:val="24"/>
        </w:rPr>
      </w:pPr>
      <w:r w:rsidRPr="00CF1353">
        <w:rPr>
          <w:rFonts w:ascii="Times New Roman" w:hAnsi="Times New Roman"/>
          <w:b/>
          <w:sz w:val="24"/>
          <w:szCs w:val="24"/>
        </w:rPr>
        <w:t>8 класс</w:t>
      </w:r>
    </w:p>
    <w:p w:rsidR="007727C2" w:rsidRPr="00CF1353" w:rsidRDefault="007727C2" w:rsidP="00401E2E">
      <w:pPr>
        <w:tabs>
          <w:tab w:val="left" w:pos="851"/>
        </w:tabs>
        <w:spacing w:after="0" w:line="240" w:lineRule="auto"/>
        <w:ind w:firstLine="709"/>
        <w:rPr>
          <w:rFonts w:ascii="Times New Roman" w:hAnsi="Times New Roman"/>
          <w:sz w:val="24"/>
          <w:szCs w:val="24"/>
        </w:rPr>
      </w:pPr>
      <w:r w:rsidRPr="00CF1353">
        <w:rPr>
          <w:rFonts w:ascii="Times New Roman" w:hAnsi="Times New Roman"/>
          <w:sz w:val="24"/>
          <w:szCs w:val="24"/>
        </w:rPr>
        <w:t xml:space="preserve">По завершении учебного года </w:t>
      </w:r>
      <w:proofErr w:type="gramStart"/>
      <w:r w:rsidRPr="00CF1353">
        <w:rPr>
          <w:rFonts w:ascii="Times New Roman" w:hAnsi="Times New Roman"/>
          <w:sz w:val="24"/>
          <w:szCs w:val="24"/>
        </w:rPr>
        <w:t>обучающийся</w:t>
      </w:r>
      <w:proofErr w:type="gramEnd"/>
      <w:r w:rsidRPr="00CF1353">
        <w:rPr>
          <w:rFonts w:ascii="Times New Roman" w:hAnsi="Times New Roman"/>
          <w:sz w:val="24"/>
          <w:szCs w:val="24"/>
        </w:rPr>
        <w:t>:</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актуальные и перспективные технологии транспорта</w:t>
      </w:r>
      <w:proofErr w:type="gramStart"/>
      <w:r w:rsidRPr="00CF1353">
        <w:rPr>
          <w:rFonts w:ascii="Times New Roman" w:hAnsi="Times New Roman"/>
          <w:sz w:val="24"/>
          <w:szCs w:val="24"/>
        </w:rPr>
        <w:t>;,</w:t>
      </w:r>
      <w:proofErr w:type="gramEnd"/>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27C2" w:rsidRPr="00CF1353" w:rsidRDefault="007727C2" w:rsidP="00401E2E">
      <w:pPr>
        <w:numPr>
          <w:ilvl w:val="1"/>
          <w:numId w:val="162"/>
        </w:numPr>
        <w:tabs>
          <w:tab w:val="left" w:pos="993"/>
          <w:tab w:val="left" w:pos="1134"/>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ситуацию на региональном рынке труда, называет тенденции её развития;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перечисляет и характеризует виды технической и технологической документации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разъясняет функции модели и принципы моделирования,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создаёт модель, адекватную практической задаче,</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отбирает материал в соответствии с техническим решением или по заданным критериям,</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составляет рацион питания, адекватный ситуации,</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планирует продвижение продукта,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регламентирует заданный процесс в заданной форме,</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проводит оценку и испытание полученного продукта,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описывает технологическое решение с помощью текста, рисунков, графического изображения,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лабораторного исследования продуктов питания,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CF1353">
        <w:rPr>
          <w:rFonts w:ascii="Times New Roman" w:hAnsi="Times New Roman"/>
          <w:sz w:val="24"/>
          <w:szCs w:val="24"/>
        </w:rPr>
        <w:t>обучающимся</w:t>
      </w:r>
      <w:proofErr w:type="gramEnd"/>
      <w:r w:rsidRPr="00CF1353">
        <w:rPr>
          <w:rFonts w:ascii="Times New Roman" w:hAnsi="Times New Roman"/>
          <w:sz w:val="24"/>
          <w:szCs w:val="24"/>
        </w:rPr>
        <w:t xml:space="preserve"> характеристике транспортного средства,</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CF1353">
        <w:rPr>
          <w:rFonts w:ascii="Times New Roman" w:hAnsi="Times New Roman"/>
          <w:sz w:val="24"/>
          <w:szCs w:val="24"/>
        </w:rPr>
        <w:t>трассы</w:t>
      </w:r>
      <w:proofErr w:type="gramEnd"/>
      <w:r w:rsidRPr="00CF1353">
        <w:rPr>
          <w:rFonts w:ascii="Times New Roman" w:hAnsi="Times New Roman"/>
          <w:sz w:val="24"/>
          <w:szCs w:val="24"/>
        </w:rPr>
        <w:t xml:space="preserve"> на основе самостоятельно спланированного наблюдения, </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получил и проанализировал опыт моделирования транспортных потоков,</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опыт анализа объявлений, предлагающих работу</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7727C2" w:rsidRPr="00CF1353" w:rsidRDefault="007727C2" w:rsidP="00401E2E">
      <w:pPr>
        <w:numPr>
          <w:ilvl w:val="1"/>
          <w:numId w:val="162"/>
        </w:numPr>
        <w:tabs>
          <w:tab w:val="left" w:pos="993"/>
          <w:tab w:val="left" w:pos="1134"/>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727C2" w:rsidRPr="00CF1353" w:rsidRDefault="007727C2" w:rsidP="00401E2E">
      <w:pPr>
        <w:tabs>
          <w:tab w:val="left" w:pos="851"/>
        </w:tabs>
        <w:spacing w:after="0" w:line="240" w:lineRule="auto"/>
        <w:ind w:firstLine="851"/>
        <w:rPr>
          <w:rFonts w:ascii="Times New Roman" w:hAnsi="Times New Roman"/>
          <w:b/>
          <w:sz w:val="24"/>
          <w:szCs w:val="24"/>
        </w:rPr>
      </w:pPr>
      <w:r w:rsidRPr="00CF1353">
        <w:rPr>
          <w:rFonts w:ascii="Times New Roman" w:hAnsi="Times New Roman"/>
          <w:b/>
          <w:sz w:val="24"/>
          <w:szCs w:val="24"/>
        </w:rPr>
        <w:t xml:space="preserve">9 класс </w:t>
      </w:r>
    </w:p>
    <w:p w:rsidR="007727C2" w:rsidRPr="00CF1353" w:rsidRDefault="007727C2" w:rsidP="00401E2E">
      <w:pPr>
        <w:tabs>
          <w:tab w:val="left" w:pos="851"/>
        </w:tabs>
        <w:spacing w:after="0" w:line="240" w:lineRule="auto"/>
        <w:ind w:firstLine="851"/>
        <w:rPr>
          <w:rFonts w:ascii="Times New Roman" w:hAnsi="Times New Roman"/>
          <w:sz w:val="24"/>
          <w:szCs w:val="24"/>
        </w:rPr>
      </w:pPr>
      <w:r w:rsidRPr="00CF1353">
        <w:rPr>
          <w:rFonts w:ascii="Times New Roman" w:hAnsi="Times New Roman"/>
          <w:sz w:val="24"/>
          <w:szCs w:val="24"/>
        </w:rPr>
        <w:t xml:space="preserve">По завершении учебного года </w:t>
      </w:r>
      <w:proofErr w:type="gramStart"/>
      <w:r w:rsidRPr="00CF1353">
        <w:rPr>
          <w:rFonts w:ascii="Times New Roman" w:hAnsi="Times New Roman"/>
          <w:sz w:val="24"/>
          <w:szCs w:val="24"/>
        </w:rPr>
        <w:t>обучающийся</w:t>
      </w:r>
      <w:proofErr w:type="gramEnd"/>
      <w:r w:rsidRPr="00CF1353">
        <w:rPr>
          <w:rFonts w:ascii="Times New Roman" w:hAnsi="Times New Roman"/>
          <w:sz w:val="24"/>
          <w:szCs w:val="24"/>
        </w:rPr>
        <w:t>:</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называет и характеризует актуальные и перспективные медицинские технологии,  </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объясняет закономерности технологического развития цивилизации,</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разъясняет социальное значение групп профессий, востребованных на региональном рынке труда,</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оценивает условия использования </w:t>
      </w:r>
      <w:proofErr w:type="gramStart"/>
      <w:r w:rsidRPr="00CF1353">
        <w:rPr>
          <w:rFonts w:ascii="Times New Roman" w:hAnsi="Times New Roman"/>
          <w:sz w:val="24"/>
          <w:szCs w:val="24"/>
        </w:rPr>
        <w:t>технологии</w:t>
      </w:r>
      <w:proofErr w:type="gramEnd"/>
      <w:r w:rsidRPr="00CF1353">
        <w:rPr>
          <w:rFonts w:ascii="Times New Roman" w:hAnsi="Times New Roman"/>
          <w:sz w:val="24"/>
          <w:szCs w:val="24"/>
        </w:rPr>
        <w:t xml:space="preserve"> в том числе с позиций экологической защищённости,</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727C2" w:rsidRPr="00CF1353" w:rsidRDefault="007727C2" w:rsidP="00401E2E">
      <w:pPr>
        <w:numPr>
          <w:ilvl w:val="1"/>
          <w:numId w:val="162"/>
        </w:numPr>
        <w:tabs>
          <w:tab w:val="left" w:pos="426"/>
          <w:tab w:val="left" w:pos="993"/>
          <w:tab w:val="left" w:pos="2410"/>
        </w:tabs>
        <w:spacing w:after="0" w:line="240" w:lineRule="auto"/>
        <w:ind w:left="0" w:firstLine="709"/>
        <w:rPr>
          <w:rFonts w:ascii="Times New Roman" w:hAnsi="Times New Roman"/>
          <w:sz w:val="24"/>
          <w:szCs w:val="24"/>
        </w:rPr>
      </w:pPr>
      <w:r w:rsidRPr="00CF135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CF1353">
        <w:rPr>
          <w:rFonts w:ascii="Times New Roman" w:hAnsi="Times New Roman"/>
          <w:sz w:val="24"/>
          <w:szCs w:val="24"/>
        </w:rPr>
        <w:t>дств в р</w:t>
      </w:r>
      <w:proofErr w:type="gramEnd"/>
      <w:r w:rsidRPr="00CF1353">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w:t>
      </w:r>
      <w:r w:rsidR="005F66F3">
        <w:rPr>
          <w:rFonts w:ascii="Times New Roman" w:hAnsi="Times New Roman"/>
          <w:sz w:val="24"/>
          <w:szCs w:val="24"/>
        </w:rPr>
        <w:t xml:space="preserve"> опыт предпрофессиональных проб,</w:t>
      </w:r>
    </w:p>
    <w:p w:rsidR="007727C2" w:rsidRPr="00CF1353" w:rsidRDefault="007727C2" w:rsidP="00401E2E">
      <w:pPr>
        <w:numPr>
          <w:ilvl w:val="1"/>
          <w:numId w:val="162"/>
        </w:numPr>
        <w:tabs>
          <w:tab w:val="left" w:pos="426"/>
          <w:tab w:val="left" w:pos="993"/>
        </w:tabs>
        <w:spacing w:after="0" w:line="240" w:lineRule="auto"/>
        <w:ind w:left="0" w:firstLine="709"/>
        <w:rPr>
          <w:rFonts w:ascii="Times New Roman" w:hAnsi="Times New Roman"/>
          <w:sz w:val="24"/>
          <w:szCs w:val="24"/>
        </w:rPr>
      </w:pPr>
      <w:r w:rsidRPr="00CF1353">
        <w:rPr>
          <w:rFonts w:ascii="Times New Roman" w:hAnsi="Times New Roman"/>
          <w:sz w:val="24"/>
          <w:szCs w:val="24"/>
        </w:rPr>
        <w:t>получил и проанализировал опыт разработки и / или реализации специализированного проекта.</w:t>
      </w:r>
    </w:p>
    <w:p w:rsidR="00911566" w:rsidRPr="00CF1353" w:rsidRDefault="00911566" w:rsidP="00CF1353">
      <w:pPr>
        <w:pStyle w:val="af8"/>
        <w:spacing w:line="240" w:lineRule="auto"/>
        <w:jc w:val="center"/>
        <w:outlineLvl w:val="0"/>
        <w:rPr>
          <w:b/>
          <w:sz w:val="24"/>
        </w:rPr>
      </w:pPr>
      <w:r w:rsidRPr="00CF1353">
        <w:rPr>
          <w:b/>
          <w:sz w:val="24"/>
        </w:rPr>
        <w:t>15.Физическая культура</w:t>
      </w:r>
      <w:bookmarkEnd w:id="76"/>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69"/>
        <w:gridCol w:w="5429"/>
      </w:tblGrid>
      <w:tr w:rsidR="00911566" w:rsidRPr="00CF1353" w:rsidTr="007727C2">
        <w:tc>
          <w:tcPr>
            <w:tcW w:w="9069" w:type="dxa"/>
          </w:tcPr>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lastRenderedPageBreak/>
              <w:t>Выпускник научится:</w:t>
            </w:r>
          </w:p>
        </w:tc>
        <w:tc>
          <w:tcPr>
            <w:tcW w:w="5429" w:type="dxa"/>
          </w:tcPr>
          <w:p w:rsidR="00911566" w:rsidRPr="00CF1353" w:rsidRDefault="00911566" w:rsidP="00CF1353">
            <w:pPr>
              <w:spacing w:after="0" w:line="240" w:lineRule="auto"/>
              <w:jc w:val="center"/>
              <w:outlineLvl w:val="0"/>
              <w:rPr>
                <w:rFonts w:ascii="Times New Roman" w:hAnsi="Times New Roman"/>
                <w:b/>
                <w:iCs/>
                <w:sz w:val="24"/>
                <w:szCs w:val="24"/>
              </w:rPr>
            </w:pPr>
            <w:bookmarkStart w:id="77" w:name="_Toc341514093"/>
            <w:r w:rsidRPr="00CF1353">
              <w:rPr>
                <w:rFonts w:ascii="Times New Roman" w:hAnsi="Times New Roman"/>
                <w:b/>
                <w:sz w:val="24"/>
                <w:szCs w:val="24"/>
              </w:rPr>
              <w:t>Выпускник получит возможность научиться:</w:t>
            </w:r>
            <w:bookmarkEnd w:id="77"/>
          </w:p>
        </w:tc>
      </w:tr>
      <w:tr w:rsidR="00911566" w:rsidRPr="00CF1353" w:rsidTr="007727C2">
        <w:tc>
          <w:tcPr>
            <w:tcW w:w="9069" w:type="dxa"/>
          </w:tcPr>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w:t>
            </w:r>
            <w:r w:rsidRPr="00CF1353">
              <w:rPr>
                <w:rFonts w:ascii="Times New Roman" w:hAnsi="Times New Roman"/>
                <w:sz w:val="24"/>
                <w:szCs w:val="24"/>
              </w:rPr>
              <w:lastRenderedPageBreak/>
              <w:t>устранять их;</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акробатические комбинации из числа хорошо освоенных упражнений;</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легкоатлетические упражнения в беге и в прыжках (в длину и высоту);</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спуски и торможения на лыжах с пологого склона;</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727C2"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11566" w:rsidRPr="00CF1353" w:rsidRDefault="007727C2" w:rsidP="00401E2E">
            <w:pPr>
              <w:numPr>
                <w:ilvl w:val="0"/>
                <w:numId w:val="165"/>
              </w:numPr>
              <w:tabs>
                <w:tab w:val="left" w:pos="709"/>
                <w:tab w:val="left" w:pos="1134"/>
              </w:tabs>
              <w:spacing w:after="0" w:line="240" w:lineRule="auto"/>
              <w:ind w:left="0" w:right="-5" w:firstLine="709"/>
              <w:contextualSpacing/>
              <w:rPr>
                <w:rFonts w:ascii="Times New Roman" w:hAnsi="Times New Roman"/>
                <w:sz w:val="24"/>
                <w:szCs w:val="24"/>
              </w:rPr>
            </w:pPr>
            <w:r w:rsidRPr="00CF1353">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tc>
        <w:tc>
          <w:tcPr>
            <w:tcW w:w="5429" w:type="dxa"/>
          </w:tcPr>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 xml:space="preserve">выполнять комплексы упражнений лечебной физической культуры с учетом имеющихся индивидуальных отклонений в </w:t>
            </w:r>
            <w:r w:rsidRPr="00CF1353">
              <w:rPr>
                <w:rFonts w:ascii="Times New Roman" w:hAnsi="Times New Roman"/>
                <w:i/>
                <w:sz w:val="24"/>
                <w:szCs w:val="24"/>
              </w:rPr>
              <w:lastRenderedPageBreak/>
              <w:t>показателях здоровья;</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 xml:space="preserve">осуществлять судейство по одному из осваиваемых видов спорта; </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727C2" w:rsidRPr="00CF1353" w:rsidRDefault="007727C2" w:rsidP="00401E2E">
            <w:pPr>
              <w:numPr>
                <w:ilvl w:val="0"/>
                <w:numId w:val="166"/>
              </w:numPr>
              <w:tabs>
                <w:tab w:val="left" w:pos="993"/>
              </w:tabs>
              <w:spacing w:after="0" w:line="240" w:lineRule="auto"/>
              <w:ind w:left="0" w:firstLine="709"/>
              <w:contextualSpacing/>
              <w:rPr>
                <w:rFonts w:ascii="Times New Roman" w:hAnsi="Times New Roman"/>
                <w:i/>
                <w:sz w:val="24"/>
                <w:szCs w:val="24"/>
              </w:rPr>
            </w:pPr>
            <w:r w:rsidRPr="00CF1353">
              <w:rPr>
                <w:rFonts w:ascii="Times New Roman" w:hAnsi="Times New Roman"/>
                <w:i/>
                <w:sz w:val="24"/>
                <w:szCs w:val="24"/>
              </w:rPr>
              <w:t>выполнять технико-тактические действия национальных видов спорта.</w:t>
            </w:r>
          </w:p>
          <w:p w:rsidR="00911566" w:rsidRPr="00CF1353" w:rsidRDefault="00911566" w:rsidP="00401E2E">
            <w:pPr>
              <w:spacing w:after="0" w:line="240" w:lineRule="auto"/>
              <w:ind w:left="73" w:hanging="73"/>
              <w:rPr>
                <w:rFonts w:ascii="Times New Roman" w:hAnsi="Times New Roman"/>
                <w:sz w:val="24"/>
                <w:szCs w:val="24"/>
              </w:rPr>
            </w:pPr>
          </w:p>
        </w:tc>
      </w:tr>
    </w:tbl>
    <w:p w:rsidR="00911566" w:rsidRPr="00CF1353" w:rsidRDefault="00911566" w:rsidP="00CF1353">
      <w:pPr>
        <w:pStyle w:val="ae"/>
        <w:spacing w:line="240" w:lineRule="auto"/>
        <w:rPr>
          <w:b/>
          <w:sz w:val="24"/>
          <w:szCs w:val="24"/>
        </w:rPr>
      </w:pPr>
    </w:p>
    <w:p w:rsidR="00911566" w:rsidRPr="00CF1353" w:rsidRDefault="00911566" w:rsidP="00CF1353">
      <w:pPr>
        <w:pStyle w:val="af8"/>
        <w:spacing w:line="240" w:lineRule="auto"/>
        <w:jc w:val="center"/>
        <w:outlineLvl w:val="0"/>
        <w:rPr>
          <w:b/>
          <w:sz w:val="24"/>
        </w:rPr>
      </w:pPr>
      <w:bookmarkStart w:id="78" w:name="_Toc341514094"/>
      <w:r w:rsidRPr="00CF1353">
        <w:rPr>
          <w:b/>
          <w:sz w:val="24"/>
        </w:rPr>
        <w:t>16.Основы безопасности жизнедеятельности</w:t>
      </w:r>
      <w:bookmarkEnd w:id="78"/>
    </w:p>
    <w:p w:rsidR="00911566" w:rsidRPr="00CF1353" w:rsidRDefault="00911566" w:rsidP="00CF1353">
      <w:pPr>
        <w:spacing w:after="0" w:line="240" w:lineRule="auto"/>
        <w:ind w:firstLine="454"/>
        <w:jc w:val="center"/>
        <w:rPr>
          <w:rFonts w:ascii="Times New Roman" w:hAnsi="Times New Roman"/>
          <w:b/>
          <w:sz w:val="24"/>
          <w:szCs w:val="24"/>
        </w:rPr>
      </w:pPr>
      <w:r w:rsidRPr="00CF1353">
        <w:rPr>
          <w:rFonts w:ascii="Times New Roman" w:hAnsi="Times New Roman"/>
          <w:b/>
          <w:sz w:val="24"/>
          <w:szCs w:val="24"/>
        </w:rPr>
        <w:t>Основы безопасности личности, общества и государства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61"/>
        <w:gridCol w:w="5525"/>
      </w:tblGrid>
      <w:tr w:rsidR="00911566" w:rsidRPr="00CF1353" w:rsidTr="007727C2">
        <w:tc>
          <w:tcPr>
            <w:tcW w:w="9261" w:type="dxa"/>
          </w:tcPr>
          <w:p w:rsidR="00911566" w:rsidRPr="00CF1353" w:rsidRDefault="00911566" w:rsidP="00CF1353">
            <w:pPr>
              <w:pStyle w:val="ae"/>
              <w:spacing w:line="240" w:lineRule="auto"/>
              <w:jc w:val="center"/>
              <w:rPr>
                <w:b/>
                <w:iCs/>
                <w:sz w:val="24"/>
                <w:szCs w:val="24"/>
              </w:rPr>
            </w:pPr>
            <w:r w:rsidRPr="00CF1353">
              <w:rPr>
                <w:b/>
                <w:sz w:val="24"/>
                <w:szCs w:val="24"/>
              </w:rPr>
              <w:t>Выпускник научится:</w:t>
            </w:r>
          </w:p>
        </w:tc>
        <w:tc>
          <w:tcPr>
            <w:tcW w:w="5525" w:type="dxa"/>
          </w:tcPr>
          <w:p w:rsidR="00911566" w:rsidRPr="00CF1353" w:rsidRDefault="00911566" w:rsidP="00CF1353">
            <w:pPr>
              <w:pStyle w:val="ae"/>
              <w:spacing w:line="240" w:lineRule="auto"/>
              <w:ind w:firstLine="0"/>
              <w:jc w:val="center"/>
              <w:rPr>
                <w:b/>
                <w:iCs/>
                <w:sz w:val="24"/>
                <w:szCs w:val="24"/>
              </w:rPr>
            </w:pPr>
            <w:r w:rsidRPr="00CF1353">
              <w:rPr>
                <w:b/>
                <w:sz w:val="24"/>
                <w:szCs w:val="24"/>
              </w:rPr>
              <w:t>Выпускник получит возможность научиться:</w:t>
            </w:r>
          </w:p>
        </w:tc>
      </w:tr>
      <w:tr w:rsidR="00911566" w:rsidRPr="00CF1353" w:rsidTr="007727C2">
        <w:tc>
          <w:tcPr>
            <w:tcW w:w="9261" w:type="dxa"/>
          </w:tcPr>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iCs/>
                <w:sz w:val="24"/>
                <w:szCs w:val="24"/>
              </w:rPr>
            </w:pPr>
            <w:r w:rsidRPr="00CF1353">
              <w:rPr>
                <w:rFonts w:ascii="Times New Roman" w:hAnsi="Times New Roman"/>
                <w:sz w:val="24"/>
                <w:szCs w:val="24"/>
              </w:rPr>
              <w:t>классифицировать и характеризовать</w:t>
            </w:r>
            <w:r w:rsidRPr="00CF1353">
              <w:rPr>
                <w:rFonts w:ascii="Times New Roman" w:hAnsi="Times New Roman"/>
                <w:iCs/>
                <w:sz w:val="24"/>
                <w:szCs w:val="24"/>
              </w:rPr>
              <w:t xml:space="preserve"> условия экологической безопасности;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iCs/>
                <w:sz w:val="24"/>
                <w:szCs w:val="24"/>
              </w:rPr>
            </w:pPr>
            <w:r w:rsidRPr="00CF135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iCs/>
                <w:sz w:val="24"/>
                <w:szCs w:val="24"/>
              </w:rPr>
            </w:pPr>
            <w:r w:rsidRPr="00CF1353">
              <w:rPr>
                <w:rFonts w:ascii="Times New Roman" w:hAnsi="Times New Roman"/>
                <w:iCs/>
                <w:sz w:val="24"/>
                <w:szCs w:val="24"/>
              </w:rPr>
              <w:t xml:space="preserve">использовать знания о способах контроля качества окружающей среды и </w:t>
            </w:r>
            <w:r w:rsidRPr="00CF1353">
              <w:rPr>
                <w:rFonts w:ascii="Times New Roman" w:hAnsi="Times New Roman"/>
                <w:iCs/>
                <w:sz w:val="24"/>
                <w:szCs w:val="24"/>
              </w:rPr>
              <w:lastRenderedPageBreak/>
              <w:t>продуктов питания с использованием бытовых приборов;</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бытовые приборы;</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бытовой химии;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коммуникации;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опасные ситуации криминогенного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
                <w:sz w:val="24"/>
                <w:szCs w:val="24"/>
              </w:rPr>
            </w:pPr>
            <w:r w:rsidRPr="00CF1353">
              <w:rPr>
                <w:rFonts w:ascii="Times New Roman" w:hAnsi="Times New Roman"/>
                <w:sz w:val="24"/>
                <w:szCs w:val="24"/>
              </w:rPr>
              <w:t>предвидеть причины возникновения возможных опасных ситуаций криминогенного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безопасно вести и применять способы самозащиты в </w:t>
            </w:r>
            <w:proofErr w:type="gramStart"/>
            <w:r w:rsidRPr="00CF1353">
              <w:rPr>
                <w:rFonts w:ascii="Times New Roman" w:hAnsi="Times New Roman"/>
                <w:sz w:val="24"/>
                <w:szCs w:val="24"/>
              </w:rPr>
              <w:t>криминогенной ситуации</w:t>
            </w:r>
            <w:proofErr w:type="gramEnd"/>
            <w:r w:rsidRPr="00CF1353">
              <w:rPr>
                <w:rFonts w:ascii="Times New Roman" w:hAnsi="Times New Roman"/>
                <w:sz w:val="24"/>
                <w:szCs w:val="24"/>
              </w:rPr>
              <w:t xml:space="preserve"> на улице;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безопасно вести и применять способы самозащиты в </w:t>
            </w:r>
            <w:proofErr w:type="gramStart"/>
            <w:r w:rsidRPr="00CF1353">
              <w:rPr>
                <w:rFonts w:ascii="Times New Roman" w:hAnsi="Times New Roman"/>
                <w:sz w:val="24"/>
                <w:szCs w:val="24"/>
              </w:rPr>
              <w:t>криминогенной ситуации</w:t>
            </w:r>
            <w:proofErr w:type="gramEnd"/>
            <w:r w:rsidRPr="00CF1353">
              <w:rPr>
                <w:rFonts w:ascii="Times New Roman" w:hAnsi="Times New Roman"/>
                <w:sz w:val="24"/>
                <w:szCs w:val="24"/>
              </w:rPr>
              <w:t xml:space="preserve"> в подъезде;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безопасно вести и применять способы самозащиты в </w:t>
            </w:r>
            <w:proofErr w:type="gramStart"/>
            <w:r w:rsidRPr="00CF1353">
              <w:rPr>
                <w:rFonts w:ascii="Times New Roman" w:hAnsi="Times New Roman"/>
                <w:sz w:val="24"/>
                <w:szCs w:val="24"/>
              </w:rPr>
              <w:t>криминогенной ситуации</w:t>
            </w:r>
            <w:proofErr w:type="gramEnd"/>
            <w:r w:rsidRPr="00CF1353">
              <w:rPr>
                <w:rFonts w:ascii="Times New Roman" w:hAnsi="Times New Roman"/>
                <w:sz w:val="24"/>
                <w:szCs w:val="24"/>
              </w:rPr>
              <w:t xml:space="preserve"> в лифте;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безопасно вести и применять способы самозащиты в </w:t>
            </w:r>
            <w:proofErr w:type="gramStart"/>
            <w:r w:rsidRPr="00CF1353">
              <w:rPr>
                <w:rFonts w:ascii="Times New Roman" w:hAnsi="Times New Roman"/>
                <w:sz w:val="24"/>
                <w:szCs w:val="24"/>
              </w:rPr>
              <w:t>криминогенной ситуации</w:t>
            </w:r>
            <w:proofErr w:type="gramEnd"/>
            <w:r w:rsidRPr="00CF1353">
              <w:rPr>
                <w:rFonts w:ascii="Times New Roman" w:hAnsi="Times New Roman"/>
                <w:sz w:val="24"/>
                <w:szCs w:val="24"/>
              </w:rPr>
              <w:t xml:space="preserve"> в квартире;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при карманной краже;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вести и применять способы самозащиты при попытке мошенничества;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дорожного движения;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при пожаре;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индивидуальной защиты при пожаре;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применять первичные средства пожаротушения;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соблюдать правила безопасности дорожного движения пешехода;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соблюдать правила безопасности дорожного движения велосипедиста;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соблюдать правила безопасности дорожного движения пассажира транспортного средства;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классифицировать и характеризовать причины и последствия опасных </w:t>
            </w:r>
            <w:r w:rsidRPr="00CF1353">
              <w:rPr>
                <w:rFonts w:ascii="Times New Roman" w:hAnsi="Times New Roman"/>
                <w:sz w:val="24"/>
                <w:szCs w:val="24"/>
              </w:rPr>
              <w:lastRenderedPageBreak/>
              <w:t>ситуаций на воде;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вести у воды и на воде;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использовать средства и способы само- и взаимопомощи на воде;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готовиться к туристическим походам;</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вести в туристических походах;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ориентироваться на местности;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добывать и поддерживать огонь в автономных условиях;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добывать и очищать воду в автономных условиях;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подавать сигналы бедствия и отвечать на них;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безопасно использовать средства индивидуальной защиты; </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действовать по сигналу «Внимание всем!»;</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средства индивидуальной и коллективной защиты;</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комплектовать минимально необходимый набор вещей (документов, продуктов) в случае эвакуации;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 xml:space="preserve">классифицировать мероприятия по защите населения от терроризма, </w:t>
            </w:r>
            <w:r w:rsidRPr="00CF1353">
              <w:rPr>
                <w:rFonts w:ascii="Times New Roman" w:hAnsi="Times New Roman"/>
                <w:sz w:val="24"/>
                <w:szCs w:val="24"/>
              </w:rPr>
              <w:lastRenderedPageBreak/>
              <w:t>экстремизма, наркотизма;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классифицировать и характеризовать опасные ситуации в местах большого скопления людей;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ситуацию и безопасно действовать в местах массового скопления людей;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оповещать (вызывать) экстренные службы при чрезвычайной ситуации;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sz w:val="24"/>
                <w:szCs w:val="24"/>
              </w:rPr>
              <w:t>классифицировать мероприятия и факторы, укрепляющие и разрушающие здоровье;</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bCs/>
                <w:sz w:val="24"/>
                <w:szCs w:val="24"/>
              </w:rPr>
              <w:t>планировать профилактические мероприятия по сохранению и укреплению своего здоровья;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адекватно оценивать нагрузку и профилактические занятия по укреплению здоровья;</w:t>
            </w:r>
            <w:r w:rsidR="005E2291">
              <w:rPr>
                <w:rFonts w:ascii="Times New Roman" w:hAnsi="Times New Roman"/>
                <w:sz w:val="24"/>
                <w:szCs w:val="24"/>
              </w:rPr>
              <w:t xml:space="preserve"> </w:t>
            </w:r>
            <w:r w:rsidRPr="00CF1353">
              <w:rPr>
                <w:rFonts w:ascii="Times New Roman" w:hAnsi="Times New Roman"/>
                <w:sz w:val="24"/>
                <w:szCs w:val="24"/>
              </w:rPr>
              <w:t>планировать распорядок дня с учетом нагрузок;</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bCs/>
                <w:sz w:val="24"/>
                <w:szCs w:val="24"/>
              </w:rPr>
              <w:t>выявлять мероприятия и факторы, потенциально опасные для здоровья;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безопасно использовать ресурсы интернета;</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bCs/>
                <w:sz w:val="24"/>
                <w:szCs w:val="24"/>
              </w:rPr>
              <w:t>анализировать состояние своего здоровья;</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определять состояния оказания неотложной помощи;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bCs/>
                <w:sz w:val="24"/>
                <w:szCs w:val="24"/>
              </w:rPr>
            </w:pPr>
            <w:r w:rsidRPr="00CF1353">
              <w:rPr>
                <w:rFonts w:ascii="Times New Roman" w:hAnsi="Times New Roman"/>
                <w:bCs/>
                <w:sz w:val="24"/>
                <w:szCs w:val="24"/>
              </w:rPr>
              <w:t>использовать алгоритм действий по оказанию первой помощи;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bCs/>
                <w:sz w:val="24"/>
                <w:szCs w:val="24"/>
              </w:rPr>
              <w:t xml:space="preserve">классифицировать </w:t>
            </w:r>
            <w:r w:rsidRPr="00CF1353">
              <w:rPr>
                <w:rFonts w:ascii="Times New Roman" w:hAnsi="Times New Roman"/>
                <w:sz w:val="24"/>
                <w:szCs w:val="24"/>
              </w:rPr>
              <w:t>средства оказания первой помощи;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наружном и внутреннем кровотечении;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извлекать инородное тело из верхних дыхательных путей;</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ушибах;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растяжениях;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lastRenderedPageBreak/>
              <w:t>оказывать первую помощь при вывихах;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переломах;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ожогах;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отморожениях и общем переохлаждении;</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отравлениях;</w:t>
            </w:r>
          </w:p>
          <w:p w:rsidR="007727C2"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тепловом (солнечном) ударе;</w:t>
            </w:r>
          </w:p>
          <w:p w:rsidR="00911566" w:rsidRPr="00CF1353" w:rsidRDefault="007727C2" w:rsidP="00401E2E">
            <w:pPr>
              <w:numPr>
                <w:ilvl w:val="0"/>
                <w:numId w:val="167"/>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sz w:val="24"/>
                <w:szCs w:val="24"/>
              </w:rPr>
              <w:t>оказывать первую помощь при укусе насекомых и змей.</w:t>
            </w:r>
          </w:p>
        </w:tc>
        <w:tc>
          <w:tcPr>
            <w:tcW w:w="5525" w:type="dxa"/>
          </w:tcPr>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 xml:space="preserve">безопасно использовать средства индивидуальной защиты велосипедиста;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классифицировать и характеризовать причины и последствия опасных ситуаций в </w:t>
            </w:r>
            <w:r w:rsidRPr="00CF1353">
              <w:rPr>
                <w:rFonts w:ascii="Times New Roman" w:hAnsi="Times New Roman"/>
                <w:i/>
                <w:sz w:val="24"/>
                <w:szCs w:val="24"/>
              </w:rPr>
              <w:lastRenderedPageBreak/>
              <w:t xml:space="preserve">туристических поездках;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i/>
                <w:sz w:val="24"/>
                <w:szCs w:val="24"/>
              </w:rPr>
              <w:t>готовиться к туристическим поездкам;</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адекватно оценивать ситуацию и безопасно вести в туристических поездках;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анализировать последствия возможных опасных ситуаций криминогенного характера;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i/>
                <w:sz w:val="24"/>
                <w:szCs w:val="24"/>
              </w:rPr>
              <w:t>безопасно вести и применять права покупателя;</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b/>
                <w:i/>
                <w:sz w:val="24"/>
                <w:szCs w:val="24"/>
              </w:rPr>
            </w:pPr>
            <w:r w:rsidRPr="00CF1353">
              <w:rPr>
                <w:rFonts w:ascii="Times New Roman" w:hAnsi="Times New Roman"/>
                <w:i/>
                <w:sz w:val="24"/>
                <w:szCs w:val="24"/>
              </w:rPr>
              <w:t>анализировать последствия проявления терроризма, экстремизма, наркотизма;</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bCs/>
                <w:i/>
                <w:sz w:val="24"/>
                <w:szCs w:val="24"/>
              </w:rPr>
            </w:pPr>
            <w:r w:rsidRPr="00CF1353">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roofErr w:type="gramStart"/>
            <w:r w:rsidRPr="00CF1353">
              <w:rPr>
                <w:rFonts w:ascii="Times New Roman" w:hAnsi="Times New Roman"/>
                <w:i/>
                <w:sz w:val="24"/>
                <w:szCs w:val="24"/>
              </w:rPr>
              <w:t>;</w:t>
            </w:r>
            <w:r w:rsidRPr="00CF1353">
              <w:rPr>
                <w:rFonts w:ascii="Times New Roman" w:hAnsi="Times New Roman"/>
                <w:bCs/>
                <w:i/>
                <w:sz w:val="24"/>
                <w:szCs w:val="24"/>
              </w:rPr>
              <w:t>а</w:t>
            </w:r>
            <w:proofErr w:type="gramEnd"/>
            <w:r w:rsidRPr="00CF1353">
              <w:rPr>
                <w:rFonts w:ascii="Times New Roman" w:hAnsi="Times New Roman"/>
                <w:bCs/>
                <w:i/>
                <w:sz w:val="24"/>
                <w:szCs w:val="24"/>
              </w:rPr>
              <w:t xml:space="preserve">нализировать влияние вредных привычек и факторов и на состояние своего здоровья;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bCs/>
                <w:i/>
                <w:sz w:val="24"/>
                <w:szCs w:val="24"/>
              </w:rPr>
              <w:t xml:space="preserve">характеризовать </w:t>
            </w:r>
            <w:r w:rsidRPr="00CF1353">
              <w:rPr>
                <w:rFonts w:ascii="Times New Roman" w:hAnsi="Times New Roman"/>
                <w:i/>
                <w:sz w:val="24"/>
                <w:szCs w:val="24"/>
              </w:rPr>
              <w:t xml:space="preserve">роль семьи в жизни личности и общества и ее влияние на здоровье человека;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классифицировать и характеризовать основные положения</w:t>
            </w:r>
            <w:r w:rsidR="005F66F3">
              <w:rPr>
                <w:rFonts w:ascii="Times New Roman" w:hAnsi="Times New Roman"/>
                <w:i/>
                <w:sz w:val="24"/>
                <w:szCs w:val="24"/>
              </w:rPr>
              <w:t xml:space="preserve"> </w:t>
            </w:r>
            <w:r w:rsidRPr="00CF1353">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sz w:val="24"/>
                <w:szCs w:val="24"/>
              </w:rPr>
            </w:pPr>
            <w:r w:rsidRPr="00CF1353">
              <w:rPr>
                <w:rFonts w:ascii="Times New Roman" w:hAnsi="Times New Roman"/>
                <w:i/>
                <w:sz w:val="24"/>
                <w:szCs w:val="24"/>
              </w:rPr>
              <w:t>классифицировать основные правовые аспекты оказания первой помощи;</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оказывать первую помощь при не инфекционных заболеваниях;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lastRenderedPageBreak/>
              <w:t xml:space="preserve">оказывать первую помощь при инфекционных заболеваниях;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оказывать первую помощь при остановке сердечной деятельности;</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оказывать первую помощь при коме;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оказывать первую помощь при поражении электрическим током;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усваивать приемы действий в различных опасных и чрезвычайных ситуациях;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727C2" w:rsidRPr="00CF1353" w:rsidRDefault="007727C2" w:rsidP="00401E2E">
            <w:pPr>
              <w:numPr>
                <w:ilvl w:val="0"/>
                <w:numId w:val="168"/>
              </w:numPr>
              <w:tabs>
                <w:tab w:val="left" w:pos="993"/>
              </w:tabs>
              <w:autoSpaceDE w:val="0"/>
              <w:autoSpaceDN w:val="0"/>
              <w:adjustRightInd w:val="0"/>
              <w:spacing w:after="0" w:line="240" w:lineRule="auto"/>
              <w:ind w:left="0" w:firstLine="709"/>
              <w:rPr>
                <w:rFonts w:ascii="Times New Roman" w:hAnsi="Times New Roman"/>
                <w:i/>
                <w:sz w:val="24"/>
                <w:szCs w:val="24"/>
              </w:rPr>
            </w:pPr>
            <w:r w:rsidRPr="00CF1353">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911566" w:rsidRPr="00CF1353" w:rsidRDefault="00911566" w:rsidP="00401E2E">
            <w:pPr>
              <w:spacing w:after="0" w:line="240" w:lineRule="auto"/>
              <w:ind w:left="73" w:hanging="73"/>
              <w:rPr>
                <w:rFonts w:ascii="Times New Roman" w:hAnsi="Times New Roman"/>
                <w:sz w:val="24"/>
                <w:szCs w:val="24"/>
              </w:rPr>
            </w:pPr>
          </w:p>
        </w:tc>
      </w:tr>
    </w:tbl>
    <w:p w:rsidR="007727C2" w:rsidRDefault="007727C2" w:rsidP="007727C2">
      <w:pPr>
        <w:shd w:val="clear" w:color="auto" w:fill="FFFFFF" w:themeFill="background1"/>
        <w:spacing w:after="0" w:line="240" w:lineRule="auto"/>
        <w:jc w:val="center"/>
        <w:rPr>
          <w:rFonts w:ascii="Times New Roman" w:hAnsi="Times New Roman"/>
          <w:b/>
          <w:sz w:val="24"/>
          <w:szCs w:val="24"/>
        </w:rPr>
      </w:pPr>
    </w:p>
    <w:p w:rsidR="00911566" w:rsidRPr="00C37A67" w:rsidRDefault="00911566" w:rsidP="00911566">
      <w:pPr>
        <w:spacing w:after="0" w:line="240" w:lineRule="auto"/>
        <w:ind w:firstLine="454"/>
        <w:jc w:val="center"/>
        <w:rPr>
          <w:rFonts w:ascii="Times New Roman" w:hAnsi="Times New Roman"/>
          <w:b/>
          <w:sz w:val="24"/>
          <w:szCs w:val="24"/>
        </w:rPr>
      </w:pPr>
    </w:p>
    <w:p w:rsidR="00911566" w:rsidRPr="0054382D" w:rsidRDefault="00911566" w:rsidP="00911566">
      <w:pPr>
        <w:spacing w:after="0" w:line="240" w:lineRule="auto"/>
        <w:jc w:val="both"/>
        <w:rPr>
          <w:rFonts w:ascii="Times New Roman" w:hAnsi="Times New Roman"/>
          <w:b/>
          <w:sz w:val="24"/>
          <w:szCs w:val="24"/>
        </w:rPr>
        <w:sectPr w:rsidR="00911566" w:rsidRPr="0054382D" w:rsidSect="002E31E7">
          <w:pgSz w:w="16838" w:h="11906" w:orient="landscape"/>
          <w:pgMar w:top="567" w:right="1134" w:bottom="568" w:left="1134" w:header="708" w:footer="708" w:gutter="0"/>
          <w:cols w:space="708"/>
          <w:docGrid w:linePitch="360"/>
        </w:sectPr>
      </w:pPr>
    </w:p>
    <w:p w:rsidR="00911566" w:rsidRPr="0054382D" w:rsidRDefault="00911566" w:rsidP="00911566">
      <w:pPr>
        <w:pStyle w:val="af8"/>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rPr>
      </w:pPr>
      <w:r w:rsidRPr="001D56C2">
        <w:rPr>
          <w:b/>
          <w:sz w:val="24"/>
        </w:rPr>
        <w:lastRenderedPageBreak/>
        <w:t>1.3. Система оценки достижения планируемых результатов</w:t>
      </w:r>
      <w:r w:rsidRPr="001D56C2">
        <w:rPr>
          <w:b/>
          <w:sz w:val="24"/>
        </w:rPr>
        <w:cr/>
        <w:t>освоения основной образовательной программы основного общего образования</w:t>
      </w:r>
      <w:r w:rsidRPr="0054382D">
        <w:rPr>
          <w:b/>
          <w:sz w:val="24"/>
        </w:rPr>
        <w:cr/>
      </w:r>
      <w:r w:rsidRPr="0054382D">
        <w:rPr>
          <w:sz w:val="24"/>
        </w:rPr>
        <w:cr/>
      </w:r>
      <w:r w:rsidRPr="0054382D">
        <w:rPr>
          <w:b/>
          <w:sz w:val="24"/>
        </w:rPr>
        <w:t>1.3.1. Общие положения</w:t>
      </w:r>
    </w:p>
    <w:p w:rsidR="00911566" w:rsidRPr="0054382D" w:rsidRDefault="00911566" w:rsidP="00911566">
      <w:pPr>
        <w:pStyle w:val="ac"/>
        <w:tabs>
          <w:tab w:val="left" w:pos="709"/>
        </w:tabs>
        <w:ind w:firstLine="454"/>
        <w:jc w:val="both"/>
      </w:pPr>
      <w:r w:rsidRPr="0054382D">
        <w:t xml:space="preserve">Система </w:t>
      </w:r>
      <w:proofErr w:type="gramStart"/>
      <w:r w:rsidRPr="0054382D">
        <w:t>оценки достижения планируемых результатов освоения основной образовательной программы основного общего образования</w:t>
      </w:r>
      <w:proofErr w:type="gramEnd"/>
      <w:r w:rsidRPr="0054382D">
        <w:t xml:space="preserve">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54382D">
        <w:rPr>
          <w:iCs/>
        </w:rPr>
        <w:t>обеспечение качества образования</w:t>
      </w:r>
      <w:r w:rsidRPr="0054382D">
        <w:rPr>
          <w:i/>
          <w:iCs/>
        </w:rPr>
        <w:t xml:space="preserve">, </w:t>
      </w:r>
      <w:r w:rsidRPr="0054382D">
        <w:rPr>
          <w:iCs/>
        </w:rPr>
        <w:t>что</w:t>
      </w:r>
      <w:r w:rsidRPr="0054382D">
        <w:rPr>
          <w:i/>
          <w:iCs/>
        </w:rPr>
        <w:t xml:space="preserve"> </w:t>
      </w:r>
      <w:r w:rsidRPr="0054382D">
        <w:t>предполагает вовлечённость в оценочную деятельность как педагогов, так и учащихся.</w:t>
      </w:r>
    </w:p>
    <w:p w:rsidR="00911566" w:rsidRPr="0054382D" w:rsidRDefault="00911566" w:rsidP="00911566">
      <w:pPr>
        <w:spacing w:after="0" w:line="240" w:lineRule="auto"/>
        <w:ind w:firstLine="709"/>
        <w:jc w:val="both"/>
        <w:rPr>
          <w:rFonts w:ascii="Times New Roman" w:hAnsi="Times New Roman"/>
          <w:b/>
          <w:sz w:val="24"/>
          <w:szCs w:val="24"/>
        </w:rPr>
      </w:pPr>
      <w:r w:rsidRPr="0054382D">
        <w:rPr>
          <w:rFonts w:ascii="Times New Roman" w:hAnsi="Times New Roman"/>
          <w:b/>
          <w:sz w:val="24"/>
          <w:szCs w:val="24"/>
        </w:rPr>
        <w:t xml:space="preserve">Система </w:t>
      </w:r>
      <w:proofErr w:type="gramStart"/>
      <w:r w:rsidRPr="0054382D">
        <w:rPr>
          <w:rFonts w:ascii="Times New Roman" w:hAnsi="Times New Roman"/>
          <w:b/>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54382D">
        <w:rPr>
          <w:rFonts w:ascii="Times New Roman" w:hAnsi="Times New Roman"/>
          <w:b/>
          <w:sz w:val="24"/>
          <w:szCs w:val="24"/>
        </w:rPr>
        <w:t xml:space="preserve">: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1) </w:t>
      </w:r>
      <w:r w:rsidRPr="0054382D">
        <w:rPr>
          <w:rFonts w:ascii="Times New Roman" w:hAnsi="Times New Roman"/>
          <w:b/>
          <w:sz w:val="24"/>
          <w:szCs w:val="24"/>
        </w:rPr>
        <w:t>определяет основные направления и цели оценочной деятельности,</w:t>
      </w:r>
      <w:r w:rsidRPr="0054382D">
        <w:rPr>
          <w:rFonts w:ascii="Times New Roman" w:hAnsi="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2) </w:t>
      </w:r>
      <w:r w:rsidRPr="0054382D">
        <w:rPr>
          <w:rFonts w:ascii="Times New Roman" w:hAnsi="Times New Roman"/>
          <w:b/>
          <w:sz w:val="24"/>
          <w:szCs w:val="24"/>
        </w:rPr>
        <w:t>ориентирует образовательный процесс на духовно-нравственное развитие и воспитание обучающихся</w:t>
      </w:r>
      <w:r w:rsidRPr="0054382D">
        <w:rPr>
          <w:rFonts w:ascii="Times New Roman" w:hAnsi="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3) </w:t>
      </w:r>
      <w:r w:rsidRPr="0054382D">
        <w:rPr>
          <w:rFonts w:ascii="Times New Roman" w:hAnsi="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54382D">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4) </w:t>
      </w:r>
      <w:r w:rsidRPr="0054382D">
        <w:rPr>
          <w:rFonts w:ascii="Times New Roman" w:hAnsi="Times New Roman"/>
          <w:b/>
          <w:sz w:val="24"/>
          <w:szCs w:val="24"/>
        </w:rPr>
        <w:t>обеспечивает оценку динамики индивидуальных достижений обучающихся</w:t>
      </w:r>
      <w:r w:rsidRPr="0054382D">
        <w:rPr>
          <w:rFonts w:ascii="Times New Roman" w:hAnsi="Times New Roman"/>
          <w:sz w:val="24"/>
          <w:szCs w:val="24"/>
        </w:rPr>
        <w:t xml:space="preserve"> в процессе освоения основной общеобразовательной программы основного общего образования;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5) </w:t>
      </w:r>
      <w:r w:rsidRPr="0054382D">
        <w:rPr>
          <w:rFonts w:ascii="Times New Roman" w:hAnsi="Times New Roman"/>
          <w:b/>
          <w:sz w:val="24"/>
          <w:szCs w:val="24"/>
        </w:rPr>
        <w:t>предусматривает использование разнообразных методов и форм, взаимно дополняющих друг друга</w:t>
      </w:r>
      <w:r w:rsidRPr="0054382D">
        <w:rPr>
          <w:rFonts w:ascii="Times New Roman" w:hAnsi="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6) </w:t>
      </w:r>
      <w:r w:rsidRPr="0054382D">
        <w:rPr>
          <w:rFonts w:ascii="Times New Roman" w:hAnsi="Times New Roman"/>
          <w:b/>
          <w:sz w:val="24"/>
          <w:szCs w:val="24"/>
        </w:rPr>
        <w:t>позволяет использовать результаты итоговой оценки выпускников</w:t>
      </w:r>
      <w:r w:rsidRPr="0054382D">
        <w:rPr>
          <w:rFonts w:ascii="Times New Roman" w:hAnsi="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54382D">
        <w:rPr>
          <w:rFonts w:ascii="Times New Roman" w:hAnsi="Times New Roman"/>
          <w:b/>
          <w:sz w:val="24"/>
          <w:szCs w:val="24"/>
        </w:rPr>
        <w:t>как основы для оценки деятельности образовательного учреждения и системы образования разного уровня.</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4382D">
        <w:rPr>
          <w:rFonts w:ascii="Times New Roman" w:hAnsi="Times New Roman"/>
          <w:b/>
          <w:sz w:val="24"/>
          <w:szCs w:val="24"/>
        </w:rPr>
        <w:t>функциями</w:t>
      </w:r>
      <w:r w:rsidRPr="0054382D">
        <w:rPr>
          <w:rFonts w:ascii="Times New Roman" w:hAnsi="Times New Roman"/>
          <w:sz w:val="24"/>
          <w:szCs w:val="24"/>
        </w:rPr>
        <w:t xml:space="preserve"> являются </w:t>
      </w:r>
      <w:r w:rsidRPr="0054382D">
        <w:rPr>
          <w:rFonts w:ascii="Times New Roman" w:hAnsi="Times New Roman"/>
          <w:b/>
          <w:i/>
          <w:sz w:val="24"/>
          <w:szCs w:val="24"/>
        </w:rPr>
        <w:t>ориентация образовательного процесса</w:t>
      </w:r>
      <w:r w:rsidRPr="0054382D">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54382D">
        <w:rPr>
          <w:rFonts w:ascii="Times New Roman" w:hAnsi="Times New Roman"/>
          <w:b/>
          <w:i/>
          <w:sz w:val="24"/>
          <w:szCs w:val="24"/>
        </w:rPr>
        <w:t>обратной связи</w:t>
      </w:r>
      <w:r w:rsidRPr="0054382D">
        <w:rPr>
          <w:rFonts w:ascii="Times New Roman" w:hAnsi="Times New Roman"/>
          <w:sz w:val="24"/>
          <w:szCs w:val="24"/>
        </w:rPr>
        <w:t xml:space="preserve">, позволяющей осуществлять </w:t>
      </w:r>
      <w:r w:rsidRPr="0054382D">
        <w:rPr>
          <w:rFonts w:ascii="Times New Roman" w:hAnsi="Times New Roman"/>
          <w:b/>
          <w:i/>
          <w:sz w:val="24"/>
          <w:szCs w:val="24"/>
        </w:rPr>
        <w:t>управление образовательным процессом.</w:t>
      </w:r>
    </w:p>
    <w:p w:rsidR="00911566" w:rsidRPr="00CF1353" w:rsidRDefault="00911566" w:rsidP="00CF1353">
      <w:pPr>
        <w:spacing w:after="0" w:line="240" w:lineRule="auto"/>
        <w:ind w:firstLine="709"/>
        <w:jc w:val="both"/>
        <w:rPr>
          <w:rFonts w:ascii="Times New Roman" w:hAnsi="Times New Roman"/>
          <w:sz w:val="24"/>
          <w:szCs w:val="24"/>
        </w:rPr>
      </w:pPr>
      <w:r w:rsidRPr="00CF1353">
        <w:rPr>
          <w:rFonts w:ascii="Times New Roman" w:hAnsi="Times New Roman"/>
          <w:sz w:val="24"/>
          <w:szCs w:val="24"/>
        </w:rPr>
        <w:t xml:space="preserve">Основными направлениями и целями оценочной деятельности в соответствии с требованиями Стандарта являются: </w:t>
      </w:r>
    </w:p>
    <w:p w:rsidR="000B09CF" w:rsidRPr="00CF1353" w:rsidRDefault="000B09CF" w:rsidP="00CF1353">
      <w:pPr>
        <w:pStyle w:val="ae"/>
        <w:numPr>
          <w:ilvl w:val="0"/>
          <w:numId w:val="19"/>
        </w:numPr>
        <w:spacing w:line="240" w:lineRule="auto"/>
        <w:rPr>
          <w:sz w:val="24"/>
          <w:szCs w:val="24"/>
        </w:rPr>
      </w:pPr>
      <w:r w:rsidRPr="00CF1353">
        <w:rPr>
          <w:sz w:val="24"/>
          <w:szCs w:val="24"/>
        </w:rPr>
        <w:t>оценка образовательных достижений обучающихся</w:t>
      </w:r>
      <w:r w:rsidR="005E2291">
        <w:rPr>
          <w:sz w:val="24"/>
          <w:szCs w:val="24"/>
        </w:rPr>
        <w:t xml:space="preserve"> </w:t>
      </w:r>
      <w:r w:rsidRPr="00CF1353">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B09CF" w:rsidRPr="00CF1353" w:rsidRDefault="000B09CF" w:rsidP="00CF1353">
      <w:pPr>
        <w:pStyle w:val="ae"/>
        <w:numPr>
          <w:ilvl w:val="0"/>
          <w:numId w:val="19"/>
        </w:numPr>
        <w:spacing w:line="240" w:lineRule="auto"/>
        <w:rPr>
          <w:sz w:val="24"/>
          <w:szCs w:val="24"/>
        </w:rPr>
      </w:pPr>
      <w:r w:rsidRPr="00CF1353">
        <w:rPr>
          <w:sz w:val="24"/>
          <w:szCs w:val="24"/>
        </w:rPr>
        <w:t>оценка результатов деятельности педагогических кадров как основа аттестационных процедур;</w:t>
      </w:r>
    </w:p>
    <w:p w:rsidR="000B09CF" w:rsidRPr="00CF1353" w:rsidRDefault="000B09CF" w:rsidP="00CF1353">
      <w:pPr>
        <w:pStyle w:val="ae"/>
        <w:numPr>
          <w:ilvl w:val="0"/>
          <w:numId w:val="19"/>
        </w:numPr>
        <w:spacing w:line="240" w:lineRule="auto"/>
        <w:rPr>
          <w:sz w:val="24"/>
          <w:szCs w:val="24"/>
        </w:rPr>
      </w:pPr>
      <w:r w:rsidRPr="00CF1353">
        <w:rPr>
          <w:sz w:val="24"/>
          <w:szCs w:val="24"/>
        </w:rPr>
        <w:t>оценка результатов деятельности образовательной организации как основа аккредитационных процедур.</w:t>
      </w:r>
    </w:p>
    <w:p w:rsidR="000B09CF" w:rsidRPr="00CF1353" w:rsidRDefault="000B09CF" w:rsidP="00CF1353">
      <w:pPr>
        <w:pStyle w:val="ae"/>
        <w:spacing w:line="240" w:lineRule="auto"/>
        <w:ind w:firstLine="709"/>
        <w:rPr>
          <w:sz w:val="24"/>
          <w:szCs w:val="24"/>
        </w:rPr>
      </w:pPr>
      <w:r w:rsidRPr="00CF1353">
        <w:rPr>
          <w:sz w:val="24"/>
          <w:szCs w:val="24"/>
        </w:rPr>
        <w:lastRenderedPageBreak/>
        <w:t>Система оценки включает процедуры внутренней и внешней оценки.</w:t>
      </w:r>
    </w:p>
    <w:p w:rsidR="000B09CF" w:rsidRPr="00CF1353" w:rsidRDefault="000B09CF" w:rsidP="00CF1353">
      <w:pPr>
        <w:pStyle w:val="ae"/>
        <w:spacing w:line="240" w:lineRule="auto"/>
        <w:ind w:firstLine="709"/>
        <w:rPr>
          <w:sz w:val="24"/>
          <w:szCs w:val="24"/>
        </w:rPr>
      </w:pPr>
      <w:r w:rsidRPr="00CF1353">
        <w:rPr>
          <w:b/>
          <w:sz w:val="24"/>
          <w:szCs w:val="24"/>
        </w:rPr>
        <w:t xml:space="preserve">Внутренняя оценка </w:t>
      </w:r>
      <w:r w:rsidRPr="00CF1353">
        <w:rPr>
          <w:sz w:val="24"/>
          <w:szCs w:val="24"/>
        </w:rPr>
        <w:t>включает:</w:t>
      </w:r>
    </w:p>
    <w:p w:rsidR="000B09CF" w:rsidRPr="00CF1353" w:rsidRDefault="000B09CF" w:rsidP="00CF1353">
      <w:pPr>
        <w:pStyle w:val="ae"/>
        <w:numPr>
          <w:ilvl w:val="0"/>
          <w:numId w:val="169"/>
        </w:numPr>
        <w:spacing w:line="240" w:lineRule="auto"/>
        <w:rPr>
          <w:sz w:val="24"/>
          <w:szCs w:val="24"/>
        </w:rPr>
      </w:pPr>
      <w:r w:rsidRPr="00CF1353">
        <w:rPr>
          <w:sz w:val="24"/>
          <w:szCs w:val="24"/>
        </w:rPr>
        <w:t>стартовую диагностику,</w:t>
      </w:r>
    </w:p>
    <w:p w:rsidR="000B09CF" w:rsidRPr="00CF1353" w:rsidRDefault="000B09CF" w:rsidP="00CF1353">
      <w:pPr>
        <w:pStyle w:val="ae"/>
        <w:numPr>
          <w:ilvl w:val="0"/>
          <w:numId w:val="169"/>
        </w:numPr>
        <w:spacing w:line="240" w:lineRule="auto"/>
        <w:rPr>
          <w:sz w:val="24"/>
          <w:szCs w:val="24"/>
        </w:rPr>
      </w:pPr>
      <w:r w:rsidRPr="00CF1353">
        <w:rPr>
          <w:sz w:val="24"/>
          <w:szCs w:val="24"/>
        </w:rPr>
        <w:t>текущую и тематическую оценку,</w:t>
      </w:r>
    </w:p>
    <w:p w:rsidR="000B09CF" w:rsidRPr="00CF1353" w:rsidRDefault="000B09CF" w:rsidP="00CF1353">
      <w:pPr>
        <w:pStyle w:val="ae"/>
        <w:numPr>
          <w:ilvl w:val="0"/>
          <w:numId w:val="169"/>
        </w:numPr>
        <w:spacing w:line="240" w:lineRule="auto"/>
        <w:rPr>
          <w:sz w:val="24"/>
          <w:szCs w:val="24"/>
        </w:rPr>
      </w:pPr>
      <w:r w:rsidRPr="00CF1353">
        <w:rPr>
          <w:sz w:val="24"/>
          <w:szCs w:val="24"/>
        </w:rPr>
        <w:t>портфолио,</w:t>
      </w:r>
    </w:p>
    <w:p w:rsidR="000B09CF" w:rsidRPr="00CF1353" w:rsidRDefault="000B09CF" w:rsidP="00CF1353">
      <w:pPr>
        <w:pStyle w:val="ae"/>
        <w:numPr>
          <w:ilvl w:val="0"/>
          <w:numId w:val="169"/>
        </w:numPr>
        <w:spacing w:line="240" w:lineRule="auto"/>
        <w:rPr>
          <w:sz w:val="24"/>
          <w:szCs w:val="24"/>
        </w:rPr>
      </w:pPr>
      <w:r w:rsidRPr="00CF1353">
        <w:rPr>
          <w:sz w:val="24"/>
          <w:szCs w:val="24"/>
        </w:rPr>
        <w:t>внутришкольный мониторинг образовательных достижений,</w:t>
      </w:r>
    </w:p>
    <w:p w:rsidR="000B09CF" w:rsidRPr="00CF1353" w:rsidRDefault="000B09CF" w:rsidP="00CF1353">
      <w:pPr>
        <w:pStyle w:val="ae"/>
        <w:numPr>
          <w:ilvl w:val="0"/>
          <w:numId w:val="169"/>
        </w:numPr>
        <w:spacing w:line="240" w:lineRule="auto"/>
        <w:rPr>
          <w:sz w:val="24"/>
          <w:szCs w:val="24"/>
        </w:rPr>
      </w:pPr>
      <w:r w:rsidRPr="00CF1353">
        <w:rPr>
          <w:sz w:val="24"/>
          <w:szCs w:val="24"/>
        </w:rPr>
        <w:t xml:space="preserve">промежуточную и итоговую аттестацию </w:t>
      </w:r>
      <w:proofErr w:type="gramStart"/>
      <w:r w:rsidRPr="00CF1353">
        <w:rPr>
          <w:sz w:val="24"/>
          <w:szCs w:val="24"/>
        </w:rPr>
        <w:t>обучающихся</w:t>
      </w:r>
      <w:proofErr w:type="gramEnd"/>
      <w:r w:rsidRPr="00CF1353">
        <w:rPr>
          <w:sz w:val="24"/>
          <w:szCs w:val="24"/>
        </w:rPr>
        <w:t>.</w:t>
      </w:r>
    </w:p>
    <w:p w:rsidR="000B09CF" w:rsidRPr="00CF1353" w:rsidRDefault="000B09CF" w:rsidP="00CF1353">
      <w:pPr>
        <w:pStyle w:val="ae"/>
        <w:spacing w:line="240" w:lineRule="auto"/>
        <w:ind w:firstLine="709"/>
        <w:rPr>
          <w:sz w:val="24"/>
          <w:szCs w:val="24"/>
        </w:rPr>
      </w:pPr>
      <w:r w:rsidRPr="00CF1353">
        <w:rPr>
          <w:sz w:val="24"/>
          <w:szCs w:val="24"/>
        </w:rPr>
        <w:t xml:space="preserve">К </w:t>
      </w:r>
      <w:r w:rsidRPr="00CF1353">
        <w:rPr>
          <w:b/>
          <w:sz w:val="24"/>
          <w:szCs w:val="24"/>
        </w:rPr>
        <w:t>внешним процедурам</w:t>
      </w:r>
      <w:r w:rsidRPr="00CF1353">
        <w:rPr>
          <w:sz w:val="24"/>
          <w:szCs w:val="24"/>
        </w:rPr>
        <w:t xml:space="preserve"> относятся:</w:t>
      </w:r>
    </w:p>
    <w:p w:rsidR="000B09CF" w:rsidRPr="00CF1353" w:rsidRDefault="000B09CF" w:rsidP="00CF1353">
      <w:pPr>
        <w:pStyle w:val="ae"/>
        <w:numPr>
          <w:ilvl w:val="0"/>
          <w:numId w:val="170"/>
        </w:numPr>
        <w:spacing w:line="240" w:lineRule="auto"/>
        <w:ind w:left="0" w:firstLine="709"/>
        <w:rPr>
          <w:sz w:val="24"/>
          <w:szCs w:val="24"/>
        </w:rPr>
      </w:pPr>
      <w:r w:rsidRPr="00CF1353">
        <w:rPr>
          <w:sz w:val="24"/>
          <w:szCs w:val="24"/>
        </w:rPr>
        <w:t>государственная итоговая аттестация</w:t>
      </w:r>
      <w:r w:rsidRPr="00CF1353">
        <w:rPr>
          <w:rStyle w:val="ab"/>
          <w:sz w:val="24"/>
          <w:szCs w:val="24"/>
        </w:rPr>
        <w:footnoteReference w:id="8"/>
      </w:r>
      <w:r w:rsidRPr="00CF1353">
        <w:rPr>
          <w:sz w:val="24"/>
          <w:szCs w:val="24"/>
        </w:rPr>
        <w:t>,</w:t>
      </w:r>
    </w:p>
    <w:p w:rsidR="000B09CF" w:rsidRPr="00CF1353" w:rsidRDefault="000B09CF" w:rsidP="00CF1353">
      <w:pPr>
        <w:pStyle w:val="ae"/>
        <w:numPr>
          <w:ilvl w:val="0"/>
          <w:numId w:val="170"/>
        </w:numPr>
        <w:spacing w:line="240" w:lineRule="auto"/>
        <w:ind w:left="0" w:firstLine="709"/>
        <w:rPr>
          <w:sz w:val="24"/>
          <w:szCs w:val="24"/>
        </w:rPr>
      </w:pPr>
      <w:r w:rsidRPr="00CF1353">
        <w:rPr>
          <w:sz w:val="24"/>
          <w:szCs w:val="24"/>
        </w:rPr>
        <w:t>независимая оценка качества образования</w:t>
      </w:r>
      <w:r w:rsidRPr="00CF1353">
        <w:rPr>
          <w:rStyle w:val="ab"/>
          <w:sz w:val="24"/>
          <w:szCs w:val="24"/>
        </w:rPr>
        <w:footnoteReference w:id="9"/>
      </w:r>
      <w:r w:rsidRPr="00CF1353">
        <w:rPr>
          <w:sz w:val="24"/>
          <w:szCs w:val="24"/>
        </w:rPr>
        <w:t xml:space="preserve"> и</w:t>
      </w:r>
    </w:p>
    <w:p w:rsidR="000B09CF" w:rsidRPr="00CF1353" w:rsidRDefault="000B09CF" w:rsidP="00CF1353">
      <w:pPr>
        <w:pStyle w:val="ae"/>
        <w:numPr>
          <w:ilvl w:val="0"/>
          <w:numId w:val="170"/>
        </w:numPr>
        <w:spacing w:line="240" w:lineRule="auto"/>
        <w:ind w:left="0" w:firstLine="709"/>
        <w:rPr>
          <w:sz w:val="24"/>
          <w:szCs w:val="24"/>
        </w:rPr>
      </w:pPr>
      <w:proofErr w:type="gramStart"/>
      <w:r w:rsidRPr="00CF1353">
        <w:rPr>
          <w:sz w:val="24"/>
          <w:szCs w:val="24"/>
        </w:rPr>
        <w:t>мониторинговые исследования</w:t>
      </w:r>
      <w:r w:rsidRPr="00CF1353">
        <w:rPr>
          <w:rStyle w:val="ab"/>
          <w:sz w:val="24"/>
          <w:szCs w:val="24"/>
        </w:rPr>
        <w:footnoteReference w:id="10"/>
      </w:r>
      <w:r w:rsidRPr="00CF1353">
        <w:rPr>
          <w:sz w:val="24"/>
          <w:szCs w:val="24"/>
        </w:rPr>
        <w:t xml:space="preserve"> муниципального, регионального и федерального уровней.</w:t>
      </w:r>
      <w:proofErr w:type="gramEnd"/>
    </w:p>
    <w:p w:rsidR="00911566" w:rsidRPr="0054382D" w:rsidRDefault="00911566" w:rsidP="00401E2E">
      <w:pPr>
        <w:spacing w:after="0" w:line="240" w:lineRule="auto"/>
        <w:ind w:right="335"/>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 xml:space="preserve">Оценка качества образования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 </w:t>
      </w:r>
    </w:p>
    <w:p w:rsidR="00911566" w:rsidRPr="0054382D" w:rsidRDefault="00911566" w:rsidP="00401E2E">
      <w:pPr>
        <w:spacing w:after="0" w:line="240" w:lineRule="auto"/>
        <w:ind w:right="335" w:firstLine="708"/>
        <w:rPr>
          <w:rFonts w:ascii="Times New Roman" w:hAnsi="Times New Roman"/>
          <w:sz w:val="24"/>
          <w:szCs w:val="24"/>
        </w:rPr>
      </w:pPr>
      <w:r w:rsidRPr="0054382D">
        <w:rPr>
          <w:rFonts w:ascii="Times New Roman" w:hAnsi="Times New Roman"/>
          <w:sz w:val="24"/>
          <w:szCs w:val="24"/>
        </w:rPr>
        <w:t xml:space="preserve">Основными методами установления фактических значений показателей являются экспертиза и измерение. Технологии измерения определяются видом избранных контрольных измерительных материалов, способом их применения. Содержание контрольных измерительных материалов, направленных на оценку уровня обученности школьников, определяется на основе федеральных государственных образовательных стандартов. </w:t>
      </w:r>
      <w:r w:rsidRPr="00C37A67">
        <w:rPr>
          <w:rFonts w:ascii="Times New Roman" w:hAnsi="Times New Roman"/>
          <w:sz w:val="24"/>
          <w:szCs w:val="24"/>
        </w:rPr>
        <w:t>Итоги внутришкольной оценки результатов и качества образования ежегодно размещаются на сайте школы. Доступ к данной информации является свободным для всех заинтересованных лиц.</w:t>
      </w:r>
      <w:r w:rsidRPr="0054382D">
        <w:rPr>
          <w:rFonts w:ascii="Times New Roman" w:hAnsi="Times New Roman"/>
          <w:sz w:val="24"/>
          <w:szCs w:val="24"/>
        </w:rPr>
        <w:t xml:space="preserve"> </w:t>
      </w:r>
    </w:p>
    <w:p w:rsidR="00911566" w:rsidRPr="006A76EB" w:rsidRDefault="00911566" w:rsidP="00401E2E">
      <w:pPr>
        <w:spacing w:after="0" w:line="240" w:lineRule="auto"/>
        <w:ind w:right="335" w:firstLine="709"/>
        <w:rPr>
          <w:rFonts w:ascii="Times New Roman" w:hAnsi="Times New Roman"/>
          <w:b/>
          <w:sz w:val="24"/>
          <w:szCs w:val="24"/>
        </w:rPr>
      </w:pPr>
      <w:r>
        <w:rPr>
          <w:rFonts w:ascii="Times New Roman" w:hAnsi="Times New Roman"/>
          <w:sz w:val="24"/>
          <w:szCs w:val="24"/>
        </w:rPr>
        <w:t xml:space="preserve">В </w:t>
      </w:r>
      <w:r w:rsidR="005E2291">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система оценки предусматривает </w:t>
      </w:r>
      <w:r w:rsidRPr="00C37A67">
        <w:rPr>
          <w:rFonts w:ascii="Times New Roman" w:hAnsi="Times New Roman"/>
          <w:sz w:val="24"/>
          <w:szCs w:val="24"/>
        </w:rPr>
        <w:t>уровневый подход</w:t>
      </w:r>
      <w:r w:rsidRPr="0054382D">
        <w:rPr>
          <w:rFonts w:ascii="Times New Roman" w:hAnsi="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ученика,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54382D">
        <w:rPr>
          <w:rFonts w:ascii="Times New Roman" w:hAnsi="Times New Roman"/>
          <w:b/>
          <w:sz w:val="24"/>
          <w:szCs w:val="24"/>
        </w:rPr>
        <w:t>индивидуальные траектории</w:t>
      </w:r>
      <w:r w:rsidRPr="0054382D">
        <w:rPr>
          <w:rFonts w:ascii="Times New Roman" w:hAnsi="Times New Roman"/>
          <w:sz w:val="24"/>
          <w:szCs w:val="24"/>
        </w:rPr>
        <w:t xml:space="preserve"> движения с учётом зоны ближайшего развития.</w:t>
      </w:r>
      <w:r w:rsidR="005E2291">
        <w:rPr>
          <w:rFonts w:ascii="Times New Roman" w:hAnsi="Times New Roman"/>
          <w:sz w:val="24"/>
          <w:szCs w:val="24"/>
        </w:rPr>
        <w:t xml:space="preserve"> </w:t>
      </w:r>
      <w:r w:rsidRPr="0054382D">
        <w:rPr>
          <w:rFonts w:ascii="Times New Roman" w:hAnsi="Times New Roman"/>
          <w:sz w:val="24"/>
          <w:szCs w:val="24"/>
        </w:rPr>
        <w:t>В процессе оценивания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11566" w:rsidRPr="006A76EB" w:rsidRDefault="00911566" w:rsidP="00401E2E">
      <w:pPr>
        <w:spacing w:after="0" w:line="240" w:lineRule="auto"/>
        <w:ind w:firstLine="709"/>
        <w:rPr>
          <w:rFonts w:ascii="Times New Roman" w:hAnsi="Times New Roman"/>
          <w:sz w:val="24"/>
          <w:szCs w:val="24"/>
        </w:rPr>
      </w:pPr>
      <w:r w:rsidRPr="0054382D">
        <w:rPr>
          <w:rFonts w:ascii="Times New Roman" w:hAnsi="Times New Roman"/>
          <w:b/>
          <w:sz w:val="24"/>
          <w:szCs w:val="24"/>
        </w:rPr>
        <w:t xml:space="preserve">Система </w:t>
      </w:r>
      <w:proofErr w:type="gramStart"/>
      <w:r w:rsidRPr="0054382D">
        <w:rPr>
          <w:rFonts w:ascii="Times New Roman" w:hAnsi="Times New Roman"/>
          <w:b/>
          <w:sz w:val="24"/>
          <w:szCs w:val="24"/>
        </w:rPr>
        <w:t>оценки достижения планируемых результатов</w:t>
      </w:r>
      <w:r w:rsidRPr="0054382D">
        <w:rPr>
          <w:rFonts w:ascii="Times New Roman" w:hAnsi="Times New Roman"/>
          <w:sz w:val="24"/>
          <w:szCs w:val="24"/>
        </w:rPr>
        <w:t xml:space="preserve"> освоения основной образовательной программы основного общего образования</w:t>
      </w:r>
      <w:proofErr w:type="gramEnd"/>
      <w:r w:rsidRPr="0054382D">
        <w:rPr>
          <w:rFonts w:ascii="Times New Roman" w:hAnsi="Times New Roman"/>
          <w:sz w:val="24"/>
          <w:szCs w:val="24"/>
        </w:rPr>
        <w:t xml:space="preserve"> предполагает комплексный подход к оценке результатов образования, позволяющий вести оценку достижения учащимися всех трёх групп результатов образования: личностных, метапредметных и предметных.</w:t>
      </w:r>
      <w:r w:rsidR="005E2291">
        <w:rPr>
          <w:rFonts w:ascii="Times New Roman" w:hAnsi="Times New Roman"/>
          <w:sz w:val="24"/>
          <w:szCs w:val="24"/>
        </w:rPr>
        <w:t xml:space="preserve"> </w:t>
      </w:r>
      <w:r w:rsidRPr="006A76EB">
        <w:rPr>
          <w:rFonts w:ascii="Times New Roman" w:hAnsi="Times New Roman"/>
          <w:sz w:val="24"/>
          <w:szCs w:val="24"/>
        </w:rPr>
        <w:t xml:space="preserve">В соответствии с Требованиями Стандарта </w:t>
      </w:r>
      <w:r w:rsidR="00AF4E94" w:rsidRPr="006A76EB">
        <w:rPr>
          <w:rFonts w:ascii="Times New Roman" w:hAnsi="Times New Roman"/>
          <w:sz w:val="24"/>
          <w:szCs w:val="24"/>
        </w:rPr>
        <w:lastRenderedPageBreak/>
        <w:t>предоставление и использование персонифицированной информации возможно только в рамках процедур итоговой оценки учащихся.</w:t>
      </w:r>
      <w:r w:rsidR="00AF4E94" w:rsidRPr="00AF4E94">
        <w:rPr>
          <w:rFonts w:ascii="Times New Roman" w:hAnsi="Times New Roman"/>
          <w:sz w:val="24"/>
          <w:szCs w:val="24"/>
        </w:rPr>
        <w:t xml:space="preserve"> </w:t>
      </w:r>
      <w:r w:rsidR="00AF4E94" w:rsidRPr="006A76EB">
        <w:rPr>
          <w:rFonts w:ascii="Times New Roman" w:hAnsi="Times New Roman"/>
          <w:sz w:val="24"/>
          <w:szCs w:val="24"/>
        </w:rPr>
        <w:t>Во всех иных процедурах допустимо предоставление</w:t>
      </w:r>
      <w:r w:rsidR="00AF4E94" w:rsidRPr="00AF4E94">
        <w:rPr>
          <w:rFonts w:ascii="Times New Roman" w:hAnsi="Times New Roman"/>
          <w:sz w:val="24"/>
          <w:szCs w:val="24"/>
        </w:rPr>
        <w:t xml:space="preserve"> </w:t>
      </w:r>
      <w:r w:rsidR="00AF4E94" w:rsidRPr="006A76EB">
        <w:rPr>
          <w:rFonts w:ascii="Times New Roman" w:hAnsi="Times New Roman"/>
          <w:sz w:val="24"/>
          <w:szCs w:val="24"/>
        </w:rPr>
        <w:t>и использование исключительно</w:t>
      </w:r>
      <w:r w:rsidR="00AF4E94" w:rsidRPr="00AF4E94">
        <w:rPr>
          <w:rFonts w:ascii="Times New Roman" w:hAnsi="Times New Roman"/>
          <w:sz w:val="24"/>
          <w:szCs w:val="24"/>
        </w:rPr>
        <w:t xml:space="preserve"> </w:t>
      </w:r>
      <w:r w:rsidR="00AF4E94" w:rsidRPr="006A76EB">
        <w:rPr>
          <w:rFonts w:ascii="Times New Roman" w:hAnsi="Times New Roman"/>
          <w:sz w:val="24"/>
          <w:szCs w:val="24"/>
        </w:rPr>
        <w:t>неперсонифицированной</w:t>
      </w:r>
      <w:r w:rsidR="00AF4E94">
        <w:rPr>
          <w:rFonts w:ascii="Times New Roman" w:hAnsi="Times New Roman"/>
          <w:sz w:val="24"/>
          <w:szCs w:val="24"/>
        </w:rPr>
        <w:t xml:space="preserve"> информации о достигаемых учащимися образовательных результатах.</w:t>
      </w:r>
    </w:p>
    <w:p w:rsidR="00911566" w:rsidRPr="0054382D" w:rsidRDefault="00911566" w:rsidP="00911566">
      <w:pPr>
        <w:pStyle w:val="a4"/>
        <w:pageBreakBefore/>
        <w:suppressAutoHyphens w:val="0"/>
        <w:contextualSpacing/>
        <w:jc w:val="center"/>
        <w:rPr>
          <w:rFonts w:cs="Times New Roman"/>
          <w:b/>
        </w:rPr>
      </w:pPr>
      <w:r w:rsidRPr="0054382D">
        <w:rPr>
          <w:rFonts w:cs="Times New Roman"/>
          <w:b/>
          <w:lang w:eastAsia="en-US"/>
        </w:rPr>
        <w:lastRenderedPageBreak/>
        <w:t>1.3.2. Особенности оценки личностных результатов</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Оценка личностных результатов представляет собой оценку достижения учащимися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учащихся на ступени основного общего образования.</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911566" w:rsidRPr="0054382D" w:rsidRDefault="00911566" w:rsidP="00401E2E">
      <w:pPr>
        <w:spacing w:after="0" w:line="240" w:lineRule="auto"/>
        <w:rPr>
          <w:rFonts w:ascii="Times New Roman" w:hAnsi="Times New Roman"/>
          <w:b/>
          <w:sz w:val="24"/>
          <w:szCs w:val="24"/>
        </w:rPr>
      </w:pPr>
      <w:r w:rsidRPr="0054382D">
        <w:rPr>
          <w:rFonts w:ascii="Times New Roman" w:hAnsi="Times New Roman"/>
          <w:b/>
          <w:sz w:val="24"/>
          <w:szCs w:val="24"/>
        </w:rPr>
        <w:t xml:space="preserve">Основным </w:t>
      </w:r>
      <w:r w:rsidRPr="0054382D">
        <w:rPr>
          <w:rFonts w:ascii="Times New Roman" w:hAnsi="Times New Roman"/>
          <w:b/>
          <w:bCs/>
          <w:sz w:val="24"/>
          <w:szCs w:val="24"/>
        </w:rPr>
        <w:t>объектом</w:t>
      </w:r>
      <w:r w:rsidRPr="0054382D">
        <w:rPr>
          <w:rFonts w:ascii="Times New Roman" w:hAnsi="Times New Roman"/>
          <w:b/>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911566" w:rsidRPr="001D56C2" w:rsidRDefault="00911566" w:rsidP="00401E2E">
      <w:pPr>
        <w:pStyle w:val="a4"/>
        <w:suppressAutoHyphens w:val="0"/>
        <w:ind w:left="360"/>
        <w:contextualSpacing/>
        <w:rPr>
          <w:rFonts w:cs="Times New Roman"/>
        </w:rPr>
      </w:pPr>
      <w:r w:rsidRPr="001D56C2">
        <w:rPr>
          <w:rFonts w:cs="Times New Roman"/>
        </w:rPr>
        <w:t xml:space="preserve">-сформированность </w:t>
      </w:r>
      <w:r w:rsidRPr="001D56C2">
        <w:rPr>
          <w:rFonts w:cs="Times New Roman"/>
          <w:iCs/>
        </w:rPr>
        <w:t>основ гражданской идентичности</w:t>
      </w:r>
      <w:r w:rsidRPr="001D56C2">
        <w:rPr>
          <w:rFonts w:cs="Times New Roman"/>
        </w:rPr>
        <w:t xml:space="preserve"> личности;</w:t>
      </w:r>
    </w:p>
    <w:p w:rsidR="00257651" w:rsidRPr="001D56C2" w:rsidRDefault="001D56C2" w:rsidP="00401E2E">
      <w:pPr>
        <w:pStyle w:val="ae"/>
        <w:spacing w:line="240" w:lineRule="auto"/>
        <w:ind w:firstLine="0"/>
        <w:jc w:val="left"/>
        <w:rPr>
          <w:iCs/>
          <w:sz w:val="24"/>
          <w:szCs w:val="24"/>
        </w:rPr>
      </w:pPr>
      <w:r>
        <w:rPr>
          <w:sz w:val="24"/>
          <w:szCs w:val="24"/>
        </w:rPr>
        <w:t xml:space="preserve">    </w:t>
      </w:r>
      <w:r w:rsidR="00911566" w:rsidRPr="001D56C2">
        <w:rPr>
          <w:sz w:val="24"/>
          <w:szCs w:val="24"/>
        </w:rPr>
        <w:t>-</w:t>
      </w:r>
      <w:r w:rsidR="00257651" w:rsidRPr="001D56C2">
        <w:rPr>
          <w:sz w:val="24"/>
          <w:szCs w:val="24"/>
        </w:rPr>
        <w:t xml:space="preserve">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11566" w:rsidRPr="0054382D" w:rsidRDefault="00911566" w:rsidP="00401E2E">
      <w:pPr>
        <w:pStyle w:val="a4"/>
        <w:suppressAutoHyphens w:val="0"/>
        <w:ind w:left="360"/>
        <w:contextualSpacing/>
        <w:rPr>
          <w:rFonts w:cs="Times New Roman"/>
        </w:rPr>
      </w:pPr>
      <w:r w:rsidRPr="001D56C2">
        <w:rPr>
          <w:rFonts w:cs="Times New Roman"/>
        </w:rPr>
        <w:t xml:space="preserve">-сформированность </w:t>
      </w:r>
      <w:r w:rsidRPr="001D56C2">
        <w:rPr>
          <w:rFonts w:cs="Times New Roman"/>
          <w:iCs/>
        </w:rPr>
        <w:t>социальных компетенций</w:t>
      </w:r>
      <w:r w:rsidRPr="001D56C2">
        <w:rPr>
          <w:rFonts w:cs="Times New Roman"/>
        </w:rPr>
        <w:t>, включая ценностно-смысловые установки и моральные нормы, опыт социальных и межличностных</w:t>
      </w:r>
      <w:r w:rsidRPr="0054382D">
        <w:rPr>
          <w:rFonts w:cs="Times New Roman"/>
        </w:rPr>
        <w:t xml:space="preserve"> отношений, правосознание.</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b/>
          <w:sz w:val="24"/>
          <w:szCs w:val="24"/>
        </w:rPr>
        <w:t xml:space="preserve">В планируемых результатах, описывающих эту группу, отсутствует блок «Выпускник научится». </w:t>
      </w:r>
      <w:r w:rsidRPr="0054382D">
        <w:rPr>
          <w:rFonts w:ascii="Times New Roman" w:hAnsi="Times New Roman"/>
          <w:sz w:val="24"/>
          <w:szCs w:val="24"/>
        </w:rPr>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b/>
          <w:sz w:val="24"/>
          <w:szCs w:val="24"/>
        </w:rPr>
        <w:t>Предметом оценки в 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54382D">
        <w:rPr>
          <w:rFonts w:ascii="Times New Roman" w:hAnsi="Times New Roman"/>
          <w:sz w:val="24"/>
          <w:szCs w:val="24"/>
        </w:rPr>
        <w:t xml:space="preserve"> Это принципиальный момент, отличающий оценку личностных результатов от оценки предметных и метапредметных результатов.</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 ходе текущей оценки возможна ограниченная </w:t>
      </w:r>
      <w:r w:rsidRPr="0054382D">
        <w:rPr>
          <w:rFonts w:ascii="Times New Roman" w:hAnsi="Times New Roman"/>
          <w:b/>
          <w:sz w:val="24"/>
          <w:szCs w:val="24"/>
        </w:rPr>
        <w:t>оценка сформированности отдельных личностных результатов,</w:t>
      </w:r>
      <w:r w:rsidRPr="0054382D">
        <w:rPr>
          <w:rFonts w:ascii="Times New Roman" w:hAnsi="Times New Roman"/>
          <w:sz w:val="24"/>
          <w:szCs w:val="24"/>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w:t>
      </w:r>
    </w:p>
    <w:p w:rsidR="00911566" w:rsidRPr="0054382D" w:rsidRDefault="00911566" w:rsidP="00401E2E">
      <w:pPr>
        <w:spacing w:after="0" w:line="240" w:lineRule="auto"/>
        <w:ind w:firstLine="709"/>
        <w:rPr>
          <w:rFonts w:ascii="Times New Roman" w:hAnsi="Times New Roman"/>
          <w:sz w:val="24"/>
          <w:szCs w:val="24"/>
        </w:rPr>
      </w:pPr>
      <w:r w:rsidRPr="00C37A67">
        <w:rPr>
          <w:rFonts w:ascii="Times New Roman" w:hAnsi="Times New Roman"/>
          <w:sz w:val="24"/>
          <w:szCs w:val="24"/>
        </w:rPr>
        <w:t xml:space="preserve">Данные о достижении личностных результатов могут являться составляющими системы внутреннего мониторинга образовательных достижений учащихся, однако любое их использование возможно только в соответствии с Федеральным законом от 17.07.2006 №152-ФЗ «О персональных данных» </w:t>
      </w:r>
      <w:r w:rsidRPr="00C37A67">
        <w:rPr>
          <w:rStyle w:val="b"/>
          <w:rFonts w:ascii="Times New Roman" w:hAnsi="Times New Roman"/>
          <w:sz w:val="24"/>
          <w:szCs w:val="24"/>
        </w:rPr>
        <w:t>(редакция от 21.07.2014)</w:t>
      </w:r>
      <w:r w:rsidRPr="00C37A67">
        <w:rPr>
          <w:rFonts w:ascii="Times New Roman" w:hAnsi="Times New Roman"/>
          <w:sz w:val="24"/>
          <w:szCs w:val="24"/>
        </w:rPr>
        <w:t>.</w:t>
      </w:r>
      <w:r w:rsidRPr="0054382D">
        <w:rPr>
          <w:rFonts w:ascii="Times New Roman" w:hAnsi="Times New Roman"/>
          <w:sz w:val="24"/>
          <w:szCs w:val="24"/>
        </w:rPr>
        <w:t xml:space="preserve">  </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 учебном процессе </w:t>
      </w:r>
      <w:r w:rsidR="005E2291">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в соответствии с требованиями Стандарта оценка этих достижений проводиться </w:t>
      </w:r>
      <w:r w:rsidRPr="0054382D">
        <w:rPr>
          <w:rFonts w:ascii="Times New Roman" w:hAnsi="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54382D">
        <w:rPr>
          <w:rFonts w:ascii="Times New Roman" w:hAnsi="Times New Roman"/>
          <w:sz w:val="24"/>
          <w:szCs w:val="24"/>
        </w:rPr>
        <w:t xml:space="preserve">и используется  </w:t>
      </w:r>
      <w:r w:rsidRPr="0054382D">
        <w:rPr>
          <w:rFonts w:ascii="Times New Roman" w:hAnsi="Times New Roman"/>
          <w:b/>
          <w:bCs/>
          <w:sz w:val="24"/>
          <w:szCs w:val="24"/>
        </w:rPr>
        <w:t>исключительно в целях оптимизации личностного развития</w:t>
      </w:r>
      <w:r w:rsidRPr="0054382D">
        <w:rPr>
          <w:rFonts w:ascii="Times New Roman" w:hAnsi="Times New Roman"/>
          <w:sz w:val="24"/>
          <w:szCs w:val="24"/>
        </w:rPr>
        <w:t xml:space="preserve"> учащихся.</w:t>
      </w:r>
    </w:p>
    <w:p w:rsidR="00911566" w:rsidRPr="0054382D" w:rsidRDefault="00911566" w:rsidP="00401E2E">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5E2291">
        <w:rPr>
          <w:rFonts w:ascii="Times New Roman" w:hAnsi="Times New Roman"/>
          <w:bCs/>
          <w:sz w:val="24"/>
          <w:szCs w:val="24"/>
        </w:rPr>
        <w:t xml:space="preserve">МБОУ «ООШ с. Холманка Перелюбского муниципального района Саратовской области» </w:t>
      </w:r>
      <w:r w:rsidRPr="0054382D">
        <w:rPr>
          <w:rFonts w:ascii="Times New Roman" w:hAnsi="Times New Roman"/>
          <w:sz w:val="24"/>
          <w:szCs w:val="24"/>
        </w:rPr>
        <w:t xml:space="preserve">разработано положение о портфолио (портфеле достижений) учащегося. В </w:t>
      </w:r>
      <w:r w:rsidRPr="0054382D">
        <w:rPr>
          <w:rFonts w:ascii="Times New Roman" w:hAnsi="Times New Roman"/>
          <w:b/>
          <w:sz w:val="24"/>
          <w:szCs w:val="24"/>
        </w:rPr>
        <w:t>портфолио</w:t>
      </w:r>
      <w:r>
        <w:rPr>
          <w:rFonts w:ascii="Times New Roman" w:hAnsi="Times New Roman"/>
          <w:sz w:val="24"/>
          <w:szCs w:val="24"/>
        </w:rPr>
        <w:t xml:space="preserve"> фиксируется:</w:t>
      </w:r>
    </w:p>
    <w:p w:rsidR="00911566" w:rsidRPr="00AF4E94" w:rsidRDefault="00911566" w:rsidP="00401E2E">
      <w:pPr>
        <w:pStyle w:val="a4"/>
        <w:numPr>
          <w:ilvl w:val="0"/>
          <w:numId w:val="9"/>
        </w:numPr>
        <w:suppressAutoHyphens w:val="0"/>
        <w:contextualSpacing/>
        <w:rPr>
          <w:rFonts w:cs="Times New Roman"/>
        </w:rPr>
      </w:pPr>
      <w:r w:rsidRPr="00AF4E94">
        <w:rPr>
          <w:rFonts w:cs="Times New Roman"/>
        </w:rPr>
        <w:t xml:space="preserve">уровень освоения образовательной программы по виду деятельности, которым занимается учащийся; </w:t>
      </w:r>
    </w:p>
    <w:p w:rsidR="00911566" w:rsidRPr="00AF4E94" w:rsidRDefault="00911566" w:rsidP="00401E2E">
      <w:pPr>
        <w:pStyle w:val="a4"/>
        <w:numPr>
          <w:ilvl w:val="0"/>
          <w:numId w:val="9"/>
        </w:numPr>
        <w:suppressAutoHyphens w:val="0"/>
        <w:contextualSpacing/>
        <w:rPr>
          <w:rFonts w:cs="Times New Roman"/>
        </w:rPr>
      </w:pPr>
      <w:r w:rsidRPr="00AF4E94">
        <w:rPr>
          <w:rFonts w:cs="Times New Roman"/>
        </w:rPr>
        <w:t xml:space="preserve">особенности развития познавательных процессов, входящих в структуру специальных способностей; </w:t>
      </w:r>
    </w:p>
    <w:p w:rsidR="00911566" w:rsidRPr="00AF4E94" w:rsidRDefault="00911566" w:rsidP="00AF4E94">
      <w:pPr>
        <w:pStyle w:val="a4"/>
        <w:numPr>
          <w:ilvl w:val="0"/>
          <w:numId w:val="9"/>
        </w:numPr>
        <w:suppressAutoHyphens w:val="0"/>
        <w:contextualSpacing/>
        <w:jc w:val="both"/>
        <w:rPr>
          <w:rFonts w:cs="Times New Roman"/>
        </w:rPr>
      </w:pPr>
      <w:r w:rsidRPr="00AF4E94">
        <w:rPr>
          <w:rFonts w:cs="Times New Roman"/>
        </w:rPr>
        <w:lastRenderedPageBreak/>
        <w:t xml:space="preserve">некоторые личностные характеристики (мотивация, ценностные ориентации, самооценка); </w:t>
      </w:r>
    </w:p>
    <w:p w:rsidR="00911566" w:rsidRPr="00AF4E94" w:rsidRDefault="00911566" w:rsidP="00AF4E94">
      <w:pPr>
        <w:pStyle w:val="a4"/>
        <w:numPr>
          <w:ilvl w:val="0"/>
          <w:numId w:val="9"/>
        </w:numPr>
        <w:suppressAutoHyphens w:val="0"/>
        <w:contextualSpacing/>
        <w:jc w:val="both"/>
        <w:rPr>
          <w:rFonts w:cs="Times New Roman"/>
        </w:rPr>
      </w:pPr>
      <w:r w:rsidRPr="00AF4E94">
        <w:rPr>
          <w:rFonts w:cs="Times New Roman"/>
        </w:rPr>
        <w:t xml:space="preserve">результаты участия в фестивалях, смотрах, конкурсах, олимпиадах, спортивных соревнованиях и т.п.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Кроме того, отражаются успехи учащегося, полезные дела, которые он сделал для себя, своих родных, друзей и окружающих людей – участие в волонтёрском движении. </w:t>
      </w:r>
    </w:p>
    <w:p w:rsidR="00911566" w:rsidRPr="0054382D" w:rsidRDefault="00911566" w:rsidP="00911566">
      <w:pPr>
        <w:spacing w:after="0" w:line="240" w:lineRule="auto"/>
        <w:jc w:val="both"/>
        <w:rPr>
          <w:rFonts w:ascii="Times New Roman" w:hAnsi="Times New Roman"/>
          <w:sz w:val="24"/>
          <w:szCs w:val="24"/>
        </w:rPr>
      </w:pPr>
      <w:r w:rsidRPr="0054382D">
        <w:rPr>
          <w:rFonts w:ascii="Times New Roman" w:hAnsi="Times New Roman"/>
          <w:sz w:val="24"/>
          <w:szCs w:val="24"/>
        </w:rPr>
        <w:t xml:space="preserve">     Отбор работ для портфеля достижений ведётся самим учащимся совместно с классным руководителем и при участии семьи. Включение каких-либо материалов в портфель достижений без согласия учащегося не допускается</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Таким образом, п</w:t>
      </w:r>
      <w:r>
        <w:rPr>
          <w:rFonts w:ascii="Times New Roman" w:hAnsi="Times New Roman"/>
          <w:sz w:val="24"/>
          <w:szCs w:val="24"/>
        </w:rPr>
        <w:t>о</w:t>
      </w:r>
      <w:r w:rsidRPr="0054382D">
        <w:rPr>
          <w:rFonts w:ascii="Times New Roman" w:hAnsi="Times New Roman"/>
          <w:sz w:val="24"/>
          <w:szCs w:val="24"/>
        </w:rPr>
        <w:t xml:space="preserve">ртфолио не только является современной эффективной формой оценивания, но и помогает решать важные педагогические задачи: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-поддерживать высокую учебную мотивацию учащихся; поощрять их активность и самостоятельность, расширять возможности обучения и самообучения; </w:t>
      </w:r>
    </w:p>
    <w:p w:rsidR="00911566" w:rsidRPr="0054382D" w:rsidRDefault="00911566" w:rsidP="00911566">
      <w:pPr>
        <w:spacing w:after="0" w:line="240" w:lineRule="auto"/>
        <w:ind w:firstLine="709"/>
        <w:jc w:val="both"/>
        <w:rPr>
          <w:rFonts w:ascii="Times New Roman" w:hAnsi="Times New Roman"/>
          <w:sz w:val="24"/>
          <w:szCs w:val="24"/>
        </w:rPr>
      </w:pPr>
      <w:r w:rsidRPr="0054382D">
        <w:rPr>
          <w:rFonts w:ascii="Times New Roman" w:hAnsi="Times New Roman"/>
          <w:sz w:val="24"/>
          <w:szCs w:val="24"/>
        </w:rPr>
        <w:t xml:space="preserve">-развивать навыки рефлексивной и оценочной (самооценочной) деятельности учащихся; </w:t>
      </w:r>
    </w:p>
    <w:p w:rsidR="00911566" w:rsidRPr="0054382D" w:rsidRDefault="00911566" w:rsidP="00911566">
      <w:pPr>
        <w:spacing w:after="0" w:line="240" w:lineRule="auto"/>
        <w:ind w:firstLine="709"/>
        <w:jc w:val="both"/>
        <w:rPr>
          <w:rFonts w:ascii="Times New Roman" w:hAnsi="Times New Roman"/>
          <w:b/>
          <w:sz w:val="24"/>
          <w:szCs w:val="24"/>
        </w:rPr>
      </w:pPr>
      <w:r w:rsidRPr="0054382D">
        <w:rPr>
          <w:rFonts w:ascii="Times New Roman" w:hAnsi="Times New Roman"/>
          <w:sz w:val="24"/>
          <w:szCs w:val="24"/>
        </w:rPr>
        <w:t>-формировать умение учиться – ставить цели, планировать и организовывать собственную учебную деятельность.</w:t>
      </w:r>
      <w:r w:rsidRPr="0054382D">
        <w:rPr>
          <w:rFonts w:ascii="Times New Roman" w:hAnsi="Times New Roman"/>
          <w:b/>
          <w:sz w:val="24"/>
          <w:szCs w:val="24"/>
        </w:rPr>
        <w:t xml:space="preserve"> </w:t>
      </w:r>
    </w:p>
    <w:p w:rsidR="00911566" w:rsidRPr="0054382D" w:rsidRDefault="00911566" w:rsidP="00911566">
      <w:pPr>
        <w:spacing w:after="0" w:line="240" w:lineRule="auto"/>
        <w:ind w:firstLine="709"/>
        <w:jc w:val="both"/>
        <w:rPr>
          <w:rFonts w:ascii="Times New Roman" w:hAnsi="Times New Roman"/>
          <w:b/>
          <w:sz w:val="24"/>
          <w:szCs w:val="24"/>
        </w:rPr>
      </w:pPr>
      <w:r w:rsidRPr="0054382D">
        <w:rPr>
          <w:rFonts w:ascii="Times New Roman" w:hAnsi="Times New Roman"/>
          <w:b/>
          <w:sz w:val="24"/>
          <w:szCs w:val="24"/>
        </w:rPr>
        <w:t>Инструментами динамики личностных образовательных достижений выступают:</w:t>
      </w:r>
    </w:p>
    <w:p w:rsidR="00911566" w:rsidRPr="0054382D" w:rsidRDefault="00911566" w:rsidP="00401E2E">
      <w:pPr>
        <w:numPr>
          <w:ilvl w:val="0"/>
          <w:numId w:val="10"/>
        </w:numPr>
        <w:spacing w:after="0" w:line="240" w:lineRule="auto"/>
        <w:rPr>
          <w:rFonts w:ascii="Times New Roman" w:hAnsi="Times New Roman"/>
          <w:sz w:val="24"/>
          <w:szCs w:val="24"/>
        </w:rPr>
      </w:pPr>
      <w:r w:rsidRPr="0054382D">
        <w:rPr>
          <w:rFonts w:ascii="Times New Roman" w:hAnsi="Times New Roman"/>
          <w:iCs/>
          <w:sz w:val="24"/>
          <w:szCs w:val="24"/>
        </w:rPr>
        <w:t>стартовая, промежуточная, итоговая диагностика, не носящая оценочный характер</w:t>
      </w:r>
      <w:r w:rsidRPr="0054382D">
        <w:rPr>
          <w:rFonts w:ascii="Times New Roman" w:hAnsi="Times New Roman"/>
          <w:sz w:val="24"/>
          <w:szCs w:val="24"/>
        </w:rPr>
        <w:t>;</w:t>
      </w:r>
    </w:p>
    <w:p w:rsidR="00911566" w:rsidRPr="0054382D" w:rsidRDefault="00911566" w:rsidP="00401E2E">
      <w:pPr>
        <w:numPr>
          <w:ilvl w:val="0"/>
          <w:numId w:val="10"/>
        </w:numPr>
        <w:spacing w:after="0" w:line="240" w:lineRule="auto"/>
        <w:rPr>
          <w:rFonts w:ascii="Times New Roman" w:hAnsi="Times New Roman"/>
          <w:sz w:val="24"/>
          <w:szCs w:val="24"/>
        </w:rPr>
      </w:pPr>
      <w:r w:rsidRPr="0054382D">
        <w:rPr>
          <w:rFonts w:ascii="Times New Roman" w:hAnsi="Times New Roman"/>
          <w:iCs/>
          <w:sz w:val="24"/>
          <w:szCs w:val="24"/>
        </w:rPr>
        <w:t>психологические тесты и диагностики</w:t>
      </w:r>
      <w:r w:rsidRPr="0054382D">
        <w:rPr>
          <w:rFonts w:ascii="Times New Roman" w:hAnsi="Times New Roman"/>
          <w:sz w:val="24"/>
          <w:szCs w:val="24"/>
        </w:rPr>
        <w:t>;</w:t>
      </w:r>
    </w:p>
    <w:p w:rsidR="00911566" w:rsidRPr="0054382D" w:rsidRDefault="00911566" w:rsidP="00401E2E">
      <w:pPr>
        <w:numPr>
          <w:ilvl w:val="0"/>
          <w:numId w:val="10"/>
        </w:numPr>
        <w:spacing w:after="0" w:line="240" w:lineRule="auto"/>
        <w:rPr>
          <w:rFonts w:ascii="Times New Roman" w:hAnsi="Times New Roman"/>
          <w:sz w:val="24"/>
          <w:szCs w:val="24"/>
        </w:rPr>
      </w:pPr>
      <w:r w:rsidRPr="0054382D">
        <w:rPr>
          <w:rFonts w:ascii="Times New Roman" w:hAnsi="Times New Roman"/>
          <w:iCs/>
          <w:sz w:val="24"/>
          <w:szCs w:val="24"/>
        </w:rPr>
        <w:t>творческие работы</w:t>
      </w:r>
      <w:r w:rsidRPr="0054382D">
        <w:rPr>
          <w:rFonts w:ascii="Times New Roman" w:hAnsi="Times New Roman"/>
          <w:sz w:val="24"/>
          <w:szCs w:val="24"/>
        </w:rPr>
        <w:t>, включая учебные исследования и учебные проекты;</w:t>
      </w:r>
    </w:p>
    <w:p w:rsidR="00911566" w:rsidRPr="0054382D" w:rsidRDefault="00911566" w:rsidP="00401E2E">
      <w:pPr>
        <w:spacing w:after="0" w:line="240" w:lineRule="auto"/>
        <w:rPr>
          <w:rFonts w:ascii="Times New Roman" w:hAnsi="Times New Roman"/>
          <w:b/>
          <w:sz w:val="24"/>
          <w:szCs w:val="24"/>
        </w:rPr>
      </w:pPr>
      <w:r w:rsidRPr="0054382D">
        <w:rPr>
          <w:rFonts w:ascii="Times New Roman" w:hAnsi="Times New Roman"/>
          <w:sz w:val="24"/>
          <w:szCs w:val="24"/>
        </w:rPr>
        <w:t>«Портфолио» («Портфель достижений»).</w:t>
      </w:r>
      <w:r w:rsidRPr="0054382D">
        <w:rPr>
          <w:rFonts w:ascii="Times New Roman" w:hAnsi="Times New Roman"/>
          <w:b/>
          <w:sz w:val="24"/>
          <w:szCs w:val="24"/>
        </w:rPr>
        <w:t xml:space="preserve"> </w:t>
      </w:r>
    </w:p>
    <w:p w:rsidR="00911566" w:rsidRPr="0054382D" w:rsidRDefault="00911566" w:rsidP="00401E2E">
      <w:pPr>
        <w:spacing w:after="0" w:line="240" w:lineRule="auto"/>
        <w:rPr>
          <w:rFonts w:ascii="Times New Roman" w:hAnsi="Times New Roman"/>
          <w:b/>
          <w:sz w:val="24"/>
          <w:szCs w:val="24"/>
        </w:rPr>
      </w:pPr>
    </w:p>
    <w:p w:rsidR="00911566" w:rsidRPr="0054382D" w:rsidRDefault="00911566" w:rsidP="00911566">
      <w:pPr>
        <w:spacing w:after="0" w:line="240" w:lineRule="auto"/>
        <w:jc w:val="center"/>
        <w:rPr>
          <w:rFonts w:ascii="Times New Roman" w:hAnsi="Times New Roman"/>
          <w:b/>
          <w:sz w:val="24"/>
          <w:szCs w:val="24"/>
        </w:rPr>
      </w:pPr>
    </w:p>
    <w:p w:rsidR="00911566" w:rsidRPr="0054382D" w:rsidRDefault="00911566" w:rsidP="00911566">
      <w:pPr>
        <w:spacing w:after="0" w:line="240" w:lineRule="auto"/>
        <w:rPr>
          <w:rFonts w:ascii="Times New Roman" w:hAnsi="Times New Roman"/>
          <w:b/>
          <w:sz w:val="24"/>
          <w:szCs w:val="24"/>
        </w:rPr>
      </w:pPr>
    </w:p>
    <w:p w:rsidR="00911566" w:rsidRPr="0054382D" w:rsidRDefault="00911566" w:rsidP="00911566">
      <w:pPr>
        <w:spacing w:after="0" w:line="240" w:lineRule="auto"/>
        <w:jc w:val="center"/>
        <w:rPr>
          <w:rFonts w:ascii="Times New Roman" w:hAnsi="Times New Roman"/>
          <w:b/>
          <w:sz w:val="24"/>
          <w:szCs w:val="24"/>
        </w:rPr>
      </w:pPr>
    </w:p>
    <w:p w:rsidR="00911566" w:rsidRPr="0054382D" w:rsidRDefault="00911566" w:rsidP="00911566">
      <w:pPr>
        <w:spacing w:after="0" w:line="240" w:lineRule="auto"/>
        <w:jc w:val="center"/>
        <w:rPr>
          <w:rFonts w:ascii="Times New Roman" w:hAnsi="Times New Roman"/>
          <w:b/>
          <w:sz w:val="24"/>
          <w:szCs w:val="24"/>
        </w:rPr>
      </w:pPr>
    </w:p>
    <w:p w:rsidR="00911566" w:rsidRDefault="00911566" w:rsidP="00911566">
      <w:pPr>
        <w:spacing w:after="0" w:line="240" w:lineRule="auto"/>
        <w:jc w:val="center"/>
        <w:rPr>
          <w:rFonts w:ascii="Times New Roman" w:hAnsi="Times New Roman"/>
          <w:b/>
          <w:sz w:val="24"/>
          <w:szCs w:val="24"/>
        </w:rPr>
      </w:pPr>
      <w:r w:rsidRPr="0054382D">
        <w:rPr>
          <w:rFonts w:ascii="Times New Roman" w:hAnsi="Times New Roman"/>
          <w:b/>
          <w:sz w:val="24"/>
          <w:szCs w:val="24"/>
        </w:rPr>
        <w:t xml:space="preserve">Критерии оценки </w:t>
      </w:r>
      <w:proofErr w:type="gramStart"/>
      <w:r w:rsidRPr="0054382D">
        <w:rPr>
          <w:rFonts w:ascii="Times New Roman" w:hAnsi="Times New Roman"/>
          <w:b/>
          <w:sz w:val="24"/>
          <w:szCs w:val="24"/>
        </w:rPr>
        <w:t>личностных</w:t>
      </w:r>
      <w:proofErr w:type="gramEnd"/>
      <w:r w:rsidRPr="0054382D">
        <w:rPr>
          <w:rFonts w:ascii="Times New Roman" w:hAnsi="Times New Roman"/>
          <w:b/>
          <w:i/>
          <w:sz w:val="24"/>
          <w:szCs w:val="24"/>
        </w:rPr>
        <w:t xml:space="preserve"> </w:t>
      </w:r>
      <w:r w:rsidRPr="0054382D">
        <w:rPr>
          <w:rFonts w:ascii="Times New Roman" w:hAnsi="Times New Roman"/>
          <w:b/>
          <w:sz w:val="24"/>
          <w:szCs w:val="24"/>
        </w:rPr>
        <w:t xml:space="preserve">УУД и психолого-педагогический диагностический инструментарий </w:t>
      </w:r>
    </w:p>
    <w:p w:rsidR="00911566" w:rsidRPr="0054382D" w:rsidRDefault="00911566" w:rsidP="00911566">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3528"/>
        <w:gridCol w:w="3513"/>
      </w:tblGrid>
      <w:tr w:rsidR="00911566" w:rsidRPr="0054382D" w:rsidTr="002E31E7">
        <w:tc>
          <w:tcPr>
            <w:tcW w:w="2235"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 xml:space="preserve">Формируемое </w:t>
            </w: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 xml:space="preserve">качество </w:t>
            </w: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личности</w:t>
            </w:r>
          </w:p>
        </w:tc>
        <w:tc>
          <w:tcPr>
            <w:tcW w:w="3603"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Основные показатели</w:t>
            </w: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качества</w:t>
            </w:r>
          </w:p>
        </w:tc>
        <w:tc>
          <w:tcPr>
            <w:tcW w:w="3793"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Психолого-педагогический инструментарий</w:t>
            </w:r>
          </w:p>
        </w:tc>
      </w:tr>
      <w:tr w:rsidR="00911566" w:rsidRPr="0054382D" w:rsidTr="002E31E7">
        <w:trPr>
          <w:cantSplit/>
          <w:trHeight w:val="1134"/>
        </w:trPr>
        <w:tc>
          <w:tcPr>
            <w:tcW w:w="2235" w:type="dxa"/>
            <w:textDirection w:val="btLr"/>
          </w:tcPr>
          <w:p w:rsidR="00911566" w:rsidRPr="0054382D" w:rsidRDefault="00911566" w:rsidP="002E31E7">
            <w:pPr>
              <w:pStyle w:val="ae"/>
              <w:spacing w:line="240" w:lineRule="auto"/>
              <w:ind w:right="113"/>
              <w:rPr>
                <w:sz w:val="24"/>
                <w:szCs w:val="24"/>
              </w:rPr>
            </w:pPr>
            <w:r w:rsidRPr="0054382D">
              <w:rPr>
                <w:sz w:val="24"/>
                <w:szCs w:val="24"/>
              </w:rPr>
              <w:t>Развитие мотивационной сферы</w:t>
            </w: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Характеристика мотивационной сферы: широта, гибкость, иерархизированность;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и тип  мотивации школьника;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развития учебно-познавательной мотивации;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притязаний (успех/избегание неудач).</w:t>
            </w:r>
          </w:p>
        </w:tc>
        <w:tc>
          <w:tcPr>
            <w:tcW w:w="379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Беседа о школе (модиф. методика  Нежновой Т.А., Венгера А.Л., Эльконина Д.Б.);</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 Методика </w:t>
            </w:r>
            <w:proofErr w:type="gramStart"/>
            <w:r w:rsidRPr="0054382D">
              <w:rPr>
                <w:rFonts w:ascii="Times New Roman" w:hAnsi="Times New Roman"/>
                <w:sz w:val="24"/>
                <w:szCs w:val="24"/>
              </w:rPr>
              <w:t>выявления характера атрибуции успеха/неуспеха</w:t>
            </w:r>
            <w:proofErr w:type="gramEnd"/>
            <w:r w:rsidRPr="0054382D">
              <w:rPr>
                <w:rFonts w:ascii="Times New Roman" w:hAnsi="Times New Roman"/>
                <w:sz w:val="24"/>
                <w:szCs w:val="24"/>
              </w:rPr>
              <w:t>;</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определения ведущего типа мотивации;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Анкета для определения школьной мотивации;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Анкета для оценки уровня школьной мотивации учащихся начальных классов (авт. Лускановой Н.Г);</w:t>
            </w:r>
          </w:p>
        </w:tc>
      </w:tr>
      <w:tr w:rsidR="00911566" w:rsidRPr="0054382D" w:rsidTr="002E31E7">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lastRenderedPageBreak/>
              <w:t>Ценностно-смысловая ориентация учащихся</w:t>
            </w:r>
          </w:p>
        </w:tc>
        <w:tc>
          <w:tcPr>
            <w:tcW w:w="3603" w:type="dxa"/>
          </w:tcPr>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Знание морально-этических норм;</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умение выделить нравственный  аспект поведения;</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направленность и уровень мотивации;</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убеждения и мировоззрение.</w:t>
            </w:r>
          </w:p>
        </w:tc>
        <w:tc>
          <w:tcPr>
            <w:tcW w:w="3793" w:type="dxa"/>
          </w:tcPr>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Задания на норму справедливого распределения (УУД нравственно-этического характера);</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xml:space="preserve">- Задания на учет мотивов героев (модиф. задание Ж. Пиаже) (уровень </w:t>
            </w:r>
            <w:proofErr w:type="gramStart"/>
            <w:r w:rsidRPr="0054382D">
              <w:rPr>
                <w:rFonts w:ascii="Times New Roman" w:hAnsi="Times New Roman"/>
                <w:sz w:val="24"/>
                <w:szCs w:val="24"/>
              </w:rPr>
              <w:t>моральной</w:t>
            </w:r>
            <w:proofErr w:type="gramEnd"/>
            <w:r w:rsidRPr="0054382D">
              <w:rPr>
                <w:rFonts w:ascii="Times New Roman" w:hAnsi="Times New Roman"/>
                <w:sz w:val="24"/>
                <w:szCs w:val="24"/>
              </w:rPr>
              <w:t xml:space="preserve"> децентрации);</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Методика педагогического наблюдения;</w:t>
            </w:r>
          </w:p>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 Анкетирование родителей;</w:t>
            </w:r>
          </w:p>
        </w:tc>
      </w:tr>
      <w:tr w:rsidR="00911566" w:rsidRPr="0054382D" w:rsidTr="002E31E7">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t>Социализация личности, субъективные отношения личности, формирование коммуникативной компетентности в общении</w:t>
            </w: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Эффективное выполнение социальных ролей; социальные установки</w:t>
            </w:r>
            <w:proofErr w:type="gramStart"/>
            <w:r w:rsidRPr="0054382D">
              <w:rPr>
                <w:rFonts w:ascii="Times New Roman" w:hAnsi="Times New Roman"/>
                <w:sz w:val="24"/>
                <w:szCs w:val="24"/>
              </w:rPr>
              <w:t>;э</w:t>
            </w:r>
            <w:proofErr w:type="gramEnd"/>
            <w:r w:rsidRPr="0054382D">
              <w:rPr>
                <w:rFonts w:ascii="Times New Roman" w:hAnsi="Times New Roman"/>
                <w:sz w:val="24"/>
                <w:szCs w:val="24"/>
              </w:rPr>
              <w:t>ффективность межличностных отношений;</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характеристики отношений: интенсивность</w:t>
            </w:r>
            <w:proofErr w:type="gramStart"/>
            <w:r w:rsidRPr="0054382D">
              <w:rPr>
                <w:rFonts w:ascii="Times New Roman" w:hAnsi="Times New Roman"/>
                <w:sz w:val="24"/>
                <w:szCs w:val="24"/>
              </w:rPr>
              <w:t>,у</w:t>
            </w:r>
            <w:proofErr w:type="gramEnd"/>
            <w:r w:rsidRPr="0054382D">
              <w:rPr>
                <w:rFonts w:ascii="Times New Roman" w:hAnsi="Times New Roman"/>
                <w:sz w:val="24"/>
                <w:szCs w:val="24"/>
              </w:rPr>
              <w:t>стойчивость,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широта,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генерализованность и дифференцированность.</w:t>
            </w:r>
          </w:p>
        </w:tc>
        <w:tc>
          <w:tcPr>
            <w:tcW w:w="379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Социометрия и оценка группы;</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Педагогическая диагностика уровня воспитанности;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Схема наблюдения поведения ребенка (авт. Битянова М.Р.);</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Анкетирование родителей;</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Методика Рене</w:t>
            </w:r>
            <w:proofErr w:type="gramStart"/>
            <w:r w:rsidRPr="0054382D">
              <w:rPr>
                <w:rFonts w:ascii="Times New Roman" w:hAnsi="Times New Roman"/>
                <w:sz w:val="24"/>
                <w:szCs w:val="24"/>
              </w:rPr>
              <w:t xml:space="preserve"> Ж</w:t>
            </w:r>
            <w:proofErr w:type="gramEnd"/>
            <w:r w:rsidRPr="0054382D">
              <w:rPr>
                <w:rFonts w:ascii="Times New Roman" w:hAnsi="Times New Roman"/>
                <w:sz w:val="24"/>
                <w:szCs w:val="24"/>
              </w:rPr>
              <w:t>иля;</w:t>
            </w:r>
          </w:p>
        </w:tc>
      </w:tr>
      <w:tr w:rsidR="00911566" w:rsidRPr="0054382D" w:rsidTr="002E31E7">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sz w:val="24"/>
                <w:szCs w:val="24"/>
              </w:rPr>
            </w:pPr>
            <w:r w:rsidRPr="0054382D">
              <w:rPr>
                <w:rFonts w:ascii="Times New Roman" w:hAnsi="Times New Roman"/>
                <w:b/>
                <w:sz w:val="24"/>
                <w:szCs w:val="24"/>
              </w:rPr>
              <w:t>Самосовершенствование, самопознание и самооценка</w:t>
            </w:r>
            <w:r w:rsidRPr="0054382D">
              <w:rPr>
                <w:rFonts w:ascii="Times New Roman" w:hAnsi="Times New Roman"/>
                <w:sz w:val="24"/>
                <w:szCs w:val="24"/>
              </w:rPr>
              <w:t>.</w:t>
            </w:r>
          </w:p>
          <w:p w:rsidR="00911566" w:rsidRPr="0054382D" w:rsidRDefault="00911566" w:rsidP="002E31E7">
            <w:pPr>
              <w:spacing w:after="0" w:line="240" w:lineRule="auto"/>
              <w:ind w:left="113" w:right="113"/>
              <w:jc w:val="center"/>
              <w:rPr>
                <w:rFonts w:ascii="Times New Roman" w:hAnsi="Times New Roman"/>
                <w:sz w:val="24"/>
                <w:szCs w:val="24"/>
              </w:rPr>
            </w:pP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Уровень  самооценки, самовоспитания;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наличие собственной программы самовоспитания;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дисциплина и поведение, развитие  навыков самоконтроля;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выдержка, решительность,</w:t>
            </w:r>
          </w:p>
        </w:tc>
        <w:tc>
          <w:tcPr>
            <w:tcW w:w="3793" w:type="dxa"/>
          </w:tcPr>
          <w:p w:rsidR="00911566" w:rsidRPr="0054382D" w:rsidRDefault="00911566" w:rsidP="00401E2E">
            <w:pPr>
              <w:spacing w:after="0" w:line="240" w:lineRule="auto"/>
              <w:rPr>
                <w:rFonts w:ascii="Times New Roman" w:hAnsi="Times New Roman"/>
                <w:sz w:val="24"/>
                <w:szCs w:val="24"/>
              </w:rPr>
            </w:pPr>
            <w:proofErr w:type="gramStart"/>
            <w:r w:rsidRPr="0054382D">
              <w:rPr>
                <w:rFonts w:ascii="Times New Roman" w:hAnsi="Times New Roman"/>
                <w:sz w:val="24"/>
                <w:szCs w:val="24"/>
              </w:rPr>
              <w:t>- Методика определения самооценки «Лесенка» (модиф.</w:t>
            </w:r>
            <w:proofErr w:type="gramEnd"/>
            <w:r w:rsidRPr="0054382D">
              <w:rPr>
                <w:rFonts w:ascii="Times New Roman" w:hAnsi="Times New Roman"/>
                <w:sz w:val="24"/>
                <w:szCs w:val="24"/>
              </w:rPr>
              <w:t xml:space="preserve">  </w:t>
            </w:r>
            <w:proofErr w:type="gramStart"/>
            <w:r w:rsidRPr="0054382D">
              <w:rPr>
                <w:rFonts w:ascii="Times New Roman" w:hAnsi="Times New Roman"/>
                <w:sz w:val="24"/>
                <w:szCs w:val="24"/>
              </w:rPr>
              <w:t>Шур В.Г. для детей дошкольного и младшего школьного возраста);</w:t>
            </w:r>
            <w:proofErr w:type="gramEnd"/>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Тест «Несуществующее животное» (эмоциональное состояние, урове</w:t>
            </w:r>
            <w:r>
              <w:rPr>
                <w:rFonts w:ascii="Times New Roman" w:hAnsi="Times New Roman"/>
                <w:sz w:val="24"/>
                <w:szCs w:val="24"/>
              </w:rPr>
              <w:t>нь</w:t>
            </w:r>
            <w:r w:rsidRPr="0054382D">
              <w:rPr>
                <w:rFonts w:ascii="Times New Roman" w:hAnsi="Times New Roman"/>
                <w:sz w:val="24"/>
                <w:szCs w:val="24"/>
              </w:rPr>
              <w:t>тревожности, отношение к себе);</w:t>
            </w:r>
          </w:p>
        </w:tc>
      </w:tr>
      <w:tr w:rsidR="00911566" w:rsidRPr="0054382D" w:rsidTr="002E31E7">
        <w:trPr>
          <w:cantSplit/>
          <w:trHeight w:val="1134"/>
        </w:trPr>
        <w:tc>
          <w:tcPr>
            <w:tcW w:w="2235" w:type="dxa"/>
            <w:textDirection w:val="btLr"/>
          </w:tcPr>
          <w:p w:rsidR="00911566" w:rsidRPr="0054382D" w:rsidRDefault="00911566" w:rsidP="002E31E7">
            <w:pPr>
              <w:spacing w:after="0" w:line="240" w:lineRule="auto"/>
              <w:ind w:left="113" w:right="113"/>
              <w:jc w:val="center"/>
              <w:rPr>
                <w:rFonts w:ascii="Times New Roman" w:hAnsi="Times New Roman"/>
                <w:b/>
                <w:sz w:val="24"/>
                <w:szCs w:val="24"/>
              </w:rPr>
            </w:pPr>
            <w:r w:rsidRPr="0054382D">
              <w:rPr>
                <w:rFonts w:ascii="Times New Roman" w:hAnsi="Times New Roman"/>
                <w:b/>
                <w:sz w:val="24"/>
                <w:szCs w:val="24"/>
              </w:rPr>
              <w:t>Развитие познавательной сферы</w:t>
            </w:r>
          </w:p>
        </w:tc>
        <w:tc>
          <w:tcPr>
            <w:tcW w:w="360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Свойства </w:t>
            </w:r>
            <w:r w:rsidRPr="0054382D">
              <w:rPr>
                <w:rFonts w:ascii="Times New Roman" w:hAnsi="Times New Roman"/>
                <w:sz w:val="24"/>
                <w:szCs w:val="24"/>
                <w:u w:val="single"/>
              </w:rPr>
              <w:t>внимания:</w:t>
            </w:r>
            <w:r w:rsidRPr="0054382D">
              <w:rPr>
                <w:rFonts w:ascii="Times New Roman" w:hAnsi="Times New Roman"/>
                <w:sz w:val="24"/>
                <w:szCs w:val="24"/>
              </w:rPr>
              <w:t xml:space="preserve"> интенсивность, устойчивость,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подвижность (лабильность),</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распределение,</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переключение;</w:t>
            </w:r>
          </w:p>
          <w:p w:rsidR="00911566" w:rsidRPr="0054382D" w:rsidRDefault="00911566" w:rsidP="00401E2E">
            <w:pPr>
              <w:spacing w:after="0" w:line="240" w:lineRule="auto"/>
              <w:rPr>
                <w:rFonts w:ascii="Times New Roman" w:hAnsi="Times New Roman"/>
                <w:sz w:val="24"/>
                <w:szCs w:val="24"/>
                <w:u w:val="single"/>
              </w:rPr>
            </w:pPr>
            <w:r w:rsidRPr="0054382D">
              <w:rPr>
                <w:rFonts w:ascii="Times New Roman" w:hAnsi="Times New Roman"/>
                <w:sz w:val="24"/>
                <w:szCs w:val="24"/>
              </w:rPr>
              <w:t xml:space="preserve">Свойства </w:t>
            </w:r>
            <w:r w:rsidRPr="0054382D">
              <w:rPr>
                <w:rFonts w:ascii="Times New Roman" w:hAnsi="Times New Roman"/>
                <w:sz w:val="24"/>
                <w:szCs w:val="24"/>
                <w:u w:val="single"/>
              </w:rPr>
              <w:t>восприятия: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быстрота, ясность, объем, точность, направленность;</w:t>
            </w:r>
          </w:p>
          <w:p w:rsidR="00911566" w:rsidRPr="0054382D" w:rsidRDefault="00911566" w:rsidP="00401E2E">
            <w:pPr>
              <w:spacing w:after="0" w:line="240" w:lineRule="auto"/>
              <w:rPr>
                <w:rFonts w:ascii="Times New Roman" w:hAnsi="Times New Roman"/>
                <w:sz w:val="24"/>
                <w:szCs w:val="24"/>
                <w:u w:val="single"/>
              </w:rPr>
            </w:pPr>
            <w:r w:rsidRPr="0054382D">
              <w:rPr>
                <w:rFonts w:ascii="Times New Roman" w:hAnsi="Times New Roman"/>
                <w:sz w:val="24"/>
                <w:szCs w:val="24"/>
              </w:rPr>
              <w:t xml:space="preserve">Мыслительные </w:t>
            </w:r>
            <w:r w:rsidRPr="0054382D">
              <w:rPr>
                <w:rFonts w:ascii="Times New Roman" w:hAnsi="Times New Roman"/>
                <w:sz w:val="24"/>
                <w:szCs w:val="24"/>
                <w:u w:val="single"/>
              </w:rPr>
              <w:t>операции: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анализ, сравнение, абстрагирование, обобщение, синтез, классификация;</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Качества </w:t>
            </w:r>
            <w:r w:rsidRPr="0054382D">
              <w:rPr>
                <w:rFonts w:ascii="Times New Roman" w:hAnsi="Times New Roman"/>
                <w:sz w:val="24"/>
                <w:szCs w:val="24"/>
                <w:u w:val="single"/>
              </w:rPr>
              <w:t>памяти: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объем, скорость запоминание, точность воспроизведения, длительность сохранения усвоенного, скорость воспроизведения материала;</w:t>
            </w:r>
          </w:p>
          <w:p w:rsidR="00911566" w:rsidRPr="0054382D" w:rsidRDefault="00911566" w:rsidP="00401E2E">
            <w:pPr>
              <w:spacing w:after="0" w:line="240" w:lineRule="auto"/>
              <w:rPr>
                <w:rFonts w:ascii="Times New Roman" w:hAnsi="Times New Roman"/>
                <w:sz w:val="24"/>
                <w:szCs w:val="24"/>
                <w:u w:val="single"/>
              </w:rPr>
            </w:pPr>
            <w:r w:rsidRPr="0054382D">
              <w:rPr>
                <w:rFonts w:ascii="Times New Roman" w:hAnsi="Times New Roman"/>
                <w:sz w:val="24"/>
                <w:szCs w:val="24"/>
              </w:rPr>
              <w:t xml:space="preserve">Качества </w:t>
            </w:r>
            <w:r w:rsidRPr="0054382D">
              <w:rPr>
                <w:rFonts w:ascii="Times New Roman" w:hAnsi="Times New Roman"/>
                <w:sz w:val="24"/>
                <w:szCs w:val="24"/>
                <w:u w:val="single"/>
              </w:rPr>
              <w:t>речи:</w:t>
            </w:r>
          </w:p>
          <w:p w:rsidR="00911566" w:rsidRPr="0054382D" w:rsidRDefault="00911566" w:rsidP="00401E2E">
            <w:pPr>
              <w:spacing w:after="0" w:line="240" w:lineRule="auto"/>
              <w:rPr>
                <w:rFonts w:ascii="Times New Roman" w:hAnsi="Times New Roman"/>
                <w:sz w:val="24"/>
                <w:szCs w:val="24"/>
              </w:rPr>
            </w:pPr>
          </w:p>
        </w:tc>
        <w:tc>
          <w:tcPr>
            <w:tcW w:w="3793"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Ориентировочный тест Керна-Йирасека по определению школьной зрелости;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Задания на поверку речемыслительной деятельности;</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Тест на концентрацию и устойчивость внимания «Корректурная проба» (тест Бурдона);</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Проба на внимание;</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 Изучение словесно-логического мышления (методика Замбацявичене на основе структуры теста Р. Амтхауэра); </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 Методика «Исследование типов памяти» (Битянова М.Д. и </w:t>
            </w:r>
            <w:proofErr w:type="gramStart"/>
            <w:r w:rsidRPr="0054382D">
              <w:rPr>
                <w:rFonts w:ascii="Times New Roman" w:hAnsi="Times New Roman"/>
                <w:sz w:val="24"/>
                <w:szCs w:val="24"/>
              </w:rPr>
              <w:t>др</w:t>
            </w:r>
            <w:proofErr w:type="gramEnd"/>
            <w:r w:rsidRPr="0054382D">
              <w:rPr>
                <w:rFonts w:ascii="Times New Roman" w:hAnsi="Times New Roman"/>
                <w:sz w:val="24"/>
                <w:szCs w:val="24"/>
              </w:rPr>
              <w:t>);</w:t>
            </w:r>
          </w:p>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 xml:space="preserve">- Методика изучения словесно-логического мышления (Битянова М.Д. и </w:t>
            </w:r>
            <w:proofErr w:type="gramStart"/>
            <w:r w:rsidRPr="0054382D">
              <w:rPr>
                <w:rFonts w:ascii="Times New Roman" w:hAnsi="Times New Roman"/>
                <w:sz w:val="24"/>
                <w:szCs w:val="24"/>
              </w:rPr>
              <w:t>др</w:t>
            </w:r>
            <w:proofErr w:type="gramEnd"/>
            <w:r w:rsidRPr="0054382D">
              <w:rPr>
                <w:rFonts w:ascii="Times New Roman" w:hAnsi="Times New Roman"/>
                <w:sz w:val="24"/>
                <w:szCs w:val="24"/>
              </w:rPr>
              <w:t>);</w:t>
            </w:r>
          </w:p>
        </w:tc>
      </w:tr>
    </w:tbl>
    <w:p w:rsidR="00911566" w:rsidRPr="0054382D" w:rsidRDefault="00911566" w:rsidP="00911566">
      <w:pPr>
        <w:pageBreakBefore/>
        <w:spacing w:after="0" w:line="240" w:lineRule="auto"/>
        <w:ind w:firstLine="454"/>
        <w:jc w:val="center"/>
        <w:rPr>
          <w:rFonts w:ascii="Times New Roman" w:hAnsi="Times New Roman"/>
          <w:b/>
          <w:sz w:val="24"/>
          <w:szCs w:val="24"/>
        </w:rPr>
      </w:pPr>
      <w:r w:rsidRPr="0054382D">
        <w:rPr>
          <w:rFonts w:ascii="Times New Roman" w:hAnsi="Times New Roman"/>
          <w:b/>
          <w:sz w:val="24"/>
          <w:szCs w:val="24"/>
          <w:lang w:eastAsia="en-US"/>
        </w:rPr>
        <w:lastRenderedPageBreak/>
        <w:t>1.3.3.</w:t>
      </w:r>
      <w:r w:rsidRPr="0054382D">
        <w:rPr>
          <w:rFonts w:ascii="Times New Roman" w:hAnsi="Times New Roman"/>
          <w:b/>
          <w:sz w:val="24"/>
          <w:szCs w:val="24"/>
        </w:rPr>
        <w:t xml:space="preserve"> Особенности оценки предметных результатов</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Оценка предметных результатов</w:t>
      </w:r>
      <w:r w:rsidRPr="0054382D">
        <w:rPr>
          <w:rFonts w:ascii="Times New Roman" w:hAnsi="Times New Roman"/>
          <w:b/>
          <w:sz w:val="24"/>
          <w:szCs w:val="24"/>
        </w:rPr>
        <w:t xml:space="preserve"> </w:t>
      </w:r>
      <w:r w:rsidRPr="0054382D">
        <w:rPr>
          <w:rFonts w:ascii="Times New Roman" w:hAnsi="Times New Roman"/>
          <w:bCs/>
          <w:sz w:val="24"/>
          <w:szCs w:val="24"/>
        </w:rPr>
        <w:t xml:space="preserve">представляет собой оценку достижения учащимся </w:t>
      </w:r>
      <w:r w:rsidRPr="0054382D">
        <w:rPr>
          <w:rFonts w:ascii="Times New Roman" w:hAnsi="Times New Roman"/>
          <w:sz w:val="24"/>
          <w:szCs w:val="24"/>
        </w:rPr>
        <w:t>планируемых результатов по отдельным предметам.</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bCs/>
          <w:iCs/>
          <w:sz w:val="24"/>
          <w:szCs w:val="24"/>
        </w:rPr>
        <w:t xml:space="preserve">Основным </w:t>
      </w:r>
      <w:r w:rsidRPr="0054382D">
        <w:rPr>
          <w:rFonts w:ascii="Times New Roman" w:hAnsi="Times New Roman"/>
          <w:b/>
          <w:bCs/>
          <w:iCs/>
          <w:sz w:val="24"/>
          <w:szCs w:val="24"/>
        </w:rPr>
        <w:t>объектом</w:t>
      </w:r>
      <w:r w:rsidRPr="0054382D">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54382D">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(познавательных, регулятивных, коммуникативных) действий.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3402"/>
        <w:gridCol w:w="4501"/>
      </w:tblGrid>
      <w:tr w:rsidR="00911566" w:rsidRPr="0054382D" w:rsidTr="002E31E7">
        <w:tc>
          <w:tcPr>
            <w:tcW w:w="1668"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Вид задачи</w:t>
            </w:r>
          </w:p>
        </w:tc>
        <w:tc>
          <w:tcPr>
            <w:tcW w:w="3402" w:type="dxa"/>
          </w:tcPr>
          <w:p w:rsidR="00911566" w:rsidRPr="0054382D" w:rsidRDefault="00911566" w:rsidP="002E31E7">
            <w:pPr>
              <w:spacing w:after="0" w:line="240" w:lineRule="auto"/>
              <w:rPr>
                <w:rFonts w:ascii="Times New Roman" w:hAnsi="Times New Roman"/>
                <w:b/>
                <w:sz w:val="24"/>
                <w:szCs w:val="24"/>
              </w:rPr>
            </w:pPr>
            <w:r w:rsidRPr="0054382D">
              <w:rPr>
                <w:rFonts w:ascii="Times New Roman" w:hAnsi="Times New Roman"/>
                <w:b/>
                <w:sz w:val="24"/>
                <w:szCs w:val="24"/>
              </w:rPr>
              <w:t>Целевая установка</w:t>
            </w:r>
          </w:p>
        </w:tc>
        <w:tc>
          <w:tcPr>
            <w:tcW w:w="4501"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Ожидаемый результат</w:t>
            </w:r>
          </w:p>
        </w:tc>
      </w:tr>
      <w:tr w:rsidR="00911566" w:rsidRPr="0054382D" w:rsidTr="002E31E7">
        <w:tc>
          <w:tcPr>
            <w:tcW w:w="1668" w:type="dxa"/>
            <w:vMerge w:val="restart"/>
          </w:tcPr>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Учебно-познавательные задачи</w:t>
            </w:r>
          </w:p>
        </w:tc>
        <w:tc>
          <w:tcPr>
            <w:tcW w:w="3402" w:type="dxa"/>
          </w:tcPr>
          <w:p w:rsidR="00911566" w:rsidRPr="0054382D" w:rsidRDefault="00911566" w:rsidP="00401E2E">
            <w:pPr>
              <w:spacing w:after="0" w:line="240" w:lineRule="auto"/>
              <w:rPr>
                <w:rFonts w:ascii="Times New Roman" w:hAnsi="Times New Roman"/>
                <w:b/>
                <w:sz w:val="24"/>
                <w:szCs w:val="24"/>
              </w:rPr>
            </w:pPr>
            <w:r w:rsidRPr="0054382D">
              <w:rPr>
                <w:rFonts w:ascii="Times New Roman" w:hAnsi="Times New Roman"/>
                <w:sz w:val="24"/>
                <w:szCs w:val="24"/>
              </w:rPr>
              <w:t>Формирование и оценка умений и навыков, способствующих</w:t>
            </w:r>
            <w:r w:rsidRPr="0054382D">
              <w:rPr>
                <w:rStyle w:val="43"/>
                <w:b w:val="0"/>
                <w:sz w:val="24"/>
                <w:szCs w:val="24"/>
              </w:rPr>
              <w:t xml:space="preserve"> освоению систематических знаний</w:t>
            </w:r>
          </w:p>
        </w:tc>
        <w:tc>
          <w:tcPr>
            <w:tcW w:w="4501" w:type="dxa"/>
          </w:tcPr>
          <w:p w:rsidR="00911566" w:rsidRPr="0054382D" w:rsidRDefault="00911566" w:rsidP="00401E2E">
            <w:pPr>
              <w:pStyle w:val="141"/>
              <w:shd w:val="clear" w:color="auto" w:fill="auto"/>
              <w:tabs>
                <w:tab w:val="left" w:pos="721"/>
              </w:tabs>
              <w:spacing w:line="240" w:lineRule="auto"/>
              <w:ind w:firstLine="0"/>
              <w:jc w:val="left"/>
              <w:rPr>
                <w:rFonts w:ascii="Times New Roman" w:hAnsi="Times New Roman"/>
                <w:i w:val="0"/>
                <w:sz w:val="24"/>
                <w:szCs w:val="24"/>
              </w:rPr>
            </w:pPr>
            <w:r w:rsidRPr="0054382D">
              <w:rPr>
                <w:rFonts w:ascii="Times New Roman" w:hAnsi="Times New Roman"/>
                <w:i w:val="0"/>
                <w:sz w:val="24"/>
                <w:szCs w:val="24"/>
              </w:rPr>
              <w:t>Первичное ознакомление, отработка и осознание</w:t>
            </w:r>
            <w:r w:rsidRPr="0054382D">
              <w:rPr>
                <w:rStyle w:val="142"/>
                <w:rFonts w:ascii="Times New Roman" w:hAnsi="Times New Roman"/>
                <w:sz w:val="24"/>
                <w:szCs w:val="24"/>
              </w:rPr>
              <w:t xml:space="preserve"> </w:t>
            </w:r>
            <w:r w:rsidRPr="0054382D">
              <w:rPr>
                <w:rFonts w:ascii="Times New Roman" w:hAnsi="Times New Roman"/>
                <w:i w:val="0"/>
                <w:sz w:val="24"/>
                <w:szCs w:val="24"/>
              </w:rPr>
              <w:t>теоретических моделей и понятий</w:t>
            </w:r>
            <w:r w:rsidRPr="0054382D">
              <w:rPr>
                <w:rStyle w:val="140"/>
                <w:rFonts w:ascii="Times New Roman" w:hAnsi="Times New Roman"/>
                <w:sz w:val="24"/>
                <w:szCs w:val="24"/>
              </w:rPr>
              <w:t xml:space="preserve"> (общенаучных и базовых для данной области знания),</w:t>
            </w:r>
            <w:r w:rsidRPr="0054382D">
              <w:rPr>
                <w:rFonts w:ascii="Times New Roman" w:hAnsi="Times New Roman"/>
                <w:i w:val="0"/>
                <w:sz w:val="24"/>
                <w:szCs w:val="24"/>
              </w:rPr>
              <w:t xml:space="preserve"> стандартных алгоритмов</w:t>
            </w:r>
            <w:r w:rsidRPr="0054382D">
              <w:rPr>
                <w:rStyle w:val="142"/>
                <w:rFonts w:ascii="Times New Roman" w:hAnsi="Times New Roman"/>
                <w:sz w:val="24"/>
                <w:szCs w:val="24"/>
              </w:rPr>
              <w:t xml:space="preserve"> </w:t>
            </w:r>
            <w:r w:rsidRPr="0054382D">
              <w:rPr>
                <w:rFonts w:ascii="Times New Roman" w:hAnsi="Times New Roman"/>
                <w:i w:val="0"/>
                <w:sz w:val="24"/>
                <w:szCs w:val="24"/>
              </w:rPr>
              <w:t>и процедур;</w:t>
            </w:r>
          </w:p>
          <w:p w:rsidR="00911566" w:rsidRPr="0054382D" w:rsidRDefault="00911566" w:rsidP="00401E2E">
            <w:pPr>
              <w:pStyle w:val="a7"/>
              <w:shd w:val="clear" w:color="auto" w:fill="auto"/>
              <w:tabs>
                <w:tab w:val="left" w:pos="730"/>
              </w:tabs>
              <w:spacing w:after="0" w:line="240" w:lineRule="auto"/>
              <w:jc w:val="left"/>
              <w:rPr>
                <w:rFonts w:ascii="Times New Roman" w:hAnsi="Times New Roman"/>
                <w:sz w:val="24"/>
                <w:szCs w:val="24"/>
              </w:rPr>
            </w:pPr>
            <w:r w:rsidRPr="0054382D">
              <w:rPr>
                <w:rStyle w:val="57"/>
                <w:i w:val="0"/>
                <w:sz w:val="24"/>
                <w:szCs w:val="24"/>
              </w:rPr>
              <w:t>Выявление и осознание сущности и особенностей</w:t>
            </w:r>
            <w:r w:rsidRPr="0054382D">
              <w:rPr>
                <w:rStyle w:val="56"/>
                <w:i w:val="0"/>
                <w:sz w:val="24"/>
                <w:szCs w:val="24"/>
              </w:rPr>
              <w:t xml:space="preserve"> </w:t>
            </w:r>
            <w:r w:rsidRPr="0054382D">
              <w:rPr>
                <w:rFonts w:ascii="Times New Roman" w:hAnsi="Times New Roman"/>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54382D">
              <w:rPr>
                <w:rStyle w:val="57"/>
                <w:i w:val="0"/>
                <w:sz w:val="24"/>
                <w:szCs w:val="24"/>
              </w:rPr>
              <w:t xml:space="preserve"> создание и использование моделей</w:t>
            </w:r>
            <w:r w:rsidRPr="0054382D">
              <w:rPr>
                <w:rFonts w:ascii="Times New Roman" w:hAnsi="Times New Roman"/>
                <w:sz w:val="24"/>
                <w:szCs w:val="24"/>
              </w:rPr>
              <w:t xml:space="preserve"> изучаемых объектов и процессов, схем;</w:t>
            </w:r>
          </w:p>
          <w:p w:rsidR="00911566" w:rsidRPr="0054382D" w:rsidRDefault="00911566" w:rsidP="00401E2E">
            <w:pPr>
              <w:pStyle w:val="141"/>
              <w:shd w:val="clear" w:color="auto" w:fill="auto"/>
              <w:tabs>
                <w:tab w:val="left" w:pos="726"/>
              </w:tabs>
              <w:spacing w:line="240" w:lineRule="auto"/>
              <w:ind w:firstLine="0"/>
              <w:jc w:val="left"/>
              <w:rPr>
                <w:rFonts w:ascii="Times New Roman" w:hAnsi="Times New Roman"/>
                <w:i w:val="0"/>
                <w:sz w:val="24"/>
                <w:szCs w:val="24"/>
              </w:rPr>
            </w:pPr>
            <w:r w:rsidRPr="0054382D">
              <w:rPr>
                <w:rFonts w:ascii="Times New Roman" w:hAnsi="Times New Roman"/>
                <w:i w:val="0"/>
                <w:sz w:val="24"/>
                <w:szCs w:val="24"/>
              </w:rPr>
              <w:t>Выявление и анализ существенных и устойчивых</w:t>
            </w:r>
            <w:r w:rsidRPr="0054382D">
              <w:rPr>
                <w:rStyle w:val="142"/>
                <w:rFonts w:ascii="Times New Roman" w:hAnsi="Times New Roman"/>
                <w:sz w:val="24"/>
                <w:szCs w:val="24"/>
              </w:rPr>
              <w:t xml:space="preserve"> </w:t>
            </w:r>
            <w:r w:rsidRPr="0054382D">
              <w:rPr>
                <w:rFonts w:ascii="Times New Roman" w:hAnsi="Times New Roman"/>
                <w:i w:val="0"/>
                <w:sz w:val="24"/>
                <w:szCs w:val="24"/>
              </w:rPr>
              <w:t>связей и отношений</w:t>
            </w:r>
            <w:r w:rsidRPr="0054382D">
              <w:rPr>
                <w:rStyle w:val="140"/>
                <w:rFonts w:ascii="Times New Roman" w:hAnsi="Times New Roman"/>
                <w:sz w:val="24"/>
                <w:szCs w:val="24"/>
              </w:rPr>
              <w:t xml:space="preserve"> между объектами и процессами;</w:t>
            </w:r>
          </w:p>
        </w:tc>
      </w:tr>
      <w:tr w:rsidR="00911566" w:rsidRPr="0054382D" w:rsidTr="002E31E7">
        <w:tc>
          <w:tcPr>
            <w:tcW w:w="1668" w:type="dxa"/>
            <w:vMerge/>
          </w:tcPr>
          <w:p w:rsidR="00911566" w:rsidRPr="0054382D" w:rsidRDefault="00911566" w:rsidP="002E31E7">
            <w:pPr>
              <w:spacing w:after="0" w:line="240" w:lineRule="auto"/>
              <w:jc w:val="center"/>
              <w:rPr>
                <w:rFonts w:ascii="Times New Roman" w:hAnsi="Times New Roman"/>
                <w:b/>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3"/>
                <w:sz w:val="24"/>
                <w:szCs w:val="24"/>
              </w:rPr>
              <w:t xml:space="preserve"> </w:t>
            </w:r>
            <w:r w:rsidRPr="0054382D">
              <w:rPr>
                <w:rStyle w:val="43"/>
                <w:b w:val="0"/>
                <w:sz w:val="24"/>
                <w:szCs w:val="24"/>
              </w:rPr>
              <w:t>самостоятельного приобретения,</w:t>
            </w:r>
            <w:r w:rsidRPr="0054382D">
              <w:rPr>
                <w:rStyle w:val="42"/>
                <w:b w:val="0"/>
                <w:sz w:val="24"/>
                <w:szCs w:val="24"/>
              </w:rPr>
              <w:t xml:space="preserve"> </w:t>
            </w:r>
            <w:r w:rsidRPr="0054382D">
              <w:rPr>
                <w:rStyle w:val="43"/>
                <w:b w:val="0"/>
                <w:sz w:val="24"/>
                <w:szCs w:val="24"/>
              </w:rPr>
              <w:t>переноса и интеграции знаний</w:t>
            </w:r>
          </w:p>
        </w:tc>
        <w:tc>
          <w:tcPr>
            <w:tcW w:w="4501" w:type="dxa"/>
          </w:tcPr>
          <w:p w:rsidR="00911566" w:rsidRPr="0054382D" w:rsidRDefault="00911566" w:rsidP="00401E2E">
            <w:pPr>
              <w:pStyle w:val="a7"/>
              <w:shd w:val="clear" w:color="auto" w:fill="auto"/>
              <w:tabs>
                <w:tab w:val="left" w:pos="716"/>
              </w:tabs>
              <w:spacing w:after="0" w:line="240" w:lineRule="auto"/>
              <w:ind w:firstLine="454"/>
              <w:jc w:val="left"/>
              <w:rPr>
                <w:rFonts w:ascii="Times New Roman" w:hAnsi="Times New Roman"/>
                <w:sz w:val="24"/>
                <w:szCs w:val="24"/>
              </w:rPr>
            </w:pPr>
            <w:r w:rsidRPr="0054382D">
              <w:rPr>
                <w:rFonts w:ascii="Times New Roman" w:hAnsi="Times New Roman"/>
                <w:sz w:val="24"/>
                <w:szCs w:val="24"/>
              </w:rPr>
              <w:t xml:space="preserve">Использование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w:t>
            </w:r>
            <w:proofErr w:type="gramStart"/>
            <w:r w:rsidRPr="0054382D">
              <w:rPr>
                <w:rFonts w:ascii="Times New Roman" w:hAnsi="Times New Roman"/>
                <w:sz w:val="24"/>
                <w:szCs w:val="24"/>
              </w:rPr>
              <w:t>соотнесения</w:t>
            </w:r>
            <w:proofErr w:type="gramEnd"/>
            <w:r w:rsidRPr="0054382D">
              <w:rPr>
                <w:rFonts w:ascii="Times New Roman" w:hAnsi="Times New Roman"/>
                <w:sz w:val="24"/>
                <w:szCs w:val="24"/>
              </w:rPr>
              <w:t xml:space="preserve">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tc>
      </w:tr>
      <w:tr w:rsidR="00911566" w:rsidRPr="0054382D" w:rsidTr="002E31E7">
        <w:trPr>
          <w:trHeight w:val="2004"/>
        </w:trPr>
        <w:tc>
          <w:tcPr>
            <w:tcW w:w="1668" w:type="dxa"/>
            <w:vMerge w:val="restart"/>
          </w:tcPr>
          <w:p w:rsidR="00911566" w:rsidRPr="0054382D" w:rsidRDefault="00911566" w:rsidP="002E31E7">
            <w:pPr>
              <w:spacing w:after="0" w:line="240" w:lineRule="auto"/>
              <w:rPr>
                <w:rFonts w:ascii="Times New Roman" w:hAnsi="Times New Roman"/>
                <w:b/>
                <w:sz w:val="24"/>
                <w:szCs w:val="24"/>
              </w:rPr>
            </w:pPr>
          </w:p>
          <w:p w:rsidR="00911566" w:rsidRPr="0054382D" w:rsidRDefault="00911566" w:rsidP="002E31E7">
            <w:pPr>
              <w:spacing w:after="0" w:line="240" w:lineRule="auto"/>
              <w:rPr>
                <w:rFonts w:ascii="Times New Roman" w:hAnsi="Times New Roman"/>
                <w:b/>
                <w:sz w:val="24"/>
                <w:szCs w:val="24"/>
              </w:rPr>
            </w:pPr>
          </w:p>
          <w:p w:rsidR="00911566" w:rsidRPr="0054382D" w:rsidRDefault="00911566" w:rsidP="002E31E7">
            <w:pPr>
              <w:spacing w:after="0" w:line="240" w:lineRule="auto"/>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Учебно-практические задачи</w:t>
            </w:r>
          </w:p>
        </w:tc>
        <w:tc>
          <w:tcPr>
            <w:tcW w:w="3402" w:type="dxa"/>
          </w:tcPr>
          <w:p w:rsidR="00911566" w:rsidRPr="0054382D" w:rsidRDefault="00911566" w:rsidP="002E31E7">
            <w:pPr>
              <w:spacing w:after="0" w:line="240" w:lineRule="auto"/>
              <w:jc w:val="both"/>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3"/>
                <w:sz w:val="24"/>
                <w:szCs w:val="24"/>
              </w:rPr>
              <w:t xml:space="preserve"> </w:t>
            </w:r>
            <w:r w:rsidRPr="0054382D">
              <w:rPr>
                <w:rStyle w:val="43"/>
                <w:b w:val="0"/>
                <w:sz w:val="24"/>
                <w:szCs w:val="24"/>
              </w:rPr>
              <w:t>разрешения проблем</w:t>
            </w:r>
            <w:r w:rsidRPr="0054382D">
              <w:rPr>
                <w:rStyle w:val="43"/>
                <w:sz w:val="24"/>
                <w:szCs w:val="24"/>
              </w:rPr>
              <w:t>/</w:t>
            </w:r>
            <w:r w:rsidRPr="0054382D">
              <w:rPr>
                <w:rFonts w:ascii="Times New Roman" w:hAnsi="Times New Roman"/>
                <w:sz w:val="24"/>
                <w:szCs w:val="24"/>
              </w:rPr>
              <w:t>проблемных ситуаций, требующие принятия решения в ситуации неопределённости</w:t>
            </w:r>
          </w:p>
        </w:tc>
        <w:tc>
          <w:tcPr>
            <w:tcW w:w="4501" w:type="dxa"/>
          </w:tcPr>
          <w:p w:rsidR="00911566" w:rsidRPr="0054382D" w:rsidRDefault="00911566" w:rsidP="002E31E7">
            <w:pPr>
              <w:spacing w:after="0" w:line="240" w:lineRule="auto"/>
              <w:rPr>
                <w:rFonts w:ascii="Times New Roman" w:hAnsi="Times New Roman"/>
                <w:sz w:val="24"/>
                <w:szCs w:val="24"/>
              </w:rPr>
            </w:pPr>
            <w:r w:rsidRPr="0054382D">
              <w:rPr>
                <w:rFonts w:ascii="Times New Roman" w:hAnsi="Times New Roman"/>
                <w:sz w:val="24"/>
                <w:szCs w:val="24"/>
              </w:rPr>
              <w:t>Выбор или разработки оптимального либо наиболее эффективного решения, создание объекта заданными свойствами, установление закономерностей или «устранения неполадок»</w:t>
            </w:r>
          </w:p>
        </w:tc>
      </w:tr>
      <w:tr w:rsidR="00911566" w:rsidRPr="0054382D" w:rsidTr="002E31E7">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сотрудничества</w:t>
            </w:r>
          </w:p>
        </w:tc>
        <w:tc>
          <w:tcPr>
            <w:tcW w:w="4501" w:type="dxa"/>
          </w:tcPr>
          <w:p w:rsidR="00911566" w:rsidRPr="0054382D" w:rsidRDefault="00911566" w:rsidP="00401E2E">
            <w:pPr>
              <w:pStyle w:val="a7"/>
              <w:shd w:val="clear" w:color="auto" w:fill="auto"/>
              <w:tabs>
                <w:tab w:val="left" w:pos="1156"/>
              </w:tabs>
              <w:spacing w:after="0" w:line="240" w:lineRule="auto"/>
              <w:ind w:firstLine="454"/>
              <w:jc w:val="left"/>
              <w:rPr>
                <w:rFonts w:ascii="Times New Roman" w:hAnsi="Times New Roman"/>
                <w:sz w:val="24"/>
                <w:szCs w:val="24"/>
              </w:rPr>
            </w:pPr>
            <w:r w:rsidRPr="0054382D">
              <w:rPr>
                <w:rFonts w:ascii="Times New Roman" w:hAnsi="Times New Roman"/>
                <w:sz w:val="24"/>
                <w:szCs w:val="24"/>
              </w:rPr>
              <w:t xml:space="preserve">Совместная работа в парах или группах с распределением ролей/функций и разделением </w:t>
            </w:r>
            <w:r w:rsidRPr="0054382D">
              <w:rPr>
                <w:rFonts w:ascii="Times New Roman" w:hAnsi="Times New Roman"/>
                <w:sz w:val="24"/>
                <w:szCs w:val="24"/>
              </w:rPr>
              <w:lastRenderedPageBreak/>
              <w:t>ответственности за конечный результат</w:t>
            </w:r>
          </w:p>
        </w:tc>
      </w:tr>
      <w:tr w:rsidR="00911566" w:rsidRPr="0054382D" w:rsidTr="002E31E7">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коммуникации</w:t>
            </w:r>
          </w:p>
        </w:tc>
        <w:tc>
          <w:tcPr>
            <w:tcW w:w="4501" w:type="dxa"/>
          </w:tcPr>
          <w:p w:rsidR="00911566" w:rsidRPr="0054382D" w:rsidRDefault="00911566" w:rsidP="00401E2E">
            <w:pPr>
              <w:pStyle w:val="a7"/>
              <w:shd w:val="clear" w:color="auto" w:fill="auto"/>
              <w:tabs>
                <w:tab w:val="left" w:pos="1156"/>
              </w:tabs>
              <w:spacing w:after="0" w:line="240" w:lineRule="auto"/>
              <w:ind w:firstLine="454"/>
              <w:jc w:val="left"/>
              <w:rPr>
                <w:rFonts w:ascii="Times New Roman" w:hAnsi="Times New Roman"/>
                <w:sz w:val="24"/>
                <w:szCs w:val="24"/>
              </w:rPr>
            </w:pPr>
            <w:proofErr w:type="gramStart"/>
            <w:r w:rsidRPr="0054382D">
              <w:rPr>
                <w:rFonts w:ascii="Times New Roman" w:hAnsi="Times New Roman"/>
                <w:sz w:val="24"/>
                <w:szCs w:val="24"/>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обоснование гипотезы, устного или письменного заключения, отчёта, оценочного суждения, аргументированного мнения и т. п.);</w:t>
            </w:r>
            <w:proofErr w:type="gramEnd"/>
          </w:p>
        </w:tc>
      </w:tr>
      <w:tr w:rsidR="00911566" w:rsidRPr="0054382D" w:rsidTr="002E31E7">
        <w:tc>
          <w:tcPr>
            <w:tcW w:w="1668" w:type="dxa"/>
            <w:vMerge w:val="restart"/>
          </w:tcPr>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sz w:val="24"/>
                <w:szCs w:val="24"/>
              </w:rPr>
            </w:pPr>
            <w:r w:rsidRPr="0054382D">
              <w:rPr>
                <w:rFonts w:ascii="Times New Roman" w:hAnsi="Times New Roman"/>
                <w:b/>
                <w:sz w:val="24"/>
                <w:szCs w:val="24"/>
              </w:rPr>
              <w:t>Учебно-практические задачи</w:t>
            </w:r>
          </w:p>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самоорганизации и саморегуляции</w:t>
            </w:r>
          </w:p>
        </w:tc>
        <w:tc>
          <w:tcPr>
            <w:tcW w:w="4501" w:type="dxa"/>
          </w:tcPr>
          <w:p w:rsidR="00911566" w:rsidRPr="0054382D" w:rsidRDefault="00911566" w:rsidP="00401E2E">
            <w:pPr>
              <w:pStyle w:val="a7"/>
              <w:shd w:val="clear" w:color="auto" w:fill="auto"/>
              <w:tabs>
                <w:tab w:val="left" w:pos="1166"/>
              </w:tabs>
              <w:spacing w:after="0" w:line="240" w:lineRule="auto"/>
              <w:ind w:firstLine="454"/>
              <w:jc w:val="left"/>
              <w:rPr>
                <w:rFonts w:ascii="Times New Roman" w:hAnsi="Times New Roman"/>
                <w:sz w:val="24"/>
                <w:szCs w:val="24"/>
              </w:rPr>
            </w:pPr>
            <w:r w:rsidRPr="0054382D">
              <w:rPr>
                <w:rFonts w:ascii="Times New Roman" w:hAnsi="Times New Roman"/>
                <w:sz w:val="24"/>
                <w:szCs w:val="24"/>
              </w:rPr>
              <w:t>Организация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поиска необходимых ресурсов, распределение обязанностей и контроля качества выполнения работы</w:t>
            </w:r>
          </w:p>
        </w:tc>
      </w:tr>
      <w:tr w:rsidR="00911566" w:rsidRPr="0054382D" w:rsidTr="002E31E7">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 навыка</w:t>
            </w:r>
            <w:r w:rsidRPr="0054382D">
              <w:rPr>
                <w:rStyle w:val="41"/>
                <w:sz w:val="24"/>
                <w:szCs w:val="24"/>
                <w:shd w:val="clear" w:color="auto" w:fill="auto"/>
              </w:rPr>
              <w:t xml:space="preserve"> </w:t>
            </w:r>
            <w:r w:rsidRPr="0054382D">
              <w:rPr>
                <w:rStyle w:val="41"/>
                <w:b w:val="0"/>
                <w:sz w:val="24"/>
                <w:szCs w:val="24"/>
                <w:shd w:val="clear" w:color="auto" w:fill="auto"/>
              </w:rPr>
              <w:t>рефлексии</w:t>
            </w:r>
          </w:p>
        </w:tc>
        <w:tc>
          <w:tcPr>
            <w:tcW w:w="4501" w:type="dxa"/>
          </w:tcPr>
          <w:p w:rsidR="00911566" w:rsidRPr="0054382D" w:rsidRDefault="00911566" w:rsidP="00401E2E">
            <w:pPr>
              <w:pStyle w:val="a7"/>
              <w:shd w:val="clear" w:color="auto" w:fill="auto"/>
              <w:tabs>
                <w:tab w:val="left" w:pos="1156"/>
              </w:tabs>
              <w:spacing w:after="0" w:line="240" w:lineRule="auto"/>
              <w:ind w:firstLine="454"/>
              <w:jc w:val="left"/>
              <w:rPr>
                <w:rFonts w:ascii="Times New Roman" w:hAnsi="Times New Roman"/>
                <w:sz w:val="24"/>
                <w:szCs w:val="24"/>
              </w:rPr>
            </w:pPr>
            <w:r w:rsidRPr="0054382D">
              <w:rPr>
                <w:rFonts w:ascii="Times New Roman" w:hAnsi="Times New Roman"/>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911566" w:rsidRPr="0054382D" w:rsidTr="002E31E7">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b/>
                <w:sz w:val="24"/>
                <w:szCs w:val="24"/>
              </w:rPr>
            </w:pPr>
            <w:r w:rsidRPr="0054382D">
              <w:rPr>
                <w:rFonts w:ascii="Times New Roman" w:hAnsi="Times New Roman"/>
                <w:sz w:val="24"/>
                <w:szCs w:val="24"/>
              </w:rPr>
              <w:t xml:space="preserve">Формирование </w:t>
            </w:r>
            <w:r w:rsidRPr="0054382D">
              <w:rPr>
                <w:rStyle w:val="41"/>
                <w:b w:val="0"/>
                <w:sz w:val="24"/>
                <w:szCs w:val="24"/>
                <w:shd w:val="clear" w:color="auto" w:fill="auto"/>
              </w:rPr>
              <w:t>ценностно-смысловых</w:t>
            </w:r>
            <w:r w:rsidRPr="0054382D">
              <w:rPr>
                <w:rFonts w:ascii="Times New Roman" w:hAnsi="Times New Roman"/>
                <w:b/>
                <w:sz w:val="24"/>
                <w:szCs w:val="24"/>
              </w:rPr>
              <w:t xml:space="preserve"> </w:t>
            </w:r>
            <w:r w:rsidRPr="0054382D">
              <w:rPr>
                <w:rStyle w:val="39"/>
                <w:b w:val="0"/>
                <w:sz w:val="24"/>
                <w:szCs w:val="24"/>
                <w:shd w:val="clear" w:color="auto" w:fill="auto"/>
              </w:rPr>
              <w:t>установок</w:t>
            </w:r>
          </w:p>
        </w:tc>
        <w:tc>
          <w:tcPr>
            <w:tcW w:w="4501" w:type="dxa"/>
          </w:tcPr>
          <w:p w:rsidR="00911566" w:rsidRPr="0054382D" w:rsidRDefault="00911566" w:rsidP="00401E2E">
            <w:pPr>
              <w:pStyle w:val="a7"/>
              <w:shd w:val="clear" w:color="auto" w:fill="auto"/>
              <w:tabs>
                <w:tab w:val="left" w:pos="1156"/>
              </w:tabs>
              <w:spacing w:after="0" w:line="240" w:lineRule="auto"/>
              <w:jc w:val="left"/>
              <w:rPr>
                <w:rFonts w:ascii="Times New Roman" w:hAnsi="Times New Roman"/>
                <w:sz w:val="24"/>
                <w:szCs w:val="24"/>
              </w:rPr>
            </w:pPr>
            <w:r w:rsidRPr="0054382D">
              <w:rPr>
                <w:rFonts w:ascii="Times New Roman" w:hAnsi="Times New Roman"/>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(пояснения или комментария) своей позиции или оценки;</w:t>
            </w:r>
          </w:p>
        </w:tc>
      </w:tr>
      <w:tr w:rsidR="00911566" w:rsidRPr="0054382D" w:rsidTr="002E31E7">
        <w:tc>
          <w:tcPr>
            <w:tcW w:w="1668" w:type="dxa"/>
            <w:vMerge/>
          </w:tcPr>
          <w:p w:rsidR="00911566" w:rsidRPr="0054382D" w:rsidRDefault="00911566" w:rsidP="002E31E7">
            <w:pPr>
              <w:spacing w:after="0" w:line="240" w:lineRule="auto"/>
              <w:jc w:val="center"/>
              <w:rPr>
                <w:rFonts w:ascii="Times New Roman" w:hAnsi="Times New Roman"/>
                <w:sz w:val="24"/>
                <w:szCs w:val="24"/>
              </w:rPr>
            </w:pPr>
          </w:p>
        </w:tc>
        <w:tc>
          <w:tcPr>
            <w:tcW w:w="3402" w:type="dxa"/>
          </w:tcPr>
          <w:p w:rsidR="00911566" w:rsidRPr="0054382D" w:rsidRDefault="00911566" w:rsidP="00401E2E">
            <w:pPr>
              <w:spacing w:after="0" w:line="240" w:lineRule="auto"/>
              <w:rPr>
                <w:rFonts w:ascii="Times New Roman" w:hAnsi="Times New Roman"/>
                <w:sz w:val="24"/>
                <w:szCs w:val="24"/>
              </w:rPr>
            </w:pPr>
            <w:r w:rsidRPr="0054382D">
              <w:rPr>
                <w:rFonts w:ascii="Times New Roman" w:hAnsi="Times New Roman"/>
                <w:sz w:val="24"/>
                <w:szCs w:val="24"/>
              </w:rPr>
              <w:t>Формирование и оценка</w:t>
            </w:r>
            <w:r w:rsidRPr="0054382D">
              <w:rPr>
                <w:rStyle w:val="39"/>
                <w:sz w:val="24"/>
                <w:szCs w:val="24"/>
                <w:shd w:val="clear" w:color="auto" w:fill="auto"/>
              </w:rPr>
              <w:t xml:space="preserve"> </w:t>
            </w:r>
            <w:proofErr w:type="gramStart"/>
            <w:r w:rsidRPr="0054382D">
              <w:rPr>
                <w:rStyle w:val="39"/>
                <w:b w:val="0"/>
                <w:sz w:val="24"/>
                <w:szCs w:val="24"/>
                <w:shd w:val="clear" w:color="auto" w:fill="auto"/>
              </w:rPr>
              <w:t>ИКТ-компетентности</w:t>
            </w:r>
            <w:proofErr w:type="gramEnd"/>
            <w:r w:rsidRPr="0054382D">
              <w:rPr>
                <w:rStyle w:val="39"/>
                <w:b w:val="0"/>
                <w:sz w:val="24"/>
                <w:szCs w:val="24"/>
                <w:shd w:val="clear" w:color="auto" w:fill="auto"/>
              </w:rPr>
              <w:t xml:space="preserve"> учащихся</w:t>
            </w:r>
          </w:p>
        </w:tc>
        <w:tc>
          <w:tcPr>
            <w:tcW w:w="4501" w:type="dxa"/>
          </w:tcPr>
          <w:p w:rsidR="00911566" w:rsidRPr="0054382D" w:rsidRDefault="00911566" w:rsidP="00401E2E">
            <w:pPr>
              <w:pStyle w:val="a7"/>
              <w:shd w:val="clear" w:color="auto" w:fill="auto"/>
              <w:tabs>
                <w:tab w:val="left" w:pos="1156"/>
              </w:tabs>
              <w:spacing w:after="0" w:line="240" w:lineRule="auto"/>
              <w:jc w:val="left"/>
              <w:rPr>
                <w:rFonts w:ascii="Times New Roman" w:hAnsi="Times New Roman"/>
                <w:sz w:val="24"/>
                <w:szCs w:val="24"/>
              </w:rPr>
            </w:pPr>
            <w:r w:rsidRPr="0054382D">
              <w:rPr>
                <w:rFonts w:ascii="Times New Roman" w:hAnsi="Times New Roman"/>
                <w:sz w:val="24"/>
                <w:szCs w:val="24"/>
              </w:rPr>
              <w:t>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911566" w:rsidRPr="0054382D" w:rsidRDefault="00911566" w:rsidP="00911566">
      <w:pPr>
        <w:spacing w:after="0" w:line="240" w:lineRule="auto"/>
        <w:ind w:right="476"/>
        <w:jc w:val="both"/>
        <w:rPr>
          <w:rFonts w:ascii="Times New Roman" w:hAnsi="Times New Roman"/>
          <w:sz w:val="24"/>
          <w:szCs w:val="24"/>
        </w:rPr>
      </w:pP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lastRenderedPageBreak/>
        <w:t xml:space="preserve">Система оценки предметных результатов освоения учебных программ учащимися </w:t>
      </w:r>
      <w:r w:rsidR="005E2291">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построена с учётом уровневого подхода, принятого в Стандарте, и предполагает </w:t>
      </w:r>
      <w:r w:rsidRPr="0054382D">
        <w:rPr>
          <w:rFonts w:ascii="Times New Roman" w:hAnsi="Times New Roman"/>
          <w:b/>
          <w:sz w:val="24"/>
          <w:szCs w:val="24"/>
        </w:rPr>
        <w:t>выделение</w:t>
      </w:r>
      <w:r w:rsidRPr="0054382D">
        <w:rPr>
          <w:rFonts w:ascii="Times New Roman" w:hAnsi="Times New Roman"/>
          <w:sz w:val="24"/>
          <w:szCs w:val="24"/>
        </w:rPr>
        <w:t xml:space="preserve"> </w:t>
      </w:r>
      <w:r w:rsidRPr="0054382D">
        <w:rPr>
          <w:rFonts w:ascii="Times New Roman" w:hAnsi="Times New Roman"/>
          <w:b/>
          <w:sz w:val="24"/>
          <w:szCs w:val="24"/>
        </w:rPr>
        <w:t>базового уровня достижений как точки отсчёта</w:t>
      </w:r>
      <w:r w:rsidRPr="0054382D">
        <w:rPr>
          <w:rFonts w:ascii="Times New Roman" w:hAnsi="Times New Roman"/>
          <w:sz w:val="24"/>
          <w:szCs w:val="24"/>
        </w:rPr>
        <w:t xml:space="preserve"> при построении всей системы оценки и организации индивидуальной работы </w:t>
      </w:r>
      <w:proofErr w:type="gramStart"/>
      <w:r w:rsidRPr="0054382D">
        <w:rPr>
          <w:rFonts w:ascii="Times New Roman" w:hAnsi="Times New Roman"/>
          <w:sz w:val="24"/>
          <w:szCs w:val="24"/>
        </w:rPr>
        <w:t>с</w:t>
      </w:r>
      <w:proofErr w:type="gramEnd"/>
      <w:r w:rsidRPr="0054382D">
        <w:rPr>
          <w:rFonts w:ascii="Times New Roman" w:hAnsi="Times New Roman"/>
          <w:sz w:val="24"/>
          <w:szCs w:val="24"/>
        </w:rPr>
        <w:t xml:space="preserve"> обучающимися.</w:t>
      </w:r>
    </w:p>
    <w:p w:rsidR="00911566" w:rsidRPr="0054382D" w:rsidRDefault="00911566" w:rsidP="00401E2E">
      <w:pPr>
        <w:spacing w:after="0" w:line="240" w:lineRule="auto"/>
        <w:ind w:right="476"/>
        <w:rPr>
          <w:rFonts w:ascii="Times New Roman" w:hAnsi="Times New Roman"/>
          <w:sz w:val="24"/>
          <w:szCs w:val="24"/>
        </w:rPr>
      </w:pPr>
      <w:r w:rsidRPr="0054382D">
        <w:rPr>
          <w:rFonts w:ascii="Times New Roman" w:hAnsi="Times New Roman"/>
          <w:b/>
          <w:sz w:val="24"/>
          <w:szCs w:val="24"/>
        </w:rPr>
        <w:t xml:space="preserve">   Базовый уровень достижений</w:t>
      </w:r>
      <w:r w:rsidRPr="0054382D">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54382D">
        <w:rPr>
          <w:rFonts w:ascii="Times New Roman" w:hAnsi="Times New Roman"/>
          <w:b/>
          <w:sz w:val="24"/>
          <w:szCs w:val="24"/>
        </w:rPr>
        <w:t xml:space="preserve"> превышающие </w:t>
      </w:r>
      <w:proofErr w:type="gramStart"/>
      <w:r w:rsidRPr="0054382D">
        <w:rPr>
          <w:rFonts w:ascii="Times New Roman" w:hAnsi="Times New Roman"/>
          <w:b/>
          <w:sz w:val="24"/>
          <w:szCs w:val="24"/>
        </w:rPr>
        <w:t>базовый</w:t>
      </w:r>
      <w:proofErr w:type="gramEnd"/>
      <w:r w:rsidRPr="0054382D">
        <w:rPr>
          <w:rFonts w:ascii="Times New Roman" w:hAnsi="Times New Roman"/>
          <w:sz w:val="24"/>
          <w:szCs w:val="24"/>
        </w:rPr>
        <w:t>:</w:t>
      </w:r>
    </w:p>
    <w:p w:rsidR="00911566" w:rsidRPr="0054382D" w:rsidRDefault="00911566" w:rsidP="00401E2E">
      <w:pPr>
        <w:pStyle w:val="ae"/>
        <w:spacing w:line="240" w:lineRule="auto"/>
        <w:ind w:right="476"/>
        <w:jc w:val="left"/>
        <w:rPr>
          <w:sz w:val="24"/>
          <w:szCs w:val="24"/>
        </w:rPr>
      </w:pPr>
      <w:r w:rsidRPr="0054382D">
        <w:rPr>
          <w:iCs/>
          <w:sz w:val="24"/>
          <w:szCs w:val="24"/>
        </w:rPr>
        <w:t xml:space="preserve">    •  </w:t>
      </w:r>
      <w:r w:rsidRPr="0054382D">
        <w:rPr>
          <w:b/>
          <w:sz w:val="24"/>
          <w:szCs w:val="24"/>
        </w:rPr>
        <w:t>повышенный</w:t>
      </w:r>
      <w:r w:rsidRPr="0054382D">
        <w:rPr>
          <w:sz w:val="24"/>
          <w:szCs w:val="24"/>
        </w:rPr>
        <w:t xml:space="preserve"> </w:t>
      </w:r>
      <w:r w:rsidRPr="0054382D">
        <w:rPr>
          <w:b/>
          <w:sz w:val="24"/>
          <w:szCs w:val="24"/>
        </w:rPr>
        <w:t>уровень</w:t>
      </w:r>
      <w:r w:rsidRPr="0054382D">
        <w:rPr>
          <w:sz w:val="24"/>
          <w:szCs w:val="24"/>
        </w:rPr>
        <w:t xml:space="preserve"> достижения планируемых результатов, оценка «хорошо» (отметка «4»);</w:t>
      </w:r>
    </w:p>
    <w:p w:rsidR="00911566" w:rsidRPr="0054382D" w:rsidRDefault="00911566" w:rsidP="00401E2E">
      <w:pPr>
        <w:pStyle w:val="ae"/>
        <w:spacing w:line="240" w:lineRule="auto"/>
        <w:ind w:right="476"/>
        <w:jc w:val="left"/>
        <w:rPr>
          <w:sz w:val="24"/>
          <w:szCs w:val="24"/>
        </w:rPr>
      </w:pPr>
      <w:r w:rsidRPr="0054382D">
        <w:rPr>
          <w:iCs/>
          <w:sz w:val="24"/>
          <w:szCs w:val="24"/>
        </w:rPr>
        <w:t xml:space="preserve">    •  </w:t>
      </w:r>
      <w:r w:rsidRPr="0054382D">
        <w:rPr>
          <w:b/>
          <w:sz w:val="24"/>
          <w:szCs w:val="24"/>
        </w:rPr>
        <w:t xml:space="preserve">высокий уровень </w:t>
      </w:r>
      <w:r w:rsidRPr="0054382D">
        <w:rPr>
          <w:sz w:val="24"/>
          <w:szCs w:val="24"/>
        </w:rPr>
        <w:t>достижения планируемых результатов, оценка «отлично» (отметка «5»).</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11566" w:rsidRPr="0054382D" w:rsidRDefault="00911566" w:rsidP="00401E2E">
      <w:pPr>
        <w:spacing w:after="0" w:line="240" w:lineRule="auto"/>
        <w:ind w:right="476"/>
        <w:rPr>
          <w:rFonts w:ascii="Times New Roman" w:hAnsi="Times New Roman"/>
          <w:sz w:val="24"/>
          <w:szCs w:val="24"/>
        </w:rPr>
      </w:pPr>
      <w:r w:rsidRPr="0054382D">
        <w:rPr>
          <w:rFonts w:ascii="Times New Roman" w:hAnsi="Times New Roman"/>
          <w:sz w:val="24"/>
          <w:szCs w:val="24"/>
        </w:rPr>
        <w:t xml:space="preserve">  Уровень подготовки </w:t>
      </w:r>
      <w:r w:rsidRPr="0054382D">
        <w:rPr>
          <w:rFonts w:ascii="Times New Roman" w:hAnsi="Times New Roman"/>
          <w:b/>
          <w:sz w:val="24"/>
          <w:szCs w:val="24"/>
        </w:rPr>
        <w:t>ниже базового</w:t>
      </w:r>
      <w:r w:rsidRPr="0054382D">
        <w:rPr>
          <w:rFonts w:ascii="Times New Roman" w:hAnsi="Times New Roman"/>
          <w:sz w:val="24"/>
          <w:szCs w:val="24"/>
        </w:rPr>
        <w:t xml:space="preserve"> определяется как: </w:t>
      </w:r>
      <w:r w:rsidRPr="0054382D">
        <w:rPr>
          <w:rFonts w:ascii="Times New Roman" w:hAnsi="Times New Roman"/>
          <w:b/>
          <w:sz w:val="24"/>
          <w:szCs w:val="24"/>
        </w:rPr>
        <w:t>низкий уровень</w:t>
      </w:r>
      <w:r w:rsidRPr="0054382D">
        <w:rPr>
          <w:rFonts w:ascii="Times New Roman" w:hAnsi="Times New Roman"/>
          <w:sz w:val="24"/>
          <w:szCs w:val="24"/>
        </w:rPr>
        <w:t xml:space="preserve"> достижений -  оценка «неудовлетворительно» (отметка «2»).</w:t>
      </w:r>
      <w:r w:rsidRPr="0054382D">
        <w:rPr>
          <w:rFonts w:ascii="Times New Roman" w:hAnsi="Times New Roman"/>
          <w:iCs/>
          <w:sz w:val="24"/>
          <w:szCs w:val="24"/>
        </w:rPr>
        <w:t xml:space="preserve"> </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sz w:val="24"/>
          <w:szCs w:val="24"/>
        </w:rPr>
        <w:t xml:space="preserve">Не достижение базового уровня фиксируется в зависимости от объёма и уровня освоенного и неосвоенного содержания предмета. </w:t>
      </w:r>
    </w:p>
    <w:p w:rsidR="00911566" w:rsidRPr="0054382D" w:rsidRDefault="00911566" w:rsidP="00401E2E">
      <w:pPr>
        <w:spacing w:after="0" w:line="240" w:lineRule="auto"/>
        <w:ind w:right="476" w:firstLine="454"/>
        <w:rPr>
          <w:rFonts w:ascii="Times New Roman" w:hAnsi="Times New Roman"/>
          <w:sz w:val="24"/>
          <w:szCs w:val="24"/>
        </w:rPr>
      </w:pPr>
      <w:r w:rsidRPr="0054382D">
        <w:rPr>
          <w:rFonts w:ascii="Times New Roman" w:hAnsi="Times New Roman"/>
          <w:b/>
          <w:sz w:val="24"/>
          <w:szCs w:val="24"/>
        </w:rPr>
        <w:t>Низкий уровень</w:t>
      </w:r>
      <w:r w:rsidRPr="0054382D">
        <w:rPr>
          <w:rFonts w:ascii="Times New Roman" w:hAnsi="Times New Roman"/>
          <w:sz w:val="24"/>
          <w:szCs w:val="24"/>
        </w:rPr>
        <w:t xml:space="preserve">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11566" w:rsidRPr="0054382D" w:rsidRDefault="00911566" w:rsidP="00401E2E">
      <w:pPr>
        <w:pStyle w:val="220"/>
        <w:spacing w:after="0" w:line="240" w:lineRule="auto"/>
        <w:ind w:right="619" w:firstLine="708"/>
        <w:rPr>
          <w:rFonts w:cs="Times New Roman"/>
        </w:rPr>
      </w:pPr>
      <w:r w:rsidRPr="0054382D">
        <w:rPr>
          <w:rFonts w:cs="Times New Roman"/>
        </w:rPr>
        <w:t xml:space="preserve">Описанный выше подход применяется в ходе различных процедур оценивания: текущего, промежуточного и итогового. </w:t>
      </w:r>
    </w:p>
    <w:p w:rsidR="00911566" w:rsidRDefault="00911566" w:rsidP="00401E2E">
      <w:pPr>
        <w:spacing w:after="0" w:line="240" w:lineRule="auto"/>
        <w:ind w:left="-142" w:firstLine="426"/>
        <w:rPr>
          <w:rFonts w:ascii="Times New Roman" w:hAnsi="Times New Roman"/>
          <w:sz w:val="24"/>
          <w:szCs w:val="24"/>
        </w:rPr>
      </w:pPr>
      <w:r w:rsidRPr="0054382D">
        <w:rPr>
          <w:rFonts w:ascii="Times New Roman" w:hAnsi="Times New Roman"/>
          <w:sz w:val="24"/>
          <w:szCs w:val="24"/>
        </w:rPr>
        <w:t>Оценка достижения предметных результатов ведется как в ходе текущего и промежуточного оценивания, в ходе выполнения итоговых проверочных работ и государственной (итоговой), промежуточной аттестаций. Результаты накопленной оценки, полученной в ходе текущего и промежуточного оценивания, фиксируются в форме портфолио и учитываются при определении итоговой оценки.</w:t>
      </w:r>
    </w:p>
    <w:p w:rsidR="00911566" w:rsidRPr="0054382D" w:rsidRDefault="00911566" w:rsidP="00911566">
      <w:pPr>
        <w:spacing w:after="0" w:line="240" w:lineRule="auto"/>
        <w:ind w:left="-142" w:firstLine="426"/>
        <w:jc w:val="both"/>
        <w:rPr>
          <w:rFonts w:ascii="Times New Roman" w:hAnsi="Times New Roman"/>
          <w:sz w:val="24"/>
          <w:szCs w:val="24"/>
        </w:rPr>
      </w:pPr>
    </w:p>
    <w:tbl>
      <w:tblPr>
        <w:tblW w:w="9889" w:type="dxa"/>
        <w:tblBorders>
          <w:top w:val="nil"/>
          <w:left w:val="nil"/>
          <w:bottom w:val="nil"/>
          <w:right w:val="nil"/>
        </w:tblBorders>
        <w:shd w:val="clear" w:color="auto" w:fill="FFFFFF"/>
        <w:tblLayout w:type="fixed"/>
        <w:tblLook w:val="0000"/>
      </w:tblPr>
      <w:tblGrid>
        <w:gridCol w:w="675"/>
        <w:gridCol w:w="1560"/>
        <w:gridCol w:w="1559"/>
        <w:gridCol w:w="3260"/>
        <w:gridCol w:w="2835"/>
      </w:tblGrid>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 </w:t>
            </w:r>
          </w:p>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proofErr w:type="gramStart"/>
            <w:r w:rsidRPr="0054382D">
              <w:rPr>
                <w:rFonts w:ascii="Times New Roman" w:hAnsi="Times New Roman"/>
                <w:b/>
                <w:bCs/>
                <w:iCs/>
                <w:color w:val="000000"/>
                <w:sz w:val="24"/>
                <w:szCs w:val="24"/>
              </w:rPr>
              <w:t>п</w:t>
            </w:r>
            <w:proofErr w:type="gramEnd"/>
            <w:r w:rsidRPr="0054382D">
              <w:rPr>
                <w:rFonts w:ascii="Times New Roman" w:hAnsi="Times New Roman"/>
                <w:b/>
                <w:bCs/>
                <w:iCs/>
                <w:color w:val="000000"/>
                <w:sz w:val="24"/>
                <w:szCs w:val="24"/>
              </w:rPr>
              <w:t xml:space="preserve">/п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Вид контрольно-оценочной деятельности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Время проведения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Содержание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2E31E7">
            <w:pPr>
              <w:autoSpaceDE w:val="0"/>
              <w:autoSpaceDN w:val="0"/>
              <w:adjustRightInd w:val="0"/>
              <w:spacing w:after="0" w:line="240" w:lineRule="auto"/>
              <w:rPr>
                <w:rFonts w:ascii="Times New Roman" w:hAnsi="Times New Roman"/>
                <w:color w:val="000000"/>
                <w:sz w:val="24"/>
                <w:szCs w:val="24"/>
              </w:rPr>
            </w:pPr>
            <w:r w:rsidRPr="0054382D">
              <w:rPr>
                <w:rFonts w:ascii="Times New Roman" w:hAnsi="Times New Roman"/>
                <w:b/>
                <w:bCs/>
                <w:iCs/>
                <w:color w:val="000000"/>
                <w:sz w:val="24"/>
                <w:szCs w:val="24"/>
              </w:rPr>
              <w:t xml:space="preserve">Формы и виды оценки </w:t>
            </w:r>
          </w:p>
        </w:tc>
      </w:tr>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360"/>
              <w:rPr>
                <w:rFonts w:ascii="Times New Roman" w:hAnsi="Times New Roman"/>
                <w:sz w:val="24"/>
                <w:szCs w:val="24"/>
              </w:rPr>
            </w:pPr>
            <w:r w:rsidRPr="0054382D">
              <w:rPr>
                <w:rFonts w:ascii="Times New Roman" w:hAnsi="Times New Roman"/>
                <w:sz w:val="24"/>
                <w:szCs w:val="24"/>
              </w:rPr>
              <w:t>1</w:t>
            </w:r>
          </w:p>
          <w:p w:rsidR="00911566" w:rsidRPr="0054382D" w:rsidRDefault="00911566" w:rsidP="00401E2E">
            <w:pPr>
              <w:autoSpaceDE w:val="0"/>
              <w:autoSpaceDN w:val="0"/>
              <w:adjustRightInd w:val="0"/>
              <w:spacing w:after="0" w:line="240" w:lineRule="auto"/>
              <w:rPr>
                <w:rFonts w:ascii="Times New Roman" w:hAnsi="Times New Roman"/>
                <w:bCs/>
                <w:iCs/>
                <w:color w:val="000000"/>
                <w:sz w:val="24"/>
                <w:szCs w:val="24"/>
              </w:rPr>
            </w:pPr>
            <w:r w:rsidRPr="0054382D">
              <w:rPr>
                <w:rFonts w:ascii="Times New Roman" w:hAnsi="Times New Roman"/>
                <w:bCs/>
                <w:iCs/>
                <w:color w:val="000000"/>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Входной контроль (стартовая работа)</w:t>
            </w:r>
          </w:p>
          <w:p w:rsidR="00911566" w:rsidRPr="0054382D" w:rsidRDefault="00911566" w:rsidP="00401E2E">
            <w:pPr>
              <w:autoSpaceDE w:val="0"/>
              <w:autoSpaceDN w:val="0"/>
              <w:adjustRightInd w:val="0"/>
              <w:spacing w:after="0" w:line="240" w:lineRule="auto"/>
              <w:rPr>
                <w:rFonts w:ascii="Times New Roman" w:hAnsi="Times New Roman"/>
                <w:b/>
                <w:bCs/>
                <w:i/>
                <w:iCs/>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firstLine="37"/>
              <w:rPr>
                <w:rFonts w:ascii="Times New Roman" w:hAnsi="Times New Roman"/>
                <w:sz w:val="24"/>
                <w:szCs w:val="24"/>
              </w:rPr>
            </w:pPr>
            <w:r w:rsidRPr="0054382D">
              <w:rPr>
                <w:rFonts w:ascii="Times New Roman" w:hAnsi="Times New Roman"/>
                <w:sz w:val="24"/>
                <w:szCs w:val="24"/>
              </w:rPr>
              <w:lastRenderedPageBreak/>
              <w:t>Начало сентября</w:t>
            </w:r>
          </w:p>
          <w:p w:rsidR="00911566" w:rsidRPr="0054382D" w:rsidRDefault="00911566" w:rsidP="00401E2E">
            <w:pPr>
              <w:autoSpaceDE w:val="0"/>
              <w:autoSpaceDN w:val="0"/>
              <w:adjustRightInd w:val="0"/>
              <w:spacing w:after="0" w:line="240" w:lineRule="auto"/>
              <w:rPr>
                <w:rFonts w:ascii="Times New Roman" w:hAnsi="Times New Roman"/>
                <w:b/>
                <w:bCs/>
                <w:i/>
                <w:iCs/>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50"/>
              <w:rPr>
                <w:rFonts w:ascii="Times New Roman" w:hAnsi="Times New Roman"/>
                <w:sz w:val="24"/>
                <w:szCs w:val="24"/>
              </w:rPr>
            </w:pPr>
            <w:r w:rsidRPr="0054382D">
              <w:rPr>
                <w:rFonts w:ascii="Times New Roman" w:hAnsi="Times New Roman"/>
                <w:sz w:val="24"/>
                <w:szCs w:val="24"/>
              </w:rPr>
              <w:t xml:space="preserve">Определяет актуальный уровень знаний, необходимый для продолжения обучения, а </w:t>
            </w:r>
            <w:r w:rsidRPr="0054382D">
              <w:rPr>
                <w:rFonts w:ascii="Times New Roman" w:hAnsi="Times New Roman"/>
                <w:sz w:val="24"/>
                <w:szCs w:val="24"/>
              </w:rPr>
              <w:lastRenderedPageBreak/>
              <w:t>также намечает «зону ближайшего развития» и предметных знаний, организует коррекционную работу в зоне актуальных знаний</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firstLine="5"/>
              <w:rPr>
                <w:rFonts w:ascii="Times New Roman" w:hAnsi="Times New Roman"/>
                <w:sz w:val="24"/>
                <w:szCs w:val="24"/>
              </w:rPr>
            </w:pPr>
            <w:r w:rsidRPr="0054382D">
              <w:rPr>
                <w:rFonts w:ascii="Times New Roman" w:hAnsi="Times New Roman"/>
                <w:sz w:val="24"/>
                <w:szCs w:val="24"/>
              </w:rPr>
              <w:lastRenderedPageBreak/>
              <w:t>Фиксируется учителем в классном журнале, оценочном листе.</w:t>
            </w:r>
          </w:p>
          <w:p w:rsidR="00911566" w:rsidRPr="0054382D" w:rsidRDefault="00911566" w:rsidP="00401E2E">
            <w:pPr>
              <w:autoSpaceDE w:val="0"/>
              <w:autoSpaceDN w:val="0"/>
              <w:adjustRightInd w:val="0"/>
              <w:spacing w:after="0" w:line="240" w:lineRule="auto"/>
              <w:rPr>
                <w:rFonts w:ascii="Times New Roman" w:hAnsi="Times New Roman"/>
                <w:b/>
                <w:bCs/>
                <w:i/>
                <w:iCs/>
                <w:color w:val="000000"/>
                <w:sz w:val="24"/>
                <w:szCs w:val="24"/>
              </w:rPr>
            </w:pPr>
          </w:p>
        </w:tc>
      </w:tr>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autoSpaceDE w:val="0"/>
              <w:autoSpaceDN w:val="0"/>
              <w:adjustRightInd w:val="0"/>
              <w:spacing w:after="0" w:line="240" w:lineRule="auto"/>
              <w:rPr>
                <w:rFonts w:ascii="Times New Roman" w:hAnsi="Times New Roman"/>
                <w:sz w:val="24"/>
                <w:szCs w:val="24"/>
              </w:rPr>
            </w:pPr>
            <w:r w:rsidRPr="0054382D">
              <w:rPr>
                <w:rFonts w:ascii="Times New Roman" w:hAnsi="Times New Roman"/>
                <w:sz w:val="24"/>
                <w:szCs w:val="24"/>
              </w:rPr>
              <w:lastRenderedPageBreak/>
              <w:t>2.</w:t>
            </w:r>
          </w:p>
          <w:p w:rsidR="00911566" w:rsidRPr="0054382D" w:rsidRDefault="00911566" w:rsidP="00401E2E">
            <w:pPr>
              <w:tabs>
                <w:tab w:val="left" w:pos="0"/>
              </w:tabs>
              <w:spacing w:after="0" w:line="240" w:lineRule="auto"/>
              <w:ind w:left="72" w:hanging="36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Диагностическая работа, тестовая диагностическая работа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Провод</w:t>
            </w:r>
            <w:r>
              <w:rPr>
                <w:rFonts w:ascii="Times New Roman" w:hAnsi="Times New Roman"/>
                <w:sz w:val="24"/>
                <w:szCs w:val="24"/>
              </w:rPr>
              <w:t>ится в конце 1 и 2 полугодий</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proofErr w:type="gramStart"/>
            <w:r w:rsidRPr="0054382D">
              <w:rPr>
                <w:rFonts w:ascii="Times New Roman" w:hAnsi="Times New Roman"/>
                <w:sz w:val="24"/>
                <w:szCs w:val="24"/>
              </w:rPr>
              <w:t>Направлена</w:t>
            </w:r>
            <w:proofErr w:type="gramEnd"/>
            <w:r w:rsidRPr="0054382D">
              <w:rPr>
                <w:rFonts w:ascii="Times New Roman" w:hAnsi="Times New Roman"/>
                <w:sz w:val="24"/>
                <w:szCs w:val="24"/>
              </w:rPr>
              <w:t xml:space="preserve"> на проверку пооперационного состава действия, которым необходимо овладеть</w:t>
            </w:r>
            <w:r>
              <w:rPr>
                <w:rFonts w:ascii="Times New Roman" w:hAnsi="Times New Roman"/>
                <w:sz w:val="24"/>
                <w:szCs w:val="24"/>
              </w:rPr>
              <w:t xml:space="preserve"> учащимся в рамках изучения предмета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Результаты фиксируются отдельно по каждой отдельной операции</w:t>
            </w:r>
          </w:p>
        </w:tc>
      </w:tr>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3.</w:t>
            </w:r>
          </w:p>
          <w:p w:rsidR="00911566" w:rsidRPr="0054382D" w:rsidRDefault="00911566" w:rsidP="00401E2E">
            <w:pPr>
              <w:autoSpaceDE w:val="0"/>
              <w:autoSpaceDN w:val="0"/>
              <w:adjustRightInd w:val="0"/>
              <w:spacing w:after="0" w:line="240" w:lineRule="auto"/>
              <w:ind w:hanging="17"/>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Контрольная работа</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Проводится после изучения темы</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Проверяется уровень освоения учащимися предметных культурных способов/средств действия. Представляет собой задания разного уровня сложности</w:t>
            </w:r>
          </w:p>
          <w:p w:rsidR="00911566" w:rsidRPr="0054382D" w:rsidRDefault="00911566" w:rsidP="00401E2E">
            <w:pPr>
              <w:tabs>
                <w:tab w:val="left" w:pos="0"/>
              </w:tabs>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4.</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741A27" w:rsidRDefault="00911566" w:rsidP="00401E2E">
            <w:pPr>
              <w:tabs>
                <w:tab w:val="left" w:pos="0"/>
              </w:tabs>
              <w:spacing w:after="0" w:line="240" w:lineRule="auto"/>
              <w:ind w:left="72" w:hanging="17"/>
              <w:rPr>
                <w:rFonts w:ascii="Times New Roman" w:hAnsi="Times New Roman"/>
                <w:sz w:val="24"/>
                <w:szCs w:val="24"/>
              </w:rPr>
            </w:pPr>
            <w:r w:rsidRPr="00741A27">
              <w:rPr>
                <w:rFonts w:ascii="Times New Roman" w:hAnsi="Times New Roman"/>
                <w:sz w:val="24"/>
                <w:szCs w:val="24"/>
              </w:rPr>
              <w:t>Комплексная контрольная работа на межпредметной основе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741A27" w:rsidRDefault="00CF1353" w:rsidP="00401E2E">
            <w:pPr>
              <w:tabs>
                <w:tab w:val="left" w:pos="0"/>
              </w:tabs>
              <w:spacing w:after="0" w:line="240" w:lineRule="auto"/>
              <w:ind w:left="72" w:hanging="17"/>
              <w:rPr>
                <w:rFonts w:ascii="Times New Roman" w:hAnsi="Times New Roman"/>
                <w:sz w:val="24"/>
                <w:szCs w:val="24"/>
              </w:rPr>
            </w:pPr>
            <w:r w:rsidRPr="00741A27">
              <w:rPr>
                <w:rFonts w:ascii="Times New Roman" w:hAnsi="Times New Roman"/>
                <w:sz w:val="24"/>
                <w:szCs w:val="24"/>
              </w:rPr>
              <w:t>Апрель</w:t>
            </w:r>
          </w:p>
          <w:p w:rsidR="00911566" w:rsidRPr="00741A27" w:rsidRDefault="00911566" w:rsidP="00401E2E">
            <w:pPr>
              <w:tabs>
                <w:tab w:val="left" w:pos="0"/>
              </w:tabs>
              <w:spacing w:after="0" w:line="240" w:lineRule="auto"/>
              <w:ind w:left="72" w:hanging="17"/>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Задания рассчитаны на проверку не только предметных, но и метапредметных результатов. Задания разного уровня сложности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Результаты фиксируются отдельно по каждой отдельной операции</w:t>
            </w:r>
          </w:p>
        </w:tc>
      </w:tr>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5.</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Промежуточная аттестация (5-8 кл.)</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Май</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 xml:space="preserve">Контрольные работы по математике и </w:t>
            </w:r>
            <w:r w:rsidR="00D93F9C">
              <w:rPr>
                <w:rFonts w:ascii="Times New Roman" w:hAnsi="Times New Roman"/>
                <w:sz w:val="24"/>
                <w:szCs w:val="24"/>
              </w:rPr>
              <w:t>изложения по русскому языку</w:t>
            </w:r>
            <w:r w:rsidRPr="0054382D">
              <w:rPr>
                <w:rFonts w:ascii="Times New Roman" w:hAnsi="Times New Roman"/>
                <w:sz w:val="24"/>
                <w:szCs w:val="24"/>
              </w:rPr>
              <w:t xml:space="preserve"> (5-6 кл.) Два </w:t>
            </w:r>
            <w:r w:rsidR="00D93F9C">
              <w:rPr>
                <w:rFonts w:ascii="Times New Roman" w:hAnsi="Times New Roman"/>
                <w:sz w:val="24"/>
                <w:szCs w:val="24"/>
              </w:rPr>
              <w:t xml:space="preserve">– три </w:t>
            </w:r>
            <w:r w:rsidRPr="0054382D">
              <w:rPr>
                <w:rFonts w:ascii="Times New Roman" w:hAnsi="Times New Roman"/>
                <w:sz w:val="24"/>
                <w:szCs w:val="24"/>
              </w:rPr>
              <w:t>предмета (по решению педсовета – в 7-8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Тесты, контрольные работы. Фиксируются в классном журнале</w:t>
            </w:r>
          </w:p>
        </w:tc>
      </w:tr>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6.</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Защита</w:t>
            </w:r>
          </w:p>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проектной работы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В течение года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highlight w:val="yellow"/>
              </w:rPr>
            </w:pPr>
            <w:r w:rsidRPr="0054382D">
              <w:rPr>
                <w:rFonts w:ascii="Times New Roman" w:hAnsi="Times New Roman"/>
                <w:sz w:val="24"/>
                <w:szCs w:val="24"/>
              </w:rPr>
              <w:t>Индивидуальный итоговой проек</w:t>
            </w:r>
            <w:proofErr w:type="gramStart"/>
            <w:r w:rsidRPr="0054382D">
              <w:rPr>
                <w:rFonts w:ascii="Times New Roman" w:hAnsi="Times New Roman"/>
                <w:sz w:val="24"/>
                <w:szCs w:val="24"/>
              </w:rPr>
              <w:t>т-</w:t>
            </w:r>
            <w:proofErr w:type="gramEnd"/>
            <w:r w:rsidRPr="0054382D">
              <w:rPr>
                <w:rFonts w:ascii="Times New Roman" w:hAnsi="Times New Roman"/>
                <w:sz w:val="24"/>
                <w:szCs w:val="24"/>
              </w:rPr>
              <w:t xml:space="preserve"> - учебный проект, выполняемый учащимся в рамках одного или нескольких учебных предметов с целью продемонстрировать способность проектировать и осуществлять целесообразную и результативную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p>
        </w:tc>
      </w:tr>
      <w:tr w:rsidR="00911566" w:rsidRPr="0054382D" w:rsidTr="002E31E7">
        <w:trPr>
          <w:trHeight w:val="383"/>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 xml:space="preserve">7.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108"/>
              </w:tabs>
              <w:spacing w:after="0" w:line="240" w:lineRule="auto"/>
              <w:ind w:left="-108"/>
              <w:rPr>
                <w:rFonts w:ascii="Times New Roman" w:hAnsi="Times New Roman"/>
                <w:sz w:val="24"/>
                <w:szCs w:val="24"/>
              </w:rPr>
            </w:pPr>
            <w:r w:rsidRPr="0054382D">
              <w:rPr>
                <w:rFonts w:ascii="Times New Roman" w:hAnsi="Times New Roman"/>
                <w:sz w:val="24"/>
                <w:szCs w:val="24"/>
              </w:rPr>
              <w:t>Государственная (итоговая) аттестация (9 кл.)</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Май-июнь</w:t>
            </w:r>
          </w:p>
          <w:p w:rsidR="00911566" w:rsidRPr="0054382D" w:rsidRDefault="00911566" w:rsidP="00401E2E">
            <w:pPr>
              <w:tabs>
                <w:tab w:val="left" w:pos="0"/>
              </w:tabs>
              <w:spacing w:after="0" w:line="240" w:lineRule="auto"/>
              <w:ind w:left="72" w:hanging="17"/>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 xml:space="preserve">Русский </w:t>
            </w:r>
            <w:r w:rsidR="00D93F9C">
              <w:rPr>
                <w:rFonts w:ascii="Times New Roman" w:hAnsi="Times New Roman"/>
                <w:sz w:val="24"/>
                <w:szCs w:val="24"/>
              </w:rPr>
              <w:t>язык и математика</w:t>
            </w:r>
            <w:r w:rsidRPr="0054382D">
              <w:rPr>
                <w:rFonts w:ascii="Times New Roman" w:hAnsi="Times New Roman"/>
                <w:sz w:val="24"/>
                <w:szCs w:val="24"/>
              </w:rPr>
              <w:t xml:space="preserve"> и два предмета по выбору</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11566" w:rsidRPr="0054382D" w:rsidRDefault="00911566" w:rsidP="00401E2E">
            <w:pPr>
              <w:tabs>
                <w:tab w:val="left" w:pos="0"/>
              </w:tabs>
              <w:spacing w:after="0" w:line="240" w:lineRule="auto"/>
              <w:ind w:left="72" w:hanging="17"/>
              <w:rPr>
                <w:rFonts w:ascii="Times New Roman" w:hAnsi="Times New Roman"/>
                <w:sz w:val="24"/>
                <w:szCs w:val="24"/>
              </w:rPr>
            </w:pPr>
            <w:r w:rsidRPr="0054382D">
              <w:rPr>
                <w:rFonts w:ascii="Times New Roman" w:hAnsi="Times New Roman"/>
                <w:sz w:val="24"/>
                <w:szCs w:val="24"/>
              </w:rPr>
              <w:t>Стандартизированная форма; фиксируются в классном журнале</w:t>
            </w:r>
          </w:p>
        </w:tc>
      </w:tr>
    </w:tbl>
    <w:p w:rsidR="00911566" w:rsidRDefault="00911566" w:rsidP="00401E2E">
      <w:pPr>
        <w:spacing w:after="0" w:line="240" w:lineRule="auto"/>
        <w:rPr>
          <w:rFonts w:ascii="Times New Roman" w:hAnsi="Times New Roman"/>
          <w:b/>
          <w:sz w:val="24"/>
          <w:szCs w:val="24"/>
        </w:rPr>
      </w:pPr>
    </w:p>
    <w:p w:rsidR="00911566" w:rsidRDefault="00911566" w:rsidP="00401E2E">
      <w:pPr>
        <w:spacing w:after="0" w:line="240" w:lineRule="auto"/>
        <w:rPr>
          <w:rFonts w:ascii="Times New Roman" w:hAnsi="Times New Roman"/>
          <w:b/>
          <w:sz w:val="24"/>
          <w:szCs w:val="24"/>
        </w:rPr>
      </w:pPr>
    </w:p>
    <w:p w:rsidR="00911566" w:rsidRDefault="00911566" w:rsidP="00401E2E">
      <w:pPr>
        <w:spacing w:after="0" w:line="240" w:lineRule="auto"/>
        <w:rPr>
          <w:rFonts w:ascii="Times New Roman" w:hAnsi="Times New Roman"/>
          <w:b/>
          <w:sz w:val="24"/>
          <w:szCs w:val="24"/>
        </w:rPr>
      </w:pPr>
    </w:p>
    <w:p w:rsidR="00911566" w:rsidRDefault="00911566" w:rsidP="00911566">
      <w:pPr>
        <w:spacing w:after="0" w:line="240" w:lineRule="auto"/>
        <w:rPr>
          <w:rFonts w:ascii="Times New Roman" w:hAnsi="Times New Roman"/>
          <w:b/>
          <w:sz w:val="24"/>
          <w:szCs w:val="24"/>
        </w:rPr>
      </w:pPr>
    </w:p>
    <w:p w:rsidR="00911566" w:rsidRPr="0054382D" w:rsidRDefault="00911566" w:rsidP="00911566">
      <w:pPr>
        <w:spacing w:after="0" w:line="240" w:lineRule="auto"/>
        <w:rPr>
          <w:rFonts w:ascii="Times New Roman" w:hAnsi="Times New Roman"/>
          <w:b/>
          <w:sz w:val="24"/>
          <w:szCs w:val="24"/>
        </w:rPr>
      </w:pPr>
    </w:p>
    <w:tbl>
      <w:tblPr>
        <w:tblW w:w="0" w:type="auto"/>
        <w:tblInd w:w="44" w:type="dxa"/>
        <w:tblLayout w:type="fixed"/>
        <w:tblLook w:val="0000"/>
      </w:tblPr>
      <w:tblGrid>
        <w:gridCol w:w="2688"/>
        <w:gridCol w:w="2460"/>
        <w:gridCol w:w="1862"/>
        <w:gridCol w:w="2766"/>
      </w:tblGrid>
      <w:tr w:rsidR="00911566" w:rsidRPr="0054382D" w:rsidTr="002E31E7">
        <w:trPr>
          <w:trHeight w:val="431"/>
        </w:trPr>
        <w:tc>
          <w:tcPr>
            <w:tcW w:w="268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sz w:val="24"/>
                <w:szCs w:val="24"/>
              </w:rPr>
            </w:pPr>
            <w:r w:rsidRPr="0054382D">
              <w:rPr>
                <w:rFonts w:ascii="Times New Roman" w:hAnsi="Times New Roman"/>
                <w:b/>
                <w:sz w:val="24"/>
                <w:szCs w:val="24"/>
              </w:rPr>
              <w:t>Обязательные формы и методы контроля</w:t>
            </w:r>
          </w:p>
        </w:tc>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sz w:val="24"/>
                <w:szCs w:val="24"/>
              </w:rPr>
            </w:pPr>
            <w:r w:rsidRPr="0054382D">
              <w:rPr>
                <w:rFonts w:ascii="Times New Roman" w:hAnsi="Times New Roman"/>
                <w:b/>
                <w:sz w:val="24"/>
                <w:szCs w:val="24"/>
              </w:rPr>
              <w:t>Иные формы учета достижений</w:t>
            </w:r>
          </w:p>
        </w:tc>
      </w:tr>
      <w:tr w:rsidR="00911566" w:rsidRPr="0054382D" w:rsidTr="002E31E7">
        <w:tc>
          <w:tcPr>
            <w:tcW w:w="268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bCs/>
                <w:sz w:val="24"/>
                <w:szCs w:val="24"/>
              </w:rPr>
            </w:pPr>
          </w:p>
          <w:p w:rsidR="00911566" w:rsidRPr="0054382D" w:rsidRDefault="00911566" w:rsidP="002E31E7">
            <w:pPr>
              <w:snapToGrid w:val="0"/>
              <w:spacing w:after="0" w:line="240" w:lineRule="auto"/>
              <w:jc w:val="center"/>
              <w:rPr>
                <w:rFonts w:ascii="Times New Roman" w:hAnsi="Times New Roman"/>
                <w:b/>
                <w:bCs/>
                <w:sz w:val="24"/>
                <w:szCs w:val="24"/>
              </w:rPr>
            </w:pPr>
            <w:r w:rsidRPr="0054382D">
              <w:rPr>
                <w:rFonts w:ascii="Times New Roman" w:hAnsi="Times New Roman"/>
                <w:b/>
                <w:bCs/>
                <w:sz w:val="24"/>
                <w:szCs w:val="24"/>
              </w:rPr>
              <w:t>текущая аттестация</w:t>
            </w:r>
          </w:p>
        </w:tc>
        <w:tc>
          <w:tcPr>
            <w:tcW w:w="2460" w:type="dxa"/>
            <w:tcBorders>
              <w:top w:val="single" w:sz="4" w:space="0" w:color="000000"/>
              <w:left w:val="single" w:sz="4" w:space="0" w:color="000000"/>
              <w:bottom w:val="single" w:sz="4" w:space="0" w:color="000000"/>
            </w:tcBorders>
            <w:shd w:val="clear" w:color="auto" w:fill="auto"/>
          </w:tcPr>
          <w:p w:rsidR="00911566" w:rsidRPr="0054382D" w:rsidRDefault="00D93F9C" w:rsidP="002E31E7">
            <w:pPr>
              <w:snapToGrid w:val="0"/>
              <w:spacing w:after="0" w:line="240" w:lineRule="auto"/>
              <w:jc w:val="center"/>
              <w:rPr>
                <w:rFonts w:ascii="Times New Roman" w:hAnsi="Times New Roman"/>
                <w:b/>
                <w:bCs/>
                <w:sz w:val="24"/>
                <w:szCs w:val="24"/>
              </w:rPr>
            </w:pPr>
            <w:r>
              <w:rPr>
                <w:rFonts w:ascii="Times New Roman" w:hAnsi="Times New Roman"/>
                <w:b/>
                <w:bCs/>
                <w:sz w:val="24"/>
                <w:szCs w:val="24"/>
              </w:rPr>
              <w:t xml:space="preserve">итоговая </w:t>
            </w:r>
            <w:r w:rsidR="00911566" w:rsidRPr="0054382D">
              <w:rPr>
                <w:rFonts w:ascii="Times New Roman" w:hAnsi="Times New Roman"/>
                <w:b/>
                <w:bCs/>
                <w:sz w:val="24"/>
                <w:szCs w:val="24"/>
              </w:rPr>
              <w:t>аттестация</w:t>
            </w:r>
          </w:p>
        </w:tc>
        <w:tc>
          <w:tcPr>
            <w:tcW w:w="1862"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bCs/>
                <w:sz w:val="24"/>
                <w:szCs w:val="24"/>
              </w:rPr>
            </w:pPr>
            <w:r w:rsidRPr="0054382D">
              <w:rPr>
                <w:rFonts w:ascii="Times New Roman" w:hAnsi="Times New Roman"/>
                <w:b/>
                <w:bCs/>
                <w:sz w:val="24"/>
                <w:szCs w:val="24"/>
              </w:rPr>
              <w:t>урочная деятельность</w:t>
            </w: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snapToGrid w:val="0"/>
              <w:spacing w:after="0" w:line="240" w:lineRule="auto"/>
              <w:jc w:val="center"/>
              <w:rPr>
                <w:rFonts w:ascii="Times New Roman" w:hAnsi="Times New Roman"/>
                <w:b/>
                <w:bCs/>
                <w:sz w:val="24"/>
                <w:szCs w:val="24"/>
              </w:rPr>
            </w:pPr>
            <w:r w:rsidRPr="0054382D">
              <w:rPr>
                <w:rFonts w:ascii="Times New Roman" w:hAnsi="Times New Roman"/>
                <w:b/>
                <w:bCs/>
                <w:sz w:val="24"/>
                <w:szCs w:val="24"/>
              </w:rPr>
              <w:t>внеурочная деятельность</w:t>
            </w:r>
          </w:p>
        </w:tc>
      </w:tr>
      <w:tr w:rsidR="00911566" w:rsidRPr="0054382D" w:rsidTr="002E31E7">
        <w:tc>
          <w:tcPr>
            <w:tcW w:w="2688"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устный опрос</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письменная</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самостоятельная работа</w:t>
            </w:r>
          </w:p>
          <w:p w:rsidR="00911566" w:rsidRPr="0054382D" w:rsidRDefault="00911566" w:rsidP="00D93F9C">
            <w:pPr>
              <w:tabs>
                <w:tab w:val="left" w:pos="-360"/>
                <w:tab w:val="left" w:pos="180"/>
              </w:tabs>
              <w:spacing w:after="0" w:line="240" w:lineRule="auto"/>
              <w:rPr>
                <w:rFonts w:ascii="Times New Roman" w:hAnsi="Times New Roman"/>
                <w:sz w:val="24"/>
                <w:szCs w:val="24"/>
              </w:rPr>
            </w:pPr>
            <w:r w:rsidRPr="0054382D">
              <w:rPr>
                <w:rFonts w:ascii="Times New Roman" w:hAnsi="Times New Roman"/>
                <w:sz w:val="24"/>
                <w:szCs w:val="24"/>
              </w:rPr>
              <w:t>-  диктанты</w:t>
            </w:r>
          </w:p>
          <w:p w:rsidR="00911566" w:rsidRPr="0054382D" w:rsidRDefault="00911566" w:rsidP="00D93F9C">
            <w:pPr>
              <w:tabs>
                <w:tab w:val="left" w:pos="-1080"/>
                <w:tab w:val="left" w:pos="180"/>
              </w:tabs>
              <w:spacing w:after="0" w:line="240" w:lineRule="auto"/>
              <w:rPr>
                <w:rFonts w:ascii="Times New Roman" w:hAnsi="Times New Roman"/>
                <w:sz w:val="24"/>
                <w:szCs w:val="24"/>
              </w:rPr>
            </w:pPr>
            <w:r w:rsidRPr="0054382D">
              <w:rPr>
                <w:rFonts w:ascii="Times New Roman" w:hAnsi="Times New Roman"/>
                <w:sz w:val="24"/>
                <w:szCs w:val="24"/>
              </w:rPr>
              <w:t>-  тестовые задания</w:t>
            </w:r>
          </w:p>
          <w:p w:rsidR="00911566" w:rsidRPr="0054382D" w:rsidRDefault="00911566" w:rsidP="00D93F9C">
            <w:pPr>
              <w:tabs>
                <w:tab w:val="left" w:pos="-1440"/>
                <w:tab w:val="left" w:pos="180"/>
              </w:tabs>
              <w:spacing w:after="0" w:line="240" w:lineRule="auto"/>
              <w:rPr>
                <w:rFonts w:ascii="Times New Roman" w:hAnsi="Times New Roman"/>
                <w:sz w:val="24"/>
                <w:szCs w:val="24"/>
              </w:rPr>
            </w:pPr>
            <w:r w:rsidRPr="0054382D">
              <w:rPr>
                <w:rFonts w:ascii="Times New Roman" w:hAnsi="Times New Roman"/>
                <w:sz w:val="24"/>
                <w:szCs w:val="24"/>
              </w:rPr>
              <w:t>- графическая работа</w:t>
            </w:r>
          </w:p>
          <w:p w:rsidR="00911566" w:rsidRPr="0054382D" w:rsidRDefault="00911566" w:rsidP="00D93F9C">
            <w:pPr>
              <w:tabs>
                <w:tab w:val="left" w:pos="-1800"/>
                <w:tab w:val="left" w:pos="180"/>
              </w:tabs>
              <w:spacing w:after="0" w:line="240" w:lineRule="auto"/>
              <w:rPr>
                <w:rFonts w:ascii="Times New Roman" w:hAnsi="Times New Roman"/>
                <w:sz w:val="24"/>
                <w:szCs w:val="24"/>
              </w:rPr>
            </w:pPr>
            <w:r w:rsidRPr="0054382D">
              <w:rPr>
                <w:rFonts w:ascii="Times New Roman" w:hAnsi="Times New Roman"/>
                <w:sz w:val="24"/>
                <w:szCs w:val="24"/>
              </w:rPr>
              <w:t>- изложение</w:t>
            </w:r>
          </w:p>
          <w:p w:rsidR="00911566" w:rsidRPr="0054382D" w:rsidRDefault="00911566" w:rsidP="00D93F9C">
            <w:pPr>
              <w:tabs>
                <w:tab w:val="left" w:pos="-2160"/>
                <w:tab w:val="left" w:pos="180"/>
              </w:tabs>
              <w:spacing w:after="0" w:line="240" w:lineRule="auto"/>
              <w:rPr>
                <w:rFonts w:ascii="Times New Roman" w:hAnsi="Times New Roman"/>
                <w:sz w:val="24"/>
                <w:szCs w:val="24"/>
              </w:rPr>
            </w:pPr>
            <w:r w:rsidRPr="0054382D">
              <w:rPr>
                <w:rFonts w:ascii="Times New Roman" w:hAnsi="Times New Roman"/>
                <w:sz w:val="24"/>
                <w:szCs w:val="24"/>
              </w:rPr>
              <w:t>- доклад</w:t>
            </w:r>
          </w:p>
          <w:p w:rsidR="00911566" w:rsidRPr="0054382D" w:rsidRDefault="00911566" w:rsidP="00D93F9C">
            <w:pPr>
              <w:tabs>
                <w:tab w:val="left" w:pos="-2520"/>
                <w:tab w:val="left" w:pos="180"/>
              </w:tabs>
              <w:spacing w:after="0" w:line="240" w:lineRule="auto"/>
              <w:rPr>
                <w:rFonts w:ascii="Times New Roman" w:hAnsi="Times New Roman"/>
                <w:sz w:val="24"/>
                <w:szCs w:val="24"/>
              </w:rPr>
            </w:pPr>
            <w:r w:rsidRPr="0054382D">
              <w:rPr>
                <w:rFonts w:ascii="Times New Roman" w:hAnsi="Times New Roman"/>
                <w:sz w:val="24"/>
                <w:szCs w:val="24"/>
              </w:rPr>
              <w:t>- творческая работа</w:t>
            </w:r>
          </w:p>
          <w:p w:rsidR="00911566" w:rsidRPr="0054382D" w:rsidRDefault="00911566" w:rsidP="00D93F9C">
            <w:pPr>
              <w:tabs>
                <w:tab w:val="left" w:pos="-2520"/>
                <w:tab w:val="left" w:pos="180"/>
              </w:tabs>
              <w:spacing w:after="0" w:line="240" w:lineRule="auto"/>
              <w:rPr>
                <w:rFonts w:ascii="Times New Roman" w:hAnsi="Times New Roman"/>
                <w:sz w:val="24"/>
                <w:szCs w:val="24"/>
              </w:rPr>
            </w:pPr>
            <w:r w:rsidRPr="0054382D">
              <w:rPr>
                <w:rFonts w:ascii="Times New Roman" w:hAnsi="Times New Roman"/>
                <w:sz w:val="24"/>
                <w:szCs w:val="24"/>
              </w:rPr>
              <w:t xml:space="preserve">- посещение уроков </w:t>
            </w:r>
          </w:p>
        </w:tc>
        <w:tc>
          <w:tcPr>
            <w:tcW w:w="2460"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-диагностическая  контрольная работа</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диктанты</w:t>
            </w:r>
          </w:p>
          <w:p w:rsidR="00911566" w:rsidRPr="0054382D" w:rsidRDefault="00911566" w:rsidP="00D93F9C">
            <w:pPr>
              <w:tabs>
                <w:tab w:val="left" w:pos="-720"/>
                <w:tab w:val="left" w:pos="180"/>
              </w:tabs>
              <w:spacing w:after="0" w:line="240" w:lineRule="auto"/>
              <w:rPr>
                <w:rFonts w:ascii="Times New Roman" w:hAnsi="Times New Roman"/>
                <w:sz w:val="24"/>
                <w:szCs w:val="24"/>
              </w:rPr>
            </w:pPr>
            <w:r w:rsidRPr="0054382D">
              <w:rPr>
                <w:rFonts w:ascii="Times New Roman" w:hAnsi="Times New Roman"/>
                <w:sz w:val="24"/>
                <w:szCs w:val="24"/>
              </w:rPr>
              <w:t>- ГИА</w:t>
            </w:r>
          </w:p>
          <w:p w:rsidR="00911566" w:rsidRPr="0054382D" w:rsidRDefault="00911566" w:rsidP="00D93F9C">
            <w:pPr>
              <w:spacing w:after="0" w:line="240" w:lineRule="auto"/>
              <w:rPr>
                <w:rFonts w:ascii="Times New Roman" w:hAnsi="Times New Roman"/>
                <w:b/>
                <w:i/>
                <w:sz w:val="24"/>
                <w:szCs w:val="24"/>
              </w:rPr>
            </w:pPr>
          </w:p>
        </w:tc>
        <w:tc>
          <w:tcPr>
            <w:tcW w:w="1862" w:type="dxa"/>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анализ динамики текущей успеваемости</w:t>
            </w:r>
          </w:p>
          <w:p w:rsidR="00911566" w:rsidRPr="0054382D" w:rsidRDefault="00911566" w:rsidP="00D93F9C">
            <w:pPr>
              <w:tabs>
                <w:tab w:val="left" w:pos="180"/>
              </w:tabs>
              <w:spacing w:after="0" w:line="240" w:lineRule="auto"/>
              <w:rPr>
                <w:rFonts w:ascii="Times New Roman" w:hAnsi="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участие  в выставках, конкурсах, соревнованиях</w:t>
            </w:r>
          </w:p>
          <w:p w:rsidR="00911566" w:rsidRPr="0054382D" w:rsidRDefault="00911566" w:rsidP="00D93F9C">
            <w:pPr>
              <w:tabs>
                <w:tab w:val="left" w:pos="0"/>
                <w:tab w:val="left" w:pos="180"/>
              </w:tabs>
              <w:spacing w:after="0" w:line="240" w:lineRule="auto"/>
              <w:rPr>
                <w:rFonts w:ascii="Times New Roman" w:hAnsi="Times New Roman"/>
                <w:sz w:val="24"/>
                <w:szCs w:val="24"/>
              </w:rPr>
            </w:pPr>
            <w:r w:rsidRPr="0054382D">
              <w:rPr>
                <w:rFonts w:ascii="Times New Roman" w:hAnsi="Times New Roman"/>
                <w:sz w:val="24"/>
                <w:szCs w:val="24"/>
              </w:rPr>
              <w:t>- активность в проектах и программах внеурочной деятельности</w:t>
            </w:r>
          </w:p>
          <w:p w:rsidR="00911566" w:rsidRPr="0054382D" w:rsidRDefault="00911566" w:rsidP="00D93F9C">
            <w:pPr>
              <w:tabs>
                <w:tab w:val="left" w:pos="-360"/>
                <w:tab w:val="left" w:pos="180"/>
              </w:tabs>
              <w:spacing w:after="0" w:line="240" w:lineRule="auto"/>
              <w:rPr>
                <w:rFonts w:ascii="Times New Roman" w:hAnsi="Times New Roman"/>
                <w:sz w:val="24"/>
                <w:szCs w:val="24"/>
              </w:rPr>
            </w:pPr>
            <w:r w:rsidRPr="0054382D">
              <w:rPr>
                <w:rFonts w:ascii="Times New Roman" w:hAnsi="Times New Roman"/>
                <w:sz w:val="24"/>
                <w:szCs w:val="24"/>
              </w:rPr>
              <w:t>- творческий отчет</w:t>
            </w:r>
          </w:p>
        </w:tc>
      </w:tr>
      <w:tr w:rsidR="00911566" w:rsidRPr="0054382D" w:rsidTr="002E31E7">
        <w:tc>
          <w:tcPr>
            <w:tcW w:w="2688" w:type="dxa"/>
            <w:vMerge/>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180"/>
              </w:tabs>
              <w:snapToGrid w:val="0"/>
              <w:spacing w:after="0" w:line="240" w:lineRule="auto"/>
              <w:rPr>
                <w:rFonts w:ascii="Times New Roman" w:hAnsi="Times New Roman"/>
                <w:b/>
                <w:i/>
                <w:sz w:val="24"/>
                <w:szCs w:val="24"/>
              </w:rPr>
            </w:pPr>
          </w:p>
        </w:tc>
        <w:tc>
          <w:tcPr>
            <w:tcW w:w="2460" w:type="dxa"/>
            <w:vMerge/>
            <w:tcBorders>
              <w:top w:val="single" w:sz="4" w:space="0" w:color="000000"/>
              <w:left w:val="single" w:sz="4" w:space="0" w:color="000000"/>
              <w:bottom w:val="single" w:sz="4" w:space="0" w:color="000000"/>
            </w:tcBorders>
            <w:shd w:val="clear" w:color="auto" w:fill="auto"/>
          </w:tcPr>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p>
        </w:tc>
        <w:tc>
          <w:tcPr>
            <w:tcW w:w="4628" w:type="dxa"/>
            <w:gridSpan w:val="2"/>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D93F9C">
            <w:pPr>
              <w:tabs>
                <w:tab w:val="left" w:pos="-36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xml:space="preserve">- портфолио </w:t>
            </w:r>
          </w:p>
          <w:p w:rsidR="00911566" w:rsidRPr="0054382D" w:rsidRDefault="00911566" w:rsidP="00D93F9C">
            <w:pPr>
              <w:tabs>
                <w:tab w:val="left" w:pos="0"/>
                <w:tab w:val="left" w:pos="180"/>
              </w:tabs>
              <w:snapToGrid w:val="0"/>
              <w:spacing w:after="0" w:line="240" w:lineRule="auto"/>
              <w:rPr>
                <w:rFonts w:ascii="Times New Roman" w:hAnsi="Times New Roman"/>
                <w:sz w:val="24"/>
                <w:szCs w:val="24"/>
              </w:rPr>
            </w:pPr>
            <w:r w:rsidRPr="0054382D">
              <w:rPr>
                <w:rFonts w:ascii="Times New Roman" w:hAnsi="Times New Roman"/>
                <w:sz w:val="24"/>
                <w:szCs w:val="24"/>
              </w:rPr>
              <w:t>- анализ психолого-педагогических исследований</w:t>
            </w:r>
          </w:p>
        </w:tc>
      </w:tr>
    </w:tbl>
    <w:p w:rsidR="00911566" w:rsidRPr="0054382D" w:rsidRDefault="00911566" w:rsidP="00911566">
      <w:pPr>
        <w:pStyle w:val="220"/>
        <w:spacing w:after="0" w:line="240" w:lineRule="auto"/>
        <w:ind w:right="619"/>
        <w:jc w:val="both"/>
        <w:rPr>
          <w:rFonts w:cs="Times New Roman"/>
        </w:rPr>
      </w:pP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 Важно акцентировать внимание не на ошибках, которые сделал учащийся, а на учебных достижениях, которые обеспечивают продвижение вперёд в освоении содержания образования. 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  </w:t>
      </w: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911566" w:rsidRPr="0054382D" w:rsidRDefault="00911566" w:rsidP="00D93F9C">
      <w:pPr>
        <w:pStyle w:val="220"/>
        <w:spacing w:after="0" w:line="240" w:lineRule="auto"/>
        <w:ind w:right="27" w:firstLine="708"/>
        <w:rPr>
          <w:rFonts w:cs="Times New Roman"/>
        </w:rPr>
      </w:pPr>
      <w:r w:rsidRPr="0054382D">
        <w:rPr>
          <w:rFonts w:cs="Times New Roman"/>
        </w:rPr>
        <w:t xml:space="preserve"> -выявлению и анализу существенных и устойчивых связей и отношений между объектами и процессами. </w:t>
      </w:r>
    </w:p>
    <w:p w:rsidR="00911566" w:rsidRPr="0054382D" w:rsidRDefault="00911566" w:rsidP="00D93F9C">
      <w:pPr>
        <w:pStyle w:val="220"/>
        <w:spacing w:after="0" w:line="240" w:lineRule="auto"/>
        <w:ind w:right="27" w:firstLine="708"/>
        <w:rPr>
          <w:rFonts w:cs="Times New Roman"/>
        </w:rPr>
      </w:pPr>
      <w:r w:rsidRPr="0054382D">
        <w:rPr>
          <w:rFonts w:cs="Times New Roman"/>
        </w:rPr>
        <w:t>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w:t>
      </w:r>
    </w:p>
    <w:p w:rsidR="00911566" w:rsidRPr="0054382D" w:rsidRDefault="00911566" w:rsidP="00D93F9C">
      <w:pPr>
        <w:pStyle w:val="220"/>
        <w:spacing w:after="0" w:line="240" w:lineRule="auto"/>
        <w:ind w:right="27"/>
        <w:rPr>
          <w:rFonts w:cs="Times New Roman"/>
        </w:rPr>
      </w:pPr>
      <w:r w:rsidRPr="0054382D">
        <w:rPr>
          <w:rFonts w:cs="Times New Roman"/>
        </w:rPr>
        <w:t xml:space="preserve">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w:t>
      </w:r>
    </w:p>
    <w:p w:rsidR="00911566" w:rsidRPr="0054382D" w:rsidRDefault="00911566" w:rsidP="00911566">
      <w:pPr>
        <w:pStyle w:val="220"/>
        <w:spacing w:after="0" w:line="240" w:lineRule="auto"/>
        <w:ind w:right="27"/>
        <w:jc w:val="both"/>
        <w:rPr>
          <w:rFonts w:cs="Times New Roman"/>
        </w:rPr>
      </w:pPr>
    </w:p>
    <w:p w:rsidR="00911566" w:rsidRPr="0054382D" w:rsidRDefault="00911566" w:rsidP="00911566">
      <w:pPr>
        <w:pStyle w:val="a4"/>
        <w:pageBreakBefore/>
        <w:suppressAutoHyphens w:val="0"/>
        <w:contextualSpacing/>
        <w:jc w:val="center"/>
        <w:rPr>
          <w:rFonts w:cs="Times New Roman"/>
          <w:b/>
        </w:rPr>
      </w:pPr>
      <w:r w:rsidRPr="0054382D">
        <w:rPr>
          <w:rFonts w:cs="Times New Roman"/>
          <w:b/>
          <w:lang w:eastAsia="en-US"/>
        </w:rPr>
        <w:lastRenderedPageBreak/>
        <w:t>1.3.4.  Особенности оценки метапредметных результатов</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b/>
          <w:sz w:val="24"/>
          <w:szCs w:val="24"/>
        </w:rPr>
        <w:t>Оценка метапредметных результатов</w:t>
      </w:r>
      <w:r w:rsidRPr="0054382D">
        <w:rPr>
          <w:rFonts w:ascii="Times New Roman" w:hAnsi="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учащихся на уровне основного общего образования. Достижение метапредметных результатов обеспечивается за счёт основных компонентов образовательного процесса – учебных предметов и внеурочной деятельности.</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Основным объектом оценки метапредметных результатов служит сформированность у учащихся  умственных действий, которые направлены на анализ и управление своей познавательной деятельностью. </w:t>
      </w:r>
    </w:p>
    <w:p w:rsidR="00911566" w:rsidRPr="0054382D" w:rsidRDefault="00911566" w:rsidP="00D93F9C">
      <w:pPr>
        <w:spacing w:after="0" w:line="240" w:lineRule="auto"/>
        <w:ind w:firstLine="709"/>
        <w:rPr>
          <w:rFonts w:ascii="Times New Roman" w:hAnsi="Times New Roman"/>
          <w:b/>
          <w:sz w:val="24"/>
          <w:szCs w:val="24"/>
        </w:rPr>
      </w:pPr>
      <w:r w:rsidRPr="0054382D">
        <w:rPr>
          <w:rFonts w:ascii="Times New Roman" w:hAnsi="Times New Roman"/>
          <w:b/>
          <w:sz w:val="24"/>
          <w:szCs w:val="24"/>
        </w:rPr>
        <w:t>Оценке на метапредметном уровне подлежат:</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к сотрудничеству и коммуникации;</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и готовность к использованию ИКТ в целях обучения и развития;</w:t>
      </w:r>
    </w:p>
    <w:p w:rsidR="00911566" w:rsidRPr="0054382D" w:rsidRDefault="00911566" w:rsidP="00D93F9C">
      <w:pPr>
        <w:spacing w:after="0" w:line="240" w:lineRule="auto"/>
        <w:ind w:left="360"/>
        <w:rPr>
          <w:rFonts w:ascii="Times New Roman" w:hAnsi="Times New Roman"/>
          <w:sz w:val="24"/>
          <w:szCs w:val="24"/>
        </w:rPr>
      </w:pPr>
      <w:r w:rsidRPr="0054382D">
        <w:rPr>
          <w:rFonts w:ascii="Times New Roman" w:hAnsi="Times New Roman"/>
          <w:sz w:val="24"/>
          <w:szCs w:val="24"/>
        </w:rPr>
        <w:t>-способность к самоорганизации, саморегуляции и рефлексии.</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w:t>
      </w:r>
      <w:proofErr w:type="gramStart"/>
      <w:r w:rsidRPr="0054382D">
        <w:rPr>
          <w:rFonts w:ascii="Times New Roman" w:hAnsi="Times New Roman"/>
          <w:sz w:val="24"/>
          <w:szCs w:val="24"/>
        </w:rPr>
        <w:t>функционально</w:t>
      </w:r>
      <w:proofErr w:type="gramEnd"/>
      <w:r w:rsidRPr="0054382D">
        <w:rPr>
          <w:rFonts w:ascii="Times New Roman" w:hAnsi="Times New Roman"/>
          <w:sz w:val="24"/>
          <w:szCs w:val="24"/>
        </w:rPr>
        <w:t xml:space="preserve"> по сути ориентировочными действиями, метапредметные действия составляют психологическую основу и решающее условие успешности решения учащимися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54382D">
        <w:rPr>
          <w:rFonts w:ascii="Times New Roman" w:hAnsi="Times New Roman"/>
          <w:b/>
          <w:sz w:val="24"/>
          <w:szCs w:val="24"/>
        </w:rPr>
        <w:t>следующих основных формах.</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Во-первых, </w:t>
      </w:r>
      <w:r w:rsidRPr="0054382D">
        <w:rPr>
          <w:rFonts w:ascii="Times New Roman" w:hAnsi="Times New Roman"/>
          <w:b/>
          <w:sz w:val="24"/>
          <w:szCs w:val="24"/>
        </w:rPr>
        <w:t>достижение метапредметных результатов может выступать как результат выполнения специально сконструированных диагностических задач</w:t>
      </w:r>
      <w:r w:rsidRPr="0054382D">
        <w:rPr>
          <w:rFonts w:ascii="Times New Roman" w:hAnsi="Times New Roman"/>
          <w:sz w:val="24"/>
          <w:szCs w:val="24"/>
        </w:rPr>
        <w:t>, направленных на оценку уровня сформированности конкретного вида универсальных учебных действий.</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Во-вторых, </w:t>
      </w:r>
      <w:r w:rsidRPr="0054382D">
        <w:rPr>
          <w:rFonts w:ascii="Times New Roman" w:hAnsi="Times New Roman"/>
          <w:b/>
          <w:sz w:val="24"/>
          <w:szCs w:val="24"/>
        </w:rPr>
        <w:t>достижение метапредметных результатов может рассматриваться как инструментальная основа и как условие успешности выполнения учебных и учебно-практических задач средствами учебных предметов.</w:t>
      </w:r>
      <w:r w:rsidRPr="0054382D">
        <w:rPr>
          <w:rFonts w:ascii="Times New Roman" w:hAnsi="Times New Roman"/>
          <w:sz w:val="24"/>
          <w:szCs w:val="24"/>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учащихся. Проверочные задания, требующие совместной работы учащихся на общий результат, позволяют оценить сформированность коммуникативных учебных действий.</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Наконец, </w:t>
      </w:r>
      <w:r w:rsidRPr="0054382D">
        <w:rPr>
          <w:rFonts w:ascii="Times New Roman" w:hAnsi="Times New Roman"/>
          <w:b/>
          <w:sz w:val="24"/>
          <w:szCs w:val="24"/>
        </w:rPr>
        <w:t>достижение метапредметных результатов может проявиться в успешности выполнения комплексных заданий на межпредметной основе.</w:t>
      </w:r>
      <w:r w:rsidRPr="0054382D">
        <w:rPr>
          <w:rFonts w:ascii="Times New Roman" w:hAnsi="Times New Roman"/>
          <w:sz w:val="24"/>
          <w:szCs w:val="24"/>
        </w:rPr>
        <w:t xml:space="preserve">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t xml:space="preserve">Преимуществом двух последних способов оценки является то, что предметом измерения становится </w:t>
      </w:r>
      <w:r w:rsidRPr="0054382D">
        <w:rPr>
          <w:rFonts w:ascii="Times New Roman" w:hAnsi="Times New Roman"/>
          <w:b/>
          <w:sz w:val="24"/>
          <w:szCs w:val="24"/>
        </w:rPr>
        <w:t>уровень присвоения учащимся универсального учебного действия,</w:t>
      </w:r>
      <w:r w:rsidRPr="0054382D">
        <w:rPr>
          <w:rFonts w:ascii="Times New Roman" w:hAnsi="Times New Roman"/>
          <w:sz w:val="24"/>
          <w:szCs w:val="24"/>
        </w:rPr>
        <w:t xml:space="preserve"> обнаруживающий себя в том, что действие занимает в структуре учебной деятельности учащегося место операции, выступая средством, а не целью активности учащегося.</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lastRenderedPageBreak/>
        <w:t xml:space="preserve">Оценка достижения метапредметных результатов ведётся также в рамках системы промежуточной аттестации. </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b/>
          <w:sz w:val="24"/>
          <w:szCs w:val="24"/>
        </w:rPr>
        <w:t xml:space="preserve">Для оценки динамики формирования и уровня сформированности метапредметных результатов </w:t>
      </w:r>
      <w:r w:rsidRPr="0054382D">
        <w:rPr>
          <w:rFonts w:ascii="Times New Roman" w:hAnsi="Times New Roman"/>
          <w:sz w:val="24"/>
          <w:szCs w:val="24"/>
        </w:rPr>
        <w:t>в системе внутришкольного мониторинга образовательных достижений</w:t>
      </w:r>
      <w:r>
        <w:rPr>
          <w:rFonts w:ascii="Times New Roman" w:hAnsi="Times New Roman"/>
          <w:sz w:val="24"/>
          <w:szCs w:val="24"/>
        </w:rPr>
        <w:t xml:space="preserve"> в </w:t>
      </w:r>
      <w:r w:rsidR="000B278F">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используется </w:t>
      </w:r>
      <w:r w:rsidRPr="0054382D">
        <w:rPr>
          <w:rFonts w:ascii="Times New Roman" w:hAnsi="Times New Roman"/>
          <w:b/>
          <w:bCs/>
          <w:iCs/>
          <w:sz w:val="24"/>
          <w:szCs w:val="24"/>
        </w:rPr>
        <w:t xml:space="preserve">защита учащимися итогового </w:t>
      </w:r>
      <w:proofErr w:type="gramStart"/>
      <w:r w:rsidRPr="0054382D">
        <w:rPr>
          <w:rFonts w:ascii="Times New Roman" w:hAnsi="Times New Roman"/>
          <w:b/>
          <w:bCs/>
          <w:iCs/>
          <w:sz w:val="24"/>
          <w:szCs w:val="24"/>
        </w:rPr>
        <w:t>индивидуального проекта</w:t>
      </w:r>
      <w:proofErr w:type="gramEnd"/>
      <w:r w:rsidRPr="0054382D">
        <w:rPr>
          <w:rFonts w:ascii="Times New Roman" w:hAnsi="Times New Roman"/>
          <w:b/>
          <w:bCs/>
          <w:sz w:val="24"/>
          <w:szCs w:val="24"/>
        </w:rPr>
        <w:t>.</w:t>
      </w:r>
    </w:p>
    <w:p w:rsidR="00911566" w:rsidRPr="0054382D" w:rsidRDefault="00911566" w:rsidP="00D93F9C">
      <w:pPr>
        <w:suppressAutoHyphens/>
        <w:spacing w:after="0" w:line="240" w:lineRule="auto"/>
        <w:ind w:firstLine="709"/>
        <w:outlineLvl w:val="0"/>
        <w:rPr>
          <w:rFonts w:ascii="Times New Roman" w:hAnsi="Times New Roman"/>
          <w:b/>
          <w:sz w:val="24"/>
          <w:szCs w:val="24"/>
        </w:rPr>
      </w:pPr>
    </w:p>
    <w:p w:rsidR="00911566" w:rsidRPr="0054382D" w:rsidRDefault="00911566" w:rsidP="00D93F9C">
      <w:pPr>
        <w:suppressAutoHyphens/>
        <w:spacing w:after="0" w:line="240" w:lineRule="auto"/>
        <w:ind w:firstLine="709"/>
        <w:outlineLvl w:val="0"/>
        <w:rPr>
          <w:rFonts w:ascii="Times New Roman" w:hAnsi="Times New Roman"/>
          <w:b/>
          <w:sz w:val="24"/>
          <w:szCs w:val="24"/>
        </w:rPr>
      </w:pPr>
      <w:r w:rsidRPr="0054382D">
        <w:rPr>
          <w:rFonts w:ascii="Times New Roman" w:hAnsi="Times New Roman"/>
          <w:b/>
          <w:sz w:val="24"/>
          <w:szCs w:val="24"/>
        </w:rPr>
        <w:t xml:space="preserve">Особенности оценки </w:t>
      </w:r>
      <w:proofErr w:type="gramStart"/>
      <w:r w:rsidRPr="0054382D">
        <w:rPr>
          <w:rFonts w:ascii="Times New Roman" w:hAnsi="Times New Roman"/>
          <w:b/>
          <w:sz w:val="24"/>
          <w:szCs w:val="24"/>
        </w:rPr>
        <w:t>индивидуального проекта</w:t>
      </w:r>
      <w:proofErr w:type="gramEnd"/>
    </w:p>
    <w:p w:rsidR="00911566" w:rsidRPr="0054382D" w:rsidRDefault="00911566" w:rsidP="00D93F9C">
      <w:pPr>
        <w:suppressAutoHyphens/>
        <w:spacing w:after="0" w:line="240" w:lineRule="auto"/>
        <w:ind w:firstLine="709"/>
        <w:rPr>
          <w:rFonts w:ascii="Times New Roman" w:hAnsi="Times New Roman"/>
          <w:sz w:val="24"/>
          <w:szCs w:val="24"/>
        </w:rPr>
      </w:pPr>
      <w:proofErr w:type="gramStart"/>
      <w:r w:rsidRPr="0054382D">
        <w:rPr>
          <w:rFonts w:ascii="Times New Roman" w:hAnsi="Times New Roman"/>
          <w:sz w:val="24"/>
          <w:szCs w:val="24"/>
        </w:rPr>
        <w:t>Индивидуальный 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В соответствии с целями подготовки проекта программа подготовки проекта,  должна  включать требования по следующим рубрикам:</w:t>
      </w:r>
    </w:p>
    <w:p w:rsidR="00911566" w:rsidRPr="0054382D" w:rsidRDefault="00911566" w:rsidP="00D93F9C">
      <w:pPr>
        <w:pStyle w:val="ae"/>
        <w:numPr>
          <w:ilvl w:val="1"/>
          <w:numId w:val="11"/>
        </w:numPr>
        <w:spacing w:line="240" w:lineRule="auto"/>
        <w:jc w:val="left"/>
        <w:rPr>
          <w:sz w:val="24"/>
          <w:szCs w:val="24"/>
        </w:rPr>
      </w:pPr>
      <w:r w:rsidRPr="0054382D">
        <w:rPr>
          <w:sz w:val="24"/>
          <w:szCs w:val="24"/>
        </w:rPr>
        <w:t>организация проектной деятельности;</w:t>
      </w:r>
    </w:p>
    <w:p w:rsidR="00911566" w:rsidRPr="0054382D" w:rsidRDefault="00911566" w:rsidP="00D93F9C">
      <w:pPr>
        <w:pStyle w:val="ae"/>
        <w:numPr>
          <w:ilvl w:val="1"/>
          <w:numId w:val="11"/>
        </w:numPr>
        <w:spacing w:line="240" w:lineRule="auto"/>
        <w:jc w:val="left"/>
        <w:rPr>
          <w:sz w:val="24"/>
          <w:szCs w:val="24"/>
        </w:rPr>
      </w:pPr>
      <w:r w:rsidRPr="0054382D">
        <w:rPr>
          <w:sz w:val="24"/>
          <w:szCs w:val="24"/>
        </w:rPr>
        <w:t>содержание и направленность проекта;</w:t>
      </w:r>
    </w:p>
    <w:p w:rsidR="00911566" w:rsidRPr="0054382D" w:rsidRDefault="00911566" w:rsidP="00D93F9C">
      <w:pPr>
        <w:pStyle w:val="ae"/>
        <w:numPr>
          <w:ilvl w:val="1"/>
          <w:numId w:val="11"/>
        </w:numPr>
        <w:spacing w:line="240" w:lineRule="auto"/>
        <w:jc w:val="left"/>
        <w:rPr>
          <w:sz w:val="24"/>
          <w:szCs w:val="24"/>
        </w:rPr>
      </w:pPr>
      <w:r w:rsidRPr="0054382D">
        <w:rPr>
          <w:sz w:val="24"/>
          <w:szCs w:val="24"/>
        </w:rPr>
        <w:t>защита проекта;</w:t>
      </w:r>
    </w:p>
    <w:p w:rsidR="00911566" w:rsidRPr="0054382D" w:rsidRDefault="00911566" w:rsidP="00D93F9C">
      <w:pPr>
        <w:pStyle w:val="ae"/>
        <w:numPr>
          <w:ilvl w:val="1"/>
          <w:numId w:val="11"/>
        </w:numPr>
        <w:spacing w:line="240" w:lineRule="auto"/>
        <w:jc w:val="left"/>
        <w:rPr>
          <w:sz w:val="24"/>
          <w:szCs w:val="24"/>
        </w:rPr>
      </w:pPr>
      <w:r w:rsidRPr="0054382D">
        <w:rPr>
          <w:sz w:val="24"/>
          <w:szCs w:val="24"/>
        </w:rPr>
        <w:t>критерии оценки проектной деятельности.</w:t>
      </w:r>
    </w:p>
    <w:p w:rsidR="00911566" w:rsidRPr="0054382D" w:rsidRDefault="00911566" w:rsidP="00911566">
      <w:pPr>
        <w:tabs>
          <w:tab w:val="left" w:pos="357"/>
        </w:tabs>
        <w:suppressAutoHyphens/>
        <w:spacing w:after="0" w:line="240" w:lineRule="auto"/>
        <w:ind w:firstLine="709"/>
        <w:jc w:val="both"/>
        <w:rPr>
          <w:rFonts w:ascii="Times New Roman" w:hAnsi="Times New Roman"/>
          <w:sz w:val="24"/>
          <w:szCs w:val="24"/>
        </w:rPr>
      </w:pPr>
      <w:r w:rsidRPr="0054382D">
        <w:rPr>
          <w:rFonts w:ascii="Times New Roman" w:hAnsi="Times New Roman"/>
          <w:b/>
          <w:sz w:val="24"/>
          <w:szCs w:val="24"/>
        </w:rPr>
        <w:t>Требования к организации проектной деятельности</w:t>
      </w:r>
      <w:r w:rsidRPr="0054382D">
        <w:rPr>
          <w:rFonts w:ascii="Times New Roman" w:hAnsi="Times New Roman"/>
          <w:sz w:val="24"/>
          <w:szCs w:val="24"/>
        </w:rPr>
        <w:t xml:space="preserve"> включают положения о том, что учащиеся сами выбирают как тему проекта, так и руководителя проекта; план реализации проекта разрабатывается учащимся совместно с руководителем проекта. </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В разделе о </w:t>
      </w:r>
      <w:r w:rsidRPr="0054382D">
        <w:rPr>
          <w:rFonts w:ascii="Times New Roman" w:hAnsi="Times New Roman"/>
          <w:b/>
          <w:sz w:val="24"/>
          <w:szCs w:val="24"/>
        </w:rPr>
        <w:t>требованиях к содержанию и направленности проекта</w:t>
      </w:r>
      <w:r w:rsidRPr="0054382D">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w:t>
      </w:r>
    </w:p>
    <w:p w:rsidR="00911566" w:rsidRPr="0054382D" w:rsidRDefault="00911566" w:rsidP="00D93F9C">
      <w:pPr>
        <w:tabs>
          <w:tab w:val="left" w:pos="357"/>
        </w:tabs>
        <w:suppressAutoHyphens/>
        <w:spacing w:after="0" w:line="240" w:lineRule="auto"/>
        <w:rPr>
          <w:rFonts w:ascii="Times New Roman" w:hAnsi="Times New Roman"/>
          <w:sz w:val="24"/>
          <w:szCs w:val="24"/>
        </w:rPr>
      </w:pPr>
      <w:r w:rsidRPr="0054382D">
        <w:rPr>
          <w:rFonts w:ascii="Times New Roman" w:hAnsi="Times New Roman"/>
          <w:sz w:val="24"/>
          <w:szCs w:val="24"/>
        </w:rPr>
        <w:t xml:space="preserve"> б) состав материалов, которые должны быть подготовлены по завершении проекта для его защиты.</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Так, например, </w:t>
      </w:r>
      <w:r w:rsidRPr="0054382D">
        <w:rPr>
          <w:rFonts w:ascii="Times New Roman" w:hAnsi="Times New Roman"/>
          <w:b/>
          <w:sz w:val="24"/>
          <w:szCs w:val="24"/>
        </w:rPr>
        <w:t>результатом (продуктом) проектной деятельности</w:t>
      </w:r>
      <w:r w:rsidRPr="0054382D">
        <w:rPr>
          <w:rFonts w:ascii="Times New Roman" w:hAnsi="Times New Roman"/>
          <w:sz w:val="24"/>
          <w:szCs w:val="24"/>
        </w:rPr>
        <w:t xml:space="preserve"> может быть любая из следующих работ:</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а</w:t>
      </w:r>
      <w:r w:rsidRPr="0054382D">
        <w:rPr>
          <w:rFonts w:ascii="Times New Roman" w:hAnsi="Times New Roman"/>
          <w:b/>
          <w:i/>
          <w:sz w:val="24"/>
          <w:szCs w:val="24"/>
        </w:rPr>
        <w:t>) письменная работа</w:t>
      </w:r>
      <w:r w:rsidRPr="0054382D">
        <w:rPr>
          <w:rFonts w:ascii="Times New Roman" w:hAnsi="Times New Roman"/>
          <w:sz w:val="24"/>
          <w:szCs w:val="24"/>
        </w:rPr>
        <w:t xml:space="preserve"> (аналитические материалы, обзорные материалы, отчёты о проведённых исследованиях, стендовый доклад и др.);</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б) </w:t>
      </w:r>
      <w:r w:rsidRPr="0054382D">
        <w:rPr>
          <w:rFonts w:ascii="Times New Roman" w:hAnsi="Times New Roman"/>
          <w:b/>
          <w:sz w:val="24"/>
          <w:szCs w:val="24"/>
        </w:rPr>
        <w:t>художественная творческая работ</w:t>
      </w:r>
      <w:proofErr w:type="gramStart"/>
      <w:r w:rsidRPr="0054382D">
        <w:rPr>
          <w:rFonts w:ascii="Times New Roman" w:hAnsi="Times New Roman"/>
          <w:b/>
          <w:sz w:val="24"/>
          <w:szCs w:val="24"/>
        </w:rPr>
        <w:t>а</w:t>
      </w:r>
      <w:r w:rsidRPr="0054382D">
        <w:rPr>
          <w:rFonts w:ascii="Times New Roman" w:hAnsi="Times New Roman"/>
          <w:sz w:val="24"/>
          <w:szCs w:val="24"/>
        </w:rPr>
        <w:t>(</w:t>
      </w:r>
      <w:proofErr w:type="gramEnd"/>
      <w:r w:rsidRPr="0054382D">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в) </w:t>
      </w:r>
      <w:r w:rsidRPr="0054382D">
        <w:rPr>
          <w:rFonts w:ascii="Times New Roman" w:hAnsi="Times New Roman"/>
          <w:b/>
          <w:sz w:val="24"/>
          <w:szCs w:val="24"/>
        </w:rPr>
        <w:t>материальный объект, макет</w:t>
      </w:r>
      <w:r w:rsidRPr="0054382D">
        <w:rPr>
          <w:rFonts w:ascii="Times New Roman" w:hAnsi="Times New Roman"/>
          <w:sz w:val="24"/>
          <w:szCs w:val="24"/>
        </w:rPr>
        <w:t>, иное конструкторское изделие;</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г) </w:t>
      </w:r>
      <w:r w:rsidRPr="0054382D">
        <w:rPr>
          <w:rFonts w:ascii="Times New Roman" w:hAnsi="Times New Roman"/>
          <w:b/>
          <w:sz w:val="24"/>
          <w:szCs w:val="24"/>
        </w:rPr>
        <w:t>отчётные материалы по социальному проекту,</w:t>
      </w:r>
      <w:r w:rsidRPr="0054382D">
        <w:rPr>
          <w:rFonts w:ascii="Times New Roman" w:hAnsi="Times New Roman"/>
          <w:sz w:val="24"/>
          <w:szCs w:val="24"/>
        </w:rPr>
        <w:t xml:space="preserve"> которые могут включать как тексты, так и мультимедийные продукты.</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В </w:t>
      </w:r>
      <w:r w:rsidRPr="0054382D">
        <w:rPr>
          <w:rFonts w:ascii="Times New Roman" w:hAnsi="Times New Roman"/>
          <w:b/>
          <w:sz w:val="24"/>
          <w:szCs w:val="24"/>
        </w:rPr>
        <w:t>состав материалов,</w:t>
      </w:r>
      <w:r w:rsidRPr="0054382D">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1) выносимый на защиту </w:t>
      </w:r>
      <w:r w:rsidRPr="0054382D">
        <w:rPr>
          <w:rFonts w:ascii="Times New Roman" w:hAnsi="Times New Roman"/>
          <w:b/>
          <w:sz w:val="24"/>
          <w:szCs w:val="24"/>
        </w:rPr>
        <w:t>продукт проектной деятельности,</w:t>
      </w:r>
      <w:r w:rsidRPr="0054382D">
        <w:rPr>
          <w:rFonts w:ascii="Times New Roman" w:hAnsi="Times New Roman"/>
          <w:sz w:val="24"/>
          <w:szCs w:val="24"/>
        </w:rPr>
        <w:t xml:space="preserve"> представленный в одной из описанных выше форм; </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2) подготовленная учащимся </w:t>
      </w:r>
      <w:r w:rsidRPr="0054382D">
        <w:rPr>
          <w:rFonts w:ascii="Times New Roman" w:hAnsi="Times New Roman"/>
          <w:b/>
          <w:sz w:val="24"/>
          <w:szCs w:val="24"/>
        </w:rPr>
        <w:t>краткая пояснительная записка к проекту</w:t>
      </w:r>
      <w:r w:rsidRPr="0054382D">
        <w:rPr>
          <w:rFonts w:ascii="Times New Roman" w:hAnsi="Times New Roman"/>
          <w:sz w:val="24"/>
          <w:szCs w:val="24"/>
        </w:rPr>
        <w:t xml:space="preserve"> с указанием:</w:t>
      </w:r>
    </w:p>
    <w:p w:rsidR="00911566" w:rsidRPr="0054382D" w:rsidRDefault="00911566" w:rsidP="00D93F9C">
      <w:pPr>
        <w:tabs>
          <w:tab w:val="left" w:pos="357"/>
        </w:tabs>
        <w:suppressAutoHyphens/>
        <w:spacing w:after="0" w:line="240" w:lineRule="auto"/>
        <w:rPr>
          <w:rFonts w:ascii="Times New Roman" w:hAnsi="Times New Roman"/>
          <w:sz w:val="24"/>
          <w:szCs w:val="24"/>
        </w:rPr>
      </w:pPr>
      <w:r w:rsidRPr="0054382D">
        <w:rPr>
          <w:rFonts w:ascii="Times New Roman" w:hAnsi="Times New Roman"/>
          <w:sz w:val="24"/>
          <w:szCs w:val="24"/>
        </w:rPr>
        <w:t>а) исходного замысла, цели и назначения проекта;</w:t>
      </w:r>
    </w:p>
    <w:p w:rsidR="00911566" w:rsidRPr="0054382D" w:rsidRDefault="00911566" w:rsidP="00D93F9C">
      <w:pPr>
        <w:tabs>
          <w:tab w:val="left" w:pos="357"/>
        </w:tabs>
        <w:suppressAutoHyphens/>
        <w:spacing w:after="0" w:line="240" w:lineRule="auto"/>
        <w:rPr>
          <w:rFonts w:ascii="Times New Roman" w:hAnsi="Times New Roman"/>
          <w:sz w:val="24"/>
          <w:szCs w:val="24"/>
        </w:rPr>
      </w:pPr>
      <w:r w:rsidRPr="0054382D">
        <w:rPr>
          <w:rFonts w:ascii="Times New Roman" w:hAnsi="Times New Roman"/>
          <w:sz w:val="24"/>
          <w:szCs w:val="24"/>
        </w:rPr>
        <w:lastRenderedPageBreak/>
        <w:t>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911566" w:rsidRPr="0054382D" w:rsidRDefault="00911566" w:rsidP="00D93F9C">
      <w:pPr>
        <w:tabs>
          <w:tab w:val="left" w:pos="357"/>
        </w:tabs>
        <w:suppressAutoHyphens/>
        <w:spacing w:after="0" w:line="240" w:lineRule="auto"/>
        <w:rPr>
          <w:rFonts w:ascii="Times New Roman" w:hAnsi="Times New Roman"/>
          <w:sz w:val="24"/>
          <w:szCs w:val="24"/>
        </w:rPr>
      </w:pPr>
      <w:r w:rsidRPr="0054382D">
        <w:rPr>
          <w:rFonts w:ascii="Times New Roman" w:hAnsi="Times New Roman"/>
          <w:sz w:val="24"/>
          <w:szCs w:val="24"/>
        </w:rPr>
        <w:t>3) краткий отзыв руководителя</w:t>
      </w:r>
      <w:r w:rsidRPr="0054382D">
        <w:rPr>
          <w:rFonts w:ascii="Times New Roman" w:hAnsi="Times New Roman"/>
          <w:b/>
          <w:sz w:val="24"/>
          <w:szCs w:val="24"/>
        </w:rPr>
        <w:t>,</w:t>
      </w:r>
      <w:r w:rsidRPr="0054382D">
        <w:rPr>
          <w:rFonts w:ascii="Times New Roman" w:hAnsi="Times New Roman"/>
          <w:sz w:val="24"/>
          <w:szCs w:val="24"/>
        </w:rPr>
        <w:t xml:space="preserve"> содержащий краткую характеристику работы учащегося в ходе выполнения проекта, в том числе: </w:t>
      </w:r>
    </w:p>
    <w:p w:rsidR="00911566" w:rsidRPr="0054382D" w:rsidRDefault="00911566" w:rsidP="00D93F9C">
      <w:pPr>
        <w:tabs>
          <w:tab w:val="left" w:pos="357"/>
        </w:tabs>
        <w:suppressAutoHyphens/>
        <w:spacing w:after="0" w:line="240" w:lineRule="auto"/>
        <w:rPr>
          <w:rFonts w:ascii="Times New Roman" w:hAnsi="Times New Roman"/>
          <w:sz w:val="24"/>
          <w:szCs w:val="24"/>
        </w:rPr>
      </w:pPr>
      <w:r w:rsidRPr="0054382D">
        <w:rPr>
          <w:rFonts w:ascii="Times New Roman" w:hAnsi="Times New Roman"/>
          <w:sz w:val="24"/>
          <w:szCs w:val="24"/>
        </w:rPr>
        <w:t>а) инициативности и самостоятельности;</w:t>
      </w:r>
    </w:p>
    <w:p w:rsidR="00911566" w:rsidRPr="0054382D" w:rsidRDefault="00911566" w:rsidP="00D93F9C">
      <w:pPr>
        <w:tabs>
          <w:tab w:val="left" w:pos="357"/>
        </w:tabs>
        <w:suppressAutoHyphens/>
        <w:spacing w:after="0" w:line="240" w:lineRule="auto"/>
        <w:rPr>
          <w:rFonts w:ascii="Times New Roman" w:hAnsi="Times New Roman"/>
          <w:sz w:val="24"/>
          <w:szCs w:val="24"/>
        </w:rPr>
      </w:pPr>
      <w:r w:rsidRPr="0054382D">
        <w:rPr>
          <w:rFonts w:ascii="Times New Roman" w:hAnsi="Times New Roman"/>
          <w:sz w:val="24"/>
          <w:szCs w:val="24"/>
        </w:rPr>
        <w:t xml:space="preserve"> б) ответственности (включая динамику отношения к выполняемой работе); в) исполнительской дисциплины. </w:t>
      </w:r>
    </w:p>
    <w:p w:rsidR="00911566" w:rsidRPr="0054382D" w:rsidRDefault="00911566" w:rsidP="00D93F9C">
      <w:pPr>
        <w:tabs>
          <w:tab w:val="left" w:pos="357"/>
        </w:tabs>
        <w:suppressAutoHyphens/>
        <w:spacing w:after="0" w:line="240" w:lineRule="auto"/>
        <w:rPr>
          <w:rFonts w:ascii="Times New Roman" w:hAnsi="Times New Roman"/>
          <w:sz w:val="24"/>
          <w:szCs w:val="24"/>
        </w:rPr>
      </w:pPr>
      <w:r w:rsidRPr="0054382D">
        <w:rPr>
          <w:rFonts w:ascii="Times New Roman" w:hAnsi="Times New Roman"/>
          <w:sz w:val="24"/>
          <w:szCs w:val="24"/>
        </w:rPr>
        <w:tab/>
        <w:t>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11566" w:rsidRPr="0054382D" w:rsidRDefault="00911566" w:rsidP="00D93F9C">
      <w:pPr>
        <w:spacing w:after="0" w:line="240" w:lineRule="auto"/>
        <w:ind w:firstLine="709"/>
        <w:rPr>
          <w:rFonts w:ascii="Times New Roman" w:hAnsi="Times New Roman"/>
          <w:sz w:val="24"/>
          <w:szCs w:val="24"/>
        </w:rPr>
      </w:pPr>
      <w:r w:rsidRPr="0054382D">
        <w:rPr>
          <w:rFonts w:ascii="Times New Roman" w:hAnsi="Times New Roman"/>
          <w:sz w:val="24"/>
          <w:szCs w:val="24"/>
        </w:rPr>
        <w:t>В разделе о</w:t>
      </w:r>
      <w:r w:rsidRPr="0054382D">
        <w:rPr>
          <w:rFonts w:ascii="Times New Roman" w:hAnsi="Times New Roman"/>
          <w:b/>
          <w:sz w:val="24"/>
          <w:szCs w:val="24"/>
        </w:rPr>
        <w:t xml:space="preserve"> требованиях к защите проекта</w:t>
      </w:r>
      <w:r w:rsidRPr="0054382D">
        <w:rPr>
          <w:rFonts w:ascii="Times New Roman" w:hAnsi="Times New Roman"/>
          <w:sz w:val="24"/>
          <w:szCs w:val="24"/>
        </w:rPr>
        <w:t xml:space="preserve"> указывается, что защита осуществляется на школьной конференции, где имеется возможность публично представить результаты работы над проектами и продемонстрировать уровень овладения учащимися отдельными элементами проектной деятельности. </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b/>
          <w:sz w:val="24"/>
          <w:szCs w:val="24"/>
        </w:rPr>
        <w:t>Критерии оценки проектной работы</w:t>
      </w:r>
      <w:r w:rsidRPr="0054382D">
        <w:rPr>
          <w:rFonts w:ascii="Times New Roman" w:hAnsi="Times New Roman"/>
          <w:sz w:val="24"/>
          <w:szCs w:val="24"/>
        </w:rPr>
        <w:t xml:space="preserve"> разработаны с учётом целей и задач проектной деятельности на данном этапе образования. </w:t>
      </w:r>
    </w:p>
    <w:p w:rsidR="00911566" w:rsidRPr="0054382D" w:rsidRDefault="00911566" w:rsidP="00D93F9C">
      <w:pPr>
        <w:tabs>
          <w:tab w:val="left" w:pos="357"/>
        </w:tabs>
        <w:suppressAutoHyphens/>
        <w:spacing w:after="0" w:line="240" w:lineRule="auto"/>
        <w:ind w:firstLine="709"/>
        <w:rPr>
          <w:rFonts w:ascii="Times New Roman" w:hAnsi="Times New Roman"/>
          <w:b/>
          <w:sz w:val="24"/>
          <w:szCs w:val="24"/>
        </w:rPr>
      </w:pPr>
      <w:proofErr w:type="gramStart"/>
      <w:r w:rsidRPr="0054382D">
        <w:rPr>
          <w:rFonts w:ascii="Times New Roman" w:hAnsi="Times New Roman"/>
          <w:b/>
          <w:sz w:val="24"/>
          <w:szCs w:val="24"/>
        </w:rPr>
        <w:t>Индивидуальный проект</w:t>
      </w:r>
      <w:proofErr w:type="gramEnd"/>
      <w:r w:rsidRPr="0054382D">
        <w:rPr>
          <w:rFonts w:ascii="Times New Roman" w:hAnsi="Times New Roman"/>
          <w:b/>
          <w:sz w:val="24"/>
          <w:szCs w:val="24"/>
        </w:rPr>
        <w:t xml:space="preserve"> целесообразно оценивать по следующим критериям:</w:t>
      </w:r>
    </w:p>
    <w:p w:rsidR="00911566" w:rsidRPr="0054382D" w:rsidRDefault="00911566" w:rsidP="00D93F9C">
      <w:pPr>
        <w:pStyle w:val="ae"/>
        <w:spacing w:line="240" w:lineRule="auto"/>
        <w:ind w:firstLine="709"/>
        <w:jc w:val="left"/>
        <w:rPr>
          <w:sz w:val="24"/>
          <w:szCs w:val="24"/>
        </w:rPr>
      </w:pPr>
      <w:r w:rsidRPr="0054382D">
        <w:rPr>
          <w:sz w:val="24"/>
          <w:szCs w:val="24"/>
        </w:rPr>
        <w:t>1.</w:t>
      </w:r>
      <w:r w:rsidRPr="0054382D">
        <w:rPr>
          <w:b/>
          <w:sz w:val="24"/>
          <w:szCs w:val="24"/>
        </w:rPr>
        <w:t> </w:t>
      </w:r>
      <w:proofErr w:type="gramStart"/>
      <w:r w:rsidRPr="0054382D">
        <w:rPr>
          <w:b/>
          <w:sz w:val="24"/>
          <w:szCs w:val="24"/>
        </w:rPr>
        <w:t>Способность к самостоятельному приобретению знаний и решению проблем</w:t>
      </w:r>
      <w:r w:rsidRPr="0054382D">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911566" w:rsidRPr="0054382D" w:rsidRDefault="00911566" w:rsidP="00D93F9C">
      <w:pPr>
        <w:pStyle w:val="ae"/>
        <w:spacing w:line="240" w:lineRule="auto"/>
        <w:ind w:firstLine="709"/>
        <w:jc w:val="left"/>
        <w:rPr>
          <w:sz w:val="24"/>
          <w:szCs w:val="24"/>
        </w:rPr>
      </w:pPr>
      <w:r w:rsidRPr="0054382D">
        <w:rPr>
          <w:sz w:val="24"/>
          <w:szCs w:val="24"/>
        </w:rPr>
        <w:t>2.</w:t>
      </w:r>
      <w:r w:rsidRPr="0054382D">
        <w:rPr>
          <w:b/>
          <w:sz w:val="24"/>
          <w:szCs w:val="24"/>
        </w:rPr>
        <w:t> Сформированность предметных знаний и способов действий</w:t>
      </w:r>
      <w:r w:rsidRPr="0054382D">
        <w:rPr>
          <w:sz w:val="24"/>
          <w:szCs w:val="24"/>
        </w:rPr>
        <w:t xml:space="preserve">, </w:t>
      </w:r>
      <w:proofErr w:type="gramStart"/>
      <w:r w:rsidRPr="0054382D">
        <w:rPr>
          <w:sz w:val="24"/>
          <w:szCs w:val="24"/>
        </w:rPr>
        <w:t>проявляющаяся</w:t>
      </w:r>
      <w:proofErr w:type="gramEnd"/>
      <w:r w:rsidRPr="0054382D">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11566" w:rsidRPr="0054382D" w:rsidRDefault="00911566" w:rsidP="00D93F9C">
      <w:pPr>
        <w:pStyle w:val="ae"/>
        <w:spacing w:line="240" w:lineRule="auto"/>
        <w:ind w:firstLine="709"/>
        <w:jc w:val="left"/>
        <w:rPr>
          <w:sz w:val="24"/>
          <w:szCs w:val="24"/>
        </w:rPr>
      </w:pPr>
      <w:r w:rsidRPr="0054382D">
        <w:rPr>
          <w:sz w:val="24"/>
          <w:szCs w:val="24"/>
        </w:rPr>
        <w:t>3.</w:t>
      </w:r>
      <w:r w:rsidRPr="0054382D">
        <w:rPr>
          <w:b/>
          <w:sz w:val="24"/>
          <w:szCs w:val="24"/>
        </w:rPr>
        <w:t> Сформированность регулятивных действий</w:t>
      </w:r>
      <w:r w:rsidRPr="0054382D">
        <w:rPr>
          <w:sz w:val="24"/>
          <w:szCs w:val="24"/>
        </w:rPr>
        <w:t xml:space="preserve">, </w:t>
      </w:r>
      <w:proofErr w:type="gramStart"/>
      <w:r w:rsidRPr="0054382D">
        <w:rPr>
          <w:sz w:val="24"/>
          <w:szCs w:val="24"/>
        </w:rPr>
        <w:t>проявляющаяся</w:t>
      </w:r>
      <w:proofErr w:type="gramEnd"/>
      <w:r w:rsidRPr="0054382D">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11566" w:rsidRPr="0054382D" w:rsidRDefault="00911566" w:rsidP="00D93F9C">
      <w:pPr>
        <w:pStyle w:val="ae"/>
        <w:spacing w:line="240" w:lineRule="auto"/>
        <w:ind w:firstLine="709"/>
        <w:jc w:val="left"/>
        <w:rPr>
          <w:sz w:val="24"/>
          <w:szCs w:val="24"/>
        </w:rPr>
      </w:pPr>
      <w:r w:rsidRPr="0054382D">
        <w:rPr>
          <w:sz w:val="24"/>
          <w:szCs w:val="24"/>
        </w:rPr>
        <w:t>4.</w:t>
      </w:r>
      <w:r w:rsidRPr="0054382D">
        <w:rPr>
          <w:b/>
          <w:sz w:val="24"/>
          <w:szCs w:val="24"/>
        </w:rPr>
        <w:t> Сформированность коммуникативных действий</w:t>
      </w:r>
      <w:r w:rsidRPr="0054382D">
        <w:rPr>
          <w:sz w:val="24"/>
          <w:szCs w:val="24"/>
        </w:rPr>
        <w:t xml:space="preserve">, </w:t>
      </w:r>
      <w:proofErr w:type="gramStart"/>
      <w:r w:rsidRPr="0054382D">
        <w:rPr>
          <w:sz w:val="24"/>
          <w:szCs w:val="24"/>
        </w:rPr>
        <w:t>проявляющаяся</w:t>
      </w:r>
      <w:proofErr w:type="gramEnd"/>
      <w:r w:rsidRPr="0054382D">
        <w:rPr>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При </w:t>
      </w:r>
      <w:r w:rsidRPr="0054382D">
        <w:rPr>
          <w:rFonts w:ascii="Times New Roman" w:hAnsi="Times New Roman"/>
          <w:b/>
          <w:sz w:val="24"/>
          <w:szCs w:val="24"/>
        </w:rPr>
        <w:t>интегральном описании</w:t>
      </w:r>
      <w:r w:rsidRPr="0054382D">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lastRenderedPageBreak/>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54382D">
        <w:rPr>
          <w:rFonts w:ascii="Times New Roman" w:hAnsi="Times New Roman"/>
          <w:i/>
          <w:sz w:val="24"/>
          <w:szCs w:val="24"/>
        </w:rPr>
        <w:t xml:space="preserve">базовый </w:t>
      </w:r>
      <w:r w:rsidRPr="0054382D">
        <w:rPr>
          <w:rFonts w:ascii="Times New Roman" w:hAnsi="Times New Roman"/>
          <w:sz w:val="24"/>
          <w:szCs w:val="24"/>
        </w:rPr>
        <w:t>и</w:t>
      </w:r>
      <w:r w:rsidRPr="0054382D">
        <w:rPr>
          <w:rFonts w:ascii="Times New Roman" w:hAnsi="Times New Roman"/>
          <w:i/>
          <w:sz w:val="24"/>
          <w:szCs w:val="24"/>
        </w:rPr>
        <w:t xml:space="preserve"> повышенный</w:t>
      </w:r>
      <w:r w:rsidRPr="0054382D">
        <w:rPr>
          <w:rFonts w:ascii="Times New Roman" w:hAnsi="Times New Roman"/>
          <w:sz w:val="24"/>
          <w:szCs w:val="24"/>
        </w:rPr>
        <w:t xml:space="preserve">. Главное отличие выделенных уровней состоит в </w:t>
      </w:r>
      <w:r w:rsidRPr="0054382D">
        <w:rPr>
          <w:rFonts w:ascii="Times New Roman" w:hAnsi="Times New Roman"/>
          <w:i/>
          <w:sz w:val="24"/>
          <w:szCs w:val="24"/>
        </w:rPr>
        <w:t>степени самостоятельности</w:t>
      </w:r>
      <w:r w:rsidRPr="0054382D">
        <w:rPr>
          <w:rFonts w:ascii="Times New Roman" w:hAnsi="Times New Roman"/>
          <w:sz w:val="24"/>
          <w:szCs w:val="24"/>
        </w:rPr>
        <w:t xml:space="preserve">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911566" w:rsidRPr="0054382D" w:rsidRDefault="00911566" w:rsidP="00D93F9C">
      <w:pPr>
        <w:pStyle w:val="ae"/>
        <w:spacing w:line="240" w:lineRule="auto"/>
        <w:ind w:firstLine="709"/>
        <w:jc w:val="left"/>
        <w:rPr>
          <w:sz w:val="24"/>
          <w:szCs w:val="24"/>
        </w:rPr>
      </w:pPr>
      <w:r w:rsidRPr="0054382D">
        <w:rPr>
          <w:sz w:val="24"/>
          <w:szCs w:val="24"/>
        </w:rPr>
        <w:t>Ниже приводится примерное содержательное описание каждого из вышеназванных критериев.</w:t>
      </w:r>
    </w:p>
    <w:tbl>
      <w:tblPr>
        <w:tblW w:w="9720" w:type="dxa"/>
        <w:tblInd w:w="66" w:type="dxa"/>
        <w:tblLayout w:type="fixed"/>
        <w:tblLook w:val="0000"/>
      </w:tblPr>
      <w:tblGrid>
        <w:gridCol w:w="1392"/>
        <w:gridCol w:w="3948"/>
        <w:gridCol w:w="4380"/>
      </w:tblGrid>
      <w:tr w:rsidR="00911566" w:rsidRPr="0054382D" w:rsidTr="002E31E7">
        <w:tc>
          <w:tcPr>
            <w:tcW w:w="1392" w:type="dxa"/>
            <w:vMerge w:val="restart"/>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rPr>
                <w:rFonts w:ascii="Times New Roman" w:hAnsi="Times New Roman"/>
                <w:b/>
                <w:sz w:val="24"/>
                <w:szCs w:val="24"/>
              </w:rPr>
            </w:pPr>
            <w:r w:rsidRPr="0054382D">
              <w:rPr>
                <w:rFonts w:ascii="Times New Roman" w:hAnsi="Times New Roman"/>
                <w:b/>
                <w:sz w:val="24"/>
                <w:szCs w:val="24"/>
              </w:rPr>
              <w:t>Критерий</w:t>
            </w:r>
          </w:p>
        </w:tc>
        <w:tc>
          <w:tcPr>
            <w:tcW w:w="83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ind w:firstLine="510"/>
              <w:jc w:val="center"/>
              <w:rPr>
                <w:rFonts w:ascii="Times New Roman" w:hAnsi="Times New Roman"/>
                <w:b/>
                <w:sz w:val="24"/>
                <w:szCs w:val="24"/>
              </w:rPr>
            </w:pPr>
            <w:r w:rsidRPr="0054382D">
              <w:rPr>
                <w:rFonts w:ascii="Times New Roman" w:hAnsi="Times New Roman"/>
                <w:b/>
                <w:sz w:val="24"/>
                <w:szCs w:val="24"/>
              </w:rPr>
              <w:t>Уровни сформированности навыков проектной деятельности</w:t>
            </w:r>
          </w:p>
        </w:tc>
      </w:tr>
      <w:tr w:rsidR="00911566" w:rsidRPr="0054382D" w:rsidTr="002E31E7">
        <w:tc>
          <w:tcPr>
            <w:tcW w:w="1392"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ind w:firstLine="510"/>
              <w:jc w:val="center"/>
              <w:rPr>
                <w:rFonts w:ascii="Times New Roman" w:hAnsi="Times New Roman"/>
                <w:b/>
                <w:sz w:val="24"/>
                <w:szCs w:val="24"/>
              </w:rPr>
            </w:pPr>
          </w:p>
        </w:tc>
        <w:tc>
          <w:tcPr>
            <w:tcW w:w="3948"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ind w:firstLine="510"/>
              <w:jc w:val="center"/>
              <w:rPr>
                <w:rFonts w:ascii="Times New Roman" w:hAnsi="Times New Roman"/>
                <w:b/>
                <w:sz w:val="24"/>
                <w:szCs w:val="24"/>
              </w:rPr>
            </w:pPr>
            <w:r w:rsidRPr="0054382D">
              <w:rPr>
                <w:rFonts w:ascii="Times New Roman" w:hAnsi="Times New Roman"/>
                <w:b/>
                <w:sz w:val="24"/>
                <w:szCs w:val="24"/>
              </w:rPr>
              <w:t>Базовый</w:t>
            </w:r>
          </w:p>
        </w:tc>
        <w:tc>
          <w:tcPr>
            <w:tcW w:w="4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ind w:firstLine="510"/>
              <w:jc w:val="center"/>
              <w:rPr>
                <w:rFonts w:ascii="Times New Roman" w:hAnsi="Times New Roman"/>
                <w:b/>
                <w:sz w:val="24"/>
                <w:szCs w:val="24"/>
              </w:rPr>
            </w:pPr>
            <w:r w:rsidRPr="0054382D">
              <w:rPr>
                <w:rFonts w:ascii="Times New Roman" w:hAnsi="Times New Roman"/>
                <w:b/>
                <w:sz w:val="24"/>
                <w:szCs w:val="24"/>
              </w:rPr>
              <w:t>Повышенный</w:t>
            </w:r>
          </w:p>
        </w:tc>
      </w:tr>
      <w:tr w:rsidR="00911566" w:rsidRPr="0054382D" w:rsidTr="002E31E7">
        <w:tc>
          <w:tcPr>
            <w:tcW w:w="1392"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rPr>
                <w:rFonts w:ascii="Times New Roman" w:hAnsi="Times New Roman"/>
                <w:b/>
                <w:sz w:val="24"/>
                <w:szCs w:val="24"/>
              </w:rPr>
            </w:pPr>
            <w:r w:rsidRPr="0054382D">
              <w:rPr>
                <w:rFonts w:ascii="Times New Roman" w:hAnsi="Times New Roman"/>
                <w:b/>
                <w:sz w:val="24"/>
                <w:szCs w:val="24"/>
              </w:rPr>
              <w:t>Самостоятельное приобретение знаний и решение проблем</w:t>
            </w:r>
          </w:p>
        </w:tc>
        <w:tc>
          <w:tcPr>
            <w:tcW w:w="3948"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D93F9C">
            <w:pPr>
              <w:tabs>
                <w:tab w:val="left" w:pos="357"/>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w:t>
            </w:r>
            <w:proofErr w:type="gramStart"/>
            <w:r w:rsidRPr="0054382D">
              <w:rPr>
                <w:rFonts w:ascii="Times New Roman" w:hAnsi="Times New Roman"/>
                <w:sz w:val="24"/>
                <w:szCs w:val="24"/>
              </w:rPr>
              <w:t>приобретать</w:t>
            </w:r>
            <w:proofErr w:type="gramEnd"/>
            <w:r w:rsidRPr="0054382D">
              <w:rPr>
                <w:rFonts w:ascii="Times New Roman" w:hAnsi="Times New Roman"/>
                <w:sz w:val="24"/>
                <w:szCs w:val="24"/>
              </w:rPr>
              <w:t xml:space="preserve"> новые знания и/или осваивать новые способы действий, достигать более глубокого понимания изученного.</w:t>
            </w:r>
          </w:p>
        </w:tc>
        <w:tc>
          <w:tcPr>
            <w:tcW w:w="4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D93F9C">
            <w:pPr>
              <w:tabs>
                <w:tab w:val="left" w:pos="-108"/>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w:t>
            </w:r>
          </w:p>
        </w:tc>
      </w:tr>
      <w:tr w:rsidR="00911566" w:rsidRPr="0054382D" w:rsidTr="002E31E7">
        <w:tc>
          <w:tcPr>
            <w:tcW w:w="1392"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jc w:val="center"/>
              <w:rPr>
                <w:rFonts w:ascii="Times New Roman" w:hAnsi="Times New Roman"/>
                <w:b/>
                <w:sz w:val="24"/>
                <w:szCs w:val="24"/>
              </w:rPr>
            </w:pPr>
            <w:r w:rsidRPr="0054382D">
              <w:rPr>
                <w:rFonts w:ascii="Times New Roman" w:hAnsi="Times New Roman"/>
                <w:b/>
                <w:sz w:val="24"/>
                <w:szCs w:val="24"/>
              </w:rPr>
              <w:t>Знание предмета</w:t>
            </w:r>
          </w:p>
        </w:tc>
        <w:tc>
          <w:tcPr>
            <w:tcW w:w="3948"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D93F9C">
            <w:pPr>
              <w:tabs>
                <w:tab w:val="left" w:pos="357"/>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D93F9C">
            <w:pPr>
              <w:tabs>
                <w:tab w:val="left" w:pos="357"/>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911566" w:rsidRPr="0054382D" w:rsidTr="002E31E7">
        <w:tc>
          <w:tcPr>
            <w:tcW w:w="1392"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jc w:val="center"/>
              <w:rPr>
                <w:rFonts w:ascii="Times New Roman" w:hAnsi="Times New Roman"/>
                <w:b/>
                <w:sz w:val="24"/>
                <w:szCs w:val="24"/>
              </w:rPr>
            </w:pPr>
            <w:r w:rsidRPr="0054382D">
              <w:rPr>
                <w:rFonts w:ascii="Times New Roman" w:hAnsi="Times New Roman"/>
                <w:b/>
                <w:sz w:val="24"/>
                <w:szCs w:val="24"/>
              </w:rPr>
              <w:t>Регулятивные действия</w:t>
            </w:r>
          </w:p>
        </w:tc>
        <w:tc>
          <w:tcPr>
            <w:tcW w:w="3948"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D93F9C">
            <w:pPr>
              <w:tabs>
                <w:tab w:val="left" w:pos="357"/>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Продемонстрированы навыки определения темы и планирования работы.</w:t>
            </w:r>
          </w:p>
          <w:p w:rsidR="00911566" w:rsidRPr="0054382D" w:rsidRDefault="00911566" w:rsidP="00D93F9C">
            <w:pPr>
              <w:tabs>
                <w:tab w:val="left" w:pos="357"/>
              </w:tabs>
              <w:spacing w:after="0" w:line="240" w:lineRule="auto"/>
              <w:ind w:firstLine="510"/>
              <w:rPr>
                <w:rFonts w:ascii="Times New Roman" w:hAnsi="Times New Roman"/>
                <w:sz w:val="24"/>
                <w:szCs w:val="24"/>
              </w:rPr>
            </w:pPr>
            <w:r w:rsidRPr="0054382D">
              <w:rPr>
                <w:rFonts w:ascii="Times New Roman" w:hAnsi="Times New Roman"/>
                <w:sz w:val="24"/>
                <w:szCs w:val="24"/>
              </w:rPr>
              <w:t>Работа доведена до конца и представлена комиссии; часть этапов выполнялась под контролем и при поддержке руководителя. При этом проявляются отдельные элементы самооценки и самоконтроля учащегося.</w:t>
            </w:r>
          </w:p>
        </w:tc>
        <w:tc>
          <w:tcPr>
            <w:tcW w:w="4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D93F9C">
            <w:pPr>
              <w:tabs>
                <w:tab w:val="left" w:pos="357"/>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911566" w:rsidRPr="0054382D" w:rsidTr="002E31E7">
        <w:tc>
          <w:tcPr>
            <w:tcW w:w="1392"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tabs>
                <w:tab w:val="left" w:pos="357"/>
              </w:tabs>
              <w:snapToGrid w:val="0"/>
              <w:spacing w:after="0" w:line="240" w:lineRule="auto"/>
              <w:jc w:val="center"/>
              <w:rPr>
                <w:rFonts w:ascii="Times New Roman" w:hAnsi="Times New Roman"/>
                <w:b/>
                <w:sz w:val="24"/>
                <w:szCs w:val="24"/>
              </w:rPr>
            </w:pPr>
            <w:r w:rsidRPr="0054382D">
              <w:rPr>
                <w:rFonts w:ascii="Times New Roman" w:hAnsi="Times New Roman"/>
                <w:b/>
                <w:sz w:val="24"/>
                <w:szCs w:val="24"/>
              </w:rPr>
              <w:t>Коммуни</w:t>
            </w:r>
          </w:p>
          <w:p w:rsidR="00911566" w:rsidRPr="0054382D" w:rsidRDefault="00911566" w:rsidP="002E31E7">
            <w:pPr>
              <w:tabs>
                <w:tab w:val="left" w:pos="357"/>
              </w:tabs>
              <w:snapToGrid w:val="0"/>
              <w:spacing w:after="0" w:line="240" w:lineRule="auto"/>
              <w:jc w:val="center"/>
              <w:rPr>
                <w:rFonts w:ascii="Times New Roman" w:hAnsi="Times New Roman"/>
                <w:b/>
                <w:sz w:val="24"/>
                <w:szCs w:val="24"/>
              </w:rPr>
            </w:pPr>
            <w:r w:rsidRPr="0054382D">
              <w:rPr>
                <w:rFonts w:ascii="Times New Roman" w:hAnsi="Times New Roman"/>
                <w:b/>
                <w:sz w:val="24"/>
                <w:szCs w:val="24"/>
              </w:rPr>
              <w:t>кация</w:t>
            </w:r>
          </w:p>
        </w:tc>
        <w:tc>
          <w:tcPr>
            <w:tcW w:w="3948"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D93F9C">
            <w:pPr>
              <w:tabs>
                <w:tab w:val="left" w:pos="357"/>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D93F9C">
            <w:pPr>
              <w:tabs>
                <w:tab w:val="left" w:pos="357"/>
              </w:tabs>
              <w:snapToGrid w:val="0"/>
              <w:spacing w:after="0" w:line="240" w:lineRule="auto"/>
              <w:ind w:firstLine="510"/>
              <w:rPr>
                <w:rFonts w:ascii="Times New Roman" w:hAnsi="Times New Roman"/>
                <w:sz w:val="24"/>
                <w:szCs w:val="24"/>
              </w:rPr>
            </w:pPr>
            <w:r w:rsidRPr="0054382D">
              <w:rPr>
                <w:rFonts w:ascii="Times New Roman" w:hAnsi="Times New Roman"/>
                <w:sz w:val="24"/>
                <w:szCs w:val="24"/>
              </w:rPr>
              <w:t xml:space="preserve">Тема ясно определена и пояснена. Текст/сообщение хорошо </w:t>
            </w:r>
            <w:proofErr w:type="gramStart"/>
            <w:r w:rsidRPr="0054382D">
              <w:rPr>
                <w:rFonts w:ascii="Times New Roman" w:hAnsi="Times New Roman"/>
                <w:sz w:val="24"/>
                <w:szCs w:val="24"/>
              </w:rPr>
              <w:t>структурированы</w:t>
            </w:r>
            <w:proofErr w:type="gramEnd"/>
            <w:r w:rsidRPr="0054382D">
              <w:rPr>
                <w:rFonts w:ascii="Times New Roman" w:hAnsi="Times New Roman"/>
                <w:sz w:val="24"/>
                <w:szCs w:val="24"/>
              </w:rPr>
              <w:t xml:space="preserve">. Все мысли выражены ясно, логично, последовательно, аргументированно. Работа / сообщение вызывает интерес. Автор свободно отвечает на вопросы. </w:t>
            </w:r>
          </w:p>
        </w:tc>
      </w:tr>
    </w:tbl>
    <w:p w:rsidR="00911566" w:rsidRPr="0054382D" w:rsidRDefault="00911566" w:rsidP="00911566">
      <w:pPr>
        <w:pStyle w:val="ae"/>
        <w:spacing w:line="240" w:lineRule="auto"/>
        <w:ind w:firstLine="0"/>
        <w:rPr>
          <w:i/>
          <w:sz w:val="24"/>
          <w:szCs w:val="24"/>
        </w:rPr>
      </w:pPr>
    </w:p>
    <w:p w:rsidR="00911566" w:rsidRPr="0054382D" w:rsidRDefault="00911566" w:rsidP="00D93F9C">
      <w:pPr>
        <w:tabs>
          <w:tab w:val="left" w:pos="0"/>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Решение о том, что проект выполнен на повышенном уровне, принимается при условии, что: </w:t>
      </w:r>
    </w:p>
    <w:p w:rsidR="00911566" w:rsidRPr="0054382D" w:rsidRDefault="00911566" w:rsidP="00D93F9C">
      <w:pPr>
        <w:tabs>
          <w:tab w:val="left" w:pos="0"/>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w:t>
      </w:r>
      <w:r w:rsidRPr="0054382D">
        <w:rPr>
          <w:rFonts w:ascii="Times New Roman" w:hAnsi="Times New Roman"/>
          <w:sz w:val="24"/>
          <w:szCs w:val="24"/>
        </w:rPr>
        <w:lastRenderedPageBreak/>
        <w:t>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911566" w:rsidRPr="0054382D" w:rsidRDefault="00911566" w:rsidP="00D93F9C">
      <w:pPr>
        <w:tabs>
          <w:tab w:val="left" w:pos="0"/>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Решение о том, что проект выполнен на базовом уровне, принимается при условии, что:</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 1) такая оценка выставлена комиссией по каждому из предъявляемых критериев; </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3) даны ответы на вопросы.</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911566" w:rsidRPr="0054382D" w:rsidRDefault="00911566" w:rsidP="00D93F9C">
      <w:pPr>
        <w:tabs>
          <w:tab w:val="left" w:pos="357"/>
        </w:tabs>
        <w:suppressAutoHyphens/>
        <w:spacing w:after="0" w:line="240" w:lineRule="auto"/>
        <w:ind w:firstLine="709"/>
        <w:rPr>
          <w:rFonts w:ascii="Times New Roman" w:hAnsi="Times New Roman"/>
          <w:sz w:val="24"/>
          <w:szCs w:val="24"/>
        </w:rPr>
      </w:pPr>
      <w:r w:rsidRPr="0054382D">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911566" w:rsidRPr="0054382D" w:rsidRDefault="00911566" w:rsidP="00D93F9C">
      <w:pPr>
        <w:spacing w:after="0" w:line="240" w:lineRule="auto"/>
        <w:rPr>
          <w:rFonts w:ascii="Times New Roman" w:hAnsi="Times New Roman"/>
          <w:b/>
          <w:sz w:val="24"/>
          <w:szCs w:val="24"/>
        </w:rPr>
      </w:pPr>
      <w:r w:rsidRPr="0054382D">
        <w:rPr>
          <w:rFonts w:ascii="Times New Roman" w:hAnsi="Times New Roman"/>
          <w:b/>
          <w:sz w:val="24"/>
          <w:szCs w:val="24"/>
        </w:rPr>
        <w:t xml:space="preserve">     Оценивание уровня сформированности умений и способов деятельности учащихся при защите проекта ведется по следующим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4"/>
        <w:gridCol w:w="2025"/>
        <w:gridCol w:w="1781"/>
        <w:gridCol w:w="1433"/>
      </w:tblGrid>
      <w:tr w:rsidR="00911566" w:rsidRPr="0054382D" w:rsidTr="002E31E7">
        <w:tc>
          <w:tcPr>
            <w:tcW w:w="4238" w:type="dxa"/>
            <w:vMerge w:val="restart"/>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Сформированность учебных умений и способов деятельности</w:t>
            </w:r>
          </w:p>
        </w:tc>
        <w:tc>
          <w:tcPr>
            <w:tcW w:w="5333" w:type="dxa"/>
            <w:gridSpan w:val="3"/>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Шкала оценивания</w:t>
            </w:r>
          </w:p>
        </w:tc>
      </w:tr>
      <w:tr w:rsidR="00911566" w:rsidRPr="0054382D" w:rsidTr="002E31E7">
        <w:tc>
          <w:tcPr>
            <w:tcW w:w="4238" w:type="dxa"/>
            <w:vMerge/>
          </w:tcPr>
          <w:p w:rsidR="00911566" w:rsidRPr="0054382D" w:rsidRDefault="00911566" w:rsidP="002E31E7">
            <w:pPr>
              <w:spacing w:after="0" w:line="240" w:lineRule="auto"/>
              <w:jc w:val="center"/>
              <w:rPr>
                <w:rFonts w:ascii="Times New Roman" w:hAnsi="Times New Roman"/>
                <w:b/>
                <w:sz w:val="24"/>
                <w:szCs w:val="24"/>
              </w:rPr>
            </w:pPr>
          </w:p>
        </w:tc>
        <w:tc>
          <w:tcPr>
            <w:tcW w:w="2056"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Минимальный</w:t>
            </w:r>
          </w:p>
        </w:tc>
        <w:tc>
          <w:tcPr>
            <w:tcW w:w="1800"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Достаточный</w:t>
            </w:r>
          </w:p>
        </w:tc>
        <w:tc>
          <w:tcPr>
            <w:tcW w:w="1477"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Высокий</w:t>
            </w:r>
          </w:p>
        </w:tc>
      </w:tr>
      <w:tr w:rsidR="00911566" w:rsidRPr="0054382D" w:rsidTr="002E31E7">
        <w:tc>
          <w:tcPr>
            <w:tcW w:w="4238" w:type="dxa"/>
          </w:tcPr>
          <w:p w:rsidR="00911566" w:rsidRPr="0054382D" w:rsidRDefault="00911566" w:rsidP="00D93F9C">
            <w:pPr>
              <w:spacing w:after="0" w:line="240" w:lineRule="auto"/>
              <w:rPr>
                <w:rFonts w:ascii="Times New Roman" w:hAnsi="Times New Roman"/>
                <w:b/>
                <w:sz w:val="24"/>
                <w:szCs w:val="24"/>
              </w:rPr>
            </w:pPr>
            <w:r w:rsidRPr="0054382D">
              <w:rPr>
                <w:rFonts w:ascii="Times New Roman" w:hAnsi="Times New Roman"/>
                <w:sz w:val="24"/>
                <w:szCs w:val="24"/>
              </w:rPr>
              <w:t>Умение проводить поиск нужной информации по заданной теме в источниках различного типа</w:t>
            </w:r>
          </w:p>
        </w:tc>
        <w:tc>
          <w:tcPr>
            <w:tcW w:w="2056" w:type="dxa"/>
          </w:tcPr>
          <w:p w:rsidR="00911566" w:rsidRPr="0054382D" w:rsidRDefault="00911566" w:rsidP="002E31E7">
            <w:pPr>
              <w:spacing w:after="0" w:line="240" w:lineRule="auto"/>
              <w:jc w:val="both"/>
              <w:rPr>
                <w:rFonts w:ascii="Times New Roman" w:hAnsi="Times New Roman"/>
                <w:b/>
                <w:sz w:val="24"/>
                <w:szCs w:val="24"/>
              </w:rPr>
            </w:pPr>
          </w:p>
        </w:tc>
        <w:tc>
          <w:tcPr>
            <w:tcW w:w="1800" w:type="dxa"/>
          </w:tcPr>
          <w:p w:rsidR="00911566" w:rsidRPr="0054382D" w:rsidRDefault="00911566" w:rsidP="002E31E7">
            <w:pPr>
              <w:spacing w:after="0" w:line="240" w:lineRule="auto"/>
              <w:jc w:val="both"/>
              <w:rPr>
                <w:rFonts w:ascii="Times New Roman" w:hAnsi="Times New Roman"/>
                <w:b/>
                <w:sz w:val="24"/>
                <w:szCs w:val="24"/>
              </w:rPr>
            </w:pPr>
          </w:p>
        </w:tc>
        <w:tc>
          <w:tcPr>
            <w:tcW w:w="1477" w:type="dxa"/>
          </w:tcPr>
          <w:p w:rsidR="00911566" w:rsidRPr="0054382D" w:rsidRDefault="00911566" w:rsidP="002E31E7">
            <w:pPr>
              <w:spacing w:after="0" w:line="240" w:lineRule="auto"/>
              <w:jc w:val="both"/>
              <w:rPr>
                <w:rFonts w:ascii="Times New Roman" w:hAnsi="Times New Roman"/>
                <w:b/>
                <w:sz w:val="24"/>
                <w:szCs w:val="24"/>
              </w:rPr>
            </w:pPr>
          </w:p>
        </w:tc>
      </w:tr>
      <w:tr w:rsidR="00911566" w:rsidRPr="0054382D" w:rsidTr="002E31E7">
        <w:tc>
          <w:tcPr>
            <w:tcW w:w="4238" w:type="dxa"/>
          </w:tcPr>
          <w:p w:rsidR="00911566" w:rsidRPr="0054382D" w:rsidRDefault="00911566" w:rsidP="00D93F9C">
            <w:pPr>
              <w:spacing w:after="0" w:line="240" w:lineRule="auto"/>
              <w:rPr>
                <w:rFonts w:ascii="Times New Roman" w:hAnsi="Times New Roman"/>
                <w:b/>
                <w:sz w:val="24"/>
                <w:szCs w:val="24"/>
              </w:rPr>
            </w:pPr>
            <w:r w:rsidRPr="0054382D">
              <w:rPr>
                <w:rFonts w:ascii="Times New Roman" w:hAnsi="Times New Roman"/>
                <w:sz w:val="24"/>
                <w:szCs w:val="24"/>
              </w:rPr>
              <w:t>Умение развернуто обосновать суждение, давать определения, приводить доказательства</w:t>
            </w:r>
          </w:p>
        </w:tc>
        <w:tc>
          <w:tcPr>
            <w:tcW w:w="2056" w:type="dxa"/>
          </w:tcPr>
          <w:p w:rsidR="00911566" w:rsidRPr="0054382D" w:rsidRDefault="00911566" w:rsidP="002E31E7">
            <w:pPr>
              <w:spacing w:after="0" w:line="240" w:lineRule="auto"/>
              <w:jc w:val="both"/>
              <w:rPr>
                <w:rFonts w:ascii="Times New Roman" w:hAnsi="Times New Roman"/>
                <w:b/>
                <w:sz w:val="24"/>
                <w:szCs w:val="24"/>
              </w:rPr>
            </w:pPr>
          </w:p>
        </w:tc>
        <w:tc>
          <w:tcPr>
            <w:tcW w:w="1800" w:type="dxa"/>
          </w:tcPr>
          <w:p w:rsidR="00911566" w:rsidRPr="0054382D" w:rsidRDefault="00911566" w:rsidP="002E31E7">
            <w:pPr>
              <w:spacing w:after="0" w:line="240" w:lineRule="auto"/>
              <w:jc w:val="both"/>
              <w:rPr>
                <w:rFonts w:ascii="Times New Roman" w:hAnsi="Times New Roman"/>
                <w:b/>
                <w:sz w:val="24"/>
                <w:szCs w:val="24"/>
              </w:rPr>
            </w:pPr>
          </w:p>
        </w:tc>
        <w:tc>
          <w:tcPr>
            <w:tcW w:w="1477" w:type="dxa"/>
          </w:tcPr>
          <w:p w:rsidR="00911566" w:rsidRPr="0054382D" w:rsidRDefault="00911566" w:rsidP="002E31E7">
            <w:pPr>
              <w:spacing w:after="0" w:line="240" w:lineRule="auto"/>
              <w:jc w:val="both"/>
              <w:rPr>
                <w:rFonts w:ascii="Times New Roman" w:hAnsi="Times New Roman"/>
                <w:b/>
                <w:sz w:val="24"/>
                <w:szCs w:val="24"/>
              </w:rPr>
            </w:pPr>
          </w:p>
        </w:tc>
      </w:tr>
      <w:tr w:rsidR="00911566" w:rsidRPr="0054382D" w:rsidTr="002E31E7">
        <w:tc>
          <w:tcPr>
            <w:tcW w:w="4238" w:type="dxa"/>
          </w:tcPr>
          <w:p w:rsidR="00911566" w:rsidRPr="0054382D" w:rsidRDefault="00911566" w:rsidP="00D93F9C">
            <w:pPr>
              <w:shd w:val="clear" w:color="auto" w:fill="FFFFFF"/>
              <w:spacing w:after="0" w:line="240" w:lineRule="auto"/>
              <w:rPr>
                <w:rFonts w:ascii="Times New Roman" w:hAnsi="Times New Roman"/>
                <w:b/>
                <w:sz w:val="24"/>
                <w:szCs w:val="24"/>
              </w:rPr>
            </w:pPr>
            <w:r w:rsidRPr="0054382D">
              <w:rPr>
                <w:rFonts w:ascii="Times New Roman" w:hAnsi="Times New Roman"/>
                <w:sz w:val="24"/>
                <w:szCs w:val="24"/>
              </w:rPr>
              <w:t>Объяснение изученных положений на самостоятельно подобранных конкретных примерах</w:t>
            </w:r>
          </w:p>
        </w:tc>
        <w:tc>
          <w:tcPr>
            <w:tcW w:w="2056"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c>
          <w:tcPr>
            <w:tcW w:w="1800"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c>
          <w:tcPr>
            <w:tcW w:w="1477"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r>
      <w:tr w:rsidR="00911566" w:rsidRPr="0054382D" w:rsidTr="002E31E7">
        <w:tc>
          <w:tcPr>
            <w:tcW w:w="4238" w:type="dxa"/>
          </w:tcPr>
          <w:p w:rsidR="00911566" w:rsidRPr="0054382D" w:rsidRDefault="00911566" w:rsidP="00D93F9C">
            <w:pPr>
              <w:shd w:val="clear" w:color="auto" w:fill="FFFFFF"/>
              <w:spacing w:after="0" w:line="240" w:lineRule="auto"/>
              <w:rPr>
                <w:rFonts w:ascii="Times New Roman" w:hAnsi="Times New Roman"/>
                <w:b/>
                <w:sz w:val="24"/>
                <w:szCs w:val="24"/>
              </w:rPr>
            </w:pPr>
            <w:r w:rsidRPr="0054382D">
              <w:rPr>
                <w:rFonts w:ascii="Times New Roman" w:hAnsi="Times New Roman"/>
                <w:sz w:val="24"/>
                <w:szCs w:val="24"/>
              </w:rPr>
              <w:t xml:space="preserve">Владение основными коммуникативными умениями </w:t>
            </w:r>
          </w:p>
        </w:tc>
        <w:tc>
          <w:tcPr>
            <w:tcW w:w="2056"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c>
          <w:tcPr>
            <w:tcW w:w="1800"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c>
          <w:tcPr>
            <w:tcW w:w="1477"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r>
      <w:tr w:rsidR="00911566" w:rsidRPr="0054382D" w:rsidTr="002E31E7">
        <w:tc>
          <w:tcPr>
            <w:tcW w:w="4238" w:type="dxa"/>
          </w:tcPr>
          <w:p w:rsidR="00911566" w:rsidRPr="0054382D" w:rsidRDefault="00911566" w:rsidP="00D93F9C">
            <w:pPr>
              <w:shd w:val="clear" w:color="auto" w:fill="FFFFFF"/>
              <w:spacing w:after="0" w:line="240" w:lineRule="auto"/>
              <w:rPr>
                <w:rFonts w:ascii="Times New Roman" w:hAnsi="Times New Roman"/>
                <w:b/>
                <w:sz w:val="24"/>
                <w:szCs w:val="24"/>
              </w:rPr>
            </w:pPr>
            <w:r w:rsidRPr="0054382D">
              <w:rPr>
                <w:rFonts w:ascii="Times New Roman" w:hAnsi="Times New Roman"/>
                <w:sz w:val="24"/>
                <w:szCs w:val="24"/>
              </w:rPr>
              <w:t>Следование этическим нормам ведения диалога</w:t>
            </w:r>
          </w:p>
        </w:tc>
        <w:tc>
          <w:tcPr>
            <w:tcW w:w="2056"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c>
          <w:tcPr>
            <w:tcW w:w="1800"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c>
          <w:tcPr>
            <w:tcW w:w="1477" w:type="dxa"/>
          </w:tcPr>
          <w:p w:rsidR="00911566" w:rsidRPr="0054382D" w:rsidRDefault="00911566" w:rsidP="002E31E7">
            <w:pPr>
              <w:shd w:val="clear" w:color="auto" w:fill="FFFFFF"/>
              <w:spacing w:after="0" w:line="240" w:lineRule="auto"/>
              <w:jc w:val="both"/>
              <w:rPr>
                <w:rFonts w:ascii="Times New Roman" w:hAnsi="Times New Roman"/>
                <w:b/>
                <w:sz w:val="24"/>
                <w:szCs w:val="24"/>
              </w:rPr>
            </w:pPr>
          </w:p>
        </w:tc>
      </w:tr>
    </w:tbl>
    <w:p w:rsidR="00911566" w:rsidRPr="0054382D" w:rsidRDefault="00911566" w:rsidP="00D93F9C">
      <w:pPr>
        <w:shd w:val="clear" w:color="auto" w:fill="FFFFFF"/>
        <w:spacing w:after="0" w:line="240" w:lineRule="auto"/>
        <w:rPr>
          <w:rFonts w:ascii="Times New Roman" w:hAnsi="Times New Roman"/>
          <w:sz w:val="24"/>
          <w:szCs w:val="24"/>
        </w:rPr>
      </w:pPr>
      <w:r w:rsidRPr="0054382D">
        <w:rPr>
          <w:rFonts w:ascii="Times New Roman" w:hAnsi="Times New Roman"/>
          <w:sz w:val="24"/>
          <w:szCs w:val="24"/>
        </w:rPr>
        <w:t xml:space="preserve">Начиная с 5 класса, школьники, обучающиеся по ФГОС, в конце учебного года должны получить оценку за достижения в овладении проектными и исследовательскими учебными действиями, выраженными через выполнение проекта. В 5-6 классах допускается оценка группового проекта. В 7-9 классах это должен быть </w:t>
      </w:r>
      <w:proofErr w:type="gramStart"/>
      <w:r w:rsidRPr="0054382D">
        <w:rPr>
          <w:rFonts w:ascii="Times New Roman" w:hAnsi="Times New Roman"/>
          <w:sz w:val="24"/>
          <w:szCs w:val="24"/>
        </w:rPr>
        <w:t>индивидуальный проект</w:t>
      </w:r>
      <w:proofErr w:type="gramEnd"/>
      <w:r w:rsidRPr="0054382D">
        <w:rPr>
          <w:rFonts w:ascii="Times New Roman" w:hAnsi="Times New Roman"/>
          <w:sz w:val="24"/>
          <w:szCs w:val="24"/>
        </w:rPr>
        <w:t xml:space="preserve">. </w:t>
      </w:r>
    </w:p>
    <w:p w:rsidR="00911566" w:rsidRPr="0054382D" w:rsidRDefault="00911566" w:rsidP="00D93F9C">
      <w:pPr>
        <w:shd w:val="clear" w:color="auto" w:fill="FFFFFF"/>
        <w:spacing w:after="0" w:line="240" w:lineRule="auto"/>
        <w:rPr>
          <w:rFonts w:ascii="Times New Roman" w:hAnsi="Times New Roman"/>
          <w:sz w:val="24"/>
          <w:szCs w:val="24"/>
        </w:rPr>
      </w:pPr>
      <w:r w:rsidRPr="007E3EDB">
        <w:rPr>
          <w:rFonts w:ascii="Times New Roman" w:hAnsi="Times New Roman"/>
          <w:sz w:val="24"/>
          <w:szCs w:val="24"/>
        </w:rPr>
        <w:t xml:space="preserve">К концу 9 класса учащиеся, обучающиеся по новым образовательным стандартам, должны продемонстрировать сформированность проектных учебных действий на базовом уровне. В 9 классе итоговый </w:t>
      </w:r>
      <w:proofErr w:type="gramStart"/>
      <w:r w:rsidRPr="007E3EDB">
        <w:rPr>
          <w:rFonts w:ascii="Times New Roman" w:hAnsi="Times New Roman"/>
          <w:sz w:val="24"/>
          <w:szCs w:val="24"/>
        </w:rPr>
        <w:t>индивидуальный проект</w:t>
      </w:r>
      <w:proofErr w:type="gramEnd"/>
      <w:r w:rsidRPr="007E3EDB">
        <w:rPr>
          <w:rFonts w:ascii="Times New Roman" w:hAnsi="Times New Roman"/>
          <w:sz w:val="24"/>
          <w:szCs w:val="24"/>
        </w:rPr>
        <w:t xml:space="preserve"> выносится на экзамен. 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r w:rsidRPr="0054382D">
        <w:rPr>
          <w:rFonts w:ascii="Times New Roman" w:hAnsi="Times New Roman"/>
          <w:sz w:val="24"/>
          <w:szCs w:val="24"/>
        </w:rPr>
        <w:t xml:space="preserve"> </w:t>
      </w:r>
    </w:p>
    <w:p w:rsidR="00911566" w:rsidRPr="0054382D" w:rsidRDefault="00911566" w:rsidP="00D93F9C">
      <w:pPr>
        <w:spacing w:after="0" w:line="240" w:lineRule="auto"/>
        <w:rPr>
          <w:rFonts w:ascii="Times New Roman" w:hAnsi="Times New Roman"/>
          <w:sz w:val="24"/>
          <w:szCs w:val="24"/>
        </w:rPr>
      </w:pPr>
    </w:p>
    <w:p w:rsidR="00911566" w:rsidRPr="0054382D" w:rsidRDefault="00911566" w:rsidP="00D93F9C">
      <w:pPr>
        <w:pageBreakBefore/>
        <w:spacing w:after="0" w:line="240" w:lineRule="auto"/>
        <w:ind w:left="181"/>
        <w:rPr>
          <w:rFonts w:ascii="Times New Roman" w:eastAsia="Calibri" w:hAnsi="Times New Roman"/>
          <w:bCs/>
          <w:sz w:val="24"/>
          <w:szCs w:val="24"/>
          <w:lang w:eastAsia="ar-SA"/>
        </w:rPr>
      </w:pPr>
      <w:r w:rsidRPr="0054382D">
        <w:rPr>
          <w:rFonts w:ascii="Times New Roman" w:hAnsi="Times New Roman"/>
          <w:b/>
          <w:sz w:val="24"/>
          <w:szCs w:val="24"/>
        </w:rPr>
        <w:lastRenderedPageBreak/>
        <w:t>1.3.5. Система внутришкольного мониторинга образовательных достижений и портфель достижений как инструменты динамики образовательных достижений</w:t>
      </w:r>
      <w:r w:rsidRPr="0054382D">
        <w:rPr>
          <w:rFonts w:ascii="Times New Roman" w:eastAsia="Calibri" w:hAnsi="Times New Roman"/>
          <w:bCs/>
          <w:sz w:val="24"/>
          <w:szCs w:val="24"/>
          <w:lang w:eastAsia="ar-SA"/>
        </w:rPr>
        <w:t xml:space="preserve"> </w:t>
      </w:r>
    </w:p>
    <w:p w:rsidR="00911566" w:rsidRPr="0054382D" w:rsidRDefault="00911566" w:rsidP="00D93F9C">
      <w:pPr>
        <w:spacing w:after="0" w:line="240" w:lineRule="auto"/>
        <w:ind w:firstLine="567"/>
        <w:rPr>
          <w:rFonts w:ascii="Times New Roman" w:eastAsia="Calibri" w:hAnsi="Times New Roman"/>
          <w:bCs/>
          <w:sz w:val="24"/>
          <w:szCs w:val="24"/>
          <w:lang w:eastAsia="ar-SA"/>
        </w:rPr>
      </w:pPr>
      <w:r w:rsidRPr="0054382D">
        <w:rPr>
          <w:rFonts w:ascii="Times New Roman" w:eastAsia="Calibri" w:hAnsi="Times New Roman"/>
          <w:bCs/>
          <w:sz w:val="24"/>
          <w:szCs w:val="24"/>
          <w:lang w:eastAsia="ar-SA"/>
        </w:rPr>
        <w:t xml:space="preserve"> Положительная динамика образовате</w:t>
      </w:r>
      <w:r>
        <w:rPr>
          <w:rFonts w:ascii="Times New Roman" w:eastAsia="Calibri" w:hAnsi="Times New Roman"/>
          <w:bCs/>
          <w:sz w:val="24"/>
          <w:szCs w:val="24"/>
          <w:lang w:eastAsia="ar-SA"/>
        </w:rPr>
        <w:t xml:space="preserve">льных достижений в </w:t>
      </w:r>
      <w:r w:rsidR="000B278F">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eastAsia="Calibri" w:hAnsi="Times New Roman"/>
          <w:bCs/>
          <w:sz w:val="24"/>
          <w:szCs w:val="24"/>
          <w:lang w:eastAsia="ar-SA"/>
        </w:rPr>
        <w:t xml:space="preserve"> является главным основанием для принятия решения об эффективности учебного процесса, работы учителя или всей школы.</w:t>
      </w:r>
    </w:p>
    <w:p w:rsidR="00911566" w:rsidRPr="0054382D" w:rsidRDefault="00911566" w:rsidP="00D93F9C">
      <w:pPr>
        <w:pStyle w:val="210"/>
        <w:spacing w:after="0" w:line="240" w:lineRule="auto"/>
        <w:ind w:left="0" w:firstLine="454"/>
        <w:rPr>
          <w:rFonts w:cs="Times New Roman"/>
        </w:rPr>
      </w:pPr>
      <w:r w:rsidRPr="0054382D">
        <w:rPr>
          <w:rFonts w:cs="Times New Roman"/>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11566" w:rsidRPr="0054382D" w:rsidRDefault="00911566" w:rsidP="00D93F9C">
      <w:pPr>
        <w:pStyle w:val="210"/>
        <w:spacing w:after="0" w:line="240" w:lineRule="auto"/>
        <w:ind w:left="0" w:firstLine="454"/>
        <w:rPr>
          <w:rFonts w:cs="Times New Roman"/>
          <w:b/>
        </w:rPr>
      </w:pPr>
      <w:r w:rsidRPr="0054382D">
        <w:rPr>
          <w:rFonts w:cs="Times New Roman"/>
          <w:b/>
        </w:rPr>
        <w:t>Принципы оценивания</w:t>
      </w:r>
    </w:p>
    <w:p w:rsidR="00911566" w:rsidRPr="0054382D" w:rsidRDefault="00911566" w:rsidP="00D93F9C">
      <w:pPr>
        <w:pStyle w:val="210"/>
        <w:numPr>
          <w:ilvl w:val="0"/>
          <w:numId w:val="72"/>
        </w:numPr>
        <w:spacing w:after="0" w:line="240" w:lineRule="auto"/>
        <w:rPr>
          <w:rFonts w:cs="Times New Roman"/>
          <w:b/>
        </w:rPr>
      </w:pPr>
      <w:r w:rsidRPr="0054382D">
        <w:rPr>
          <w:rFonts w:cs="Times New Roman"/>
        </w:rPr>
        <w:t>Оценивание является постоянным процессом.</w:t>
      </w:r>
    </w:p>
    <w:p w:rsidR="00911566" w:rsidRPr="0054382D" w:rsidRDefault="00911566" w:rsidP="00D93F9C">
      <w:pPr>
        <w:numPr>
          <w:ilvl w:val="0"/>
          <w:numId w:val="72"/>
        </w:numPr>
        <w:spacing w:after="0" w:line="240" w:lineRule="auto"/>
        <w:rPr>
          <w:rFonts w:ascii="Times New Roman" w:hAnsi="Times New Roman"/>
          <w:sz w:val="24"/>
          <w:szCs w:val="24"/>
        </w:rPr>
      </w:pPr>
      <w:r w:rsidRPr="0054382D">
        <w:rPr>
          <w:rFonts w:ascii="Times New Roman" w:hAnsi="Times New Roman"/>
          <w:sz w:val="24"/>
          <w:szCs w:val="24"/>
        </w:rPr>
        <w:t>Оценивание может быть только критериальным. Критериями оценивания выступают ожидаемые результаты, соответствующие учебным целям.</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Оцениваться с помощью отметки могут только результаты деятельности  учащегося, но не его личные качества.</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Оценивать можно только то, чему учат.</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Критерии оценивания и алгоритм выставления отметки заранее известны и педагогам и учащимся. Они могут вырабатываться совместно.</w:t>
      </w:r>
    </w:p>
    <w:p w:rsidR="00911566" w:rsidRPr="0054382D" w:rsidRDefault="00911566" w:rsidP="008721AA">
      <w:pPr>
        <w:numPr>
          <w:ilvl w:val="0"/>
          <w:numId w:val="72"/>
        </w:numPr>
        <w:spacing w:after="0" w:line="240" w:lineRule="auto"/>
        <w:jc w:val="both"/>
        <w:rPr>
          <w:rFonts w:ascii="Times New Roman" w:hAnsi="Times New Roman"/>
          <w:sz w:val="24"/>
          <w:szCs w:val="24"/>
        </w:rPr>
      </w:pPr>
      <w:r w:rsidRPr="0054382D">
        <w:rPr>
          <w:rFonts w:ascii="Times New Roman" w:hAnsi="Times New Roman"/>
          <w:sz w:val="24"/>
          <w:szCs w:val="24"/>
        </w:rPr>
        <w:t>Система оценивания выстраивается таким образом, чтобы учащиеся включались в контрольно-оценочную деятельность, приобретали навыки и привычку к самооценке.</w:t>
      </w:r>
    </w:p>
    <w:p w:rsidR="00911566" w:rsidRPr="0054382D" w:rsidRDefault="00911566" w:rsidP="008721AA">
      <w:pPr>
        <w:numPr>
          <w:ilvl w:val="0"/>
          <w:numId w:val="72"/>
        </w:numPr>
        <w:spacing w:after="0" w:line="240" w:lineRule="auto"/>
        <w:rPr>
          <w:rFonts w:ascii="Times New Roman" w:hAnsi="Times New Roman"/>
          <w:sz w:val="24"/>
          <w:szCs w:val="24"/>
        </w:rPr>
      </w:pPr>
      <w:r w:rsidRPr="0054382D">
        <w:rPr>
          <w:rFonts w:ascii="Times New Roman" w:hAnsi="Times New Roman"/>
          <w:b/>
          <w:sz w:val="24"/>
          <w:szCs w:val="24"/>
        </w:rPr>
        <w:t>Формы представления образовательных результатов</w:t>
      </w:r>
      <w:r w:rsidRPr="0054382D">
        <w:rPr>
          <w:rFonts w:ascii="Times New Roman" w:hAnsi="Times New Roman"/>
          <w:sz w:val="24"/>
          <w:szCs w:val="24"/>
        </w:rPr>
        <w:t>:</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табель успеваемости по предметам;</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результаты  итоговых диагностических контрольных работ, диктантов и анализ их выполнения учащимся;</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 xml:space="preserve">портфолио учащегося;  </w:t>
      </w:r>
    </w:p>
    <w:p w:rsidR="00911566" w:rsidRPr="0054382D" w:rsidRDefault="00911566" w:rsidP="008721AA">
      <w:pPr>
        <w:widowControl w:val="0"/>
        <w:numPr>
          <w:ilvl w:val="0"/>
          <w:numId w:val="72"/>
        </w:numPr>
        <w:tabs>
          <w:tab w:val="left" w:pos="142"/>
        </w:tabs>
        <w:suppressAutoHyphens/>
        <w:spacing w:after="0" w:line="240" w:lineRule="auto"/>
        <w:jc w:val="both"/>
        <w:rPr>
          <w:rFonts w:ascii="Times New Roman" w:hAnsi="Times New Roman"/>
          <w:sz w:val="24"/>
          <w:szCs w:val="24"/>
        </w:rPr>
      </w:pPr>
      <w:r w:rsidRPr="0054382D">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911566" w:rsidRPr="006632AD" w:rsidRDefault="00911566" w:rsidP="006632AD">
      <w:pPr>
        <w:pStyle w:val="210"/>
        <w:spacing w:after="0" w:line="240" w:lineRule="auto"/>
        <w:ind w:left="360"/>
        <w:rPr>
          <w:rFonts w:cs="Times New Roman"/>
        </w:rPr>
      </w:pPr>
      <w:r w:rsidRPr="006632AD">
        <w:rPr>
          <w:rFonts w:cs="Times New Roman"/>
          <w:b/>
        </w:rPr>
        <w:t>Внутришкольный мониторинг</w:t>
      </w:r>
      <w:r w:rsidRPr="006632AD">
        <w:rPr>
          <w:rFonts w:cs="Times New Roman"/>
        </w:rPr>
        <w:t xml:space="preserve"> образовательных достижений учащихся </w:t>
      </w:r>
      <w:r w:rsidR="000B278F">
        <w:rPr>
          <w:bCs/>
        </w:rPr>
        <w:t>МБОУ «ООШ с. Холманка Перелюбского муниципального района Саратовской области»</w:t>
      </w:r>
      <w:r w:rsidRPr="006632AD">
        <w:rPr>
          <w:rFonts w:cs="Times New Roman"/>
        </w:rPr>
        <w:t xml:space="preserve">  ведётся каждым учителем-предметником и фиксируется с помощью классных журналов, дневников учащихся на бумажных и электронных носителях.</w:t>
      </w:r>
    </w:p>
    <w:p w:rsidR="00911566" w:rsidRPr="006632AD" w:rsidRDefault="00911566" w:rsidP="006632AD">
      <w:pPr>
        <w:pStyle w:val="210"/>
        <w:spacing w:after="0" w:line="240" w:lineRule="auto"/>
        <w:ind w:left="360"/>
        <w:rPr>
          <w:rFonts w:cs="Times New Roman"/>
        </w:rPr>
      </w:pPr>
      <w:r w:rsidRPr="006632AD">
        <w:rPr>
          <w:rFonts w:cs="Times New Roman"/>
        </w:rPr>
        <w:t xml:space="preserve">Отдельные элементы из системы внутришкольного мониторинга  включаются в </w:t>
      </w:r>
      <w:r w:rsidRPr="006632AD">
        <w:rPr>
          <w:rFonts w:cs="Times New Roman"/>
          <w:b/>
        </w:rPr>
        <w:t>портфель достижений ученика</w:t>
      </w:r>
      <w:r w:rsidRPr="006632AD">
        <w:rPr>
          <w:rFonts w:cs="Times New Roman"/>
        </w:rPr>
        <w:t>. Основными целями такого включения служат:</w:t>
      </w:r>
    </w:p>
    <w:p w:rsidR="00911566" w:rsidRPr="006632AD" w:rsidRDefault="00911566" w:rsidP="006632AD">
      <w:pPr>
        <w:pStyle w:val="ae"/>
        <w:numPr>
          <w:ilvl w:val="1"/>
          <w:numId w:val="72"/>
        </w:numPr>
        <w:spacing w:line="240" w:lineRule="auto"/>
        <w:ind w:left="567" w:firstLine="0"/>
        <w:jc w:val="left"/>
        <w:rPr>
          <w:sz w:val="24"/>
          <w:szCs w:val="24"/>
        </w:rPr>
      </w:pPr>
      <w:r w:rsidRPr="006632AD">
        <w:rPr>
          <w:sz w:val="24"/>
          <w:szCs w:val="24"/>
        </w:rPr>
        <w:t>педагогические показания, связанные с необходимостью стимулировать и поддерживать учебную мотивацию учащихся,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911566" w:rsidRPr="006632AD" w:rsidRDefault="00911566" w:rsidP="006632AD">
      <w:pPr>
        <w:pStyle w:val="ae"/>
        <w:numPr>
          <w:ilvl w:val="1"/>
          <w:numId w:val="72"/>
        </w:numPr>
        <w:spacing w:line="240" w:lineRule="auto"/>
        <w:ind w:left="567" w:firstLine="0"/>
        <w:jc w:val="left"/>
        <w:rPr>
          <w:sz w:val="24"/>
          <w:szCs w:val="24"/>
        </w:rPr>
      </w:pPr>
      <w:r w:rsidRPr="006632AD">
        <w:rPr>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911566" w:rsidRPr="006632AD" w:rsidRDefault="00911566" w:rsidP="006632AD">
      <w:pPr>
        <w:numPr>
          <w:ilvl w:val="0"/>
          <w:numId w:val="72"/>
        </w:numPr>
        <w:tabs>
          <w:tab w:val="left" w:pos="0"/>
        </w:tabs>
        <w:spacing w:after="0" w:line="240" w:lineRule="auto"/>
        <w:ind w:left="567" w:firstLine="0"/>
        <w:rPr>
          <w:rFonts w:ascii="Times New Roman" w:hAnsi="Times New Roman"/>
          <w:b/>
          <w:sz w:val="24"/>
          <w:szCs w:val="24"/>
        </w:rPr>
      </w:pPr>
      <w:r w:rsidRPr="006632AD">
        <w:rPr>
          <w:rFonts w:ascii="Times New Roman" w:hAnsi="Times New Roman"/>
          <w:sz w:val="24"/>
          <w:szCs w:val="24"/>
        </w:rPr>
        <w:t xml:space="preserve">Используемая в школе система оценки ориентирована на стимулирование учащегося к объективному контролю, а не сокрытию своего незнания и </w:t>
      </w:r>
      <w:r w:rsidRPr="006632AD">
        <w:rPr>
          <w:rFonts w:ascii="Times New Roman" w:hAnsi="Times New Roman"/>
          <w:sz w:val="24"/>
          <w:szCs w:val="24"/>
        </w:rPr>
        <w:lastRenderedPageBreak/>
        <w:t>неумения, на формирование потребности в адекватной и конструктивной самооценке.</w:t>
      </w:r>
    </w:p>
    <w:p w:rsidR="00911566" w:rsidRPr="0054382D" w:rsidRDefault="00911566" w:rsidP="00911566">
      <w:pPr>
        <w:pageBreakBefore/>
        <w:spacing w:after="0" w:line="240" w:lineRule="auto"/>
        <w:jc w:val="center"/>
        <w:rPr>
          <w:rFonts w:ascii="Times New Roman" w:hAnsi="Times New Roman"/>
          <w:b/>
          <w:sz w:val="24"/>
          <w:szCs w:val="24"/>
        </w:rPr>
      </w:pPr>
      <w:r w:rsidRPr="0054382D">
        <w:rPr>
          <w:rFonts w:ascii="Times New Roman" w:hAnsi="Times New Roman"/>
          <w:b/>
          <w:sz w:val="24"/>
          <w:szCs w:val="24"/>
        </w:rPr>
        <w:lastRenderedPageBreak/>
        <w:t>1.3.6. Итоговая оценка выпускника и её использование при переходе от основного к среднему общему образованию</w:t>
      </w:r>
    </w:p>
    <w:p w:rsidR="00911566" w:rsidRPr="0054382D" w:rsidRDefault="00911566" w:rsidP="006632AD">
      <w:pPr>
        <w:spacing w:after="0" w:line="240" w:lineRule="auto"/>
        <w:ind w:firstLine="454"/>
        <w:rPr>
          <w:rFonts w:ascii="Times New Roman" w:hAnsi="Times New Roman"/>
          <w:sz w:val="24"/>
          <w:szCs w:val="24"/>
        </w:rPr>
      </w:pPr>
      <w:r w:rsidRPr="0054382D">
        <w:rPr>
          <w:rFonts w:ascii="Times New Roman" w:hAnsi="Times New Roman"/>
          <w:sz w:val="24"/>
          <w:szCs w:val="24"/>
        </w:rPr>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911566" w:rsidRPr="0054382D" w:rsidRDefault="00911566" w:rsidP="006632AD">
      <w:pPr>
        <w:spacing w:after="0" w:line="240" w:lineRule="auto"/>
        <w:ind w:firstLine="454"/>
        <w:rPr>
          <w:rFonts w:ascii="Times New Roman" w:hAnsi="Times New Roman"/>
          <w:sz w:val="24"/>
          <w:szCs w:val="24"/>
        </w:rPr>
      </w:pPr>
      <w:r w:rsidRPr="0054382D">
        <w:rPr>
          <w:rFonts w:ascii="Times New Roman" w:hAnsi="Times New Roman"/>
          <w:sz w:val="24"/>
          <w:szCs w:val="24"/>
        </w:rPr>
        <w:t>Итоговая оценка выпускника формируется на основе:</w:t>
      </w:r>
    </w:p>
    <w:p w:rsidR="00911566" w:rsidRPr="0054382D" w:rsidRDefault="00911566" w:rsidP="006632AD">
      <w:pPr>
        <w:pStyle w:val="ae"/>
        <w:spacing w:line="240" w:lineRule="auto"/>
        <w:ind w:left="142"/>
        <w:jc w:val="left"/>
        <w:rPr>
          <w:sz w:val="24"/>
          <w:szCs w:val="24"/>
        </w:rPr>
      </w:pPr>
      <w:r w:rsidRPr="0054382D">
        <w:rPr>
          <w:iCs/>
          <w:sz w:val="24"/>
          <w:szCs w:val="24"/>
        </w:rPr>
        <w:t xml:space="preserve">•  </w:t>
      </w:r>
      <w:r w:rsidRPr="0054382D">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11566" w:rsidRPr="0054382D" w:rsidRDefault="00911566" w:rsidP="006632AD">
      <w:pPr>
        <w:pStyle w:val="ae"/>
        <w:spacing w:line="240" w:lineRule="auto"/>
        <w:ind w:left="142"/>
        <w:jc w:val="left"/>
        <w:rPr>
          <w:sz w:val="24"/>
          <w:szCs w:val="24"/>
        </w:rPr>
      </w:pPr>
      <w:r w:rsidRPr="0054382D">
        <w:rPr>
          <w:iCs/>
          <w:sz w:val="24"/>
          <w:szCs w:val="24"/>
        </w:rPr>
        <w:t xml:space="preserve">•  </w:t>
      </w:r>
      <w:r w:rsidRPr="0054382D">
        <w:rPr>
          <w:sz w:val="24"/>
          <w:szCs w:val="24"/>
        </w:rPr>
        <w:t>оценок за выполнение итоговых работ по всем учебным предметам;</w:t>
      </w:r>
    </w:p>
    <w:p w:rsidR="00911566" w:rsidRPr="0054382D" w:rsidRDefault="00911566" w:rsidP="006632AD">
      <w:pPr>
        <w:pStyle w:val="ae"/>
        <w:spacing w:line="240" w:lineRule="auto"/>
        <w:ind w:left="142"/>
        <w:jc w:val="left"/>
        <w:rPr>
          <w:sz w:val="24"/>
          <w:szCs w:val="24"/>
        </w:rPr>
      </w:pPr>
      <w:r w:rsidRPr="0054382D">
        <w:rPr>
          <w:iCs/>
          <w:sz w:val="24"/>
          <w:szCs w:val="24"/>
        </w:rPr>
        <w:t xml:space="preserve">•  </w:t>
      </w:r>
      <w:r w:rsidRPr="0054382D">
        <w:rPr>
          <w:sz w:val="24"/>
          <w:szCs w:val="24"/>
        </w:rPr>
        <w:t xml:space="preserve">оценки за выполнение и защиту </w:t>
      </w:r>
      <w:proofErr w:type="gramStart"/>
      <w:r w:rsidRPr="0054382D">
        <w:rPr>
          <w:sz w:val="24"/>
          <w:szCs w:val="24"/>
        </w:rPr>
        <w:t>индивидуального проекта</w:t>
      </w:r>
      <w:proofErr w:type="gramEnd"/>
      <w:r w:rsidRPr="0054382D">
        <w:rPr>
          <w:sz w:val="24"/>
          <w:szCs w:val="24"/>
        </w:rPr>
        <w:t>;</w:t>
      </w:r>
    </w:p>
    <w:p w:rsidR="00911566" w:rsidRPr="0054382D" w:rsidRDefault="00911566" w:rsidP="006632AD">
      <w:pPr>
        <w:pStyle w:val="ae"/>
        <w:spacing w:line="240" w:lineRule="auto"/>
        <w:ind w:left="142"/>
        <w:jc w:val="left"/>
        <w:rPr>
          <w:sz w:val="24"/>
          <w:szCs w:val="24"/>
        </w:rPr>
      </w:pPr>
      <w:r w:rsidRPr="0054382D">
        <w:rPr>
          <w:iCs/>
          <w:sz w:val="24"/>
          <w:szCs w:val="24"/>
        </w:rPr>
        <w:t xml:space="preserve">•  </w:t>
      </w:r>
      <w:r w:rsidRPr="0054382D">
        <w:rPr>
          <w:sz w:val="24"/>
          <w:szCs w:val="24"/>
        </w:rPr>
        <w:t>оценок за работы, выносимые на государственную итоговую аттестацию (далее - ОГЭ).</w:t>
      </w:r>
    </w:p>
    <w:p w:rsidR="00911566" w:rsidRPr="0054382D" w:rsidRDefault="00911566" w:rsidP="006632AD">
      <w:pPr>
        <w:spacing w:after="0" w:line="240" w:lineRule="auto"/>
        <w:ind w:firstLine="454"/>
        <w:rPr>
          <w:rFonts w:ascii="Times New Roman" w:hAnsi="Times New Roman"/>
          <w:sz w:val="24"/>
          <w:szCs w:val="24"/>
        </w:rPr>
      </w:pPr>
      <w:r w:rsidRPr="0054382D">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уча</w:t>
      </w:r>
      <w:r>
        <w:rPr>
          <w:rFonts w:ascii="Times New Roman" w:hAnsi="Times New Roman"/>
          <w:sz w:val="24"/>
          <w:szCs w:val="24"/>
        </w:rPr>
        <w:t>щихся за период обучения. О</w:t>
      </w:r>
      <w:r w:rsidRPr="0054382D">
        <w:rPr>
          <w:rFonts w:ascii="Times New Roman" w:hAnsi="Times New Roman"/>
          <w:sz w:val="24"/>
          <w:szCs w:val="24"/>
        </w:rPr>
        <w:t xml:space="preserve">ценки за итоговые работы, </w:t>
      </w:r>
      <w:proofErr w:type="gramStart"/>
      <w:r w:rsidRPr="0054382D">
        <w:rPr>
          <w:rFonts w:ascii="Times New Roman" w:hAnsi="Times New Roman"/>
          <w:sz w:val="24"/>
          <w:szCs w:val="24"/>
        </w:rPr>
        <w:t>индивидуальный проект</w:t>
      </w:r>
      <w:proofErr w:type="gramEnd"/>
      <w:r w:rsidRPr="0054382D">
        <w:rPr>
          <w:rFonts w:ascii="Times New Roman" w:hAnsi="Times New Roman"/>
          <w:sz w:val="24"/>
          <w:szCs w:val="24"/>
        </w:rPr>
        <w:t xml:space="preserve"> и работы, выносимые на ОГЭ, характеризуют уровень усвоения учащимися опорной системы знаний по изучаемым предметам, а также уровень овладения метапредметными действиями.</w:t>
      </w:r>
    </w:p>
    <w:p w:rsidR="00911566" w:rsidRPr="0054382D" w:rsidRDefault="00911566" w:rsidP="006632AD">
      <w:pPr>
        <w:spacing w:after="0" w:line="240" w:lineRule="auto"/>
        <w:ind w:firstLine="454"/>
        <w:rPr>
          <w:rFonts w:ascii="Times New Roman" w:hAnsi="Times New Roman"/>
          <w:sz w:val="24"/>
          <w:szCs w:val="24"/>
        </w:rPr>
      </w:pPr>
      <w:r w:rsidRPr="0054382D">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11566" w:rsidRPr="0054382D" w:rsidRDefault="00911566" w:rsidP="006632AD">
      <w:pPr>
        <w:spacing w:after="0" w:line="240" w:lineRule="auto"/>
        <w:ind w:firstLine="454"/>
        <w:rPr>
          <w:rFonts w:ascii="Times New Roman" w:hAnsi="Times New Roman"/>
          <w:sz w:val="24"/>
          <w:szCs w:val="24"/>
        </w:rPr>
      </w:pPr>
    </w:p>
    <w:p w:rsidR="00911566" w:rsidRPr="0054382D" w:rsidRDefault="00911566" w:rsidP="006632AD">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9"/>
        <w:gridCol w:w="4544"/>
      </w:tblGrid>
      <w:tr w:rsidR="00911566" w:rsidRPr="0054382D" w:rsidTr="002E31E7">
        <w:tc>
          <w:tcPr>
            <w:tcW w:w="10474" w:type="dxa"/>
            <w:gridSpan w:val="2"/>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Итоговая оценка достижения результатов освоения основных образовательных программ</w:t>
            </w:r>
          </w:p>
        </w:tc>
      </w:tr>
      <w:tr w:rsidR="00911566" w:rsidRPr="0054382D" w:rsidTr="002E31E7">
        <w:tc>
          <w:tcPr>
            <w:tcW w:w="10474" w:type="dxa"/>
            <w:gridSpan w:val="2"/>
          </w:tcPr>
          <w:p w:rsidR="00911566" w:rsidRPr="0054382D" w:rsidRDefault="00911566" w:rsidP="002E31E7">
            <w:pPr>
              <w:spacing w:after="0" w:line="240" w:lineRule="auto"/>
              <w:jc w:val="center"/>
              <w:rPr>
                <w:rFonts w:ascii="Times New Roman" w:hAnsi="Times New Roman"/>
                <w:b/>
                <w:color w:val="000000"/>
                <w:sz w:val="24"/>
                <w:szCs w:val="24"/>
              </w:rPr>
            </w:pPr>
          </w:p>
          <w:p w:rsidR="00911566" w:rsidRPr="0054382D" w:rsidRDefault="00911566" w:rsidP="002E31E7">
            <w:pPr>
              <w:spacing w:after="0" w:line="240" w:lineRule="auto"/>
              <w:jc w:val="center"/>
              <w:rPr>
                <w:rFonts w:ascii="Times New Roman" w:hAnsi="Times New Roman"/>
                <w:b/>
                <w:color w:val="000000"/>
                <w:sz w:val="24"/>
                <w:szCs w:val="24"/>
              </w:rPr>
            </w:pPr>
            <w:r w:rsidRPr="0054382D">
              <w:rPr>
                <w:rFonts w:ascii="Times New Roman" w:hAnsi="Times New Roman"/>
                <w:b/>
                <w:color w:val="000000"/>
                <w:sz w:val="24"/>
                <w:szCs w:val="24"/>
              </w:rPr>
              <w:t>ПРЕДМЕТ ОЦЕНКИ</w:t>
            </w:r>
          </w:p>
          <w:p w:rsidR="00911566" w:rsidRPr="0054382D" w:rsidRDefault="00911566" w:rsidP="002E31E7">
            <w:pPr>
              <w:spacing w:after="0" w:line="240" w:lineRule="auto"/>
              <w:jc w:val="center"/>
              <w:rPr>
                <w:rFonts w:ascii="Times New Roman" w:hAnsi="Times New Roman"/>
                <w:sz w:val="24"/>
                <w:szCs w:val="24"/>
              </w:rPr>
            </w:pPr>
          </w:p>
        </w:tc>
      </w:tr>
      <w:tr w:rsidR="00911566" w:rsidRPr="0054382D" w:rsidTr="002E31E7">
        <w:tc>
          <w:tcPr>
            <w:tcW w:w="10474" w:type="dxa"/>
            <w:gridSpan w:val="2"/>
          </w:tcPr>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Достижение предметных и метапредметных результатов, необходимых для продолжения образования</w:t>
            </w:r>
          </w:p>
        </w:tc>
      </w:tr>
      <w:tr w:rsidR="00911566" w:rsidRPr="0054382D" w:rsidTr="002E31E7">
        <w:tc>
          <w:tcPr>
            <w:tcW w:w="10474" w:type="dxa"/>
            <w:gridSpan w:val="2"/>
          </w:tcPr>
          <w:p w:rsidR="00911566" w:rsidRPr="0054382D" w:rsidRDefault="00911566" w:rsidP="002E31E7">
            <w:pPr>
              <w:spacing w:after="0" w:line="240" w:lineRule="auto"/>
              <w:jc w:val="center"/>
              <w:rPr>
                <w:rFonts w:ascii="Times New Roman" w:hAnsi="Times New Roman"/>
                <w:b/>
                <w:sz w:val="24"/>
                <w:szCs w:val="24"/>
              </w:rPr>
            </w:pPr>
          </w:p>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ИТОГОВАЯ ОЦЕНКА</w:t>
            </w:r>
          </w:p>
          <w:p w:rsidR="00911566" w:rsidRPr="0054382D" w:rsidRDefault="00911566" w:rsidP="002E31E7">
            <w:pPr>
              <w:spacing w:after="0" w:line="240" w:lineRule="auto"/>
              <w:jc w:val="both"/>
              <w:rPr>
                <w:rFonts w:ascii="Times New Roman" w:hAnsi="Times New Roman"/>
                <w:sz w:val="24"/>
                <w:szCs w:val="24"/>
              </w:rPr>
            </w:pPr>
          </w:p>
        </w:tc>
      </w:tr>
      <w:tr w:rsidR="00911566" w:rsidRPr="0054382D" w:rsidTr="002E31E7">
        <w:tc>
          <w:tcPr>
            <w:tcW w:w="5237"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Результаты промежуточной аттестации учащихся</w:t>
            </w:r>
          </w:p>
          <w:p w:rsidR="00911566" w:rsidRPr="0054382D" w:rsidRDefault="00911566" w:rsidP="002E31E7">
            <w:pPr>
              <w:spacing w:after="0" w:line="240" w:lineRule="auto"/>
              <w:jc w:val="center"/>
              <w:rPr>
                <w:rFonts w:ascii="Times New Roman" w:hAnsi="Times New Roman"/>
                <w:sz w:val="24"/>
                <w:szCs w:val="24"/>
              </w:rPr>
            </w:pPr>
          </w:p>
        </w:tc>
        <w:tc>
          <w:tcPr>
            <w:tcW w:w="5237" w:type="dxa"/>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Результаты итоговых работ</w:t>
            </w:r>
          </w:p>
          <w:p w:rsidR="00911566" w:rsidRPr="0054382D" w:rsidRDefault="00911566" w:rsidP="002E31E7">
            <w:pPr>
              <w:spacing w:after="0" w:line="240" w:lineRule="auto"/>
              <w:jc w:val="both"/>
              <w:rPr>
                <w:rFonts w:ascii="Times New Roman" w:hAnsi="Times New Roman"/>
                <w:sz w:val="24"/>
                <w:szCs w:val="24"/>
              </w:rPr>
            </w:pPr>
          </w:p>
        </w:tc>
      </w:tr>
      <w:tr w:rsidR="00911566" w:rsidRPr="0054382D" w:rsidTr="002E31E7">
        <w:tc>
          <w:tcPr>
            <w:tcW w:w="5237" w:type="dxa"/>
          </w:tcPr>
          <w:p w:rsidR="00911566" w:rsidRPr="0054382D" w:rsidRDefault="00911566" w:rsidP="006632AD">
            <w:pPr>
              <w:spacing w:after="0" w:line="240" w:lineRule="auto"/>
              <w:rPr>
                <w:rFonts w:ascii="Times New Roman" w:hAnsi="Times New Roman"/>
                <w:b/>
                <w:sz w:val="24"/>
                <w:szCs w:val="24"/>
              </w:rPr>
            </w:pPr>
            <w:r w:rsidRPr="0054382D">
              <w:rPr>
                <w:rFonts w:ascii="Times New Roman" w:hAnsi="Times New Roman"/>
                <w:b/>
                <w:sz w:val="24"/>
                <w:szCs w:val="24"/>
              </w:rPr>
              <w:t xml:space="preserve">Динамика индивидуальных образовательных достижений, продвижение в достижении планируемых результатов </w:t>
            </w:r>
          </w:p>
          <w:p w:rsidR="00911566" w:rsidRPr="0054382D" w:rsidRDefault="00911566" w:rsidP="006632AD">
            <w:pPr>
              <w:spacing w:after="0" w:line="240" w:lineRule="auto"/>
              <w:rPr>
                <w:rFonts w:ascii="Times New Roman" w:hAnsi="Times New Roman"/>
                <w:sz w:val="24"/>
                <w:szCs w:val="24"/>
              </w:rPr>
            </w:pPr>
          </w:p>
        </w:tc>
        <w:tc>
          <w:tcPr>
            <w:tcW w:w="5237" w:type="dxa"/>
          </w:tcPr>
          <w:p w:rsidR="00911566" w:rsidRPr="0054382D" w:rsidRDefault="00911566" w:rsidP="006632AD">
            <w:pPr>
              <w:spacing w:after="0" w:line="240" w:lineRule="auto"/>
              <w:rPr>
                <w:rFonts w:ascii="Times New Roman" w:hAnsi="Times New Roman"/>
                <w:b/>
                <w:sz w:val="24"/>
                <w:szCs w:val="24"/>
              </w:rPr>
            </w:pPr>
            <w:r w:rsidRPr="0054382D">
              <w:rPr>
                <w:rFonts w:ascii="Times New Roman" w:hAnsi="Times New Roman"/>
                <w:b/>
                <w:sz w:val="24"/>
                <w:szCs w:val="24"/>
              </w:rPr>
              <w:t>Уровень освоения основных способов действий в отношении к опорной системе знаний, необходимых для обучения на следующей ступени образования</w:t>
            </w:r>
          </w:p>
        </w:tc>
      </w:tr>
    </w:tbl>
    <w:p w:rsidR="00911566" w:rsidRPr="0054382D" w:rsidRDefault="00911566" w:rsidP="00911566">
      <w:pPr>
        <w:spacing w:after="0" w:line="240" w:lineRule="auto"/>
        <w:jc w:val="both"/>
        <w:rPr>
          <w:rFonts w:ascii="Times New Roman" w:hAnsi="Times New Roman"/>
          <w:sz w:val="24"/>
          <w:szCs w:val="24"/>
        </w:rPr>
      </w:pPr>
    </w:p>
    <w:p w:rsidR="00911566" w:rsidRPr="0054382D" w:rsidRDefault="00911566" w:rsidP="006632AD">
      <w:pPr>
        <w:spacing w:after="0" w:line="240" w:lineRule="auto"/>
        <w:ind w:firstLine="454"/>
        <w:rPr>
          <w:rFonts w:ascii="Times New Roman" w:hAnsi="Times New Roman"/>
          <w:b/>
          <w:sz w:val="24"/>
          <w:szCs w:val="24"/>
        </w:rPr>
      </w:pPr>
      <w:r w:rsidRPr="0054382D">
        <w:rPr>
          <w:rFonts w:ascii="Times New Roman" w:hAnsi="Times New Roman"/>
          <w:sz w:val="24"/>
          <w:szCs w:val="24"/>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54382D">
        <w:rPr>
          <w:rFonts w:ascii="Times New Roman" w:hAnsi="Times New Roman"/>
          <w:b/>
          <w:sz w:val="24"/>
          <w:szCs w:val="24"/>
        </w:rPr>
        <w:t>успешном освоении данным учащимся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r w:rsidRPr="0054382D">
        <w:rPr>
          <w:rFonts w:ascii="Times New Roman" w:hAnsi="Times New Roman"/>
          <w:sz w:val="24"/>
          <w:szCs w:val="24"/>
        </w:rPr>
        <w:t xml:space="preserve"> </w:t>
      </w:r>
    </w:p>
    <w:p w:rsidR="00911566" w:rsidRDefault="00911566" w:rsidP="00911566">
      <w:pPr>
        <w:pageBreakBefore/>
        <w:spacing w:after="0" w:line="240" w:lineRule="auto"/>
        <w:jc w:val="center"/>
        <w:rPr>
          <w:rFonts w:ascii="Times New Roman" w:hAnsi="Times New Roman"/>
          <w:b/>
          <w:sz w:val="24"/>
          <w:szCs w:val="24"/>
        </w:rPr>
      </w:pPr>
      <w:r w:rsidRPr="0054382D">
        <w:rPr>
          <w:rFonts w:ascii="Times New Roman" w:hAnsi="Times New Roman"/>
          <w:b/>
          <w:sz w:val="24"/>
          <w:szCs w:val="24"/>
        </w:rPr>
        <w:lastRenderedPageBreak/>
        <w:t xml:space="preserve">1.3.7.  Оценка </w:t>
      </w:r>
      <w:r w:rsidRPr="000B278F">
        <w:rPr>
          <w:rFonts w:ascii="Times New Roman" w:hAnsi="Times New Roman"/>
          <w:b/>
          <w:sz w:val="24"/>
          <w:szCs w:val="24"/>
        </w:rPr>
        <w:t xml:space="preserve">деятельности  </w:t>
      </w:r>
      <w:r w:rsidR="000B278F" w:rsidRPr="000B278F">
        <w:rPr>
          <w:rFonts w:ascii="Times New Roman" w:hAnsi="Times New Roman"/>
          <w:b/>
          <w:bCs/>
          <w:sz w:val="24"/>
          <w:szCs w:val="24"/>
        </w:rPr>
        <w:t>МБОУ «ООШ с. Холманка Перелюбского муниципального района Саратовской области»</w:t>
      </w:r>
      <w:r w:rsidRPr="003D3C2F">
        <w:rPr>
          <w:rFonts w:ascii="Times New Roman" w:hAnsi="Times New Roman"/>
          <w:b/>
          <w:sz w:val="24"/>
          <w:szCs w:val="24"/>
        </w:rPr>
        <w:t xml:space="preserve"> по достижению планируемых результатов освоения ос</w:t>
      </w:r>
      <w:r>
        <w:rPr>
          <w:rFonts w:ascii="Times New Roman" w:hAnsi="Times New Roman"/>
          <w:b/>
          <w:sz w:val="24"/>
          <w:szCs w:val="24"/>
        </w:rPr>
        <w:t xml:space="preserve">новной образовательной программы </w:t>
      </w:r>
      <w:r w:rsidRPr="0054382D">
        <w:rPr>
          <w:rFonts w:ascii="Times New Roman" w:hAnsi="Times New Roman"/>
          <w:b/>
          <w:sz w:val="24"/>
          <w:szCs w:val="24"/>
        </w:rPr>
        <w:t xml:space="preserve"> </w:t>
      </w:r>
    </w:p>
    <w:p w:rsidR="00911566" w:rsidRPr="0054382D" w:rsidRDefault="00911566" w:rsidP="006632AD">
      <w:pPr>
        <w:spacing w:after="0" w:line="240" w:lineRule="auto"/>
        <w:rPr>
          <w:rFonts w:ascii="Times New Roman" w:hAnsi="Times New Roman"/>
          <w:b/>
          <w:sz w:val="24"/>
          <w:szCs w:val="24"/>
        </w:rPr>
      </w:pPr>
    </w:p>
    <w:p w:rsidR="00911566" w:rsidRPr="0054382D" w:rsidRDefault="00911566" w:rsidP="006632AD">
      <w:pPr>
        <w:spacing w:after="0" w:line="240" w:lineRule="auto"/>
        <w:ind w:firstLine="454"/>
        <w:rPr>
          <w:rFonts w:ascii="Times New Roman" w:hAnsi="Times New Roman"/>
          <w:sz w:val="24"/>
          <w:szCs w:val="24"/>
        </w:rPr>
      </w:pPr>
      <w:r w:rsidRPr="0054382D">
        <w:rPr>
          <w:rFonts w:ascii="Times New Roman" w:hAnsi="Times New Roman"/>
          <w:sz w:val="24"/>
          <w:szCs w:val="24"/>
        </w:rPr>
        <w:t xml:space="preserve">Оценка результатов деятельности </w:t>
      </w:r>
      <w:r w:rsidR="000B278F">
        <w:rPr>
          <w:rFonts w:ascii="Times New Roman" w:hAnsi="Times New Roman"/>
          <w:bCs/>
          <w:sz w:val="24"/>
          <w:szCs w:val="24"/>
        </w:rPr>
        <w:t>МБОУ «ООШ с. Холманка Перелюбского муниципального района Саратовской области»</w:t>
      </w:r>
      <w:r>
        <w:rPr>
          <w:rFonts w:ascii="Times New Roman" w:hAnsi="Times New Roman"/>
          <w:sz w:val="24"/>
          <w:szCs w:val="24"/>
        </w:rPr>
        <w:t xml:space="preserve"> </w:t>
      </w:r>
      <w:r w:rsidRPr="0054382D">
        <w:rPr>
          <w:rFonts w:ascii="Times New Roman" w:hAnsi="Times New Roman"/>
          <w:sz w:val="24"/>
          <w:szCs w:val="24"/>
        </w:rPr>
        <w:t xml:space="preserve"> осуществляется в ходе  аккредитации, в рамках аттестации педагогических кадров,  результатов самообследования. Она проводится на основе </w:t>
      </w:r>
      <w:proofErr w:type="gramStart"/>
      <w:r w:rsidRPr="0054382D">
        <w:rPr>
          <w:rFonts w:ascii="Times New Roman" w:hAnsi="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54382D">
        <w:rPr>
          <w:rFonts w:ascii="Times New Roman" w:hAnsi="Times New Roman"/>
          <w:sz w:val="24"/>
          <w:szCs w:val="24"/>
        </w:rPr>
        <w:t xml:space="preserve"> с учётом:</w:t>
      </w:r>
    </w:p>
    <w:p w:rsidR="00911566" w:rsidRPr="0054382D" w:rsidRDefault="00911566" w:rsidP="006632AD">
      <w:pPr>
        <w:pStyle w:val="ae"/>
        <w:spacing w:line="240" w:lineRule="auto"/>
        <w:jc w:val="left"/>
        <w:rPr>
          <w:sz w:val="24"/>
          <w:szCs w:val="24"/>
        </w:rPr>
      </w:pPr>
      <w:r w:rsidRPr="0054382D">
        <w:rPr>
          <w:iCs/>
          <w:sz w:val="24"/>
          <w:szCs w:val="24"/>
        </w:rPr>
        <w:t xml:space="preserve">•  </w:t>
      </w:r>
      <w:r w:rsidRPr="0054382D">
        <w:rPr>
          <w:sz w:val="24"/>
          <w:szCs w:val="24"/>
        </w:rPr>
        <w:t>результатов мониторинговых исследований разного уровня (федерального, регионального, муниципального);</w:t>
      </w:r>
    </w:p>
    <w:p w:rsidR="00911566" w:rsidRPr="0054382D" w:rsidRDefault="00911566" w:rsidP="006632AD">
      <w:pPr>
        <w:pStyle w:val="ae"/>
        <w:spacing w:line="240" w:lineRule="auto"/>
        <w:jc w:val="left"/>
        <w:rPr>
          <w:sz w:val="24"/>
          <w:szCs w:val="24"/>
        </w:rPr>
      </w:pPr>
      <w:r w:rsidRPr="0054382D">
        <w:rPr>
          <w:iCs/>
          <w:sz w:val="24"/>
          <w:szCs w:val="24"/>
        </w:rPr>
        <w:t xml:space="preserve">•  </w:t>
      </w:r>
      <w:r w:rsidRPr="0054382D">
        <w:rPr>
          <w:sz w:val="24"/>
          <w:szCs w:val="24"/>
        </w:rPr>
        <w:t>условий реализации основной образовательной программы основного общего образования;</w:t>
      </w:r>
    </w:p>
    <w:p w:rsidR="00911566" w:rsidRPr="0054382D" w:rsidRDefault="00911566" w:rsidP="006632AD">
      <w:pPr>
        <w:pStyle w:val="ae"/>
        <w:spacing w:line="240" w:lineRule="auto"/>
        <w:jc w:val="left"/>
        <w:rPr>
          <w:sz w:val="24"/>
          <w:szCs w:val="24"/>
        </w:rPr>
      </w:pPr>
      <w:r w:rsidRPr="0054382D">
        <w:rPr>
          <w:iCs/>
          <w:sz w:val="24"/>
          <w:szCs w:val="24"/>
        </w:rPr>
        <w:t xml:space="preserve">•  </w:t>
      </w:r>
      <w:r w:rsidRPr="0054382D">
        <w:rPr>
          <w:sz w:val="24"/>
          <w:szCs w:val="24"/>
        </w:rPr>
        <w:t>особенностей контингента учащихся.</w:t>
      </w:r>
    </w:p>
    <w:p w:rsidR="00911566" w:rsidRDefault="00911566" w:rsidP="006632AD">
      <w:pPr>
        <w:spacing w:after="0" w:line="240" w:lineRule="auto"/>
        <w:ind w:firstLine="454"/>
        <w:rPr>
          <w:rFonts w:ascii="Times New Roman" w:hAnsi="Times New Roman"/>
          <w:sz w:val="24"/>
          <w:szCs w:val="24"/>
        </w:rPr>
      </w:pPr>
      <w:r w:rsidRPr="0054382D">
        <w:rPr>
          <w:rFonts w:ascii="Times New Roman" w:hAnsi="Times New Roman"/>
          <w:sz w:val="24"/>
          <w:szCs w:val="24"/>
        </w:rPr>
        <w:t xml:space="preserve">Предметом оценки в ходе данных процедур является также текущая оценочная деятельность </w:t>
      </w:r>
      <w:r w:rsidR="000B278F">
        <w:rPr>
          <w:rFonts w:ascii="Times New Roman" w:hAnsi="Times New Roman"/>
          <w:bCs/>
          <w:sz w:val="24"/>
          <w:szCs w:val="24"/>
        </w:rPr>
        <w:t xml:space="preserve">МБОУ «ООШ с. Холманка Перелюбского муниципального района Саратовской области» </w:t>
      </w:r>
      <w:r w:rsidRPr="0054382D">
        <w:rPr>
          <w:rFonts w:ascii="Times New Roman" w:hAnsi="Times New Roman"/>
          <w:sz w:val="24"/>
          <w:szCs w:val="24"/>
        </w:rPr>
        <w:t>и педагогов и, в частности, отслеживание динамики образовательных достижений выпускников основной школы.</w:t>
      </w:r>
    </w:p>
    <w:p w:rsidR="00911566" w:rsidRDefault="00911566" w:rsidP="006632AD">
      <w:pPr>
        <w:spacing w:after="0" w:line="240" w:lineRule="auto"/>
        <w:ind w:firstLine="454"/>
        <w:rPr>
          <w:rFonts w:ascii="Times New Roman" w:hAnsi="Times New Roman"/>
          <w:sz w:val="24"/>
          <w:szCs w:val="24"/>
        </w:rPr>
      </w:pPr>
    </w:p>
    <w:p w:rsidR="00911566" w:rsidRPr="0054382D" w:rsidRDefault="00911566" w:rsidP="006632AD">
      <w:pPr>
        <w:spacing w:after="0" w:line="240" w:lineRule="auto"/>
        <w:ind w:firstLine="454"/>
        <w:rPr>
          <w:rFonts w:ascii="Times New Roman" w:hAnsi="Times New Roman"/>
          <w:sz w:val="24"/>
          <w:szCs w:val="24"/>
        </w:rPr>
      </w:pPr>
    </w:p>
    <w:p w:rsidR="00911566" w:rsidRPr="0054382D" w:rsidRDefault="00911566" w:rsidP="00911566">
      <w:pPr>
        <w:pStyle w:val="Zag1"/>
        <w:pageBreakBefore/>
        <w:spacing w:after="0" w:line="240" w:lineRule="auto"/>
        <w:ind w:left="-425" w:right="-45" w:firstLine="425"/>
        <w:outlineLvl w:val="0"/>
        <w:rPr>
          <w:rStyle w:val="Zag11"/>
          <w:rFonts w:eastAsia="@Arial Unicode MS"/>
          <w:color w:val="auto"/>
          <w:lang w:val="ru-RU"/>
        </w:rPr>
      </w:pPr>
      <w:r w:rsidRPr="0054382D">
        <w:rPr>
          <w:rStyle w:val="Zag11"/>
          <w:rFonts w:eastAsia="@Arial Unicode MS"/>
          <w:color w:val="auto"/>
          <w:lang w:val="ru-RU"/>
        </w:rPr>
        <w:lastRenderedPageBreak/>
        <w:t>2. СОДЕРЖАТЕЛЬНЫЙ РАЗДЕЛ</w:t>
      </w:r>
    </w:p>
    <w:p w:rsidR="00911566" w:rsidRPr="0054382D" w:rsidRDefault="00911566" w:rsidP="00911566">
      <w:pPr>
        <w:spacing w:after="0" w:line="240" w:lineRule="auto"/>
        <w:ind w:right="-48"/>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bCs/>
          <w:sz w:val="24"/>
          <w:szCs w:val="24"/>
        </w:rPr>
      </w:pPr>
      <w:r w:rsidRPr="0054382D">
        <w:rPr>
          <w:rFonts w:ascii="Times New Roman" w:hAnsi="Times New Roman"/>
          <w:b/>
          <w:sz w:val="24"/>
          <w:szCs w:val="24"/>
        </w:rPr>
        <w:t xml:space="preserve">2.1. </w:t>
      </w:r>
      <w:r w:rsidRPr="0054382D">
        <w:rPr>
          <w:rFonts w:ascii="Times New Roman" w:hAnsi="Times New Roman"/>
          <w:b/>
          <w:bCs/>
          <w:sz w:val="24"/>
          <w:szCs w:val="24"/>
        </w:rPr>
        <w:t>Программа развития универсальных учебных действий на уровне основного общего образования</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2.1.1. Пояснительная записка</w:t>
      </w:r>
    </w:p>
    <w:p w:rsidR="00911566" w:rsidRPr="0054382D" w:rsidRDefault="00911566" w:rsidP="006632AD">
      <w:pPr>
        <w:spacing w:after="0" w:line="240" w:lineRule="auto"/>
        <w:ind w:right="-48" w:firstLine="720"/>
        <w:rPr>
          <w:rFonts w:ascii="Times New Roman" w:hAnsi="Times New Roman"/>
          <w:sz w:val="24"/>
          <w:szCs w:val="24"/>
        </w:rPr>
      </w:pPr>
      <w:proofErr w:type="gramStart"/>
      <w:r w:rsidRPr="0054382D">
        <w:rPr>
          <w:rFonts w:ascii="Times New Roman" w:hAnsi="Times New Roman"/>
          <w:sz w:val="24"/>
          <w:szCs w:val="24"/>
        </w:rPr>
        <w:t>Программа развития универсаль</w:t>
      </w:r>
      <w:r>
        <w:rPr>
          <w:rFonts w:ascii="Times New Roman" w:hAnsi="Times New Roman"/>
          <w:sz w:val="24"/>
          <w:szCs w:val="24"/>
        </w:rPr>
        <w:t xml:space="preserve">ных учебных действий </w:t>
      </w:r>
      <w:r w:rsidR="000B278F">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 же программ внеурочной деятельности. </w:t>
      </w:r>
      <w:proofErr w:type="gramEnd"/>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b/>
          <w:bCs/>
          <w:sz w:val="24"/>
          <w:szCs w:val="24"/>
        </w:rPr>
        <w:t xml:space="preserve">Цель программы: </w:t>
      </w:r>
      <w:r w:rsidRPr="0054382D">
        <w:rPr>
          <w:rFonts w:ascii="Times New Roman" w:hAnsi="Times New Roman"/>
          <w:sz w:val="24"/>
          <w:szCs w:val="24"/>
        </w:rPr>
        <w:t>создание единой информационно-методической среды школы, способствующей личностному развитию, формированию учебной самостоятельности, универсальных учебных действий, ключевых компетенций у учащихся, как основы построения и реализации собственной индивидуальной образовательной программы на этапе основного общего образования; обеспечение эффективного внедрения ФГОС ООО в практику работы образовательного учреждения.</w:t>
      </w:r>
    </w:p>
    <w:p w:rsidR="00911566" w:rsidRPr="0054382D" w:rsidRDefault="00911566" w:rsidP="006632AD">
      <w:pPr>
        <w:autoSpaceDE w:val="0"/>
        <w:autoSpaceDN w:val="0"/>
        <w:adjustRightInd w:val="0"/>
        <w:spacing w:after="0" w:line="240" w:lineRule="auto"/>
        <w:ind w:right="-48"/>
        <w:rPr>
          <w:rFonts w:ascii="Times New Roman" w:eastAsia="Calibri" w:hAnsi="Times New Roman"/>
          <w:b/>
          <w:color w:val="000000"/>
          <w:sz w:val="24"/>
          <w:szCs w:val="24"/>
        </w:rPr>
      </w:pPr>
      <w:r w:rsidRPr="0054382D">
        <w:rPr>
          <w:rFonts w:ascii="Times New Roman" w:eastAsia="Calibri" w:hAnsi="Times New Roman"/>
          <w:color w:val="000000"/>
          <w:sz w:val="24"/>
          <w:szCs w:val="24"/>
        </w:rPr>
        <w:t xml:space="preserve">Для формирования и развития УУД, ключевых компетенций и организации учебной самостоятельности подростков как одного из главных (ведущих) результатов образования в основной школе необходимо решать следующие </w:t>
      </w:r>
      <w:r w:rsidRPr="0054382D">
        <w:rPr>
          <w:rFonts w:ascii="Times New Roman" w:eastAsia="Calibri" w:hAnsi="Times New Roman"/>
          <w:b/>
          <w:color w:val="000000"/>
          <w:sz w:val="24"/>
          <w:szCs w:val="24"/>
        </w:rPr>
        <w:t xml:space="preserve">задачи: </w:t>
      </w:r>
    </w:p>
    <w:p w:rsidR="00911566" w:rsidRPr="0054382D" w:rsidRDefault="00911566" w:rsidP="006632AD">
      <w:pPr>
        <w:autoSpaceDE w:val="0"/>
        <w:autoSpaceDN w:val="0"/>
        <w:adjustRightInd w:val="0"/>
        <w:spacing w:after="0" w:line="240" w:lineRule="auto"/>
        <w:ind w:right="-48"/>
        <w:rPr>
          <w:rFonts w:ascii="Times New Roman" w:eastAsia="Calibri" w:hAnsi="Times New Roman"/>
          <w:b/>
          <w:color w:val="000000"/>
          <w:sz w:val="24"/>
          <w:szCs w:val="24"/>
        </w:rPr>
      </w:pPr>
      <w:r w:rsidRPr="0054382D">
        <w:rPr>
          <w:rFonts w:ascii="Times New Roman" w:eastAsia="Calibri" w:hAnsi="Times New Roman"/>
          <w:color w:val="000000"/>
          <w:sz w:val="24"/>
          <w:szCs w:val="24"/>
        </w:rPr>
        <w:t xml:space="preserve">1. В </w:t>
      </w:r>
      <w:r w:rsidRPr="0054382D">
        <w:rPr>
          <w:rFonts w:ascii="Times New Roman" w:eastAsia="Calibri" w:hAnsi="Times New Roman"/>
          <w:b/>
          <w:bCs/>
          <w:color w:val="000000"/>
          <w:sz w:val="24"/>
          <w:szCs w:val="24"/>
        </w:rPr>
        <w:t xml:space="preserve">содержании </w:t>
      </w:r>
      <w:r w:rsidRPr="0054382D">
        <w:rPr>
          <w:rFonts w:ascii="Times New Roman" w:eastAsia="Calibri" w:hAnsi="Times New Roman"/>
          <w:color w:val="000000"/>
          <w:sz w:val="24"/>
          <w:szCs w:val="24"/>
        </w:rPr>
        <w:t xml:space="preserve">предметных областей: </w:t>
      </w:r>
    </w:p>
    <w:p w:rsidR="00911566" w:rsidRPr="0054382D" w:rsidRDefault="00911566" w:rsidP="006632AD">
      <w:pPr>
        <w:autoSpaceDE w:val="0"/>
        <w:autoSpaceDN w:val="0"/>
        <w:adjustRightInd w:val="0"/>
        <w:spacing w:after="0" w:line="240" w:lineRule="auto"/>
        <w:ind w:right="-48"/>
        <w:rPr>
          <w:rFonts w:ascii="Times New Roman" w:eastAsia="Calibri" w:hAnsi="Times New Roman"/>
          <w:b/>
          <w:color w:val="000000"/>
          <w:sz w:val="24"/>
          <w:szCs w:val="24"/>
        </w:rPr>
      </w:pPr>
      <w:r w:rsidRPr="0054382D">
        <w:rPr>
          <w:rFonts w:ascii="Times New Roman" w:eastAsia="Calibri" w:hAnsi="Times New Roman"/>
          <w:color w:val="000000"/>
          <w:sz w:val="24"/>
          <w:szCs w:val="24"/>
        </w:rPr>
        <w:t xml:space="preserve">а) усилить поисково-исследовательский, проблемный характер предметного содержания, связанный с опробованием, моделированием, экспериментированием в рамках предметных областей; повысить роль проектной деятельности учащихся; </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б) определить технологии, формы и приемы работы для реализации междисциплинарных программ в рамках конкретных учебных предметов и внеурочной деятельности </w:t>
      </w:r>
    </w:p>
    <w:p w:rsidR="00911566" w:rsidRPr="0054382D" w:rsidRDefault="00911566" w:rsidP="006632AD">
      <w:pPr>
        <w:pStyle w:val="aff2"/>
        <w:ind w:right="-48"/>
        <w:outlineLvl w:val="0"/>
        <w:rPr>
          <w:rFonts w:ascii="Times New Roman" w:eastAsia="Calibri" w:hAnsi="Times New Roman" w:cs="Times New Roman"/>
          <w:color w:val="000000"/>
          <w:sz w:val="24"/>
          <w:szCs w:val="24"/>
        </w:rPr>
      </w:pPr>
      <w:r w:rsidRPr="0054382D">
        <w:rPr>
          <w:rFonts w:ascii="Times New Roman" w:eastAsia="Calibri" w:hAnsi="Times New Roman" w:cs="Times New Roman"/>
          <w:color w:val="000000"/>
          <w:sz w:val="24"/>
          <w:szCs w:val="24"/>
        </w:rPr>
        <w:t xml:space="preserve">в) наметить возможные индивидуальные образовательные маршруты (траектории) в рамках предметных областей, исходя из индивидуальных особенностей и наклонностей учащихся. </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2. В </w:t>
      </w:r>
      <w:r w:rsidRPr="0054382D">
        <w:rPr>
          <w:rFonts w:ascii="Times New Roman" w:eastAsia="Calibri" w:hAnsi="Times New Roman"/>
          <w:b/>
          <w:bCs/>
          <w:color w:val="000000"/>
          <w:sz w:val="24"/>
          <w:szCs w:val="24"/>
        </w:rPr>
        <w:t xml:space="preserve">организации </w:t>
      </w:r>
      <w:r w:rsidRPr="0054382D">
        <w:rPr>
          <w:rFonts w:ascii="Times New Roman" w:eastAsia="Calibri" w:hAnsi="Times New Roman"/>
          <w:color w:val="000000"/>
          <w:sz w:val="24"/>
          <w:szCs w:val="24"/>
        </w:rPr>
        <w:t xml:space="preserve">образовательного процесса: </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а) сосредоточить контрольно-оценочную деятельность учащихся на анализе и оценке способов и результатов собственной самостоятельной работы; </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б) перевести контрольно-оценочную деятельность учителя, во-первых, на помощь в освоении учащимися способов учения, во-вторых, на фиксацию исключительно </w:t>
      </w:r>
      <w:r w:rsidRPr="0054382D">
        <w:rPr>
          <w:rFonts w:ascii="Times New Roman" w:eastAsia="Calibri" w:hAnsi="Times New Roman"/>
          <w:b/>
          <w:bCs/>
          <w:color w:val="000000"/>
          <w:sz w:val="24"/>
          <w:szCs w:val="24"/>
        </w:rPr>
        <w:t xml:space="preserve">достижений </w:t>
      </w:r>
      <w:r w:rsidRPr="0054382D">
        <w:rPr>
          <w:rFonts w:ascii="Times New Roman" w:eastAsia="Calibri" w:hAnsi="Times New Roman"/>
          <w:color w:val="000000"/>
          <w:sz w:val="24"/>
          <w:szCs w:val="24"/>
        </w:rPr>
        <w:t xml:space="preserve">учащихся; </w:t>
      </w:r>
    </w:p>
    <w:p w:rsidR="00911566" w:rsidRPr="0054382D" w:rsidRDefault="00911566" w:rsidP="006632AD">
      <w:pPr>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в) повысить роль и значение разных видов проектов в учебной и внеучебной деятельности учащихся</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Реализация цели Программы </w:t>
      </w:r>
      <w:r w:rsidRPr="0054382D">
        <w:rPr>
          <w:rFonts w:ascii="Times New Roman" w:eastAsia="Calibri" w:hAnsi="Times New Roman"/>
          <w:b/>
          <w:bCs/>
          <w:color w:val="000000"/>
          <w:sz w:val="24"/>
          <w:szCs w:val="24"/>
        </w:rPr>
        <w:t xml:space="preserve">обеспечивается решением следующих групп задач: </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b/>
          <w:bCs/>
          <w:color w:val="000000"/>
          <w:sz w:val="24"/>
          <w:szCs w:val="24"/>
        </w:rPr>
        <w:t xml:space="preserve">Задачи администрации и педагогического коллектива: </w:t>
      </w:r>
    </w:p>
    <w:p w:rsidR="00911566" w:rsidRPr="0054382D" w:rsidRDefault="00911566" w:rsidP="006632AD">
      <w:pPr>
        <w:numPr>
          <w:ilvl w:val="0"/>
          <w:numId w:val="46"/>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Обеспечить условия для постепенного перехода от коллективно распределенных форм учебной деятельности к ее индивидуальным формам, опирающимся на самостоятельную работу учащихся с различными источниками информации; </w:t>
      </w:r>
    </w:p>
    <w:p w:rsidR="00911566" w:rsidRPr="0054382D" w:rsidRDefault="00911566" w:rsidP="006632AD">
      <w:pPr>
        <w:numPr>
          <w:ilvl w:val="0"/>
          <w:numId w:val="46"/>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Создать предпосылки для перехода к саморегуляции индивидуальных форм учебной деятельности на основе самоконтроля и самооценки ее содержания, способов и результатов, наметить индивидуальные траектории самодвижения учащихся в предметных областях; </w:t>
      </w:r>
    </w:p>
    <w:p w:rsidR="00911566" w:rsidRPr="0054382D" w:rsidRDefault="00911566" w:rsidP="006632AD">
      <w:pPr>
        <w:numPr>
          <w:ilvl w:val="0"/>
          <w:numId w:val="46"/>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Предоставить учащимся возможности свободного выбора способов и источников информации для </w:t>
      </w:r>
      <w:proofErr w:type="gramStart"/>
      <w:r w:rsidRPr="0054382D">
        <w:rPr>
          <w:rFonts w:ascii="Times New Roman" w:eastAsia="Calibri" w:hAnsi="Times New Roman"/>
          <w:color w:val="000000"/>
          <w:sz w:val="24"/>
          <w:szCs w:val="24"/>
        </w:rPr>
        <w:t>решения</w:t>
      </w:r>
      <w:proofErr w:type="gramEnd"/>
      <w:r w:rsidRPr="0054382D">
        <w:rPr>
          <w:rFonts w:ascii="Times New Roman" w:eastAsia="Calibri" w:hAnsi="Times New Roman"/>
          <w:color w:val="000000"/>
          <w:sz w:val="24"/>
          <w:szCs w:val="24"/>
        </w:rPr>
        <w:t xml:space="preserve"> самостоятельно поставленных перед собой учебных задач в рамках индивидуальных форм учебной деятельности; </w:t>
      </w:r>
    </w:p>
    <w:p w:rsidR="00911566" w:rsidRPr="0054382D" w:rsidRDefault="00911566" w:rsidP="006632AD">
      <w:pPr>
        <w:numPr>
          <w:ilvl w:val="0"/>
          <w:numId w:val="46"/>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lastRenderedPageBreak/>
        <w:t xml:space="preserve">Определить место и время для работы по экспериментированию и опробованию различных моделей, созданию проектов; </w:t>
      </w:r>
    </w:p>
    <w:p w:rsidR="00911566" w:rsidRPr="0054382D" w:rsidRDefault="00911566" w:rsidP="006632AD">
      <w:p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b/>
          <w:bCs/>
          <w:color w:val="000000"/>
          <w:sz w:val="24"/>
          <w:szCs w:val="24"/>
        </w:rPr>
        <w:t xml:space="preserve">Задачи педагогического коллектива: </w:t>
      </w:r>
    </w:p>
    <w:p w:rsidR="00911566" w:rsidRPr="0054382D" w:rsidRDefault="00911566" w:rsidP="006632AD">
      <w:pPr>
        <w:numPr>
          <w:ilvl w:val="0"/>
          <w:numId w:val="47"/>
        </w:numPr>
        <w:autoSpaceDE w:val="0"/>
        <w:autoSpaceDN w:val="0"/>
        <w:adjustRightInd w:val="0"/>
        <w:spacing w:after="0" w:line="240" w:lineRule="auto"/>
        <w:ind w:right="-48"/>
        <w:rPr>
          <w:rFonts w:ascii="Times New Roman" w:eastAsia="Calibri" w:hAnsi="Times New Roman"/>
          <w:color w:val="000000"/>
          <w:sz w:val="24"/>
          <w:szCs w:val="24"/>
        </w:rPr>
      </w:pPr>
      <w:proofErr w:type="gramStart"/>
      <w:r w:rsidRPr="0054382D">
        <w:rPr>
          <w:rFonts w:ascii="Times New Roman" w:eastAsia="Calibri" w:hAnsi="Times New Roman"/>
          <w:color w:val="000000"/>
          <w:sz w:val="24"/>
          <w:szCs w:val="24"/>
        </w:rPr>
        <w:t xml:space="preserve">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с постепенным расширением возможностей школьников осуществлять выбор уровня и характера самостоятельной работы). </w:t>
      </w:r>
      <w:proofErr w:type="gramEnd"/>
    </w:p>
    <w:p w:rsidR="00911566" w:rsidRPr="0054382D" w:rsidRDefault="00911566" w:rsidP="006632AD">
      <w:pPr>
        <w:numPr>
          <w:ilvl w:val="0"/>
          <w:numId w:val="47"/>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w:t>
      </w:r>
    </w:p>
    <w:p w:rsidR="00911566" w:rsidRPr="0054382D" w:rsidRDefault="00911566" w:rsidP="006632AD">
      <w:pPr>
        <w:numPr>
          <w:ilvl w:val="0"/>
          <w:numId w:val="47"/>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911566" w:rsidRPr="0054382D" w:rsidRDefault="00911566" w:rsidP="006632AD">
      <w:pPr>
        <w:numPr>
          <w:ilvl w:val="0"/>
          <w:numId w:val="47"/>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Создать пространство для реализации разнообразных творческих замыслов подростков, проявления инициативных действий. </w:t>
      </w:r>
    </w:p>
    <w:p w:rsidR="00911566" w:rsidRPr="0054382D" w:rsidRDefault="00911566" w:rsidP="006632AD">
      <w:pPr>
        <w:numPr>
          <w:ilvl w:val="0"/>
          <w:numId w:val="47"/>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Провести координацию и соорганизацию учебного содержания как внутри предметных областей, так и между ними. </w:t>
      </w:r>
    </w:p>
    <w:p w:rsidR="00911566" w:rsidRPr="0054382D" w:rsidRDefault="00911566" w:rsidP="006632AD">
      <w:pPr>
        <w:numPr>
          <w:ilvl w:val="0"/>
          <w:numId w:val="47"/>
        </w:numPr>
        <w:autoSpaceDE w:val="0"/>
        <w:autoSpaceDN w:val="0"/>
        <w:adjustRightInd w:val="0"/>
        <w:spacing w:after="0" w:line="240" w:lineRule="auto"/>
        <w:ind w:right="-48"/>
        <w:rPr>
          <w:rFonts w:ascii="Times New Roman" w:eastAsia="Calibri" w:hAnsi="Times New Roman"/>
          <w:color w:val="000000"/>
          <w:sz w:val="24"/>
          <w:szCs w:val="24"/>
        </w:rPr>
      </w:pPr>
      <w:r w:rsidRPr="0054382D">
        <w:rPr>
          <w:rFonts w:ascii="Times New Roman" w:eastAsia="Calibri" w:hAnsi="Times New Roman"/>
          <w:color w:val="000000"/>
          <w:sz w:val="24"/>
          <w:szCs w:val="24"/>
        </w:rPr>
        <w:t xml:space="preserve">Создать условия для формирования и развития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 </w:t>
      </w:r>
    </w:p>
    <w:p w:rsidR="00911566" w:rsidRPr="0054382D" w:rsidRDefault="00911566" w:rsidP="006632AD">
      <w:pPr>
        <w:pStyle w:val="aff2"/>
        <w:ind w:right="-48" w:firstLine="720"/>
        <w:outlineLvl w:val="0"/>
        <w:rPr>
          <w:rFonts w:ascii="Times New Roman" w:hAnsi="Times New Roman" w:cs="Times New Roman"/>
          <w:b/>
          <w:i/>
          <w:sz w:val="24"/>
          <w:szCs w:val="24"/>
        </w:rPr>
      </w:pPr>
      <w:r w:rsidRPr="0054382D">
        <w:rPr>
          <w:rFonts w:ascii="Times New Roman" w:hAnsi="Times New Roman" w:cs="Times New Roman"/>
          <w:sz w:val="24"/>
          <w:szCs w:val="24"/>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подростка. Универсальные учебные действия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11566" w:rsidRPr="0054382D" w:rsidRDefault="00911566" w:rsidP="006632AD">
      <w:pPr>
        <w:pStyle w:val="aff2"/>
        <w:ind w:right="-48" w:firstLine="720"/>
        <w:outlineLvl w:val="0"/>
        <w:rPr>
          <w:rFonts w:ascii="Times New Roman" w:hAnsi="Times New Roman" w:cs="Times New Roman"/>
          <w:sz w:val="24"/>
          <w:szCs w:val="24"/>
        </w:rPr>
      </w:pPr>
      <w:r w:rsidRPr="0054382D">
        <w:rPr>
          <w:rFonts w:ascii="Times New Roman" w:hAnsi="Times New Roman" w:cs="Times New Roman"/>
          <w:sz w:val="24"/>
          <w:szCs w:val="24"/>
        </w:rPr>
        <w:t xml:space="preserve">Содержание и способы общения и коммуникации обусловливают развитие способности учащегося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911566" w:rsidRPr="0054382D" w:rsidRDefault="00911566" w:rsidP="006632AD">
      <w:pPr>
        <w:pStyle w:val="aff2"/>
        <w:ind w:right="-48" w:firstLine="720"/>
        <w:outlineLvl w:val="0"/>
        <w:rPr>
          <w:rFonts w:ascii="Times New Roman" w:hAnsi="Times New Roman" w:cs="Times New Roman"/>
          <w:sz w:val="24"/>
          <w:szCs w:val="24"/>
        </w:rPr>
      </w:pPr>
      <w:r w:rsidRPr="0054382D">
        <w:rPr>
          <w:rFonts w:ascii="Times New Roman" w:hAnsi="Times New Roman" w:cs="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54382D">
        <w:rPr>
          <w:rFonts w:ascii="Times New Roman" w:hAnsi="Times New Roman" w:cs="Times New Roman"/>
          <w:sz w:val="24"/>
          <w:szCs w:val="24"/>
        </w:rPr>
        <w:t>Я-концепции</w:t>
      </w:r>
      <w:proofErr w:type="gramEnd"/>
      <w:r w:rsidRPr="0054382D">
        <w:rPr>
          <w:rFonts w:ascii="Times New Roman" w:hAnsi="Times New Roman" w:cs="Times New Roman"/>
          <w:sz w:val="24"/>
          <w:szCs w:val="24"/>
        </w:rPr>
        <w:t>.</w:t>
      </w:r>
    </w:p>
    <w:p w:rsidR="00911566" w:rsidRPr="0054382D" w:rsidRDefault="00911566" w:rsidP="006632AD">
      <w:pPr>
        <w:pStyle w:val="aff2"/>
        <w:ind w:right="-48" w:firstLine="720"/>
        <w:outlineLvl w:val="0"/>
        <w:rPr>
          <w:rFonts w:ascii="Times New Roman" w:hAnsi="Times New Roman" w:cs="Times New Roman"/>
          <w:sz w:val="24"/>
          <w:szCs w:val="24"/>
        </w:rPr>
      </w:pPr>
      <w:r w:rsidRPr="0054382D">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911566" w:rsidRPr="0054382D" w:rsidRDefault="00911566" w:rsidP="006632AD">
      <w:pPr>
        <w:pStyle w:val="aff2"/>
        <w:ind w:right="-48" w:firstLine="720"/>
        <w:outlineLvl w:val="0"/>
        <w:rPr>
          <w:rFonts w:ascii="Times New Roman" w:hAnsi="Times New Roman" w:cs="Times New Roman"/>
          <w:b/>
          <w:sz w:val="24"/>
          <w:szCs w:val="24"/>
        </w:rPr>
      </w:pPr>
      <w:r w:rsidRPr="0054382D">
        <w:rPr>
          <w:rFonts w:ascii="Times New Roman" w:hAnsi="Times New Roman" w:cs="Times New Roman"/>
          <w:b/>
          <w:sz w:val="24"/>
          <w:szCs w:val="24"/>
        </w:rPr>
        <w:t>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911566" w:rsidRDefault="00911566" w:rsidP="00911566">
      <w:pPr>
        <w:spacing w:after="0" w:line="240" w:lineRule="auto"/>
        <w:ind w:right="-48" w:firstLine="720"/>
        <w:jc w:val="both"/>
        <w:rPr>
          <w:rFonts w:ascii="Times New Roman" w:hAnsi="Times New Roman"/>
          <w:b/>
          <w:sz w:val="24"/>
          <w:szCs w:val="24"/>
        </w:rPr>
      </w:pPr>
    </w:p>
    <w:p w:rsidR="00911566" w:rsidRPr="0054382D" w:rsidRDefault="00911566" w:rsidP="00911566">
      <w:pPr>
        <w:pageBreakBefore/>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2.1.2. Ценностные ориентиры основного общего образования</w:t>
      </w:r>
    </w:p>
    <w:p w:rsidR="00911566" w:rsidRPr="0054382D" w:rsidRDefault="00911566" w:rsidP="00911566">
      <w:pPr>
        <w:spacing w:after="0" w:line="240" w:lineRule="auto"/>
        <w:ind w:right="-48"/>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8"/>
        <w:gridCol w:w="5935"/>
      </w:tblGrid>
      <w:tr w:rsidR="00911566" w:rsidRPr="0054382D" w:rsidTr="002E31E7">
        <w:tc>
          <w:tcPr>
            <w:tcW w:w="3369"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Название целевой установки</w:t>
            </w:r>
          </w:p>
        </w:tc>
        <w:tc>
          <w:tcPr>
            <w:tcW w:w="638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Содержание целевой установки</w:t>
            </w:r>
          </w:p>
        </w:tc>
      </w:tr>
      <w:tr w:rsidR="00911566" w:rsidRPr="0054382D" w:rsidTr="002E31E7">
        <w:tc>
          <w:tcPr>
            <w:tcW w:w="3369"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Формирование</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 xml:space="preserve"> психологических условий развития общения, сотрудничества</w:t>
            </w:r>
          </w:p>
        </w:tc>
        <w:tc>
          <w:tcPr>
            <w:tcW w:w="6387" w:type="dxa"/>
          </w:tcPr>
          <w:p w:rsidR="00911566" w:rsidRPr="0054382D" w:rsidRDefault="00911566" w:rsidP="006632AD">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способности к сотрудничеству и коммуникации;</w:t>
            </w:r>
          </w:p>
          <w:p w:rsidR="00911566" w:rsidRPr="0054382D" w:rsidRDefault="00911566" w:rsidP="006632AD">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овладение умением выбирать адекватные стоящей жизненной задаче средства, принимать решения, в том числе и в ситуациях неопределённости;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911566" w:rsidRPr="0054382D" w:rsidTr="002E31E7">
        <w:tc>
          <w:tcPr>
            <w:tcW w:w="3369"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Развитие умения учиться</w:t>
            </w:r>
          </w:p>
        </w:tc>
        <w:tc>
          <w:tcPr>
            <w:tcW w:w="6387" w:type="dxa"/>
          </w:tcPr>
          <w:p w:rsidR="00911566" w:rsidRPr="0054382D" w:rsidRDefault="00911566" w:rsidP="006632AD">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повышение мотивации и эффективности учебной деятельности;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способности к целеполаганию, самостоятельной постановке новых учебных задач и проектированию собственной учебной деятельности;</w:t>
            </w:r>
          </w:p>
          <w:p w:rsidR="00911566" w:rsidRPr="0054382D" w:rsidRDefault="00911566" w:rsidP="006632AD">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овладение умением выбирать адекватные стоящей задаче средства, принимать решения, в том числе и в ситуациях неопределённости;</w:t>
            </w:r>
          </w:p>
          <w:p w:rsidR="00911566" w:rsidRPr="0054382D" w:rsidRDefault="00911566" w:rsidP="006632AD">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освоение умения оперировать гипотезами как отличительным инструментом научного рассуждения;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опыта решения интеллектуальных задач на основе мысленного построения различных предположений и их последующей проверки.</w:t>
            </w:r>
          </w:p>
        </w:tc>
      </w:tr>
      <w:tr w:rsidR="00911566" w:rsidRPr="0054382D" w:rsidTr="002E31E7">
        <w:tc>
          <w:tcPr>
            <w:tcW w:w="3369"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Развитие ценностно  –  смысловой сферы личности</w:t>
            </w:r>
          </w:p>
        </w:tc>
        <w:tc>
          <w:tcPr>
            <w:tcW w:w="6387"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получение основ критического отношения к знанию, жизненному опыту, основ ценностных суждений и оценок;</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основ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911566" w:rsidRPr="0054382D" w:rsidTr="002E31E7">
        <w:tc>
          <w:tcPr>
            <w:tcW w:w="3369"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Развитие самостоятельности, инициативы и ответственности личности</w:t>
            </w:r>
          </w:p>
        </w:tc>
        <w:tc>
          <w:tcPr>
            <w:tcW w:w="6387" w:type="dxa"/>
          </w:tcPr>
          <w:p w:rsidR="00911566" w:rsidRPr="0054382D" w:rsidRDefault="00911566" w:rsidP="006632AD">
            <w:pPr>
              <w:suppressAutoHyphens/>
              <w:spacing w:after="0" w:line="240" w:lineRule="auto"/>
              <w:ind w:right="-48"/>
              <w:rPr>
                <w:rFonts w:ascii="Times New Roman" w:hAnsi="Times New Roman"/>
                <w:sz w:val="24"/>
                <w:szCs w:val="24"/>
              </w:rPr>
            </w:pPr>
            <w:r w:rsidRPr="0054382D">
              <w:rPr>
                <w:rFonts w:ascii="Times New Roman" w:hAnsi="Times New Roman"/>
                <w:sz w:val="24"/>
                <w:szCs w:val="24"/>
              </w:rPr>
              <w:t xml:space="preserve">- воспитание самостоятельности, инициативности, ответственности; </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способности к самостоятельному пополнению знаний;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 формирование самоуважения и эмоционально-положительного отношения к себе, готовности открыто </w:t>
            </w:r>
            <w:r w:rsidRPr="0054382D">
              <w:rPr>
                <w:rFonts w:ascii="Times New Roman" w:hAnsi="Times New Roman"/>
                <w:sz w:val="24"/>
                <w:szCs w:val="24"/>
              </w:rPr>
              <w:lastRenderedPageBreak/>
              <w:t>выражать и отстаивать свою позицию, критичности к своим поступкам и умения адекватно их оценивать;</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целеустремленности и настойчивости в достижении целей, готовности к преодолению трудностей и жизненного оптимизма;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готовности к выбору направления профильного образования.</w:t>
            </w:r>
          </w:p>
        </w:tc>
      </w:tr>
    </w:tbl>
    <w:p w:rsidR="00911566" w:rsidRPr="0054382D" w:rsidRDefault="00911566" w:rsidP="00911566">
      <w:pPr>
        <w:spacing w:after="0" w:line="240" w:lineRule="auto"/>
        <w:ind w:right="-48"/>
        <w:rPr>
          <w:rFonts w:ascii="Times New Roman" w:hAnsi="Times New Roman"/>
          <w:sz w:val="24"/>
          <w:szCs w:val="24"/>
        </w:rPr>
      </w:pPr>
    </w:p>
    <w:p w:rsidR="00911566" w:rsidRPr="0054382D" w:rsidRDefault="00911566" w:rsidP="00911566">
      <w:pPr>
        <w:pStyle w:val="aff2"/>
        <w:tabs>
          <w:tab w:val="num" w:pos="720"/>
        </w:tabs>
        <w:ind w:right="-45"/>
        <w:jc w:val="both"/>
        <w:outlineLvl w:val="0"/>
        <w:rPr>
          <w:rFonts w:ascii="Times New Roman" w:hAnsi="Times New Roman" w:cs="Times New Roman"/>
          <w:b/>
          <w:sz w:val="24"/>
          <w:szCs w:val="24"/>
        </w:rPr>
      </w:pPr>
      <w:r w:rsidRPr="0054382D">
        <w:rPr>
          <w:rFonts w:ascii="Times New Roman" w:hAnsi="Times New Roman" w:cs="Times New Roman"/>
          <w:b/>
          <w:sz w:val="24"/>
          <w:szCs w:val="24"/>
        </w:rPr>
        <w:t xml:space="preserve">2.1.3. Понятие, функции, состав и характеристика универсальных учебных действий. </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Термин «универсальные учебные действия» имеет несколько значений.</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b/>
          <w:sz w:val="24"/>
          <w:szCs w:val="24"/>
        </w:rPr>
        <w:t>Функции универсальных учебных</w:t>
      </w:r>
      <w:r w:rsidRPr="0054382D">
        <w:rPr>
          <w:rFonts w:ascii="Times New Roman" w:hAnsi="Times New Roman"/>
          <w:sz w:val="24"/>
          <w:szCs w:val="24"/>
        </w:rPr>
        <w:t xml:space="preserve"> действий включают:</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911566" w:rsidRPr="0054382D" w:rsidRDefault="00911566" w:rsidP="006632AD">
      <w:pPr>
        <w:spacing w:after="0" w:line="240" w:lineRule="auto"/>
        <w:ind w:right="-48" w:firstLine="567"/>
        <w:rPr>
          <w:rFonts w:ascii="Times New Roman" w:hAnsi="Times New Roman"/>
          <w:sz w:val="24"/>
          <w:szCs w:val="24"/>
        </w:rPr>
      </w:pPr>
      <w:r w:rsidRPr="0054382D">
        <w:rPr>
          <w:rFonts w:ascii="Times New Roman" w:hAnsi="Times New Roman"/>
          <w:sz w:val="24"/>
          <w:szCs w:val="24"/>
        </w:rPr>
        <w:t>— обеспечение успешного усвоения знаний, формирование умений, навыков и компетентностей в любой предметной области.</w:t>
      </w:r>
    </w:p>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sz w:val="24"/>
          <w:szCs w:val="24"/>
        </w:rPr>
        <w:sectPr w:rsidR="00911566" w:rsidRPr="0054382D" w:rsidSect="002E31E7">
          <w:footerReference w:type="even" r:id="rId35"/>
          <w:footerReference w:type="default" r:id="rId36"/>
          <w:pgSz w:w="11906" w:h="16838"/>
          <w:pgMar w:top="1134" w:right="1106" w:bottom="1134" w:left="1843" w:header="709" w:footer="709" w:gutter="0"/>
          <w:cols w:space="708"/>
          <w:docGrid w:linePitch="360"/>
        </w:sectPr>
      </w:pPr>
      <w:r w:rsidRPr="0054382D">
        <w:rPr>
          <w:rFonts w:ascii="Times New Roman" w:hAnsi="Times New Roman"/>
          <w:b/>
          <w:sz w:val="24"/>
          <w:szCs w:val="24"/>
        </w:rPr>
        <w:t xml:space="preserve">  </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 xml:space="preserve">Характеристика </w:t>
      </w:r>
      <w:proofErr w:type="gramStart"/>
      <w:r w:rsidRPr="0054382D">
        <w:rPr>
          <w:rFonts w:ascii="Times New Roman" w:hAnsi="Times New Roman"/>
          <w:b/>
          <w:sz w:val="24"/>
          <w:szCs w:val="24"/>
        </w:rPr>
        <w:t>личностных</w:t>
      </w:r>
      <w:proofErr w:type="gramEnd"/>
      <w:r w:rsidRPr="0054382D">
        <w:rPr>
          <w:rFonts w:ascii="Times New Roman" w:hAnsi="Times New Roman"/>
          <w:b/>
          <w:sz w:val="24"/>
          <w:szCs w:val="24"/>
        </w:rPr>
        <w:t>, познавательных, коммуникативных, регулятивных</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 универсальных учебных действий</w:t>
      </w:r>
    </w:p>
    <w:p w:rsidR="00911566" w:rsidRPr="0054382D" w:rsidRDefault="00911566" w:rsidP="006632AD">
      <w:pPr>
        <w:spacing w:after="0" w:line="240" w:lineRule="auto"/>
        <w:ind w:right="-48" w:firstLine="540"/>
        <w:rPr>
          <w:rFonts w:ascii="Times New Roman" w:hAnsi="Times New Roman"/>
          <w:sz w:val="24"/>
          <w:szCs w:val="24"/>
        </w:rPr>
      </w:pPr>
      <w:r w:rsidRPr="0054382D">
        <w:rPr>
          <w:rFonts w:ascii="Times New Roman" w:hAnsi="Times New Roman"/>
          <w:sz w:val="24"/>
          <w:szCs w:val="24"/>
        </w:rPr>
        <w:t xml:space="preserve">Обучение учащихся каждой предметной области в той или иной мере развивает все виды УУД. Соблюдение определенной системы условий, а так же организация различных видов деятельности обучающихся по решению одних и тех же типов задач позволит работать над формированием всех видов УУД каждому учителю-предметнику.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w:t>
      </w:r>
      <w:r w:rsidRPr="0054382D">
        <w:rPr>
          <w:rFonts w:ascii="Times New Roman" w:hAnsi="Times New Roman"/>
          <w:b/>
          <w:sz w:val="24"/>
          <w:szCs w:val="24"/>
        </w:rPr>
        <w:t>1.2.3</w:t>
      </w:r>
      <w:r w:rsidRPr="0054382D">
        <w:rPr>
          <w:rFonts w:ascii="Times New Roman" w:hAnsi="Times New Roman"/>
          <w:sz w:val="24"/>
          <w:szCs w:val="24"/>
        </w:rPr>
        <w:t>. настоящей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19"/>
        <w:gridCol w:w="3780"/>
        <w:gridCol w:w="237"/>
        <w:gridCol w:w="3184"/>
        <w:gridCol w:w="3697"/>
      </w:tblGrid>
      <w:tr w:rsidR="00911566" w:rsidRPr="0054382D" w:rsidTr="002E31E7">
        <w:tc>
          <w:tcPr>
            <w:tcW w:w="14786" w:type="dxa"/>
            <w:gridSpan w:val="6"/>
          </w:tcPr>
          <w:p w:rsidR="00911566" w:rsidRPr="0054382D" w:rsidRDefault="00911566" w:rsidP="007727C2">
            <w:pPr>
              <w:numPr>
                <w:ilvl w:val="0"/>
                <w:numId w:val="49"/>
              </w:numPr>
              <w:spacing w:after="0" w:line="240" w:lineRule="auto"/>
              <w:ind w:right="-48"/>
              <w:jc w:val="center"/>
              <w:rPr>
                <w:rFonts w:ascii="Times New Roman" w:hAnsi="Times New Roman"/>
                <w:b/>
                <w:sz w:val="24"/>
                <w:szCs w:val="24"/>
              </w:rPr>
            </w:pPr>
            <w:r w:rsidRPr="0054382D">
              <w:rPr>
                <w:rFonts w:ascii="Times New Roman" w:hAnsi="Times New Roman"/>
                <w:b/>
                <w:sz w:val="24"/>
                <w:szCs w:val="24"/>
              </w:rPr>
              <w:t>Личностные универсальные учебные действия</w:t>
            </w:r>
          </w:p>
        </w:tc>
      </w:tr>
      <w:tr w:rsidR="00911566" w:rsidRPr="0054382D" w:rsidTr="002E31E7">
        <w:tc>
          <w:tcPr>
            <w:tcW w:w="3369"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Содержание </w:t>
            </w:r>
            <w:proofErr w:type="gramStart"/>
            <w:r w:rsidRPr="0054382D">
              <w:rPr>
                <w:rFonts w:ascii="Times New Roman" w:hAnsi="Times New Roman"/>
                <w:b/>
                <w:sz w:val="24"/>
                <w:szCs w:val="24"/>
              </w:rPr>
              <w:t>данного</w:t>
            </w:r>
            <w:proofErr w:type="gramEnd"/>
            <w:r w:rsidRPr="0054382D">
              <w:rPr>
                <w:rFonts w:ascii="Times New Roman" w:hAnsi="Times New Roman"/>
                <w:b/>
                <w:sz w:val="24"/>
                <w:szCs w:val="24"/>
              </w:rPr>
              <w:t xml:space="preserve">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4536" w:type="dxa"/>
            <w:gridSpan w:val="3"/>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184"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Результаты развития УУД </w:t>
            </w:r>
          </w:p>
        </w:tc>
      </w:tr>
      <w:tr w:rsidR="00911566" w:rsidRPr="0054382D" w:rsidTr="002E31E7">
        <w:tc>
          <w:tcPr>
            <w:tcW w:w="3369"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жизненное, личностное, профессиональное самоопределение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-действия смыслообразования и нравственно-этического оценивания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ориентация в социальных ролях  и межличностных отношениях</w:t>
            </w:r>
          </w:p>
        </w:tc>
        <w:tc>
          <w:tcPr>
            <w:tcW w:w="4536" w:type="dxa"/>
            <w:gridSpan w:val="3"/>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1.Формирование активной позиции учащихся в учебной деятельности.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2.Превращение учащегося </w:t>
            </w:r>
            <w:proofErr w:type="gramStart"/>
            <w:r w:rsidRPr="0054382D">
              <w:rPr>
                <w:rFonts w:ascii="Times New Roman" w:hAnsi="Times New Roman"/>
                <w:sz w:val="24"/>
                <w:szCs w:val="24"/>
              </w:rPr>
              <w:t>в</w:t>
            </w:r>
            <w:proofErr w:type="gramEnd"/>
            <w:r w:rsidRPr="0054382D">
              <w:rPr>
                <w:rFonts w:ascii="Times New Roman" w:hAnsi="Times New Roman"/>
                <w:sz w:val="24"/>
                <w:szCs w:val="24"/>
              </w:rPr>
              <w:t xml:space="preserve"> </w:t>
            </w:r>
            <w:proofErr w:type="gramStart"/>
            <w:r w:rsidRPr="0054382D">
              <w:rPr>
                <w:rFonts w:ascii="Times New Roman" w:hAnsi="Times New Roman"/>
                <w:sz w:val="24"/>
                <w:szCs w:val="24"/>
              </w:rPr>
              <w:t>подлинного</w:t>
            </w:r>
            <w:proofErr w:type="gramEnd"/>
            <w:r w:rsidRPr="0054382D">
              <w:rPr>
                <w:rFonts w:ascii="Times New Roman" w:hAnsi="Times New Roman"/>
                <w:sz w:val="24"/>
                <w:szCs w:val="24"/>
              </w:rPr>
              <w:t xml:space="preserve"> субъекта учебной деятельности.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3.Создание учебных ситуаций, направленных на приложение учащимися больших усилий для достижения результата.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4.Создание учебных ситуаций, требующих самооценивания и оценивания учебной деятельности сверстников.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5.Организация деятельности учащихся через отбор и структурирование учебного содержания.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6.Организация ориентировочной деятельности и учебного сотрудничества.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7.Раскрытие перед учащимися личностного смысла самого процесса учения, значимости учения в школе для реализации профессиональных планов, </w:t>
            </w:r>
            <w:r w:rsidRPr="0054382D">
              <w:rPr>
                <w:rFonts w:ascii="Times New Roman" w:hAnsi="Times New Roman"/>
                <w:sz w:val="24"/>
                <w:szCs w:val="24"/>
              </w:rPr>
              <w:lastRenderedPageBreak/>
              <w:t>социальной карьеры, межличностных и ролевых отношений в социальной практике взрослой жизни.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8.Создание атмосферы принятия и доверия  в групповой работе.</w:t>
            </w:r>
          </w:p>
        </w:tc>
        <w:tc>
          <w:tcPr>
            <w:tcW w:w="3184" w:type="dxa"/>
          </w:tcPr>
          <w:p w:rsidR="00911566" w:rsidRPr="0054382D" w:rsidRDefault="00911566" w:rsidP="006632AD">
            <w:pPr>
              <w:pStyle w:val="ae"/>
              <w:spacing w:line="240" w:lineRule="auto"/>
              <w:ind w:right="-48" w:firstLine="0"/>
              <w:jc w:val="left"/>
              <w:rPr>
                <w:sz w:val="24"/>
                <w:szCs w:val="24"/>
              </w:rPr>
            </w:pPr>
            <w:r w:rsidRPr="0054382D">
              <w:rPr>
                <w:sz w:val="24"/>
                <w:szCs w:val="24"/>
              </w:rPr>
              <w:lastRenderedPageBreak/>
              <w:t>-на личностное самоопределение;</w:t>
            </w:r>
          </w:p>
          <w:p w:rsidR="00911566" w:rsidRPr="0054382D" w:rsidRDefault="00911566" w:rsidP="006632AD">
            <w:pPr>
              <w:pStyle w:val="ae"/>
              <w:spacing w:line="240" w:lineRule="auto"/>
              <w:ind w:right="-48" w:firstLine="0"/>
              <w:jc w:val="left"/>
              <w:rPr>
                <w:sz w:val="24"/>
                <w:szCs w:val="24"/>
              </w:rPr>
            </w:pPr>
            <w:r w:rsidRPr="0054382D">
              <w:rPr>
                <w:sz w:val="24"/>
                <w:szCs w:val="24"/>
              </w:rPr>
              <w:t xml:space="preserve">- на развитие </w:t>
            </w:r>
            <w:proofErr w:type="gramStart"/>
            <w:r w:rsidRPr="0054382D">
              <w:rPr>
                <w:sz w:val="24"/>
                <w:szCs w:val="24"/>
              </w:rPr>
              <w:t>Я-концепции</w:t>
            </w:r>
            <w:proofErr w:type="gramEnd"/>
            <w:r w:rsidRPr="0054382D">
              <w:rPr>
                <w:sz w:val="24"/>
                <w:szCs w:val="24"/>
              </w:rPr>
              <w:t>;</w:t>
            </w:r>
          </w:p>
          <w:p w:rsidR="00911566" w:rsidRPr="0054382D" w:rsidRDefault="00911566" w:rsidP="006632AD">
            <w:pPr>
              <w:pStyle w:val="ae"/>
              <w:spacing w:line="240" w:lineRule="auto"/>
              <w:ind w:right="-48" w:firstLine="0"/>
              <w:jc w:val="left"/>
              <w:rPr>
                <w:sz w:val="24"/>
                <w:szCs w:val="24"/>
              </w:rPr>
            </w:pPr>
            <w:r w:rsidRPr="0054382D">
              <w:rPr>
                <w:sz w:val="24"/>
                <w:szCs w:val="24"/>
              </w:rPr>
              <w:t>- на смыслообразование;</w:t>
            </w:r>
          </w:p>
          <w:p w:rsidR="00911566" w:rsidRPr="0054382D" w:rsidRDefault="00911566" w:rsidP="006632AD">
            <w:pPr>
              <w:pStyle w:val="ae"/>
              <w:spacing w:line="240" w:lineRule="auto"/>
              <w:ind w:right="-48" w:firstLine="0"/>
              <w:jc w:val="left"/>
              <w:rPr>
                <w:sz w:val="24"/>
                <w:szCs w:val="24"/>
              </w:rPr>
            </w:pPr>
            <w:r w:rsidRPr="0054382D">
              <w:rPr>
                <w:sz w:val="24"/>
                <w:szCs w:val="24"/>
              </w:rPr>
              <w:t>- на мотивацию;</w:t>
            </w:r>
          </w:p>
          <w:p w:rsidR="00911566" w:rsidRPr="0054382D" w:rsidRDefault="00911566" w:rsidP="006632AD">
            <w:pPr>
              <w:pStyle w:val="ae"/>
              <w:spacing w:line="240" w:lineRule="auto"/>
              <w:ind w:right="-48" w:firstLine="0"/>
              <w:jc w:val="left"/>
              <w:rPr>
                <w:sz w:val="24"/>
                <w:szCs w:val="24"/>
              </w:rPr>
            </w:pPr>
            <w:r w:rsidRPr="0054382D">
              <w:rPr>
                <w:sz w:val="24"/>
                <w:szCs w:val="24"/>
              </w:rPr>
              <w:t>-на нравственно-этическое оценивание.</w:t>
            </w:r>
          </w:p>
          <w:p w:rsidR="00911566" w:rsidRPr="0054382D" w:rsidRDefault="00911566" w:rsidP="006632AD">
            <w:pPr>
              <w:spacing w:after="0" w:line="240" w:lineRule="auto"/>
              <w:ind w:right="-48"/>
              <w:rPr>
                <w:rFonts w:ascii="Times New Roman" w:hAnsi="Times New Roman"/>
                <w:sz w:val="24"/>
                <w:szCs w:val="24"/>
              </w:rPr>
            </w:pPr>
          </w:p>
        </w:tc>
        <w:tc>
          <w:tcPr>
            <w:tcW w:w="3697"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знание о принадлежности к данной социальной общности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наличие позитивного или негативного отношения к факту принадлежности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принятие или непринятие гражданской общности в качестве группы членства как результат действия двух первых</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участие в общественно-политической жизни страны, реализация гражданской позиции в деятельности и поведении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осознание своих мотивов, потребностей, стремлений, желаний и побуждений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осознание собственных качеств личности и уровня их сформированности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ориентация на нравственно-этическое содержание поступков </w:t>
            </w:r>
            <w:r w:rsidRPr="0054382D">
              <w:rPr>
                <w:rFonts w:ascii="Times New Roman" w:hAnsi="Times New Roman"/>
                <w:sz w:val="24"/>
                <w:szCs w:val="24"/>
              </w:rPr>
              <w:lastRenderedPageBreak/>
              <w:t>и событий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развитие морального сознания</w:t>
            </w:r>
          </w:p>
        </w:tc>
      </w:tr>
      <w:tr w:rsidR="00911566" w:rsidRPr="0054382D" w:rsidTr="002E31E7">
        <w:tc>
          <w:tcPr>
            <w:tcW w:w="14786" w:type="dxa"/>
            <w:gridSpan w:val="6"/>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2.Познавательные универсальные учебные действия</w:t>
            </w:r>
          </w:p>
        </w:tc>
      </w:tr>
      <w:tr w:rsidR="00911566" w:rsidRPr="0054382D" w:rsidTr="002E31E7">
        <w:tc>
          <w:tcPr>
            <w:tcW w:w="3369"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Содержание </w:t>
            </w:r>
            <w:proofErr w:type="gramStart"/>
            <w:r w:rsidRPr="0054382D">
              <w:rPr>
                <w:rFonts w:ascii="Times New Roman" w:hAnsi="Times New Roman"/>
                <w:b/>
                <w:sz w:val="24"/>
                <w:szCs w:val="24"/>
              </w:rPr>
              <w:t>данного</w:t>
            </w:r>
            <w:proofErr w:type="gramEnd"/>
            <w:r w:rsidRPr="0054382D">
              <w:rPr>
                <w:rFonts w:ascii="Times New Roman" w:hAnsi="Times New Roman"/>
                <w:b/>
                <w:sz w:val="24"/>
                <w:szCs w:val="24"/>
              </w:rPr>
              <w:t xml:space="preserve">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4536" w:type="dxa"/>
            <w:gridSpan w:val="3"/>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184"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Результаты развития УУД </w:t>
            </w:r>
          </w:p>
        </w:tc>
      </w:tr>
      <w:tr w:rsidR="00911566" w:rsidRPr="0054382D" w:rsidTr="002E31E7">
        <w:tc>
          <w:tcPr>
            <w:tcW w:w="3369" w:type="dxa"/>
          </w:tcPr>
          <w:p w:rsidR="00911566" w:rsidRPr="0054382D" w:rsidRDefault="00911566" w:rsidP="006632AD">
            <w:pPr>
              <w:spacing w:after="0" w:line="240" w:lineRule="auto"/>
              <w:ind w:right="-48"/>
              <w:rPr>
                <w:rFonts w:ascii="Times New Roman" w:hAnsi="Times New Roman"/>
                <w:i/>
                <w:sz w:val="24"/>
                <w:szCs w:val="24"/>
              </w:rPr>
            </w:pPr>
            <w:r w:rsidRPr="0054382D">
              <w:rPr>
                <w:rFonts w:ascii="Times New Roman" w:hAnsi="Times New Roman"/>
                <w:i/>
                <w:sz w:val="24"/>
                <w:szCs w:val="24"/>
              </w:rPr>
              <w:t>Общеучебные действия: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самостоятельное выделение и формулирование познавательной цели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поиск и выделение необходимой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применение методов информационного поиска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знаково-символические действия, включая моделирование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структурирование знаний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осознанное и произвольное построение речевого высказывания в устной и письменной форме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выбор наиболее эффективных способов решения задачи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рефлексия способов и условий действия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контроль и оценка процесса и результатов деятельности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смысловое чтение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 извлечение необходимой </w:t>
            </w:r>
            <w:r w:rsidRPr="0054382D">
              <w:rPr>
                <w:rFonts w:ascii="Times New Roman" w:hAnsi="Times New Roman"/>
                <w:sz w:val="24"/>
                <w:szCs w:val="24"/>
              </w:rPr>
              <w:lastRenderedPageBreak/>
              <w:t>информации из прослушанных текстов различных жанров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определение основной и второстепенной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свободная ориентация и восприятие текстов различных стилей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и адекватная оценка языка СМИ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адекватно, подробно, сжато, выборочно передавать содержание текста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составление текстов различных жанров</w:t>
            </w:r>
          </w:p>
          <w:p w:rsidR="00911566" w:rsidRPr="0054382D" w:rsidRDefault="00911566" w:rsidP="006632AD">
            <w:pPr>
              <w:spacing w:after="0" w:line="240" w:lineRule="auto"/>
              <w:ind w:right="-48"/>
              <w:rPr>
                <w:rFonts w:ascii="Times New Roman" w:hAnsi="Times New Roman"/>
                <w:i/>
                <w:sz w:val="24"/>
                <w:szCs w:val="24"/>
              </w:rPr>
            </w:pPr>
            <w:r w:rsidRPr="0054382D">
              <w:rPr>
                <w:rFonts w:ascii="Times New Roman" w:hAnsi="Times New Roman"/>
                <w:i/>
                <w:sz w:val="24"/>
                <w:szCs w:val="24"/>
              </w:rPr>
              <w:t>Логические действия: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анализ объектов с целью выделения признаков (существенных и несущественных)</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синтез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выбор оснований и критериев для сравнения, сериации, классификации объектов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подведение под понятия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выведение следствий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установление причинно-следственных связей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построение логической цепи рассуждений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доказательство</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выдвижение гипотез и их обоснование</w:t>
            </w:r>
          </w:p>
        </w:tc>
        <w:tc>
          <w:tcPr>
            <w:tcW w:w="4536" w:type="dxa"/>
            <w:gridSpan w:val="3"/>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1.Создание условий для возникновения вопросов и проблем у учащихся (стимулирование творческого звена мыслительного процесса)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2.Рефлексия мыслительного процесса, достижение высокого уровня понимания решения.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3.Обеспечение эмоционального благополучия детей.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4.Удовлетворение познавательной потребности.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5.Удовлетворение познавательной потребности в межличностном общении.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6.Развитие способности к самоуправлению своей деятельностью – рефлексивной саморегуляции.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7.Дифференциация и индивидуализация содержания обучения.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8.Дифференциация и индивидуализация помощи учителя учащимся.</w:t>
            </w:r>
          </w:p>
        </w:tc>
        <w:tc>
          <w:tcPr>
            <w:tcW w:w="3184"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выстраивание стратегии поиска решения задач</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эмпирического исследования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теоретического исследования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на смысловое чтение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задачи на сравнение, оценивание</w:t>
            </w:r>
          </w:p>
        </w:tc>
        <w:tc>
          <w:tcPr>
            <w:tcW w:w="3697"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видеть проблему</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ставить вопросы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выдвигать гипотезы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структурировать тексты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работать с метафорами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давать определение понятиям</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наблюдать</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и навыки проведения экспериментов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делать выводы и умозаключения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классифицировать</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структурировать материал</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производить оценку полученных  результатов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представления результатов</w:t>
            </w:r>
          </w:p>
        </w:tc>
      </w:tr>
      <w:tr w:rsidR="00911566" w:rsidRPr="0054382D" w:rsidTr="002E31E7">
        <w:tc>
          <w:tcPr>
            <w:tcW w:w="14786" w:type="dxa"/>
            <w:gridSpan w:val="6"/>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3.Коммуникативные универсальные учебные действия</w:t>
            </w:r>
          </w:p>
        </w:tc>
      </w:tr>
      <w:tr w:rsidR="00911566" w:rsidRPr="0054382D" w:rsidTr="002E31E7">
        <w:tc>
          <w:tcPr>
            <w:tcW w:w="3888"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 xml:space="preserve">Содержание </w:t>
            </w:r>
            <w:proofErr w:type="gramStart"/>
            <w:r w:rsidRPr="0054382D">
              <w:rPr>
                <w:rFonts w:ascii="Times New Roman" w:hAnsi="Times New Roman"/>
                <w:b/>
                <w:sz w:val="24"/>
                <w:szCs w:val="24"/>
              </w:rPr>
              <w:t>данного</w:t>
            </w:r>
            <w:proofErr w:type="gramEnd"/>
            <w:r w:rsidRPr="0054382D">
              <w:rPr>
                <w:rFonts w:ascii="Times New Roman" w:hAnsi="Times New Roman"/>
                <w:b/>
                <w:sz w:val="24"/>
                <w:szCs w:val="24"/>
              </w:rPr>
              <w:t xml:space="preserve">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378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421"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Результаты развития УУД</w:t>
            </w:r>
          </w:p>
        </w:tc>
      </w:tr>
      <w:tr w:rsidR="00911566" w:rsidRPr="0054382D" w:rsidTr="002E31E7">
        <w:tc>
          <w:tcPr>
            <w:tcW w:w="3888" w:type="dxa"/>
            <w:gridSpan w:val="2"/>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планирование учебного сотрудничества с учителем и сверстниками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инициативное сотрудничество в поиске и сборе информации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разрешение конфликтов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управление поведением партнера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выражение своих мыслей в соответствии с задачами и условиями коммуникации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владение монологической и диалогической формами речи</w:t>
            </w:r>
          </w:p>
        </w:tc>
        <w:tc>
          <w:tcPr>
            <w:tcW w:w="3780"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1.Оказание поддержки и содействия тем, от кого зависит достижение цели.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2.Обеспечение бесконфликтной совместной работы в группе.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3.Установление с окружающими теплых отношений взаимопонимания.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4.Использование эффективных групповых обсуждений.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5.Обеспечение обмена знаниями между членами группы для принятия продуктивных решений.</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6.Адекватное реагирование на нужды других.</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7.Демократический стиль сотрудничества учителя и учащихся.</w:t>
            </w:r>
          </w:p>
        </w:tc>
        <w:tc>
          <w:tcPr>
            <w:tcW w:w="3421" w:type="dxa"/>
            <w:gridSpan w:val="2"/>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 организацию и осуществление сотрудничества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 учет позиции партнера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на передачу информации и отображение предметного содержания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ролевые игры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групповые игры</w:t>
            </w:r>
          </w:p>
        </w:tc>
        <w:tc>
          <w:tcPr>
            <w:tcW w:w="3697" w:type="dxa"/>
          </w:tcPr>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слушать и слышать друг друга</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выражать свои мысли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адекватно использовать речевые средства для дискуссии и аргументации своей позиции</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интересоваться чужим мнением и высказывать собственное</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вести диалог</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готовность к выработке общей позиции при обсуждении разных точек зрения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устанавливать и сравнивать разные точки зрения</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определять цели и функции членов группы </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планировать общие способы работы </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производить обмен знаниями между членами группы</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брать на себя инициативу</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добывать недостающую информацию с помощью вопросов</w:t>
            </w:r>
          </w:p>
          <w:p w:rsidR="00911566" w:rsidRPr="0054382D" w:rsidRDefault="00911566" w:rsidP="006632AD">
            <w:pPr>
              <w:spacing w:after="0" w:line="240" w:lineRule="auto"/>
              <w:ind w:right="-48"/>
              <w:rPr>
                <w:rFonts w:ascii="Times New Roman" w:hAnsi="Times New Roman"/>
                <w:sz w:val="24"/>
                <w:szCs w:val="24"/>
              </w:rPr>
            </w:pPr>
            <w:r w:rsidRPr="0054382D">
              <w:rPr>
                <w:rFonts w:ascii="Times New Roman" w:hAnsi="Times New Roman"/>
                <w:sz w:val="24"/>
                <w:szCs w:val="24"/>
              </w:rPr>
              <w:t>- умение разрешать конфликты</w:t>
            </w:r>
          </w:p>
        </w:tc>
      </w:tr>
      <w:tr w:rsidR="00911566" w:rsidRPr="0054382D" w:rsidTr="002E31E7">
        <w:tc>
          <w:tcPr>
            <w:tcW w:w="14786" w:type="dxa"/>
            <w:gridSpan w:val="6"/>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4.Регулятивные универсальные учебные действия</w:t>
            </w:r>
          </w:p>
        </w:tc>
      </w:tr>
      <w:tr w:rsidR="00911566" w:rsidRPr="0054382D" w:rsidTr="002E31E7">
        <w:tc>
          <w:tcPr>
            <w:tcW w:w="3888"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Содержание </w:t>
            </w:r>
            <w:proofErr w:type="gramStart"/>
            <w:r w:rsidRPr="0054382D">
              <w:rPr>
                <w:rFonts w:ascii="Times New Roman" w:hAnsi="Times New Roman"/>
                <w:b/>
                <w:sz w:val="24"/>
                <w:szCs w:val="24"/>
              </w:rPr>
              <w:t>данного</w:t>
            </w:r>
            <w:proofErr w:type="gramEnd"/>
            <w:r w:rsidRPr="0054382D">
              <w:rPr>
                <w:rFonts w:ascii="Times New Roman" w:hAnsi="Times New Roman"/>
                <w:b/>
                <w:sz w:val="24"/>
                <w:szCs w:val="24"/>
              </w:rPr>
              <w:t xml:space="preserve"> </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вида УУД</w:t>
            </w:r>
          </w:p>
        </w:tc>
        <w:tc>
          <w:tcPr>
            <w:tcW w:w="378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Система условий для формирования данного вида УУД</w:t>
            </w:r>
          </w:p>
        </w:tc>
        <w:tc>
          <w:tcPr>
            <w:tcW w:w="3421"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Основные типы задач по формированию данного вида УУД</w:t>
            </w:r>
          </w:p>
        </w:tc>
        <w:tc>
          <w:tcPr>
            <w:tcW w:w="369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Результаты развития УУД</w:t>
            </w:r>
          </w:p>
        </w:tc>
      </w:tr>
      <w:tr w:rsidR="00911566" w:rsidRPr="0054382D" w:rsidTr="002E31E7">
        <w:tc>
          <w:tcPr>
            <w:tcW w:w="3888" w:type="dxa"/>
            <w:gridSpan w:val="2"/>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 целеполагание как постановка учебной задачи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планирование – определение последовательности промежуточных целей с учетом конечного результата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составление плана и последовательности действий</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прогнозирование результата и уровня его освоения, временных характеристик</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осуществление контроля и оценки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элементы волевой саморегуляции как способности к мобилизации сил и энергии</w:t>
            </w:r>
          </w:p>
        </w:tc>
        <w:tc>
          <w:tcPr>
            <w:tcW w:w="3780"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1.Инициация внутренних мотивов учения школьника.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2.Поощрение действий самоорганизации и делегирования их учащемуся при сохранении за учителем функции постановки общей учебной цели и оказания помощи в случае необходимости.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3.Использование групповых форм работы.</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4.Акцентирование внимания педагога на достижениях ученика.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5.Сопровождение формирования самооценки учащегося как основы постановки целей.</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6.Формирование рефлексивности оценки и самооценки.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7.Формирование у учащихся установки на улучшение результатов деятельности.</w:t>
            </w:r>
          </w:p>
        </w:tc>
        <w:tc>
          <w:tcPr>
            <w:tcW w:w="3421" w:type="dxa"/>
            <w:gridSpan w:val="2"/>
          </w:tcPr>
          <w:p w:rsidR="00911566" w:rsidRPr="0054382D" w:rsidRDefault="00911566" w:rsidP="002E31E7">
            <w:pPr>
              <w:pStyle w:val="ae"/>
              <w:spacing w:line="240" w:lineRule="auto"/>
              <w:ind w:right="-48" w:firstLine="0"/>
              <w:rPr>
                <w:sz w:val="24"/>
                <w:szCs w:val="24"/>
              </w:rPr>
            </w:pPr>
            <w:r w:rsidRPr="0054382D">
              <w:rPr>
                <w:sz w:val="24"/>
                <w:szCs w:val="24"/>
              </w:rPr>
              <w:t>-  на планирование;</w:t>
            </w:r>
          </w:p>
          <w:p w:rsidR="00911566" w:rsidRPr="0054382D" w:rsidRDefault="00911566" w:rsidP="002E31E7">
            <w:pPr>
              <w:pStyle w:val="ae"/>
              <w:spacing w:line="240" w:lineRule="auto"/>
              <w:ind w:right="-48" w:firstLine="0"/>
              <w:rPr>
                <w:sz w:val="24"/>
                <w:szCs w:val="24"/>
              </w:rPr>
            </w:pPr>
            <w:r w:rsidRPr="0054382D">
              <w:rPr>
                <w:sz w:val="24"/>
                <w:szCs w:val="24"/>
              </w:rPr>
              <w:t>- на рефлексию;</w:t>
            </w:r>
          </w:p>
          <w:p w:rsidR="00911566" w:rsidRPr="0054382D" w:rsidRDefault="00911566" w:rsidP="002E31E7">
            <w:pPr>
              <w:pStyle w:val="ae"/>
              <w:spacing w:line="240" w:lineRule="auto"/>
              <w:ind w:right="-48" w:firstLine="0"/>
              <w:rPr>
                <w:sz w:val="24"/>
                <w:szCs w:val="24"/>
              </w:rPr>
            </w:pPr>
            <w:r w:rsidRPr="0054382D">
              <w:rPr>
                <w:sz w:val="24"/>
                <w:szCs w:val="24"/>
              </w:rPr>
              <w:t>- на ориентировку в ситуации;</w:t>
            </w:r>
          </w:p>
          <w:p w:rsidR="00911566" w:rsidRPr="0054382D" w:rsidRDefault="00911566" w:rsidP="002E31E7">
            <w:pPr>
              <w:pStyle w:val="ae"/>
              <w:spacing w:line="240" w:lineRule="auto"/>
              <w:ind w:right="-48" w:firstLine="0"/>
              <w:rPr>
                <w:sz w:val="24"/>
                <w:szCs w:val="24"/>
              </w:rPr>
            </w:pPr>
            <w:r w:rsidRPr="0054382D">
              <w:rPr>
                <w:sz w:val="24"/>
                <w:szCs w:val="24"/>
              </w:rPr>
              <w:t>- на прогнозирование;</w:t>
            </w:r>
          </w:p>
          <w:p w:rsidR="00911566" w:rsidRPr="0054382D" w:rsidRDefault="00911566" w:rsidP="002E31E7">
            <w:pPr>
              <w:pStyle w:val="ae"/>
              <w:spacing w:line="240" w:lineRule="auto"/>
              <w:ind w:right="-48" w:firstLine="0"/>
              <w:rPr>
                <w:sz w:val="24"/>
                <w:szCs w:val="24"/>
              </w:rPr>
            </w:pPr>
            <w:r w:rsidRPr="0054382D">
              <w:rPr>
                <w:sz w:val="24"/>
                <w:szCs w:val="24"/>
              </w:rPr>
              <w:t>- на целеполагание;</w:t>
            </w:r>
          </w:p>
          <w:p w:rsidR="00911566" w:rsidRPr="0054382D" w:rsidRDefault="00911566" w:rsidP="002E31E7">
            <w:pPr>
              <w:pStyle w:val="ae"/>
              <w:spacing w:line="240" w:lineRule="auto"/>
              <w:ind w:right="-48" w:firstLine="0"/>
              <w:rPr>
                <w:sz w:val="24"/>
                <w:szCs w:val="24"/>
              </w:rPr>
            </w:pPr>
            <w:r w:rsidRPr="0054382D">
              <w:rPr>
                <w:sz w:val="24"/>
                <w:szCs w:val="24"/>
              </w:rPr>
              <w:t>- на оценивание;</w:t>
            </w:r>
          </w:p>
          <w:p w:rsidR="00911566" w:rsidRPr="0054382D" w:rsidRDefault="00911566" w:rsidP="002E31E7">
            <w:pPr>
              <w:pStyle w:val="ae"/>
              <w:spacing w:line="240" w:lineRule="auto"/>
              <w:ind w:right="-48" w:firstLine="0"/>
              <w:rPr>
                <w:sz w:val="24"/>
                <w:szCs w:val="24"/>
              </w:rPr>
            </w:pPr>
            <w:r w:rsidRPr="0054382D">
              <w:rPr>
                <w:sz w:val="24"/>
                <w:szCs w:val="24"/>
              </w:rPr>
              <w:t>- на принятие решения;</w:t>
            </w:r>
          </w:p>
          <w:p w:rsidR="00911566" w:rsidRPr="0054382D" w:rsidRDefault="00911566" w:rsidP="002E31E7">
            <w:pPr>
              <w:pStyle w:val="ae"/>
              <w:spacing w:line="240" w:lineRule="auto"/>
              <w:ind w:right="-48" w:firstLine="0"/>
              <w:rPr>
                <w:sz w:val="24"/>
                <w:szCs w:val="24"/>
              </w:rPr>
            </w:pPr>
            <w:r w:rsidRPr="0054382D">
              <w:rPr>
                <w:sz w:val="24"/>
                <w:szCs w:val="24"/>
              </w:rPr>
              <w:t>- на самоконтроль;</w:t>
            </w:r>
          </w:p>
          <w:p w:rsidR="00911566" w:rsidRPr="0054382D" w:rsidRDefault="00911566" w:rsidP="002E31E7">
            <w:pPr>
              <w:pStyle w:val="ae"/>
              <w:spacing w:line="240" w:lineRule="auto"/>
              <w:ind w:right="-48" w:firstLine="0"/>
              <w:rPr>
                <w:sz w:val="24"/>
                <w:szCs w:val="24"/>
              </w:rPr>
            </w:pPr>
            <w:r w:rsidRPr="0054382D">
              <w:rPr>
                <w:sz w:val="24"/>
                <w:szCs w:val="24"/>
              </w:rPr>
              <w:t>- на коррекцию.</w:t>
            </w:r>
          </w:p>
          <w:p w:rsidR="00911566" w:rsidRPr="0054382D" w:rsidRDefault="00911566" w:rsidP="002E31E7">
            <w:pPr>
              <w:spacing w:after="0" w:line="240" w:lineRule="auto"/>
              <w:ind w:right="-48"/>
              <w:jc w:val="both"/>
              <w:rPr>
                <w:rFonts w:ascii="Times New Roman" w:hAnsi="Times New Roman"/>
                <w:sz w:val="24"/>
                <w:szCs w:val="24"/>
              </w:rPr>
            </w:pPr>
          </w:p>
        </w:tc>
        <w:tc>
          <w:tcPr>
            <w:tcW w:w="3697"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справляться с жизненными задачами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планировать цели и пути их достижения</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устанавливать приоритеты</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осуществления контроля и управления временем</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решать задачи</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принимать решения</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вести переговоры</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к самооценке</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умение выстраивать стратегии в отношении учения</w:t>
            </w:r>
          </w:p>
          <w:p w:rsidR="00911566" w:rsidRPr="0054382D" w:rsidRDefault="00911566" w:rsidP="002E31E7">
            <w:pPr>
              <w:spacing w:after="0" w:line="240" w:lineRule="auto"/>
              <w:ind w:right="-48"/>
              <w:rPr>
                <w:rFonts w:ascii="Times New Roman" w:hAnsi="Times New Roman"/>
                <w:sz w:val="24"/>
                <w:szCs w:val="24"/>
              </w:rPr>
            </w:pPr>
          </w:p>
        </w:tc>
      </w:tr>
    </w:tbl>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firstLine="720"/>
        <w:jc w:val="both"/>
        <w:rPr>
          <w:rFonts w:ascii="Times New Roman" w:hAnsi="Times New Roman"/>
          <w:sz w:val="24"/>
          <w:szCs w:val="24"/>
        </w:rPr>
      </w:pPr>
    </w:p>
    <w:p w:rsidR="00911566" w:rsidRPr="0054382D" w:rsidRDefault="00911566" w:rsidP="00911566">
      <w:pPr>
        <w:pageBreakBefore/>
        <w:spacing w:after="0" w:line="240" w:lineRule="auto"/>
        <w:ind w:right="-48" w:firstLine="539"/>
        <w:jc w:val="center"/>
        <w:rPr>
          <w:rFonts w:ascii="Times New Roman" w:hAnsi="Times New Roman"/>
          <w:b/>
          <w:sz w:val="24"/>
          <w:szCs w:val="24"/>
        </w:rPr>
      </w:pPr>
      <w:r w:rsidRPr="0054382D">
        <w:rPr>
          <w:rFonts w:ascii="Times New Roman" w:hAnsi="Times New Roman"/>
          <w:b/>
          <w:sz w:val="24"/>
          <w:szCs w:val="24"/>
        </w:rPr>
        <w:lastRenderedPageBreak/>
        <w:t>2.1.4.Способы и формы развития универсальных учебных действий</w:t>
      </w:r>
    </w:p>
    <w:tbl>
      <w:tblPr>
        <w:tblW w:w="153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83"/>
        <w:gridCol w:w="1995"/>
        <w:gridCol w:w="1714"/>
        <w:gridCol w:w="554"/>
        <w:gridCol w:w="992"/>
        <w:gridCol w:w="2429"/>
      </w:tblGrid>
      <w:tr w:rsidR="00911566" w:rsidRPr="0054382D" w:rsidTr="002E31E7">
        <w:trPr>
          <w:trHeight w:val="147"/>
        </w:trPr>
        <w:tc>
          <w:tcPr>
            <w:tcW w:w="7683" w:type="dxa"/>
            <w:vAlign w:val="center"/>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УУД</w:t>
            </w:r>
          </w:p>
        </w:tc>
        <w:tc>
          <w:tcPr>
            <w:tcW w:w="3709" w:type="dxa"/>
            <w:gridSpan w:val="2"/>
            <w:tcBorders>
              <w:bottom w:val="single" w:sz="4" w:space="0" w:color="auto"/>
            </w:tcBorders>
            <w:vAlign w:val="center"/>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и способы развития УУД</w:t>
            </w:r>
          </w:p>
        </w:tc>
        <w:tc>
          <w:tcPr>
            <w:tcW w:w="3975" w:type="dxa"/>
            <w:gridSpan w:val="3"/>
            <w:vAlign w:val="center"/>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Диагностический инструментарий для сформированности УУД</w:t>
            </w:r>
          </w:p>
        </w:tc>
      </w:tr>
      <w:tr w:rsidR="00911566" w:rsidRPr="0054382D" w:rsidTr="002E31E7">
        <w:trPr>
          <w:trHeight w:val="147"/>
        </w:trPr>
        <w:tc>
          <w:tcPr>
            <w:tcW w:w="15367" w:type="dxa"/>
            <w:gridSpan w:val="6"/>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t xml:space="preserve">1. Личностные универсальные учебные действия: </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5 класс:</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proofErr w:type="gramStart"/>
            <w:r w:rsidRPr="0054382D">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roofErr w:type="gramEnd"/>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к своему народу, развитие толерантности;</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освоения личностного смысла учения, выбор дальнейшего образовательного маршрута;</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1566" w:rsidRPr="0054382D" w:rsidRDefault="00911566" w:rsidP="0068182B">
            <w:pPr>
              <w:numPr>
                <w:ilvl w:val="0"/>
                <w:numId w:val="22"/>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p w:rsidR="00911566" w:rsidRPr="0054382D" w:rsidRDefault="00911566" w:rsidP="0068182B">
            <w:pPr>
              <w:spacing w:after="0" w:line="240" w:lineRule="auto"/>
              <w:ind w:right="-48"/>
              <w:rPr>
                <w:rFonts w:ascii="Times New Roman" w:hAnsi="Times New Roman"/>
                <w:sz w:val="24"/>
                <w:szCs w:val="24"/>
              </w:rPr>
            </w:pP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tc>
        <w:tc>
          <w:tcPr>
            <w:tcW w:w="3975" w:type="dxa"/>
            <w:gridSpan w:val="3"/>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Личностный опросник «ОТКЛЭ» Н.И.Рейнвальд</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Анкета «Субъективность учащихся в образовательном процессе»</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6 класс:</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гражданский патриотизм, любовь к Родине, чувство гордости за свою страну;</w:t>
            </w:r>
          </w:p>
          <w:p w:rsidR="00911566" w:rsidRPr="0054382D" w:rsidRDefault="00911566" w:rsidP="0068182B">
            <w:pPr>
              <w:numPr>
                <w:ilvl w:val="0"/>
                <w:numId w:val="26"/>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 xml:space="preserve">участие в школьном самоуправлении в пределах возраста (дежурство в классе и в школе, участие в </w:t>
            </w:r>
            <w:proofErr w:type="gramStart"/>
            <w:r w:rsidRPr="0054382D">
              <w:rPr>
                <w:rFonts w:ascii="Times New Roman" w:hAnsi="Times New Roman"/>
                <w:sz w:val="24"/>
                <w:szCs w:val="24"/>
              </w:rPr>
              <w:t>детский</w:t>
            </w:r>
            <w:proofErr w:type="gramEnd"/>
            <w:r w:rsidRPr="0054382D">
              <w:rPr>
                <w:rFonts w:ascii="Times New Roman" w:hAnsi="Times New Roman"/>
                <w:sz w:val="24"/>
                <w:szCs w:val="24"/>
              </w:rPr>
              <w:t xml:space="preserve"> общественных организациях, </w:t>
            </w:r>
            <w:r w:rsidRPr="0054382D">
              <w:rPr>
                <w:rFonts w:ascii="Times New Roman" w:hAnsi="Times New Roman"/>
                <w:sz w:val="24"/>
                <w:szCs w:val="24"/>
              </w:rPr>
              <w:lastRenderedPageBreak/>
              <w:t>школьных и внешкольных мероприятиях).</w:t>
            </w: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психологические тренинги</w:t>
            </w:r>
          </w:p>
        </w:tc>
        <w:tc>
          <w:tcPr>
            <w:tcW w:w="3975" w:type="dxa"/>
            <w:gridSpan w:val="3"/>
          </w:tcPr>
          <w:p w:rsidR="00911566" w:rsidRPr="0054382D" w:rsidRDefault="00911566" w:rsidP="0068182B">
            <w:pPr>
              <w:numPr>
                <w:ilvl w:val="0"/>
                <w:numId w:val="43"/>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68182B">
            <w:pPr>
              <w:numPr>
                <w:ilvl w:val="0"/>
                <w:numId w:val="43"/>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Пословицы (методика С.М.Петровой)</w:t>
            </w:r>
          </w:p>
          <w:p w:rsidR="00911566" w:rsidRPr="0054382D" w:rsidRDefault="00911566" w:rsidP="0068182B">
            <w:pPr>
              <w:numPr>
                <w:ilvl w:val="0"/>
                <w:numId w:val="43"/>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Методика «Психологическая культура личности» (Т.А.Огнева, О.И.Мотков)</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lastRenderedPageBreak/>
              <w:t>7 класс:</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1566" w:rsidRPr="0054382D" w:rsidRDefault="00911566" w:rsidP="0068182B">
            <w:pPr>
              <w:numPr>
                <w:ilvl w:val="0"/>
                <w:numId w:val="28"/>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психологические практикумы.</w:t>
            </w:r>
          </w:p>
        </w:tc>
        <w:tc>
          <w:tcPr>
            <w:tcW w:w="3975" w:type="dxa"/>
            <w:gridSpan w:val="3"/>
          </w:tcPr>
          <w:p w:rsidR="00911566" w:rsidRPr="0054382D" w:rsidRDefault="00911566" w:rsidP="007727C2">
            <w:pPr>
              <w:numPr>
                <w:ilvl w:val="0"/>
                <w:numId w:val="44"/>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7727C2">
            <w:pPr>
              <w:numPr>
                <w:ilvl w:val="0"/>
                <w:numId w:val="44"/>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Анкета «Ценности образования»</w:t>
            </w:r>
          </w:p>
          <w:p w:rsidR="00911566" w:rsidRPr="0054382D" w:rsidRDefault="00911566" w:rsidP="007727C2">
            <w:pPr>
              <w:numPr>
                <w:ilvl w:val="0"/>
                <w:numId w:val="44"/>
              </w:numPr>
              <w:tabs>
                <w:tab w:val="clear" w:pos="720"/>
                <w:tab w:val="num" w:pos="72"/>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Анкета «Субъективность учащихся в образовательном процессе»</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8 класс:</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освоение общекультурного наследия России и общемирового культурного наследия;</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1566" w:rsidRPr="0054382D" w:rsidRDefault="00911566" w:rsidP="0068182B">
            <w:pPr>
              <w:numPr>
                <w:ilvl w:val="0"/>
                <w:numId w:val="29"/>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участие в общественной жизни на уровне школы и социума;</w:t>
            </w:r>
          </w:p>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b/>
                <w:sz w:val="24"/>
                <w:szCs w:val="24"/>
              </w:rPr>
            </w:pP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тематические вечера, турниры 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участие в социальном проектировании;</w:t>
            </w:r>
          </w:p>
          <w:p w:rsidR="00911566" w:rsidRPr="0054382D" w:rsidRDefault="00911566" w:rsidP="0068182B">
            <w:pPr>
              <w:spacing w:after="0" w:line="240" w:lineRule="auto"/>
              <w:ind w:right="-48"/>
              <w:rPr>
                <w:rFonts w:ascii="Times New Roman" w:hAnsi="Times New Roman"/>
                <w:sz w:val="24"/>
                <w:szCs w:val="24"/>
              </w:rPr>
            </w:pPr>
          </w:p>
        </w:tc>
        <w:tc>
          <w:tcPr>
            <w:tcW w:w="3975" w:type="dxa"/>
            <w:gridSpan w:val="3"/>
          </w:tcPr>
          <w:p w:rsidR="00911566" w:rsidRPr="0054382D" w:rsidRDefault="00911566" w:rsidP="007727C2">
            <w:pPr>
              <w:numPr>
                <w:ilvl w:val="0"/>
                <w:numId w:val="45"/>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Диагностический опросник «Личностный рост»</w:t>
            </w:r>
          </w:p>
          <w:p w:rsidR="00911566" w:rsidRPr="0054382D" w:rsidRDefault="00911566" w:rsidP="007727C2">
            <w:pPr>
              <w:numPr>
                <w:ilvl w:val="0"/>
                <w:numId w:val="45"/>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Опросник профильно-ориентационной компетенции (ОПОК) С.Л.Братченко</w:t>
            </w:r>
          </w:p>
          <w:p w:rsidR="00911566" w:rsidRPr="0054382D" w:rsidRDefault="00911566" w:rsidP="007727C2">
            <w:pPr>
              <w:numPr>
                <w:ilvl w:val="0"/>
                <w:numId w:val="45"/>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Определение направленности личности (ориентационная анкета)</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9 класс:</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 xml:space="preserve">сформированность социально-критического мышления, ориентация в </w:t>
            </w:r>
            <w:r w:rsidRPr="0054382D">
              <w:rPr>
                <w:rFonts w:ascii="Times New Roman" w:hAnsi="Times New Roman"/>
                <w:sz w:val="24"/>
                <w:szCs w:val="24"/>
              </w:rPr>
              <w:lastRenderedPageBreak/>
              <w:t>особенностях социальных отношений и взаимодействий, установление взаимосвязи между общественно-политическими событиями;</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сформированность потребности в самовыражении и самореализации, социальном признании;</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готовность к выбору профильного образования;</w:t>
            </w:r>
          </w:p>
          <w:p w:rsidR="00911566" w:rsidRPr="0054382D" w:rsidRDefault="00911566" w:rsidP="0068182B">
            <w:pPr>
              <w:numPr>
                <w:ilvl w:val="0"/>
                <w:numId w:val="27"/>
              </w:numPr>
              <w:tabs>
                <w:tab w:val="clear" w:pos="720"/>
                <w:tab w:val="num" w:pos="252"/>
              </w:tabs>
              <w:spacing w:after="0" w:line="240" w:lineRule="auto"/>
              <w:ind w:left="252" w:right="-48" w:hanging="180"/>
              <w:rPr>
                <w:rFonts w:ascii="Times New Roman" w:hAnsi="Times New Roman"/>
                <w:b/>
                <w:sz w:val="24"/>
                <w:szCs w:val="24"/>
              </w:rPr>
            </w:pPr>
            <w:r w:rsidRPr="0054382D">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3709"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 урочная и внеурочная деятельность;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этические беседы, лекции, диспуты;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тематические вечера, турниры </w:t>
            </w:r>
            <w:r w:rsidRPr="0054382D">
              <w:rPr>
                <w:rFonts w:ascii="Times New Roman" w:hAnsi="Times New Roman"/>
                <w:sz w:val="24"/>
                <w:szCs w:val="24"/>
              </w:rPr>
              <w:lastRenderedPageBreak/>
              <w:t>знатоков этики;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-совместная деятельность, сотрудничество;</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участие в социальном проектировании.</w:t>
            </w:r>
          </w:p>
        </w:tc>
        <w:tc>
          <w:tcPr>
            <w:tcW w:w="3975" w:type="dxa"/>
            <w:gridSpan w:val="3"/>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lastRenderedPageBreak/>
              <w:t>Диагностический опросник «Личностный рост»</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Карта самодиагностики степени готовности к выбору профиля обучения</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lastRenderedPageBreak/>
              <w:t>Анкета «Ценности образования»</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Модифицированный вариант «Самоактуализационного теста»</w:t>
            </w:r>
          </w:p>
        </w:tc>
      </w:tr>
      <w:tr w:rsidR="00911566" w:rsidRPr="0054382D" w:rsidTr="002E31E7">
        <w:trPr>
          <w:trHeight w:val="147"/>
        </w:trPr>
        <w:tc>
          <w:tcPr>
            <w:tcW w:w="15367" w:type="dxa"/>
            <w:gridSpan w:val="6"/>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lastRenderedPageBreak/>
              <w:t xml:space="preserve">2.Регулятивные универсальные учебные действия: </w:t>
            </w:r>
            <w:r w:rsidRPr="0054382D">
              <w:rPr>
                <w:rFonts w:ascii="Times New Roman" w:hAnsi="Times New Roman"/>
                <w:sz w:val="24"/>
                <w:szCs w:val="24"/>
              </w:rPr>
              <w:t xml:space="preserve"> </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умение организовывать свою учебную деятельность</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 xml:space="preserve"> 5 класс:</w:t>
            </w:r>
          </w:p>
          <w:p w:rsidR="00911566" w:rsidRPr="0054382D" w:rsidRDefault="00911566" w:rsidP="0068182B">
            <w:pPr>
              <w:numPr>
                <w:ilvl w:val="0"/>
                <w:numId w:val="2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1566" w:rsidRPr="0054382D" w:rsidRDefault="00911566" w:rsidP="0068182B">
            <w:pPr>
              <w:numPr>
                <w:ilvl w:val="0"/>
                <w:numId w:val="2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использовать справочную литературу, ИКТ,  инструменты и приборы;</w:t>
            </w:r>
          </w:p>
          <w:p w:rsidR="00911566" w:rsidRPr="0054382D" w:rsidRDefault="00911566" w:rsidP="0068182B">
            <w:pPr>
              <w:numPr>
                <w:ilvl w:val="0"/>
                <w:numId w:val="2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6 класс:</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планировать пути достижения намеченных целей;</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адекватно оценить степень объективной и субъектной трудности выполнения учебной задачи;</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1566" w:rsidRPr="0054382D" w:rsidRDefault="00911566" w:rsidP="0068182B">
            <w:pPr>
              <w:numPr>
                <w:ilvl w:val="0"/>
                <w:numId w:val="30"/>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принимать решения в проблемной ситуации на основе переговоров.</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7 класс:</w:t>
            </w:r>
          </w:p>
          <w:p w:rsidR="00911566" w:rsidRPr="0054382D" w:rsidRDefault="00911566" w:rsidP="0068182B">
            <w:pPr>
              <w:numPr>
                <w:ilvl w:val="0"/>
                <w:numId w:val="31"/>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 xml:space="preserve">формирование навыков целеполагания, включая постановку новых целей, преобразование практической задачи </w:t>
            </w:r>
            <w:proofErr w:type="gramStart"/>
            <w:r w:rsidRPr="0054382D">
              <w:rPr>
                <w:rFonts w:ascii="Times New Roman" w:hAnsi="Times New Roman"/>
                <w:sz w:val="24"/>
                <w:szCs w:val="24"/>
              </w:rPr>
              <w:t>в</w:t>
            </w:r>
            <w:proofErr w:type="gramEnd"/>
            <w:r w:rsidRPr="0054382D">
              <w:rPr>
                <w:rFonts w:ascii="Times New Roman" w:hAnsi="Times New Roman"/>
                <w:sz w:val="24"/>
                <w:szCs w:val="24"/>
              </w:rPr>
              <w:t xml:space="preserve"> познавательную;</w:t>
            </w:r>
          </w:p>
          <w:p w:rsidR="00911566" w:rsidRPr="0054382D" w:rsidRDefault="00911566" w:rsidP="0068182B">
            <w:pPr>
              <w:numPr>
                <w:ilvl w:val="0"/>
                <w:numId w:val="31"/>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 xml:space="preserve">формирование действий планирования деятельности во времени и регуляция темпа его выполнения на основе овладения приемами </w:t>
            </w:r>
            <w:r w:rsidRPr="0054382D">
              <w:rPr>
                <w:rFonts w:ascii="Times New Roman" w:hAnsi="Times New Roman"/>
                <w:sz w:val="24"/>
                <w:szCs w:val="24"/>
              </w:rPr>
              <w:lastRenderedPageBreak/>
              <w:t>управления временем (тайм-менеджмент)</w:t>
            </w:r>
          </w:p>
          <w:p w:rsidR="00911566" w:rsidRPr="0054382D" w:rsidRDefault="00911566" w:rsidP="0068182B">
            <w:pPr>
              <w:numPr>
                <w:ilvl w:val="0"/>
                <w:numId w:val="31"/>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адекватная оценка собственных возможностей в отношении решения поставленной задачи.</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lastRenderedPageBreak/>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lastRenderedPageBreak/>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 xml:space="preserve">Диагностика коммуникативного контроля </w:t>
            </w:r>
            <w:r w:rsidRPr="0054382D">
              <w:rPr>
                <w:rFonts w:ascii="Times New Roman" w:hAnsi="Times New Roman"/>
                <w:sz w:val="24"/>
                <w:szCs w:val="24"/>
              </w:rPr>
              <w:lastRenderedPageBreak/>
              <w:t>(М.Шнайдер)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lastRenderedPageBreak/>
              <w:t>8 класс:</w:t>
            </w:r>
          </w:p>
          <w:p w:rsidR="00911566" w:rsidRPr="0054382D" w:rsidRDefault="00911566" w:rsidP="0068182B">
            <w:pPr>
              <w:numPr>
                <w:ilvl w:val="0"/>
                <w:numId w:val="32"/>
              </w:numPr>
              <w:tabs>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1566" w:rsidRPr="0054382D" w:rsidRDefault="00911566" w:rsidP="0068182B">
            <w:pPr>
              <w:numPr>
                <w:ilvl w:val="0"/>
                <w:numId w:val="32"/>
              </w:numPr>
              <w:tabs>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рефлексивной самооценки своих возможностей управления;</w:t>
            </w:r>
          </w:p>
          <w:p w:rsidR="00911566" w:rsidRPr="0054382D" w:rsidRDefault="00911566" w:rsidP="0068182B">
            <w:pPr>
              <w:numPr>
                <w:ilvl w:val="0"/>
                <w:numId w:val="32"/>
              </w:numPr>
              <w:tabs>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7683" w:type="dxa"/>
          </w:tcPr>
          <w:p w:rsidR="00911566" w:rsidRPr="0054382D" w:rsidRDefault="00911566" w:rsidP="0068182B">
            <w:pPr>
              <w:spacing w:after="0" w:line="240" w:lineRule="auto"/>
              <w:ind w:left="252" w:right="-48" w:hanging="180"/>
              <w:rPr>
                <w:rFonts w:ascii="Times New Roman" w:hAnsi="Times New Roman"/>
                <w:b/>
                <w:sz w:val="24"/>
                <w:szCs w:val="24"/>
              </w:rPr>
            </w:pPr>
            <w:r w:rsidRPr="0054382D">
              <w:rPr>
                <w:rFonts w:ascii="Times New Roman" w:hAnsi="Times New Roman"/>
                <w:b/>
                <w:sz w:val="24"/>
                <w:szCs w:val="24"/>
              </w:rPr>
              <w:t>9 класс:</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самоконтроль в организации учебной и внеучебной деятельности;</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формирование навыков прогнозирования как предвидения будущих событий и развития процесса;</w:t>
            </w:r>
          </w:p>
          <w:p w:rsidR="00911566" w:rsidRPr="0054382D" w:rsidRDefault="00911566" w:rsidP="0068182B">
            <w:pPr>
              <w:numPr>
                <w:ilvl w:val="0"/>
                <w:numId w:val="33"/>
              </w:numPr>
              <w:tabs>
                <w:tab w:val="clear" w:pos="720"/>
                <w:tab w:val="num" w:pos="252"/>
              </w:tabs>
              <w:spacing w:after="0" w:line="240" w:lineRule="auto"/>
              <w:ind w:left="252" w:right="-48" w:hanging="180"/>
              <w:rPr>
                <w:rFonts w:ascii="Times New Roman" w:hAnsi="Times New Roman"/>
                <w:sz w:val="24"/>
                <w:szCs w:val="24"/>
              </w:rPr>
            </w:pPr>
            <w:r w:rsidRPr="0054382D">
              <w:rPr>
                <w:rFonts w:ascii="Times New Roman" w:hAnsi="Times New Roman"/>
                <w:sz w:val="24"/>
                <w:szCs w:val="24"/>
              </w:rPr>
              <w:t>принятие ответственности за свой выбор организации своей учебной деятельности.</w:t>
            </w:r>
          </w:p>
        </w:tc>
        <w:tc>
          <w:tcPr>
            <w:tcW w:w="4263"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w:t>
            </w:r>
            <w:r w:rsidRPr="0054382D">
              <w:rPr>
                <w:rFonts w:ascii="Times New Roman" w:hAnsi="Times New Roman"/>
                <w:sz w:val="24"/>
                <w:szCs w:val="24"/>
              </w:rPr>
              <w:t>творческие учебные задания, практические работы;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-проблемные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-проектная и исследовательская деятельность.</w:t>
            </w:r>
          </w:p>
          <w:p w:rsidR="00911566" w:rsidRPr="0054382D" w:rsidRDefault="00911566" w:rsidP="0068182B">
            <w:pPr>
              <w:spacing w:after="0" w:line="240" w:lineRule="auto"/>
              <w:ind w:right="-48"/>
              <w:rPr>
                <w:rFonts w:ascii="Times New Roman" w:hAnsi="Times New Roman"/>
                <w:sz w:val="24"/>
                <w:szCs w:val="24"/>
              </w:rPr>
            </w:pPr>
          </w:p>
        </w:tc>
        <w:tc>
          <w:tcPr>
            <w:tcW w:w="3421" w:type="dxa"/>
            <w:gridSpan w:val="2"/>
          </w:tcPr>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Тест-опросник для определения уровня самооценки (С.В.Ковалев)</w:t>
            </w:r>
          </w:p>
          <w:p w:rsidR="00911566" w:rsidRPr="0054382D" w:rsidRDefault="00911566" w:rsidP="0068182B">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Диагностика коммуникативного контроля (М.Шнайдер)</w:t>
            </w:r>
          </w:p>
        </w:tc>
      </w:tr>
      <w:tr w:rsidR="00911566" w:rsidRPr="0054382D" w:rsidTr="002E31E7">
        <w:trPr>
          <w:trHeight w:val="147"/>
        </w:trPr>
        <w:tc>
          <w:tcPr>
            <w:tcW w:w="15367" w:type="dxa"/>
            <w:gridSpan w:val="6"/>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3.Познавательные универсальные учебные действия</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включают общеучебные, логические, действия постановки и решения проблем.</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sz w:val="24"/>
                <w:szCs w:val="24"/>
              </w:rPr>
              <w:t xml:space="preserve"> </w:t>
            </w:r>
            <w:r w:rsidRPr="0054382D">
              <w:rPr>
                <w:rFonts w:ascii="Times New Roman" w:hAnsi="Times New Roman"/>
                <w:b/>
                <w:sz w:val="24"/>
                <w:szCs w:val="24"/>
              </w:rPr>
              <w:t>5 класс:</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самостоятельно выделять и формулировать цель;</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ориентироваться в учебных источниках;</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 xml:space="preserve">отбирать и сопоставлять необходимую информацию из разных источников; </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анализировать, сравнивать, структурировать различные объекты, явления и факты;</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уметь передавать содержание в сжатом, выборочном и развернутом виде;</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строить речевое высказывание в устной и письменной форме;</w:t>
            </w:r>
          </w:p>
          <w:p w:rsidR="00911566" w:rsidRPr="0054382D" w:rsidRDefault="00911566" w:rsidP="007727C2">
            <w:pPr>
              <w:numPr>
                <w:ilvl w:val="0"/>
                <w:numId w:val="24"/>
              </w:numPr>
              <w:tabs>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lastRenderedPageBreak/>
              <w:t>проводить наблюдение и эксперимент под руководством учителя.</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lastRenderedPageBreak/>
              <w:t>6 класс:</w:t>
            </w:r>
          </w:p>
          <w:p w:rsidR="00911566" w:rsidRPr="0054382D" w:rsidRDefault="00911566" w:rsidP="007727C2">
            <w:pPr>
              <w:numPr>
                <w:ilvl w:val="0"/>
                <w:numId w:val="34"/>
              </w:numPr>
              <w:tabs>
                <w:tab w:val="clear" w:pos="720"/>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выбирать  наиболее эффективных способов решения задач в зависимости от конкретных условий;</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контролировать  и оценивать процесс и результат деятельности;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овладеть навыками смыслового чтения как способа осмысление цели чтения и выбор вида чтения в зависимости от цели;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извлечение необходимой информации из прослушанных текстов различных жанров;</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определение основной и второстепенной информации;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давать определения понятиям, устанавливать причинно-следственные связи;</w:t>
            </w:r>
          </w:p>
          <w:p w:rsidR="00911566" w:rsidRPr="0054382D" w:rsidRDefault="00911566" w:rsidP="007727C2">
            <w:pPr>
              <w:numPr>
                <w:ilvl w:val="0"/>
                <w:numId w:val="34"/>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осуществлять расширенный поиск информации с использованием ресурсов библиотек и Интернета.</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7 класс:</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понимать  и адекватно оценивать  язык  средств массовой информации;</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адекватно, подробно, сжато, выборочно передавать содержание текста;</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создавать и преобразовывать модели и схемы для решения задач;</w:t>
            </w:r>
          </w:p>
          <w:p w:rsidR="00911566" w:rsidRPr="0054382D" w:rsidRDefault="00911566" w:rsidP="007727C2">
            <w:pPr>
              <w:numPr>
                <w:ilvl w:val="0"/>
                <w:numId w:val="3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jc w:val="center"/>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8 класс:</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анализ объектов с целью выделения признаков (существенных, несущественных);</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 xml:space="preserve">выбор оснований и критериев для сравнения, сериации, классификации объектов, самостоятельно выбирая  основания для </w:t>
            </w:r>
            <w:r w:rsidRPr="0054382D">
              <w:rPr>
                <w:rFonts w:ascii="Times New Roman" w:hAnsi="Times New Roman"/>
                <w:sz w:val="24"/>
                <w:szCs w:val="24"/>
              </w:rPr>
              <w:lastRenderedPageBreak/>
              <w:t>указанных логических операций;</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1566" w:rsidRPr="0054382D" w:rsidRDefault="00911566" w:rsidP="007727C2">
            <w:pPr>
              <w:numPr>
                <w:ilvl w:val="0"/>
                <w:numId w:val="36"/>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 дискуссии, беседы, наблюдения, </w:t>
            </w:r>
            <w:r w:rsidRPr="0054382D">
              <w:rPr>
                <w:rFonts w:ascii="Times New Roman" w:hAnsi="Times New Roman"/>
                <w:sz w:val="24"/>
                <w:szCs w:val="24"/>
              </w:rPr>
              <w:lastRenderedPageBreak/>
              <w:t>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lastRenderedPageBreak/>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7683" w:type="dxa"/>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lastRenderedPageBreak/>
              <w:t>9 класс:</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строить классификацию на основе дихотомического деления (на основе отрицания);</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объяснять явления, процессы, связи и отношения, выявляемые в ходе исследования;</w:t>
            </w:r>
          </w:p>
          <w:p w:rsidR="00911566" w:rsidRPr="0054382D" w:rsidRDefault="00911566" w:rsidP="007727C2">
            <w:pPr>
              <w:numPr>
                <w:ilvl w:val="0"/>
                <w:numId w:val="37"/>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овладение основами ознакомительного, изучающего, усваивающего и поискового чтения.</w:t>
            </w:r>
          </w:p>
        </w:tc>
        <w:tc>
          <w:tcPr>
            <w:tcW w:w="4263"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учебные проекты и проектные задачи, моделирование;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дискуссии, беседы, наблюдения, опыты, практические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сочинения на заданную тему и редактирование;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смысловое чтение и извлечение необходимой информации.</w:t>
            </w:r>
          </w:p>
        </w:tc>
        <w:tc>
          <w:tcPr>
            <w:tcW w:w="3421" w:type="dxa"/>
            <w:gridSpan w:val="2"/>
          </w:tcPr>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Предметные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Срезовые контрольные работы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Специальные срезовые тесты</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Педагогическое наблюдение</w:t>
            </w:r>
          </w:p>
          <w:p w:rsidR="00911566" w:rsidRPr="0054382D" w:rsidRDefault="00911566" w:rsidP="007727C2">
            <w:pPr>
              <w:numPr>
                <w:ilvl w:val="0"/>
                <w:numId w:val="42"/>
              </w:numPr>
              <w:tabs>
                <w:tab w:val="clear" w:pos="720"/>
              </w:tabs>
              <w:spacing w:after="0" w:line="240" w:lineRule="auto"/>
              <w:ind w:left="72" w:right="-48" w:hanging="180"/>
              <w:rPr>
                <w:rFonts w:ascii="Times New Roman" w:hAnsi="Times New Roman"/>
                <w:sz w:val="24"/>
                <w:szCs w:val="24"/>
              </w:rPr>
            </w:pPr>
            <w:r w:rsidRPr="0054382D">
              <w:rPr>
                <w:rFonts w:ascii="Times New Roman" w:hAnsi="Times New Roman"/>
                <w:sz w:val="24"/>
                <w:szCs w:val="24"/>
              </w:rPr>
              <w:t>Контроль выполнения домашних заданий</w:t>
            </w:r>
          </w:p>
        </w:tc>
      </w:tr>
      <w:tr w:rsidR="00911566" w:rsidRPr="0054382D" w:rsidTr="002E31E7">
        <w:trPr>
          <w:trHeight w:val="147"/>
        </w:trPr>
        <w:tc>
          <w:tcPr>
            <w:tcW w:w="15367" w:type="dxa"/>
            <w:gridSpan w:val="6"/>
          </w:tcPr>
          <w:p w:rsidR="00911566" w:rsidRPr="0054382D" w:rsidRDefault="00911566" w:rsidP="002E31E7">
            <w:pPr>
              <w:spacing w:after="0" w:line="240" w:lineRule="auto"/>
              <w:ind w:left="720" w:right="-48"/>
              <w:jc w:val="center"/>
              <w:rPr>
                <w:rFonts w:ascii="Times New Roman" w:hAnsi="Times New Roman"/>
                <w:sz w:val="24"/>
                <w:szCs w:val="24"/>
              </w:rPr>
            </w:pPr>
            <w:r w:rsidRPr="0054382D">
              <w:rPr>
                <w:rFonts w:ascii="Times New Roman" w:hAnsi="Times New Roman"/>
                <w:b/>
                <w:sz w:val="24"/>
                <w:szCs w:val="24"/>
              </w:rPr>
              <w:t>4.Коммуникативные универсальные учебные действия:</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умение общаться, взаимодействовать с людьми.</w:t>
            </w: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 xml:space="preserve"> 5 класс:</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оформлять свои мысли в устной и письменной речи;</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выполнять различные роли в группе, сотрудничать в совместном решении проблемы;</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отстаивать и аргументировать свою точку зрения, соблюдая правила речевого этикета;</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1566" w:rsidRPr="0054382D" w:rsidRDefault="00911566" w:rsidP="007727C2">
            <w:pPr>
              <w:numPr>
                <w:ilvl w:val="0"/>
                <w:numId w:val="25"/>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предвидеть последствия коллективных решений.</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-самоуправление;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tc>
        <w:tc>
          <w:tcPr>
            <w:tcW w:w="2429" w:type="dxa"/>
          </w:tcPr>
          <w:p w:rsidR="00911566" w:rsidRPr="0054382D" w:rsidRDefault="00911566" w:rsidP="002E31E7">
            <w:pPr>
              <w:spacing w:after="0" w:line="240" w:lineRule="auto"/>
              <w:ind w:left="72" w:right="-48"/>
              <w:rPr>
                <w:rFonts w:ascii="Times New Roman" w:hAnsi="Times New Roman"/>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6 класс:</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 xml:space="preserve">понимать возможности различных точек зрения, которые не совпадают </w:t>
            </w:r>
            <w:proofErr w:type="gramStart"/>
            <w:r w:rsidRPr="0054382D">
              <w:rPr>
                <w:rFonts w:ascii="Times New Roman" w:hAnsi="Times New Roman"/>
                <w:sz w:val="24"/>
                <w:szCs w:val="24"/>
              </w:rPr>
              <w:t>с</w:t>
            </w:r>
            <w:proofErr w:type="gramEnd"/>
            <w:r w:rsidRPr="0054382D">
              <w:rPr>
                <w:rFonts w:ascii="Times New Roman" w:hAnsi="Times New Roman"/>
                <w:sz w:val="24"/>
                <w:szCs w:val="24"/>
              </w:rPr>
              <w:t xml:space="preserve"> собственной;</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lastRenderedPageBreak/>
              <w:t>готовность к обсуждению разных точек зрения и выработке общей (групповой позиции);</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определять цели и функции участников, способы их взаимодействия;</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планировать общие способы работы группы;</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обмениваться знаниями между членами группы для принятия эффективных совместных решений;</w:t>
            </w:r>
          </w:p>
          <w:p w:rsidR="00911566" w:rsidRPr="0054382D" w:rsidRDefault="00911566" w:rsidP="007727C2">
            <w:pPr>
              <w:numPr>
                <w:ilvl w:val="0"/>
                <w:numId w:val="38"/>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 xml:space="preserve">уважительное отношение к партнерам, внимание к личности </w:t>
            </w:r>
            <w:proofErr w:type="gramStart"/>
            <w:r w:rsidRPr="0054382D">
              <w:rPr>
                <w:rFonts w:ascii="Times New Roman" w:hAnsi="Times New Roman"/>
                <w:sz w:val="24"/>
                <w:szCs w:val="24"/>
              </w:rPr>
              <w:t>другого</w:t>
            </w:r>
            <w:proofErr w:type="gramEnd"/>
            <w:r w:rsidRPr="0054382D">
              <w:rPr>
                <w:rFonts w:ascii="Times New Roman" w:hAnsi="Times New Roman"/>
                <w:sz w:val="24"/>
                <w:szCs w:val="24"/>
              </w:rPr>
              <w:t>.</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lastRenderedPageBreak/>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lastRenderedPageBreak/>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-самоуправление;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tc>
        <w:tc>
          <w:tcPr>
            <w:tcW w:w="2429" w:type="dxa"/>
          </w:tcPr>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lastRenderedPageBreak/>
              <w:t>7 класс:</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способность брать на себя инициативу в организации совместного действия;</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1566" w:rsidRPr="0054382D" w:rsidRDefault="00911566" w:rsidP="007727C2">
            <w:pPr>
              <w:numPr>
                <w:ilvl w:val="0"/>
                <w:numId w:val="39"/>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-самоуправление;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психологические практикумы и тренинги.</w:t>
            </w:r>
          </w:p>
        </w:tc>
        <w:tc>
          <w:tcPr>
            <w:tcW w:w="2429" w:type="dxa"/>
          </w:tcPr>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8 класс:</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умение аргументировать свою точку зрения</w:t>
            </w:r>
            <w:proofErr w:type="gramStart"/>
            <w:r w:rsidRPr="0054382D">
              <w:rPr>
                <w:rFonts w:ascii="Times New Roman" w:hAnsi="Times New Roman"/>
                <w:sz w:val="24"/>
                <w:szCs w:val="24"/>
              </w:rPr>
              <w:t xml:space="preserve"> ,</w:t>
            </w:r>
            <w:proofErr w:type="gramEnd"/>
            <w:r w:rsidRPr="0054382D">
              <w:rPr>
                <w:rFonts w:ascii="Times New Roman" w:hAnsi="Times New Roman"/>
                <w:sz w:val="24"/>
                <w:szCs w:val="24"/>
              </w:rPr>
              <w:t xml:space="preserve"> спорить и отстаивать свою позицию невраждебным для оппонентов способом;</w:t>
            </w:r>
          </w:p>
          <w:p w:rsidR="00911566" w:rsidRPr="0054382D" w:rsidRDefault="00911566" w:rsidP="007727C2">
            <w:pPr>
              <w:numPr>
                <w:ilvl w:val="0"/>
                <w:numId w:val="40"/>
              </w:numPr>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1566" w:rsidRPr="0054382D" w:rsidRDefault="00911566" w:rsidP="007727C2">
            <w:pPr>
              <w:numPr>
                <w:ilvl w:val="0"/>
                <w:numId w:val="40"/>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адекватное межличностное восприятие партнера.</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-самоуправление;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tc>
        <w:tc>
          <w:tcPr>
            <w:tcW w:w="2429" w:type="dxa"/>
          </w:tcPr>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rPr>
          <w:trHeight w:val="147"/>
        </w:trPr>
        <w:tc>
          <w:tcPr>
            <w:tcW w:w="9678" w:type="dxa"/>
            <w:gridSpan w:val="2"/>
          </w:tcPr>
          <w:p w:rsidR="00911566" w:rsidRPr="0054382D" w:rsidRDefault="00911566" w:rsidP="002E31E7">
            <w:pPr>
              <w:spacing w:after="0" w:line="240" w:lineRule="auto"/>
              <w:ind w:left="252" w:right="-48" w:hanging="180"/>
              <w:jc w:val="both"/>
              <w:rPr>
                <w:rFonts w:ascii="Times New Roman" w:hAnsi="Times New Roman"/>
                <w:b/>
                <w:sz w:val="24"/>
                <w:szCs w:val="24"/>
              </w:rPr>
            </w:pPr>
            <w:r w:rsidRPr="0054382D">
              <w:rPr>
                <w:rFonts w:ascii="Times New Roman" w:hAnsi="Times New Roman"/>
                <w:b/>
                <w:sz w:val="24"/>
                <w:szCs w:val="24"/>
              </w:rPr>
              <w:t>9 класс:</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управлять поведением партнера через контроль, коррекцию, оценку действий, умение убеждать;</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lastRenderedPageBreak/>
              <w:t>переводить конфликтную ситуацию в логический план и разрешать ее как задачу через анализ ее условий;</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стремиться устанавливать доверительные отношения взаимопонимания, способность к эмпатии;</w:t>
            </w:r>
          </w:p>
          <w:p w:rsidR="00911566" w:rsidRPr="0054382D" w:rsidRDefault="00911566" w:rsidP="007727C2">
            <w:pPr>
              <w:numPr>
                <w:ilvl w:val="0"/>
                <w:numId w:val="41"/>
              </w:numPr>
              <w:tabs>
                <w:tab w:val="clear" w:pos="720"/>
                <w:tab w:val="num" w:pos="252"/>
              </w:tabs>
              <w:spacing w:after="0" w:line="240" w:lineRule="auto"/>
              <w:ind w:left="252" w:right="-48" w:hanging="180"/>
              <w:jc w:val="both"/>
              <w:rPr>
                <w:rFonts w:ascii="Times New Roman" w:hAnsi="Times New Roman"/>
                <w:sz w:val="24"/>
                <w:szCs w:val="24"/>
              </w:rPr>
            </w:pPr>
            <w:r w:rsidRPr="0054382D">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3260" w:type="dxa"/>
            <w:gridSpan w:val="3"/>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lastRenderedPageBreak/>
              <w:t>групповые формы работы;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беседы, игры, сочинения;</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-КТД, дискуссии;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-самоуправление;</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-конференции;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игры – состязания, игры – конкурсы;</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 психологические </w:t>
            </w:r>
            <w:r w:rsidRPr="0054382D">
              <w:rPr>
                <w:rFonts w:ascii="Times New Roman" w:hAnsi="Times New Roman"/>
                <w:sz w:val="24"/>
                <w:szCs w:val="24"/>
              </w:rPr>
              <w:lastRenderedPageBreak/>
              <w:t>практикумы, тренинги, ролевые игры.</w:t>
            </w:r>
          </w:p>
        </w:tc>
        <w:tc>
          <w:tcPr>
            <w:tcW w:w="2429" w:type="dxa"/>
          </w:tcPr>
          <w:p w:rsidR="00911566" w:rsidRPr="0054382D" w:rsidRDefault="00911566" w:rsidP="002E31E7">
            <w:pPr>
              <w:spacing w:after="0" w:line="240" w:lineRule="auto"/>
              <w:ind w:left="72" w:right="-48"/>
              <w:rPr>
                <w:rFonts w:ascii="Times New Roman" w:hAnsi="Times New Roman"/>
                <w:sz w:val="24"/>
                <w:szCs w:val="24"/>
              </w:rPr>
            </w:pPr>
            <w:r w:rsidRPr="0054382D">
              <w:rPr>
                <w:rFonts w:ascii="Times New Roman" w:hAnsi="Times New Roman"/>
                <w:sz w:val="24"/>
                <w:szCs w:val="24"/>
              </w:rPr>
              <w:lastRenderedPageBreak/>
              <w:t>Тест коммуникативных умений Л.Михельсона</w:t>
            </w:r>
          </w:p>
          <w:p w:rsidR="00911566" w:rsidRPr="0054382D" w:rsidRDefault="00911566" w:rsidP="002E31E7">
            <w:pPr>
              <w:spacing w:after="0" w:line="240" w:lineRule="auto"/>
              <w:ind w:left="72" w:right="-48"/>
              <w:rPr>
                <w:rFonts w:ascii="Times New Roman" w:hAnsi="Times New Roman"/>
                <w:sz w:val="24"/>
                <w:szCs w:val="24"/>
              </w:rPr>
            </w:pPr>
            <w:r w:rsidRPr="0054382D">
              <w:rPr>
                <w:rFonts w:ascii="Times New Roman" w:hAnsi="Times New Roman"/>
                <w:sz w:val="24"/>
                <w:szCs w:val="24"/>
              </w:rPr>
              <w:t>Методика «Уровень общительности» (В.Ф.Ряховский)</w:t>
            </w:r>
          </w:p>
        </w:tc>
      </w:tr>
    </w:tbl>
    <w:p w:rsidR="00911566" w:rsidRPr="0054382D" w:rsidRDefault="00911566" w:rsidP="00911566">
      <w:pPr>
        <w:spacing w:after="0" w:line="240" w:lineRule="auto"/>
        <w:ind w:right="-48"/>
        <w:rPr>
          <w:rFonts w:ascii="Times New Roman" w:hAnsi="Times New Roman"/>
          <w:b/>
          <w:sz w:val="24"/>
          <w:szCs w:val="24"/>
        </w:rPr>
      </w:pPr>
    </w:p>
    <w:p w:rsidR="00911566" w:rsidRPr="0054382D" w:rsidRDefault="00911566" w:rsidP="00911566">
      <w:pPr>
        <w:tabs>
          <w:tab w:val="left" w:pos="3315"/>
        </w:tabs>
        <w:spacing w:after="0" w:line="240" w:lineRule="auto"/>
        <w:ind w:right="-48"/>
        <w:rPr>
          <w:rFonts w:ascii="Times New Roman" w:hAnsi="Times New Roman"/>
          <w:sz w:val="24"/>
          <w:szCs w:val="24"/>
        </w:rPr>
        <w:sectPr w:rsidR="00911566" w:rsidRPr="0054382D" w:rsidSect="002E31E7">
          <w:footerReference w:type="even" r:id="rId37"/>
          <w:footerReference w:type="default" r:id="rId38"/>
          <w:pgSz w:w="16838" w:h="11906" w:orient="landscape"/>
          <w:pgMar w:top="1106" w:right="1134" w:bottom="1260" w:left="1134" w:header="709" w:footer="709" w:gutter="0"/>
          <w:cols w:space="708"/>
          <w:docGrid w:linePitch="360"/>
        </w:sectPr>
      </w:pPr>
    </w:p>
    <w:p w:rsidR="00911566" w:rsidRPr="0054382D" w:rsidRDefault="00911566" w:rsidP="00911566">
      <w:pPr>
        <w:spacing w:after="0" w:line="240" w:lineRule="auto"/>
        <w:ind w:right="-48" w:firstLine="709"/>
        <w:jc w:val="center"/>
        <w:rPr>
          <w:rFonts w:ascii="Times New Roman" w:hAnsi="Times New Roman"/>
          <w:b/>
          <w:sz w:val="24"/>
          <w:szCs w:val="24"/>
        </w:rPr>
      </w:pPr>
      <w:r w:rsidRPr="0054382D">
        <w:rPr>
          <w:rFonts w:ascii="Times New Roman" w:hAnsi="Times New Roman"/>
          <w:b/>
          <w:sz w:val="24"/>
          <w:szCs w:val="24"/>
        </w:rPr>
        <w:lastRenderedPageBreak/>
        <w:t>2.1.5. Роль учебных предметов в развитии личностных и метапредметных  универсальных учебных действий</w:t>
      </w:r>
    </w:p>
    <w:p w:rsidR="00911566" w:rsidRPr="0054382D" w:rsidRDefault="00911566" w:rsidP="0068182B">
      <w:pPr>
        <w:spacing w:after="0" w:line="240" w:lineRule="auto"/>
        <w:ind w:right="-48" w:firstLine="708"/>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 xml:space="preserve">Организация образовательного процесса опирается на систему учебных предметов, которые объединены в ряд предметных областей, при усвоении конкретного содержания  которых школьники, с одной стороны, овладевают системой научных понятий, с другой – получают соответствующий уровень психического развития. Каждый учебный предмет представляет собою своеобразную проекцию формы общественного сознания (науки, искусства, нравственности, права) в плоскость усвоения. Это проецирование имеет свои закономерности, определяемые целями образования, особенностями самого процесса усвоения, характером и возможностями психической деятельности школьников и другими факторами. Стержнем учебного предмета служит его </w:t>
      </w:r>
      <w:r w:rsidRPr="0054382D">
        <w:rPr>
          <w:rFonts w:ascii="Times New Roman" w:hAnsi="Times New Roman"/>
          <w:b/>
          <w:sz w:val="24"/>
          <w:szCs w:val="24"/>
        </w:rPr>
        <w:t>рабочая учебная программа</w:t>
      </w:r>
      <w:r w:rsidRPr="0054382D">
        <w:rPr>
          <w:rFonts w:ascii="Times New Roman" w:hAnsi="Times New Roman"/>
          <w:sz w:val="24"/>
          <w:szCs w:val="24"/>
        </w:rPr>
        <w:t xml:space="preserve">, т.е. систематическое описание УУД и знаний, которые подлежат усвоению. Программа, фиксирующая содержание учебного предмета, определяет, в свою очередь, методы преподавания, характер дидактических пособий, сроки обучения и другие моменты образовательного процесса. И, что наиболее существенно, указывая состав усваиваемых знаний и способ их координации, программа тем самым проектирует тот тип мышления, который формируется у школьников при усвоении ими предлагаемого учебного материала. Конструирование рабочих учебных программ предполагает не только опору на позитивное содержание соответствующих сфер общественного сознания, но и четкие логические представления об их строении как особых формах отражения действительности, понимание природы связи психического развития учащихся с содержанием усваиваемых знаний и умений, владение способами формирования мышления учащихся. </w:t>
      </w:r>
    </w:p>
    <w:p w:rsidR="00911566" w:rsidRPr="0054382D" w:rsidRDefault="00911566" w:rsidP="0068182B">
      <w:pPr>
        <w:spacing w:after="0" w:line="240" w:lineRule="auto"/>
        <w:ind w:right="-48" w:firstLine="708"/>
        <w:rPr>
          <w:rFonts w:ascii="Times New Roman" w:hAnsi="Times New Roman"/>
          <w:b/>
          <w:sz w:val="24"/>
          <w:szCs w:val="24"/>
        </w:rPr>
      </w:pPr>
      <w:r w:rsidRPr="0054382D">
        <w:rPr>
          <w:rFonts w:ascii="Times New Roman" w:hAnsi="Times New Roman"/>
          <w:b/>
          <w:sz w:val="24"/>
          <w:szCs w:val="24"/>
        </w:rPr>
        <w:t>Связь универсальных учебных действий с содержанием отдельных учебных предметов</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Формирование УУД в образовательном процессе осуществляется в процессе усвоения разных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911566" w:rsidRPr="0054382D" w:rsidRDefault="00911566" w:rsidP="0068182B">
      <w:pPr>
        <w:spacing w:after="0" w:line="240" w:lineRule="auto"/>
        <w:ind w:right="-48" w:firstLine="708"/>
        <w:rPr>
          <w:rFonts w:ascii="Times New Roman" w:hAnsi="Times New Roman"/>
          <w:b/>
          <w:sz w:val="24"/>
          <w:szCs w:val="24"/>
        </w:rPr>
      </w:pPr>
      <w:r w:rsidRPr="0054382D">
        <w:rPr>
          <w:rFonts w:ascii="Times New Roman" w:hAnsi="Times New Roman"/>
          <w:b/>
          <w:sz w:val="24"/>
          <w:szCs w:val="24"/>
        </w:rPr>
        <w:t>Приоритеты предметного содержания в формировании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
        <w:gridCol w:w="585"/>
        <w:gridCol w:w="581"/>
        <w:gridCol w:w="780"/>
        <w:gridCol w:w="749"/>
        <w:gridCol w:w="961"/>
        <w:gridCol w:w="829"/>
        <w:gridCol w:w="878"/>
        <w:gridCol w:w="571"/>
        <w:gridCol w:w="566"/>
        <w:gridCol w:w="564"/>
        <w:gridCol w:w="568"/>
        <w:gridCol w:w="566"/>
        <w:gridCol w:w="566"/>
      </w:tblGrid>
      <w:tr w:rsidR="00911566" w:rsidRPr="0054382D" w:rsidTr="002E31E7">
        <w:trPr>
          <w:cantSplit/>
          <w:trHeight w:val="1575"/>
        </w:trPr>
        <w:tc>
          <w:tcPr>
            <w:tcW w:w="692" w:type="dxa"/>
            <w:textDirection w:val="btLr"/>
          </w:tcPr>
          <w:p w:rsidR="00911566" w:rsidRPr="0054382D" w:rsidRDefault="00911566" w:rsidP="0068182B">
            <w:pPr>
              <w:pStyle w:val="Default"/>
              <w:ind w:left="113" w:right="-48"/>
              <w:rPr>
                <w:b/>
                <w:bCs/>
              </w:rPr>
            </w:pPr>
            <w:r w:rsidRPr="0054382D">
              <w:rPr>
                <w:b/>
                <w:bCs/>
              </w:rPr>
              <w:t>Смысловые акценты УУ</w:t>
            </w:r>
          </w:p>
        </w:tc>
        <w:tc>
          <w:tcPr>
            <w:tcW w:w="585" w:type="dxa"/>
            <w:textDirection w:val="btLr"/>
          </w:tcPr>
          <w:p w:rsidR="00911566" w:rsidRPr="0054382D" w:rsidRDefault="00911566" w:rsidP="0068182B">
            <w:pPr>
              <w:pStyle w:val="Default"/>
              <w:ind w:left="113" w:right="-48"/>
            </w:pPr>
            <w:r w:rsidRPr="0054382D">
              <w:rPr>
                <w:b/>
                <w:bCs/>
              </w:rPr>
              <w:t>Рус</w:t>
            </w:r>
            <w:proofErr w:type="gramStart"/>
            <w:r w:rsidRPr="0054382D">
              <w:rPr>
                <w:b/>
                <w:bCs/>
              </w:rPr>
              <w:t>.</w:t>
            </w:r>
            <w:proofErr w:type="gramEnd"/>
            <w:r w:rsidRPr="0054382D">
              <w:rPr>
                <w:b/>
                <w:bCs/>
              </w:rPr>
              <w:t xml:space="preserve"> </w:t>
            </w:r>
            <w:proofErr w:type="gramStart"/>
            <w:r w:rsidRPr="0054382D">
              <w:rPr>
                <w:b/>
                <w:bCs/>
              </w:rPr>
              <w:t>я</w:t>
            </w:r>
            <w:proofErr w:type="gramEnd"/>
            <w:r w:rsidRPr="0054382D">
              <w:rPr>
                <w:b/>
                <w:bCs/>
              </w:rPr>
              <w:t xml:space="preserve">з </w:t>
            </w:r>
          </w:p>
        </w:tc>
        <w:tc>
          <w:tcPr>
            <w:tcW w:w="581" w:type="dxa"/>
            <w:textDirection w:val="btLr"/>
          </w:tcPr>
          <w:p w:rsidR="00911566" w:rsidRPr="0054382D" w:rsidRDefault="00911566" w:rsidP="0068182B">
            <w:pPr>
              <w:pStyle w:val="Default"/>
              <w:ind w:left="113" w:right="-48"/>
            </w:pPr>
            <w:proofErr w:type="gramStart"/>
            <w:r w:rsidRPr="0054382D">
              <w:rPr>
                <w:b/>
                <w:bCs/>
              </w:rPr>
              <w:t>Лит-ра</w:t>
            </w:r>
            <w:proofErr w:type="gramEnd"/>
            <w:r w:rsidRPr="0054382D">
              <w:rPr>
                <w:b/>
                <w:bCs/>
              </w:rPr>
              <w:t xml:space="preserve"> </w:t>
            </w:r>
          </w:p>
        </w:tc>
        <w:tc>
          <w:tcPr>
            <w:tcW w:w="780" w:type="dxa"/>
            <w:textDirection w:val="btLr"/>
          </w:tcPr>
          <w:p w:rsidR="00911566" w:rsidRPr="0054382D" w:rsidRDefault="00911566" w:rsidP="0068182B">
            <w:pPr>
              <w:pStyle w:val="Default"/>
              <w:ind w:left="113" w:right="-48"/>
            </w:pPr>
            <w:r w:rsidRPr="0054382D">
              <w:rPr>
                <w:b/>
                <w:bCs/>
              </w:rPr>
              <w:t>Англ. яз.</w:t>
            </w:r>
            <w:proofErr w:type="gramStart"/>
            <w:r w:rsidRPr="0054382D">
              <w:rPr>
                <w:b/>
                <w:bCs/>
              </w:rPr>
              <w:t xml:space="preserve"> </w:t>
            </w:r>
            <w:r>
              <w:rPr>
                <w:b/>
                <w:bCs/>
              </w:rPr>
              <w:t>,</w:t>
            </w:r>
            <w:proofErr w:type="gramEnd"/>
            <w:r>
              <w:rPr>
                <w:b/>
                <w:bCs/>
              </w:rPr>
              <w:t xml:space="preserve"> нем.яз.</w:t>
            </w:r>
          </w:p>
        </w:tc>
        <w:tc>
          <w:tcPr>
            <w:tcW w:w="749" w:type="dxa"/>
            <w:textDirection w:val="btLr"/>
          </w:tcPr>
          <w:p w:rsidR="00911566" w:rsidRPr="0054382D" w:rsidRDefault="00911566" w:rsidP="0068182B">
            <w:pPr>
              <w:pStyle w:val="Default"/>
              <w:ind w:left="113" w:right="-48"/>
            </w:pPr>
            <w:r w:rsidRPr="0054382D">
              <w:rPr>
                <w:b/>
                <w:bCs/>
              </w:rPr>
              <w:t xml:space="preserve">Математика </w:t>
            </w:r>
          </w:p>
        </w:tc>
        <w:tc>
          <w:tcPr>
            <w:tcW w:w="961" w:type="dxa"/>
            <w:textDirection w:val="btLr"/>
          </w:tcPr>
          <w:p w:rsidR="00911566" w:rsidRPr="0054382D" w:rsidRDefault="00911566" w:rsidP="0068182B">
            <w:pPr>
              <w:pStyle w:val="Default"/>
              <w:ind w:left="113" w:right="-48"/>
            </w:pPr>
            <w:r w:rsidRPr="0054382D">
              <w:rPr>
                <w:b/>
                <w:bCs/>
              </w:rPr>
              <w:t xml:space="preserve">Информатика </w:t>
            </w:r>
          </w:p>
        </w:tc>
        <w:tc>
          <w:tcPr>
            <w:tcW w:w="829" w:type="dxa"/>
            <w:textDirection w:val="btLr"/>
          </w:tcPr>
          <w:p w:rsidR="00911566" w:rsidRPr="0054382D" w:rsidRDefault="00911566" w:rsidP="0068182B">
            <w:pPr>
              <w:pStyle w:val="Default"/>
              <w:ind w:left="113" w:right="-48"/>
            </w:pPr>
            <w:r w:rsidRPr="0054382D">
              <w:rPr>
                <w:b/>
                <w:bCs/>
              </w:rPr>
              <w:t xml:space="preserve">История </w:t>
            </w:r>
          </w:p>
        </w:tc>
        <w:tc>
          <w:tcPr>
            <w:tcW w:w="878" w:type="dxa"/>
            <w:textDirection w:val="btLr"/>
          </w:tcPr>
          <w:p w:rsidR="00911566" w:rsidRPr="0054382D" w:rsidRDefault="00911566" w:rsidP="0068182B">
            <w:pPr>
              <w:pStyle w:val="Default"/>
              <w:ind w:left="113" w:right="-48"/>
            </w:pPr>
            <w:r w:rsidRPr="0054382D">
              <w:rPr>
                <w:b/>
                <w:bCs/>
              </w:rPr>
              <w:t xml:space="preserve">Обществознание </w:t>
            </w:r>
          </w:p>
        </w:tc>
        <w:tc>
          <w:tcPr>
            <w:tcW w:w="571" w:type="dxa"/>
            <w:textDirection w:val="btLr"/>
          </w:tcPr>
          <w:p w:rsidR="00911566" w:rsidRPr="0054382D" w:rsidRDefault="00911566" w:rsidP="0068182B">
            <w:pPr>
              <w:pStyle w:val="Default"/>
              <w:ind w:left="113" w:right="-48"/>
            </w:pPr>
            <w:r w:rsidRPr="0054382D">
              <w:rPr>
                <w:b/>
                <w:bCs/>
              </w:rPr>
              <w:t xml:space="preserve">География </w:t>
            </w:r>
          </w:p>
        </w:tc>
        <w:tc>
          <w:tcPr>
            <w:tcW w:w="566" w:type="dxa"/>
            <w:textDirection w:val="btLr"/>
          </w:tcPr>
          <w:p w:rsidR="00911566" w:rsidRPr="0054382D" w:rsidRDefault="00911566" w:rsidP="0068182B">
            <w:pPr>
              <w:pStyle w:val="Default"/>
              <w:ind w:left="113" w:right="-48"/>
            </w:pPr>
            <w:r w:rsidRPr="0054382D">
              <w:rPr>
                <w:b/>
                <w:bCs/>
              </w:rPr>
              <w:t xml:space="preserve">Физика </w:t>
            </w:r>
          </w:p>
        </w:tc>
        <w:tc>
          <w:tcPr>
            <w:tcW w:w="564" w:type="dxa"/>
            <w:textDirection w:val="btLr"/>
          </w:tcPr>
          <w:p w:rsidR="00911566" w:rsidRPr="0054382D" w:rsidRDefault="00911566" w:rsidP="0068182B">
            <w:pPr>
              <w:pStyle w:val="Default"/>
              <w:ind w:left="113" w:right="-48"/>
            </w:pPr>
            <w:r w:rsidRPr="0054382D">
              <w:rPr>
                <w:b/>
                <w:bCs/>
              </w:rPr>
              <w:t xml:space="preserve">Химия </w:t>
            </w:r>
          </w:p>
        </w:tc>
        <w:tc>
          <w:tcPr>
            <w:tcW w:w="568" w:type="dxa"/>
            <w:textDirection w:val="btLr"/>
          </w:tcPr>
          <w:p w:rsidR="00911566" w:rsidRPr="0054382D" w:rsidRDefault="00911566" w:rsidP="0068182B">
            <w:pPr>
              <w:pStyle w:val="Default"/>
              <w:ind w:left="113" w:right="-48"/>
            </w:pPr>
            <w:r w:rsidRPr="0054382D">
              <w:rPr>
                <w:b/>
                <w:bCs/>
              </w:rPr>
              <w:t xml:space="preserve">Биология </w:t>
            </w:r>
          </w:p>
        </w:tc>
        <w:tc>
          <w:tcPr>
            <w:tcW w:w="566" w:type="dxa"/>
            <w:textDirection w:val="btLr"/>
          </w:tcPr>
          <w:p w:rsidR="00911566" w:rsidRPr="0054382D" w:rsidRDefault="00911566" w:rsidP="0068182B">
            <w:pPr>
              <w:pStyle w:val="Default"/>
              <w:ind w:left="113" w:right="-48"/>
            </w:pPr>
            <w:r w:rsidRPr="0054382D">
              <w:rPr>
                <w:b/>
                <w:bCs/>
              </w:rPr>
              <w:t xml:space="preserve">ОБЖ </w:t>
            </w:r>
          </w:p>
        </w:tc>
        <w:tc>
          <w:tcPr>
            <w:tcW w:w="566" w:type="dxa"/>
            <w:textDirection w:val="btLr"/>
          </w:tcPr>
          <w:p w:rsidR="00911566" w:rsidRPr="0054382D" w:rsidRDefault="00911566" w:rsidP="0068182B">
            <w:pPr>
              <w:pStyle w:val="Default"/>
              <w:ind w:left="113" w:right="-48"/>
            </w:pPr>
            <w:proofErr w:type="gramStart"/>
            <w:r w:rsidRPr="0054382D">
              <w:rPr>
                <w:b/>
                <w:bCs/>
              </w:rPr>
              <w:t>Физ-ра</w:t>
            </w:r>
            <w:proofErr w:type="gramEnd"/>
            <w:r w:rsidRPr="0054382D">
              <w:rPr>
                <w:b/>
                <w:bCs/>
              </w:rPr>
              <w:t xml:space="preserve"> </w:t>
            </w:r>
          </w:p>
        </w:tc>
      </w:tr>
      <w:tr w:rsidR="00911566" w:rsidRPr="0054382D" w:rsidTr="002E31E7">
        <w:trPr>
          <w:cantSplit/>
          <w:trHeight w:val="1134"/>
        </w:trPr>
        <w:tc>
          <w:tcPr>
            <w:tcW w:w="692" w:type="dxa"/>
            <w:textDirection w:val="btLr"/>
            <w:vAlign w:val="center"/>
          </w:tcPr>
          <w:p w:rsidR="00911566" w:rsidRPr="0054382D" w:rsidRDefault="00911566" w:rsidP="0068182B">
            <w:pPr>
              <w:pStyle w:val="Default"/>
              <w:ind w:left="113" w:right="-48"/>
            </w:pPr>
            <w:r w:rsidRPr="0054382D">
              <w:rPr>
                <w:b/>
                <w:bCs/>
              </w:rPr>
              <w:t>Личностные</w:t>
            </w:r>
          </w:p>
        </w:tc>
        <w:tc>
          <w:tcPr>
            <w:tcW w:w="1946" w:type="dxa"/>
            <w:gridSpan w:val="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Жизненное самоопределение, нравственно-этическая ориентация</w:t>
            </w:r>
          </w:p>
        </w:tc>
        <w:tc>
          <w:tcPr>
            <w:tcW w:w="1710" w:type="dxa"/>
            <w:gridSpan w:val="2"/>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Смыслообразование</w:t>
            </w:r>
          </w:p>
        </w:tc>
        <w:tc>
          <w:tcPr>
            <w:tcW w:w="1707" w:type="dxa"/>
            <w:gridSpan w:val="2"/>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Жизненное самоопределение, нравственно-этическая ориентация</w:t>
            </w:r>
          </w:p>
        </w:tc>
        <w:tc>
          <w:tcPr>
            <w:tcW w:w="1701" w:type="dxa"/>
            <w:gridSpan w:val="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Жизненное самоопределение</w:t>
            </w:r>
          </w:p>
        </w:tc>
        <w:tc>
          <w:tcPr>
            <w:tcW w:w="1700" w:type="dxa"/>
            <w:gridSpan w:val="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Формирование и развитие установок активного, экологически целесообразного, здорового и безопасного образа жизни</w:t>
            </w:r>
          </w:p>
        </w:tc>
      </w:tr>
      <w:tr w:rsidR="00911566" w:rsidRPr="0054382D" w:rsidTr="002E31E7">
        <w:trPr>
          <w:cantSplit/>
          <w:trHeight w:val="1134"/>
        </w:trPr>
        <w:tc>
          <w:tcPr>
            <w:tcW w:w="692" w:type="dxa"/>
            <w:textDirection w:val="btLr"/>
            <w:vAlign w:val="center"/>
          </w:tcPr>
          <w:p w:rsidR="00911566" w:rsidRPr="0054382D" w:rsidRDefault="00911566" w:rsidP="0068182B">
            <w:pPr>
              <w:pStyle w:val="Default"/>
              <w:ind w:left="113" w:right="-48"/>
              <w:rPr>
                <w:b/>
                <w:bCs/>
              </w:rPr>
            </w:pPr>
            <w:r w:rsidRPr="0054382D">
              <w:rPr>
                <w:b/>
                <w:bCs/>
              </w:rPr>
              <w:t>Регулятивные</w:t>
            </w:r>
          </w:p>
        </w:tc>
        <w:tc>
          <w:tcPr>
            <w:tcW w:w="8764" w:type="dxa"/>
            <w:gridSpan w:val="1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Целеполагание, планирование, прогнозирование, контроль, коррекция, оценка, алгоритмизация действий</w:t>
            </w:r>
          </w:p>
        </w:tc>
      </w:tr>
      <w:tr w:rsidR="00911566" w:rsidRPr="0054382D" w:rsidTr="002E31E7">
        <w:trPr>
          <w:cantSplit/>
          <w:trHeight w:val="1134"/>
        </w:trPr>
        <w:tc>
          <w:tcPr>
            <w:tcW w:w="692" w:type="dxa"/>
            <w:textDirection w:val="btLr"/>
            <w:vAlign w:val="center"/>
          </w:tcPr>
          <w:p w:rsidR="00911566" w:rsidRPr="0054382D" w:rsidRDefault="00911566" w:rsidP="002E31E7">
            <w:pPr>
              <w:pStyle w:val="Default"/>
              <w:ind w:left="113" w:right="-48"/>
              <w:jc w:val="center"/>
            </w:pPr>
            <w:r w:rsidRPr="0054382D">
              <w:rPr>
                <w:b/>
                <w:bCs/>
              </w:rPr>
              <w:lastRenderedPageBreak/>
              <w:t>Познавательные</w:t>
            </w:r>
          </w:p>
          <w:p w:rsidR="00911566" w:rsidRPr="0054382D" w:rsidRDefault="00911566" w:rsidP="002E31E7">
            <w:pPr>
              <w:pStyle w:val="Default"/>
              <w:ind w:left="113" w:right="-48"/>
              <w:jc w:val="center"/>
              <w:rPr>
                <w:b/>
                <w:bCs/>
              </w:rPr>
            </w:pPr>
            <w:r w:rsidRPr="0054382D">
              <w:rPr>
                <w:b/>
                <w:bCs/>
              </w:rPr>
              <w:t>Общеучебные</w:t>
            </w:r>
          </w:p>
        </w:tc>
        <w:tc>
          <w:tcPr>
            <w:tcW w:w="1946" w:type="dxa"/>
            <w:gridSpan w:val="3"/>
            <w:vAlign w:val="center"/>
          </w:tcPr>
          <w:p w:rsidR="00911566" w:rsidRPr="0054382D" w:rsidRDefault="00911566" w:rsidP="002E31E7">
            <w:pPr>
              <w:pStyle w:val="Default"/>
              <w:ind w:right="-48"/>
              <w:jc w:val="center"/>
            </w:pPr>
            <w:r w:rsidRPr="0054382D">
              <w:t xml:space="preserve">Моделирование (перевод устной речи в </w:t>
            </w:r>
            <w:proofErr w:type="gramStart"/>
            <w:r w:rsidRPr="0054382D">
              <w:t>письменную</w:t>
            </w:r>
            <w:proofErr w:type="gramEnd"/>
            <w:r w:rsidRPr="0054382D">
              <w:t>)</w:t>
            </w:r>
          </w:p>
        </w:tc>
        <w:tc>
          <w:tcPr>
            <w:tcW w:w="1710" w:type="dxa"/>
            <w:gridSpan w:val="2"/>
            <w:vAlign w:val="center"/>
          </w:tcPr>
          <w:p w:rsidR="00911566" w:rsidRPr="0054382D" w:rsidRDefault="00911566" w:rsidP="0068182B">
            <w:pPr>
              <w:pStyle w:val="Default"/>
              <w:ind w:right="-48"/>
            </w:pPr>
            <w:r w:rsidRPr="0054382D">
              <w:t>Моделирование, выбор наиболее эффективных способов решения задач</w:t>
            </w:r>
          </w:p>
        </w:tc>
        <w:tc>
          <w:tcPr>
            <w:tcW w:w="1707" w:type="dxa"/>
            <w:gridSpan w:val="2"/>
            <w:vAlign w:val="center"/>
          </w:tcPr>
          <w:p w:rsidR="00911566" w:rsidRPr="0054382D" w:rsidRDefault="00911566" w:rsidP="0068182B">
            <w:pPr>
              <w:pStyle w:val="Default"/>
              <w:ind w:right="-48"/>
            </w:pPr>
            <w:r w:rsidRPr="0054382D">
              <w:t>Смысловое чтение, произвольные и осознанные устные и письменные высказывания</w:t>
            </w:r>
          </w:p>
        </w:tc>
        <w:tc>
          <w:tcPr>
            <w:tcW w:w="2835" w:type="dxa"/>
            <w:gridSpan w:val="5"/>
            <w:vAlign w:val="center"/>
          </w:tcPr>
          <w:p w:rsidR="00911566" w:rsidRPr="0054382D" w:rsidRDefault="00911566" w:rsidP="0068182B">
            <w:pPr>
              <w:pStyle w:val="Default"/>
              <w:ind w:right="-48"/>
            </w:pPr>
            <w:r w:rsidRPr="0054382D">
              <w:t>Широкий спектр источников информации</w:t>
            </w:r>
          </w:p>
        </w:tc>
        <w:tc>
          <w:tcPr>
            <w:tcW w:w="566" w:type="dxa"/>
            <w:vAlign w:val="center"/>
          </w:tcPr>
          <w:p w:rsidR="00911566" w:rsidRPr="0054382D" w:rsidRDefault="00911566" w:rsidP="002E31E7">
            <w:pPr>
              <w:pStyle w:val="Default"/>
              <w:ind w:right="-48"/>
              <w:jc w:val="center"/>
            </w:pPr>
            <w:r w:rsidRPr="0054382D">
              <w:t>-</w:t>
            </w:r>
          </w:p>
        </w:tc>
      </w:tr>
      <w:tr w:rsidR="00911566" w:rsidRPr="0054382D" w:rsidTr="002E31E7">
        <w:tc>
          <w:tcPr>
            <w:tcW w:w="692" w:type="dxa"/>
            <w:vMerge w:val="restart"/>
            <w:textDirection w:val="btLr"/>
            <w:vAlign w:val="center"/>
          </w:tcPr>
          <w:p w:rsidR="00911566" w:rsidRPr="0054382D" w:rsidRDefault="00911566" w:rsidP="002E31E7">
            <w:pPr>
              <w:pStyle w:val="Default"/>
              <w:ind w:left="113" w:right="-48"/>
              <w:jc w:val="center"/>
            </w:pPr>
            <w:r w:rsidRPr="0054382D">
              <w:rPr>
                <w:b/>
                <w:bCs/>
              </w:rPr>
              <w:t>Познавательные логические</w:t>
            </w:r>
          </w:p>
        </w:tc>
        <w:tc>
          <w:tcPr>
            <w:tcW w:w="1946" w:type="dxa"/>
            <w:gridSpan w:val="3"/>
            <w:vAlign w:val="center"/>
          </w:tcPr>
          <w:p w:rsidR="00911566" w:rsidRPr="0054382D" w:rsidRDefault="00911566" w:rsidP="002E31E7">
            <w:pPr>
              <w:pStyle w:val="Default"/>
              <w:ind w:right="-48"/>
              <w:jc w:val="center"/>
            </w:pPr>
            <w:r w:rsidRPr="0054382D">
              <w:t>Формулирование личных, языковых, нравственных проблем.</w:t>
            </w:r>
          </w:p>
        </w:tc>
        <w:tc>
          <w:tcPr>
            <w:tcW w:w="6252" w:type="dxa"/>
            <w:gridSpan w:val="9"/>
            <w:vAlign w:val="center"/>
          </w:tcPr>
          <w:p w:rsidR="00911566" w:rsidRPr="0054382D" w:rsidRDefault="00911566" w:rsidP="0068182B">
            <w:pPr>
              <w:pStyle w:val="Default"/>
              <w:ind w:right="-48"/>
            </w:pPr>
            <w:proofErr w:type="gramStart"/>
            <w:r w:rsidRPr="0054382D">
              <w:t>Анализ, синтез, сравнение, группировка, причинно-следственные связи, логические рассуждения, доказательства, практические действия</w:t>
            </w:r>
            <w:proofErr w:type="gramEnd"/>
          </w:p>
        </w:tc>
        <w:tc>
          <w:tcPr>
            <w:tcW w:w="566" w:type="dxa"/>
            <w:vAlign w:val="center"/>
          </w:tcPr>
          <w:p w:rsidR="00911566" w:rsidRPr="0054382D" w:rsidRDefault="00911566" w:rsidP="002E31E7">
            <w:pPr>
              <w:pStyle w:val="Default"/>
              <w:ind w:right="-48"/>
              <w:jc w:val="center"/>
            </w:pPr>
            <w:r w:rsidRPr="0054382D">
              <w:t>-</w:t>
            </w:r>
          </w:p>
        </w:tc>
      </w:tr>
      <w:tr w:rsidR="00911566" w:rsidRPr="0054382D" w:rsidTr="002E31E7">
        <w:tc>
          <w:tcPr>
            <w:tcW w:w="692" w:type="dxa"/>
            <w:vMerge/>
            <w:textDirection w:val="btLr"/>
            <w:vAlign w:val="center"/>
          </w:tcPr>
          <w:p w:rsidR="00911566" w:rsidRPr="0054382D" w:rsidRDefault="00911566" w:rsidP="002E31E7">
            <w:pPr>
              <w:pStyle w:val="Default"/>
              <w:ind w:left="113" w:right="-48"/>
              <w:jc w:val="center"/>
            </w:pPr>
          </w:p>
        </w:tc>
        <w:tc>
          <w:tcPr>
            <w:tcW w:w="8764" w:type="dxa"/>
            <w:gridSpan w:val="13"/>
            <w:vAlign w:val="center"/>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sz w:val="24"/>
                <w:szCs w:val="24"/>
              </w:rPr>
              <w:t>Самостоятельное создание способов решения проблем поискового и творческого характера</w:t>
            </w:r>
          </w:p>
        </w:tc>
      </w:tr>
      <w:tr w:rsidR="00911566" w:rsidRPr="0054382D" w:rsidTr="002E31E7">
        <w:trPr>
          <w:cantSplit/>
          <w:trHeight w:val="1134"/>
        </w:trPr>
        <w:tc>
          <w:tcPr>
            <w:tcW w:w="692" w:type="dxa"/>
            <w:textDirection w:val="btLr"/>
            <w:vAlign w:val="center"/>
          </w:tcPr>
          <w:p w:rsidR="00911566" w:rsidRPr="0054382D" w:rsidRDefault="00911566" w:rsidP="002E31E7">
            <w:pPr>
              <w:pStyle w:val="Default"/>
              <w:ind w:left="113" w:right="-48"/>
              <w:jc w:val="center"/>
              <w:rPr>
                <w:b/>
                <w:bCs/>
              </w:rPr>
            </w:pPr>
            <w:r w:rsidRPr="0054382D">
              <w:rPr>
                <w:b/>
                <w:bCs/>
              </w:rPr>
              <w:t>Коммуникативные</w:t>
            </w:r>
          </w:p>
        </w:tc>
        <w:tc>
          <w:tcPr>
            <w:tcW w:w="8198" w:type="dxa"/>
            <w:gridSpan w:val="12"/>
            <w:vAlign w:val="center"/>
          </w:tcPr>
          <w:p w:rsidR="00911566" w:rsidRPr="0054382D" w:rsidRDefault="00911566" w:rsidP="0068182B">
            <w:pPr>
              <w:pStyle w:val="Default"/>
              <w:ind w:right="-48"/>
            </w:pPr>
            <w:r w:rsidRPr="0054382D">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566" w:type="dxa"/>
            <w:vAlign w:val="center"/>
          </w:tcPr>
          <w:p w:rsidR="00911566" w:rsidRPr="0054382D" w:rsidRDefault="00911566" w:rsidP="002E31E7">
            <w:pPr>
              <w:pStyle w:val="Default"/>
              <w:ind w:right="-48"/>
              <w:jc w:val="center"/>
            </w:pPr>
            <w:r w:rsidRPr="0054382D">
              <w:t>-</w:t>
            </w:r>
          </w:p>
        </w:tc>
      </w:tr>
    </w:tbl>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Средствами достижения личностных и метапредметных результатов в каждом предмете служат: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1) текст (например, правила общения с помощью языка в литературе);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2) иллюстративный ряд (например, схемы и графики в математике);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Координация учебных предметов имеет несколько уровней,</w:t>
      </w:r>
      <w:r w:rsidRPr="0054382D">
        <w:rPr>
          <w:rFonts w:ascii="Times New Roman" w:hAnsi="Times New Roman"/>
          <w:sz w:val="24"/>
          <w:szCs w:val="24"/>
        </w:rPr>
        <w:t xml:space="preserve"> на которых решаются разные педагогические задачи и возникают разные эффекты.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1. </w:t>
      </w:r>
      <w:r w:rsidRPr="0054382D">
        <w:rPr>
          <w:rFonts w:ascii="Times New Roman" w:hAnsi="Times New Roman"/>
          <w:b/>
          <w:sz w:val="24"/>
          <w:szCs w:val="24"/>
        </w:rPr>
        <w:t>Тематическая координация</w:t>
      </w:r>
      <w:r w:rsidRPr="0054382D">
        <w:rPr>
          <w:rFonts w:ascii="Times New Roman" w:hAnsi="Times New Roman"/>
          <w:sz w:val="24"/>
          <w:szCs w:val="24"/>
        </w:rPr>
        <w:t xml:space="preserve"> (общность тем в разных предметах). Например, как в </w:t>
      </w:r>
      <w:proofErr w:type="gramStart"/>
      <w:r w:rsidRPr="0054382D">
        <w:rPr>
          <w:rFonts w:ascii="Times New Roman" w:hAnsi="Times New Roman"/>
          <w:sz w:val="24"/>
          <w:szCs w:val="24"/>
        </w:rPr>
        <w:t>географии</w:t>
      </w:r>
      <w:proofErr w:type="gramEnd"/>
      <w:r w:rsidRPr="0054382D">
        <w:rPr>
          <w:rFonts w:ascii="Times New Roman" w:hAnsi="Times New Roman"/>
          <w:sz w:val="24"/>
          <w:szCs w:val="24"/>
        </w:rPr>
        <w:t xml:space="preserve"> так и в биологии должна быть изучена тема «Биосфера Земли». Ее географическое изучение является дополнительным </w:t>
      </w:r>
      <w:proofErr w:type="gramStart"/>
      <w:r w:rsidRPr="0054382D">
        <w:rPr>
          <w:rFonts w:ascii="Times New Roman" w:hAnsi="Times New Roman"/>
          <w:sz w:val="24"/>
          <w:szCs w:val="24"/>
        </w:rPr>
        <w:t>биологическому</w:t>
      </w:r>
      <w:proofErr w:type="gramEnd"/>
      <w:r w:rsidRPr="0054382D">
        <w:rPr>
          <w:rFonts w:ascii="Times New Roman" w:hAnsi="Times New Roman"/>
          <w:sz w:val="24"/>
          <w:szCs w:val="24"/>
        </w:rPr>
        <w:t xml:space="preserve">. Понятно, что подобные тематические пересечения возможны между биологией и химией, физикой и математикой и т.п. Психолого-педагогические эффекты и последствия такого типа работы связаны с преодолением детских представлений о дисциплинарной отдельности, а также преодолением дисциплинарной организации учебной жизни.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2. Задачная координация</w:t>
      </w:r>
      <w:r w:rsidRPr="0054382D">
        <w:rPr>
          <w:rFonts w:ascii="Times New Roman" w:hAnsi="Times New Roman"/>
          <w:sz w:val="24"/>
          <w:szCs w:val="24"/>
        </w:rPr>
        <w:t xml:space="preserve">. Речь идет об одной практической задаче (ситуации), которая по-разному решается при использовании сведений и приемов из разных учебных предметов. Эти разные решения возможны в той мере, в какой сама предметная ситуация задачи – обстоятельства предметного действия – «поворачиваются» разными сторонами: как состав веществ, как приложение сил, как величины и их связи и т.п.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3. Типо-деятельностная координация</w:t>
      </w:r>
      <w:r w:rsidRPr="0054382D">
        <w:rPr>
          <w:rFonts w:ascii="Times New Roman" w:hAnsi="Times New Roman"/>
          <w:sz w:val="24"/>
          <w:szCs w:val="24"/>
        </w:rPr>
        <w:t>. В обучении подчеркивается и выделяется, например, эксперимент как особая система действий (наблюдения, обработка информации и пр.). В отношении типа деятельности объединяются и различаются разные предметные области.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w:t>
      </w:r>
      <w:r w:rsidRPr="0054382D">
        <w:rPr>
          <w:rFonts w:ascii="Times New Roman" w:hAnsi="Times New Roman"/>
          <w:b/>
          <w:sz w:val="24"/>
          <w:szCs w:val="24"/>
        </w:rPr>
        <w:t>4. Объектно-позиционная координация</w:t>
      </w:r>
      <w:r w:rsidRPr="0054382D">
        <w:rPr>
          <w:rFonts w:ascii="Times New Roman" w:hAnsi="Times New Roman"/>
          <w:sz w:val="24"/>
          <w:szCs w:val="24"/>
        </w:rPr>
        <w:t>. Один объект произвольно рассматривается с разных «сторон»: химически, физически, биологически и т.п. При этом анализируются не только разные свойства, выступающие при разном рассмотрении (</w:t>
      </w:r>
      <w:proofErr w:type="gramStart"/>
      <w:r w:rsidRPr="0054382D">
        <w:rPr>
          <w:rFonts w:ascii="Times New Roman" w:hAnsi="Times New Roman"/>
          <w:sz w:val="24"/>
          <w:szCs w:val="24"/>
        </w:rPr>
        <w:t>см</w:t>
      </w:r>
      <w:proofErr w:type="gramEnd"/>
      <w:r w:rsidRPr="0054382D">
        <w:rPr>
          <w:rFonts w:ascii="Times New Roman" w:hAnsi="Times New Roman"/>
          <w:sz w:val="24"/>
          <w:szCs w:val="24"/>
        </w:rPr>
        <w:t>. выше п.2), но и сами способы рассмотрения (энергетический, величинно-числовой, молекулярный и т.п.).</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5. Средственно-техническая координация</w:t>
      </w:r>
      <w:r w:rsidRPr="0054382D">
        <w:rPr>
          <w:rFonts w:ascii="Times New Roman" w:hAnsi="Times New Roman"/>
          <w:sz w:val="24"/>
          <w:szCs w:val="24"/>
        </w:rPr>
        <w:t xml:space="preserve">. Очень важная дидактическая форма, в которой некое знаковое средство, появившееся в одном предмете (в качестве средства) специально переносится на другие предметы. Это могут быть диаграммы, графики, </w:t>
      </w:r>
      <w:r w:rsidRPr="0054382D">
        <w:rPr>
          <w:rFonts w:ascii="Times New Roman" w:hAnsi="Times New Roman"/>
          <w:sz w:val="24"/>
          <w:szCs w:val="24"/>
        </w:rPr>
        <w:lastRenderedPageBreak/>
        <w:t>таблицы и пр. Лишь подобным способом некий инструмент может получить действительный, а не фиктивный статус средства. И лишь подобным образом может быть опробована степень его универсальности.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6. Понятийно-модельная</w:t>
      </w:r>
      <w:r w:rsidRPr="0054382D">
        <w:rPr>
          <w:rFonts w:ascii="Times New Roman" w:hAnsi="Times New Roman"/>
          <w:sz w:val="24"/>
          <w:szCs w:val="24"/>
        </w:rPr>
        <w:t xml:space="preserve"> – собственно понятийная форма координации. Строится как перенос модели, выстроенной в одном предмете в качестве объекта изучения в другой предмет, где она приобретает статус средства изучения и понимания. Например, понятие и модель функции, выстроенное в математике как собственно математический объект, свойства которого изучаются, переносится в физику, где становится средством предвидения отношений или средством управления ими. Существенен и обратный перенос – превращения средства в объект. Лишь на подобных переходах возможно изучение границ и условий построения модели. В указанных переходах сама модель становится предметом опробования – пробным телом изучения реальности.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Такая координация дает возможность: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 xml:space="preserve"> учителям</w:t>
      </w:r>
      <w:r w:rsidRPr="0054382D">
        <w:rPr>
          <w:rFonts w:ascii="Times New Roman" w:hAnsi="Times New Roman"/>
          <w:sz w:val="24"/>
          <w:szCs w:val="24"/>
        </w:rPr>
        <w:t xml:space="preserve"> – увидеть отдельные учебные предметы как части единого</w:t>
      </w:r>
      <w:r w:rsidRPr="0054382D">
        <w:rPr>
          <w:rFonts w:ascii="Times New Roman" w:hAnsi="Times New Roman"/>
          <w:sz w:val="24"/>
          <w:szCs w:val="24"/>
        </w:rPr>
        <w:sym w:font="Symbol" w:char="F0BE"/>
      </w:r>
      <w:r w:rsidRPr="0054382D">
        <w:rPr>
          <w:rFonts w:ascii="Times New Roman" w:hAnsi="Times New Roman"/>
          <w:sz w:val="24"/>
          <w:szCs w:val="24"/>
        </w:rPr>
        <w:t xml:space="preserve"> образовательного пространства;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учащемуся</w:t>
      </w:r>
      <w:r w:rsidRPr="0054382D">
        <w:rPr>
          <w:rFonts w:ascii="Times New Roman" w:hAnsi="Times New Roman"/>
          <w:sz w:val="24"/>
          <w:szCs w:val="24"/>
        </w:rPr>
        <w:t xml:space="preserve"> – переносить знания и умения, сформированные в рамках</w:t>
      </w:r>
      <w:r w:rsidRPr="0054382D">
        <w:rPr>
          <w:rFonts w:ascii="Times New Roman" w:hAnsi="Times New Roman"/>
          <w:sz w:val="24"/>
          <w:szCs w:val="24"/>
        </w:rPr>
        <w:sym w:font="Symbol" w:char="F0BE"/>
      </w:r>
      <w:r w:rsidRPr="0054382D">
        <w:rPr>
          <w:rFonts w:ascii="Times New Roman" w:hAnsi="Times New Roman"/>
          <w:sz w:val="24"/>
          <w:szCs w:val="24"/>
        </w:rPr>
        <w:t xml:space="preserve"> одного учебного предмета, на решение задач другого учебного предмета;  </w:t>
      </w:r>
      <w:r w:rsidRPr="0054382D">
        <w:rPr>
          <w:rFonts w:ascii="Times New Roman" w:hAnsi="Times New Roman"/>
          <w:b/>
          <w:sz w:val="24"/>
          <w:szCs w:val="24"/>
        </w:rPr>
        <w:t>ученическому коллективу</w:t>
      </w:r>
      <w:r w:rsidRPr="0054382D">
        <w:rPr>
          <w:rFonts w:ascii="Times New Roman" w:hAnsi="Times New Roman"/>
          <w:sz w:val="24"/>
          <w:szCs w:val="24"/>
        </w:rPr>
        <w:t xml:space="preserve"> – осуществлять практико-ориентированную</w:t>
      </w:r>
      <w:r w:rsidRPr="0054382D">
        <w:rPr>
          <w:rFonts w:ascii="Times New Roman" w:hAnsi="Times New Roman"/>
          <w:sz w:val="24"/>
          <w:szCs w:val="24"/>
        </w:rPr>
        <w:sym w:font="Symbol" w:char="F0BE"/>
      </w:r>
      <w:r w:rsidRPr="0054382D">
        <w:rPr>
          <w:rFonts w:ascii="Times New Roman" w:hAnsi="Times New Roman"/>
          <w:sz w:val="24"/>
          <w:szCs w:val="24"/>
        </w:rPr>
        <w:t xml:space="preserve"> деятельность, в которой формируются разнообразные компетентности подростка. </w:t>
      </w:r>
    </w:p>
    <w:p w:rsidR="00911566" w:rsidRPr="0054382D" w:rsidRDefault="00911566" w:rsidP="0068182B">
      <w:pPr>
        <w:pageBreakBefore/>
        <w:spacing w:after="0" w:line="240" w:lineRule="auto"/>
        <w:ind w:right="-45"/>
        <w:rPr>
          <w:rFonts w:ascii="Times New Roman" w:hAnsi="Times New Roman"/>
          <w:b/>
          <w:sz w:val="24"/>
          <w:szCs w:val="24"/>
        </w:rPr>
      </w:pPr>
      <w:r w:rsidRPr="0054382D">
        <w:rPr>
          <w:rFonts w:ascii="Times New Roman" w:hAnsi="Times New Roman"/>
          <w:b/>
          <w:sz w:val="24"/>
          <w:szCs w:val="24"/>
        </w:rPr>
        <w:lastRenderedPageBreak/>
        <w:t>2.1.6. Условия и средства формирования универсальных учебных действий</w:t>
      </w:r>
    </w:p>
    <w:p w:rsidR="00911566" w:rsidRDefault="00911566" w:rsidP="0068182B">
      <w:pPr>
        <w:pStyle w:val="aff2"/>
        <w:ind w:right="-48" w:firstLine="720"/>
        <w:outlineLvl w:val="0"/>
        <w:rPr>
          <w:rFonts w:ascii="Times New Roman" w:hAnsi="Times New Roman" w:cs="Times New Roman"/>
          <w:sz w:val="24"/>
          <w:szCs w:val="24"/>
        </w:rPr>
      </w:pPr>
    </w:p>
    <w:p w:rsidR="00911566" w:rsidRPr="0054382D" w:rsidRDefault="00911566" w:rsidP="0068182B">
      <w:pPr>
        <w:pStyle w:val="aff2"/>
        <w:ind w:right="-48" w:firstLine="720"/>
        <w:outlineLvl w:val="0"/>
        <w:rPr>
          <w:rFonts w:ascii="Times New Roman" w:hAnsi="Times New Roman" w:cs="Times New Roman"/>
          <w:sz w:val="24"/>
          <w:szCs w:val="24"/>
        </w:rPr>
      </w:pPr>
      <w:r w:rsidRPr="0054382D">
        <w:rPr>
          <w:rFonts w:ascii="Times New Roman" w:hAnsi="Times New Roman" w:cs="Times New Roman"/>
          <w:sz w:val="24"/>
          <w:szCs w:val="24"/>
        </w:rPr>
        <w:t xml:space="preserve">Так же как и в начальной школе, в основе развития УУД в основной школе лежит </w:t>
      </w:r>
      <w:r w:rsidRPr="0054382D">
        <w:rPr>
          <w:rFonts w:ascii="Times New Roman" w:hAnsi="Times New Roman" w:cs="Times New Roman"/>
          <w:b/>
          <w:sz w:val="24"/>
          <w:szCs w:val="24"/>
        </w:rPr>
        <w:t>системно-деятельностный подход</w:t>
      </w:r>
      <w:r w:rsidRPr="0054382D">
        <w:rPr>
          <w:rFonts w:ascii="Times New Roman" w:hAnsi="Times New Roman" w:cs="Times New Roman"/>
          <w:sz w:val="24"/>
          <w:szCs w:val="24"/>
        </w:rPr>
        <w:t>. В соответствии с ним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учащегося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Всё это придаёт особую актуальность задаче развития в основной школе универсальных учебных действий.</w:t>
      </w:r>
    </w:p>
    <w:p w:rsidR="00911566" w:rsidRPr="0054382D" w:rsidRDefault="00911566" w:rsidP="0068182B">
      <w:pPr>
        <w:pStyle w:val="aff2"/>
        <w:ind w:right="-48" w:firstLine="720"/>
        <w:outlineLvl w:val="0"/>
        <w:rPr>
          <w:rFonts w:ascii="Times New Roman" w:hAnsi="Times New Roman" w:cs="Times New Roman"/>
          <w:sz w:val="24"/>
          <w:szCs w:val="24"/>
        </w:rPr>
      </w:pPr>
      <w:r w:rsidRPr="0054382D">
        <w:rPr>
          <w:rFonts w:ascii="Times New Roman" w:hAnsi="Times New Roman" w:cs="Times New Roman"/>
          <w:b/>
          <w:sz w:val="24"/>
          <w:szCs w:val="24"/>
        </w:rPr>
        <w:t>Развитие УУД</w:t>
      </w:r>
      <w:r w:rsidRPr="0054382D">
        <w:rPr>
          <w:rFonts w:ascii="Times New Roman" w:hAnsi="Times New Roman" w:cs="Times New Roman"/>
          <w:sz w:val="24"/>
          <w:szCs w:val="24"/>
        </w:rPr>
        <w:t xml:space="preserve"> в основной школе целесообразно в рамках использования таких возможностей современной информационной образовательной среды как:</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средств обучения</w:t>
      </w:r>
      <w:r w:rsidRPr="0054382D">
        <w:rPr>
          <w:sz w:val="24"/>
          <w:szCs w:val="24"/>
        </w:rPr>
        <w:t>, 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 в ОУ;</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 xml:space="preserve">инструментов познания, </w:t>
      </w:r>
      <w:r w:rsidRPr="0054382D">
        <w:rPr>
          <w:sz w:val="24"/>
          <w:szCs w:val="24"/>
        </w:rPr>
        <w:t>отвечающих за формирование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средств телекоммуникации</w:t>
      </w:r>
      <w:r w:rsidRPr="0054382D">
        <w:rPr>
          <w:sz w:val="24"/>
          <w:szCs w:val="24"/>
        </w:rPr>
        <w:t>, формирующих умения и навыки получения необходимой информации из разнообразных источников;</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средств развития</w:t>
      </w:r>
      <w:r w:rsidRPr="0054382D">
        <w:rPr>
          <w:sz w:val="24"/>
          <w:szCs w:val="24"/>
        </w:rPr>
        <w:t xml:space="preserve"> личности, обеспечивающих формирование навыков культуры общения;</w:t>
      </w:r>
    </w:p>
    <w:p w:rsidR="00911566" w:rsidRPr="0054382D" w:rsidRDefault="00911566" w:rsidP="0068182B">
      <w:pPr>
        <w:pStyle w:val="ae"/>
        <w:spacing w:line="240" w:lineRule="auto"/>
        <w:ind w:right="-48" w:firstLine="720"/>
        <w:jc w:val="left"/>
        <w:rPr>
          <w:sz w:val="24"/>
          <w:szCs w:val="24"/>
        </w:rPr>
      </w:pPr>
      <w:r w:rsidRPr="0054382D">
        <w:rPr>
          <w:iCs/>
          <w:sz w:val="24"/>
          <w:szCs w:val="24"/>
        </w:rPr>
        <w:t>• </w:t>
      </w:r>
      <w:r w:rsidRPr="0054382D">
        <w:rPr>
          <w:b/>
          <w:sz w:val="24"/>
          <w:szCs w:val="24"/>
        </w:rPr>
        <w:t>эффективного инструмента</w:t>
      </w:r>
      <w:r w:rsidRPr="0054382D">
        <w:rPr>
          <w:sz w:val="24"/>
          <w:szCs w:val="24"/>
        </w:rPr>
        <w:t xml:space="preserve"> контроля и коррекции результатов учебной деятельности.</w:t>
      </w:r>
    </w:p>
    <w:p w:rsidR="00911566" w:rsidRPr="0054382D" w:rsidRDefault="00911566" w:rsidP="0068182B">
      <w:pPr>
        <w:pStyle w:val="aff2"/>
        <w:ind w:right="-48" w:firstLine="720"/>
        <w:outlineLvl w:val="0"/>
        <w:rPr>
          <w:rFonts w:ascii="Times New Roman" w:hAnsi="Times New Roman" w:cs="Times New Roman"/>
          <w:sz w:val="24"/>
          <w:szCs w:val="24"/>
        </w:rPr>
      </w:pPr>
      <w:r w:rsidRPr="0054382D">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911566" w:rsidRPr="0054382D" w:rsidRDefault="00911566" w:rsidP="0068182B">
      <w:pPr>
        <w:spacing w:after="0" w:line="240" w:lineRule="auto"/>
        <w:ind w:right="-48"/>
        <w:rPr>
          <w:rFonts w:ascii="Times New Roman" w:hAnsi="Times New Roman"/>
          <w:sz w:val="24"/>
          <w:szCs w:val="24"/>
        </w:rPr>
      </w:pPr>
    </w:p>
    <w:p w:rsidR="00911566" w:rsidRPr="0054382D" w:rsidRDefault="00911566" w:rsidP="0068182B">
      <w:pPr>
        <w:pageBreakBefore/>
        <w:spacing w:after="0" w:line="240" w:lineRule="auto"/>
        <w:ind w:right="-48"/>
        <w:rPr>
          <w:rFonts w:ascii="Times New Roman" w:hAnsi="Times New Roman"/>
          <w:b/>
          <w:sz w:val="24"/>
          <w:szCs w:val="24"/>
        </w:rPr>
      </w:pPr>
      <w:r w:rsidRPr="0054382D">
        <w:rPr>
          <w:rFonts w:ascii="Times New Roman" w:hAnsi="Times New Roman"/>
          <w:b/>
          <w:sz w:val="24"/>
          <w:szCs w:val="24"/>
        </w:rPr>
        <w:lastRenderedPageBreak/>
        <w:t xml:space="preserve">2.1.7. Технологии развития универсальных учебных действий </w:t>
      </w:r>
    </w:p>
    <w:p w:rsidR="00911566" w:rsidRPr="0054382D" w:rsidRDefault="00911566" w:rsidP="0068182B">
      <w:pPr>
        <w:spacing w:after="0" w:line="240" w:lineRule="auto"/>
        <w:ind w:right="-48" w:firstLine="709"/>
        <w:rPr>
          <w:rFonts w:ascii="Times New Roman" w:hAnsi="Times New Roman"/>
          <w:sz w:val="24"/>
          <w:szCs w:val="24"/>
        </w:rPr>
      </w:pPr>
      <w:r w:rsidRPr="0054382D">
        <w:rPr>
          <w:rFonts w:ascii="Times New Roman" w:hAnsi="Times New Roman"/>
          <w:sz w:val="24"/>
          <w:szCs w:val="24"/>
        </w:rPr>
        <w:t xml:space="preserve">Обеспечение внедрения системно – деятельностного подхода в образовательный процесс возможно с использованием различных современных педагогических технологий. </w:t>
      </w:r>
      <w:proofErr w:type="gramStart"/>
      <w:r w:rsidRPr="0054382D">
        <w:rPr>
          <w:rFonts w:ascii="Times New Roman" w:hAnsi="Times New Roman"/>
          <w:sz w:val="24"/>
          <w:szCs w:val="24"/>
        </w:rPr>
        <w:t>Среди большого разнообразия приоритетными в использовании являются такие технологии, которые позволят организовать активную познавательную деятельность ученика (как индивидуальную, так и в форме разноуровневого  сотрудничества</w:t>
      </w:r>
      <w:proofErr w:type="gramEnd"/>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3119"/>
        <w:gridCol w:w="3402"/>
      </w:tblGrid>
      <w:tr w:rsidR="00911566" w:rsidRPr="0054382D" w:rsidTr="002E31E7">
        <w:trPr>
          <w:trHeight w:val="1614"/>
        </w:trPr>
        <w:tc>
          <w:tcPr>
            <w:tcW w:w="2518" w:type="dxa"/>
          </w:tcPr>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Педагогические технологии</w:t>
            </w:r>
          </w:p>
        </w:tc>
        <w:tc>
          <w:tcPr>
            <w:tcW w:w="3119" w:type="dxa"/>
          </w:tcPr>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 xml:space="preserve">Приоритетные виды </w:t>
            </w:r>
            <w:proofErr w:type="gramStart"/>
            <w:r w:rsidRPr="0054382D">
              <w:rPr>
                <w:rFonts w:ascii="Times New Roman" w:hAnsi="Times New Roman"/>
                <w:b/>
                <w:sz w:val="24"/>
                <w:szCs w:val="24"/>
              </w:rPr>
              <w:t>формируемых</w:t>
            </w:r>
            <w:proofErr w:type="gramEnd"/>
            <w:r w:rsidRPr="0054382D">
              <w:rPr>
                <w:rFonts w:ascii="Times New Roman" w:hAnsi="Times New Roman"/>
                <w:b/>
                <w:sz w:val="24"/>
                <w:szCs w:val="24"/>
              </w:rPr>
              <w:t xml:space="preserve"> УУД</w:t>
            </w:r>
          </w:p>
        </w:tc>
        <w:tc>
          <w:tcPr>
            <w:tcW w:w="3402"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Учебные предметы</w:t>
            </w: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(предметные области) по приоритетному использованию педагогических технологий</w:t>
            </w:r>
          </w:p>
        </w:tc>
      </w:tr>
      <w:tr w:rsidR="00911566" w:rsidRPr="0054382D" w:rsidTr="002E31E7">
        <w:trPr>
          <w:trHeight w:val="1201"/>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проектного обучения.</w:t>
            </w:r>
          </w:p>
          <w:p w:rsidR="00911566" w:rsidRPr="0054382D" w:rsidRDefault="00911566" w:rsidP="0068182B">
            <w:pPr>
              <w:spacing w:after="0" w:line="240" w:lineRule="auto"/>
              <w:ind w:right="-48"/>
              <w:rPr>
                <w:rFonts w:ascii="Times New Roman" w:hAnsi="Times New Roman"/>
                <w:sz w:val="24"/>
                <w:szCs w:val="24"/>
              </w:rPr>
            </w:pP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tc>
        <w:tc>
          <w:tcPr>
            <w:tcW w:w="3402" w:type="dxa"/>
          </w:tcPr>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Все предметы</w:t>
            </w:r>
          </w:p>
        </w:tc>
      </w:tr>
      <w:tr w:rsidR="00911566" w:rsidRPr="0054382D" w:rsidTr="002E31E7">
        <w:trPr>
          <w:trHeight w:val="1693"/>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проблемного изложения учебного материала.</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tc>
        <w:tc>
          <w:tcPr>
            <w:tcW w:w="3402" w:type="dxa"/>
          </w:tcPr>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Математика и информатика</w:t>
            </w:r>
          </w:p>
          <w:p w:rsidR="00911566" w:rsidRPr="0054382D" w:rsidRDefault="00911566" w:rsidP="0068182B">
            <w:pPr>
              <w:spacing w:after="0" w:line="240" w:lineRule="auto"/>
              <w:ind w:left="175" w:right="-48"/>
              <w:rPr>
                <w:rFonts w:ascii="Times New Roman" w:hAnsi="Times New Roman"/>
                <w:sz w:val="24"/>
                <w:szCs w:val="24"/>
              </w:rPr>
            </w:pPr>
            <w:proofErr w:type="gramStart"/>
            <w:r w:rsidRPr="0054382D">
              <w:rPr>
                <w:rFonts w:ascii="Times New Roman" w:hAnsi="Times New Roman"/>
                <w:sz w:val="24"/>
                <w:szCs w:val="24"/>
              </w:rPr>
              <w:t>Естественно-научные</w:t>
            </w:r>
            <w:proofErr w:type="gramEnd"/>
            <w:r w:rsidRPr="0054382D">
              <w:rPr>
                <w:rFonts w:ascii="Times New Roman" w:hAnsi="Times New Roman"/>
                <w:sz w:val="24"/>
                <w:szCs w:val="24"/>
              </w:rPr>
              <w:t xml:space="preserve"> предметы</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 xml:space="preserve">Филология </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ОБЖ</w:t>
            </w:r>
          </w:p>
        </w:tc>
      </w:tr>
      <w:tr w:rsidR="00911566" w:rsidRPr="0054382D" w:rsidTr="002E31E7">
        <w:trPr>
          <w:trHeight w:val="1278"/>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исследовательской деятельности.</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tc>
        <w:tc>
          <w:tcPr>
            <w:tcW w:w="3402" w:type="dxa"/>
          </w:tcPr>
          <w:p w:rsidR="00911566" w:rsidRPr="0054382D" w:rsidRDefault="00911566" w:rsidP="0068182B">
            <w:pPr>
              <w:spacing w:after="0" w:line="240" w:lineRule="auto"/>
              <w:ind w:left="175" w:right="-48"/>
              <w:rPr>
                <w:rFonts w:ascii="Times New Roman" w:hAnsi="Times New Roman"/>
                <w:sz w:val="24"/>
                <w:szCs w:val="24"/>
              </w:rPr>
            </w:pPr>
            <w:proofErr w:type="gramStart"/>
            <w:r w:rsidRPr="0054382D">
              <w:rPr>
                <w:rFonts w:ascii="Times New Roman" w:hAnsi="Times New Roman"/>
                <w:sz w:val="24"/>
                <w:szCs w:val="24"/>
              </w:rPr>
              <w:t>Естественно-научные</w:t>
            </w:r>
            <w:proofErr w:type="gramEnd"/>
            <w:r w:rsidRPr="0054382D">
              <w:rPr>
                <w:rFonts w:ascii="Times New Roman" w:hAnsi="Times New Roman"/>
                <w:sz w:val="24"/>
                <w:szCs w:val="24"/>
              </w:rPr>
              <w:t xml:space="preserve"> предметы</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 xml:space="preserve">    Филология </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Математика и информатика</w:t>
            </w:r>
          </w:p>
        </w:tc>
      </w:tr>
      <w:tr w:rsidR="00911566" w:rsidRPr="0054382D" w:rsidTr="002E31E7">
        <w:trPr>
          <w:trHeight w:val="1433"/>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Коммуникативно-диалоговые технологии.</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c>
          <w:tcPr>
            <w:tcW w:w="3402" w:type="dxa"/>
          </w:tcPr>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Филология</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Искусство</w:t>
            </w:r>
          </w:p>
          <w:p w:rsidR="00911566" w:rsidRPr="0054382D" w:rsidRDefault="00911566" w:rsidP="0068182B">
            <w:pPr>
              <w:spacing w:after="0" w:line="240" w:lineRule="auto"/>
              <w:ind w:left="175" w:right="-48"/>
              <w:rPr>
                <w:rFonts w:ascii="Times New Roman" w:hAnsi="Times New Roman"/>
                <w:sz w:val="24"/>
                <w:szCs w:val="24"/>
              </w:rPr>
            </w:pPr>
            <w:r w:rsidRPr="0054382D">
              <w:rPr>
                <w:rFonts w:ascii="Times New Roman" w:hAnsi="Times New Roman"/>
                <w:sz w:val="24"/>
                <w:szCs w:val="24"/>
              </w:rPr>
              <w:t xml:space="preserve">Математика </w:t>
            </w:r>
          </w:p>
          <w:p w:rsidR="00911566" w:rsidRPr="0054382D" w:rsidRDefault="00911566" w:rsidP="0068182B">
            <w:pPr>
              <w:spacing w:after="0" w:line="240" w:lineRule="auto"/>
              <w:ind w:left="175" w:right="-48"/>
              <w:rPr>
                <w:rFonts w:ascii="Times New Roman" w:hAnsi="Times New Roman"/>
                <w:sz w:val="24"/>
                <w:szCs w:val="24"/>
              </w:rPr>
            </w:pPr>
            <w:proofErr w:type="gramStart"/>
            <w:r w:rsidRPr="0054382D">
              <w:rPr>
                <w:rFonts w:ascii="Times New Roman" w:hAnsi="Times New Roman"/>
                <w:sz w:val="24"/>
                <w:szCs w:val="24"/>
              </w:rPr>
              <w:t>Естественно-научные</w:t>
            </w:r>
            <w:proofErr w:type="gramEnd"/>
            <w:r w:rsidRPr="0054382D">
              <w:rPr>
                <w:rFonts w:ascii="Times New Roman" w:hAnsi="Times New Roman"/>
                <w:sz w:val="24"/>
                <w:szCs w:val="24"/>
              </w:rPr>
              <w:t xml:space="preserve"> предметы </w:t>
            </w:r>
          </w:p>
        </w:tc>
      </w:tr>
      <w:tr w:rsidR="00911566" w:rsidRPr="0054382D" w:rsidTr="002E31E7">
        <w:trPr>
          <w:trHeight w:val="1264"/>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развития критического мышления.</w:t>
            </w:r>
          </w:p>
          <w:p w:rsidR="00911566" w:rsidRPr="0054382D" w:rsidRDefault="00911566" w:rsidP="0068182B">
            <w:pPr>
              <w:spacing w:after="0" w:line="240" w:lineRule="auto"/>
              <w:ind w:right="-48"/>
              <w:rPr>
                <w:rFonts w:ascii="Times New Roman" w:hAnsi="Times New Roman"/>
                <w:sz w:val="24"/>
                <w:szCs w:val="24"/>
              </w:rPr>
            </w:pP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c>
          <w:tcPr>
            <w:tcW w:w="3402" w:type="dxa"/>
          </w:tcPr>
          <w:p w:rsidR="00911566" w:rsidRPr="0054382D" w:rsidRDefault="00911566" w:rsidP="0068182B">
            <w:pPr>
              <w:spacing w:after="0" w:line="240" w:lineRule="auto"/>
              <w:ind w:left="317" w:right="-48"/>
              <w:rPr>
                <w:rFonts w:ascii="Times New Roman" w:hAnsi="Times New Roman"/>
                <w:sz w:val="24"/>
                <w:szCs w:val="24"/>
              </w:rPr>
            </w:pPr>
            <w:proofErr w:type="gramStart"/>
            <w:r w:rsidRPr="0054382D">
              <w:rPr>
                <w:rFonts w:ascii="Times New Roman" w:hAnsi="Times New Roman"/>
                <w:sz w:val="24"/>
                <w:szCs w:val="24"/>
              </w:rPr>
              <w:t>Естественно-научные</w:t>
            </w:r>
            <w:proofErr w:type="gramEnd"/>
            <w:r w:rsidRPr="0054382D">
              <w:rPr>
                <w:rFonts w:ascii="Times New Roman" w:hAnsi="Times New Roman"/>
                <w:sz w:val="24"/>
                <w:szCs w:val="24"/>
              </w:rPr>
              <w:t xml:space="preserve"> предметы</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 xml:space="preserve">Филология </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 xml:space="preserve">    Математика и    информатика</w:t>
            </w:r>
          </w:p>
        </w:tc>
      </w:tr>
      <w:tr w:rsidR="00911566" w:rsidRPr="0054382D" w:rsidTr="002E31E7">
        <w:trPr>
          <w:trHeight w:val="865"/>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модульного обучения.</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c>
          <w:tcPr>
            <w:tcW w:w="3402"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Химия</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Общественно-научные предметы</w:t>
            </w:r>
          </w:p>
        </w:tc>
      </w:tr>
      <w:tr w:rsidR="00911566" w:rsidRPr="0054382D" w:rsidTr="002E31E7">
        <w:trPr>
          <w:trHeight w:val="848"/>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Кейс – технология.</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c>
          <w:tcPr>
            <w:tcW w:w="3402"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Общественно-научные предметы</w:t>
            </w:r>
          </w:p>
        </w:tc>
      </w:tr>
      <w:tr w:rsidR="00911566" w:rsidRPr="0054382D" w:rsidTr="002E31E7">
        <w:trPr>
          <w:trHeight w:val="840"/>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Технология учебной игры.</w:t>
            </w:r>
          </w:p>
        </w:tc>
        <w:tc>
          <w:tcPr>
            <w:tcW w:w="3119"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c>
          <w:tcPr>
            <w:tcW w:w="3402"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Все предметы</w:t>
            </w:r>
          </w:p>
        </w:tc>
      </w:tr>
    </w:tbl>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На </w:t>
      </w:r>
      <w:r>
        <w:rPr>
          <w:rFonts w:ascii="Times New Roman" w:hAnsi="Times New Roman"/>
          <w:sz w:val="24"/>
          <w:szCs w:val="24"/>
        </w:rPr>
        <w:t xml:space="preserve">уровне </w:t>
      </w:r>
      <w:r w:rsidRPr="0054382D">
        <w:rPr>
          <w:rFonts w:ascii="Times New Roman" w:hAnsi="Times New Roman"/>
          <w:sz w:val="24"/>
          <w:szCs w:val="24"/>
        </w:rPr>
        <w:t xml:space="preserve">основного общего образования учащиеся активно включаются в совместные занятия, что позволяет организовать процесс обучения на данной ступени в соответствии с основной задачей основной школы «Учить ученика учиться в общении». Использование </w:t>
      </w:r>
      <w:r w:rsidRPr="0054382D">
        <w:rPr>
          <w:rFonts w:ascii="Times New Roman" w:hAnsi="Times New Roman"/>
          <w:sz w:val="24"/>
          <w:szCs w:val="24"/>
        </w:rPr>
        <w:lastRenderedPageBreak/>
        <w:t xml:space="preserve">различных типов </w:t>
      </w:r>
      <w:r w:rsidRPr="0054382D">
        <w:rPr>
          <w:rFonts w:ascii="Times New Roman" w:hAnsi="Times New Roman"/>
          <w:b/>
          <w:sz w:val="24"/>
          <w:szCs w:val="24"/>
        </w:rPr>
        <w:t>сотрудничества</w:t>
      </w:r>
      <w:r w:rsidRPr="0054382D">
        <w:rPr>
          <w:rFonts w:ascii="Times New Roman" w:hAnsi="Times New Roman"/>
          <w:sz w:val="24"/>
          <w:szCs w:val="24"/>
        </w:rPr>
        <w:t xml:space="preserve"> с учетом возрастных особенностей учащихся позволит организовать работу по решению вышеобозначенной  задаче.</w:t>
      </w:r>
    </w:p>
    <w:p w:rsidR="00911566" w:rsidRPr="0054382D" w:rsidRDefault="00911566" w:rsidP="0068182B">
      <w:pPr>
        <w:spacing w:after="0" w:line="240" w:lineRule="auto"/>
        <w:ind w:right="-48" w:firstLine="720"/>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5670"/>
        <w:gridCol w:w="2126"/>
      </w:tblGrid>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 xml:space="preserve">Форма сотрудничества </w:t>
            </w:r>
          </w:p>
        </w:tc>
        <w:tc>
          <w:tcPr>
            <w:tcW w:w="5670"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Основные составляющие сотрудничества</w:t>
            </w:r>
          </w:p>
        </w:tc>
        <w:tc>
          <w:tcPr>
            <w:tcW w:w="2126"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Формируемый вид УУД</w:t>
            </w: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(в приоритете)</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Учебное сотрудничество</w:t>
            </w:r>
          </w:p>
        </w:tc>
        <w:tc>
          <w:tcPr>
            <w:tcW w:w="5670" w:type="dxa"/>
          </w:tcPr>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Обмен способами действия</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Взаимопонимание</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Общение</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Планирование общих способов работы</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 xml:space="preserve">Рефлексия </w:t>
            </w: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Совместная деятельность</w:t>
            </w:r>
          </w:p>
        </w:tc>
        <w:tc>
          <w:tcPr>
            <w:tcW w:w="5670" w:type="dxa"/>
          </w:tcPr>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Совместная постановка целей работы</w:t>
            </w:r>
          </w:p>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Совместное определение способов выполнения работы</w:t>
            </w:r>
          </w:p>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Перестраивание собственной деятельности с учетом изменяющихся условий работы</w:t>
            </w:r>
          </w:p>
          <w:p w:rsidR="00911566" w:rsidRPr="0054382D" w:rsidRDefault="00911566" w:rsidP="0068182B">
            <w:pPr>
              <w:spacing w:after="0" w:line="240" w:lineRule="auto"/>
              <w:ind w:left="175" w:right="-48" w:firstLine="142"/>
              <w:rPr>
                <w:rFonts w:ascii="Times New Roman" w:hAnsi="Times New Roman"/>
                <w:b/>
                <w:sz w:val="24"/>
                <w:szCs w:val="24"/>
              </w:rPr>
            </w:pPr>
            <w:r w:rsidRPr="0054382D">
              <w:rPr>
                <w:rFonts w:ascii="Times New Roman" w:hAnsi="Times New Roman"/>
                <w:sz w:val="24"/>
                <w:szCs w:val="24"/>
              </w:rPr>
              <w:t>Понимание и учет позиции других участников выполнения работы</w:t>
            </w: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Разновозрастное сотрудничество</w:t>
            </w:r>
          </w:p>
        </w:tc>
        <w:tc>
          <w:tcPr>
            <w:tcW w:w="5670" w:type="dxa"/>
          </w:tcPr>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 xml:space="preserve">    Работа с позиции учителя по отношению </w:t>
            </w:r>
            <w:proofErr w:type="gramStart"/>
            <w:r w:rsidRPr="0054382D">
              <w:rPr>
                <w:rFonts w:ascii="Times New Roman" w:hAnsi="Times New Roman"/>
                <w:sz w:val="24"/>
                <w:szCs w:val="24"/>
              </w:rPr>
              <w:t>к</w:t>
            </w:r>
            <w:proofErr w:type="gramEnd"/>
            <w:r w:rsidRPr="0054382D">
              <w:rPr>
                <w:rFonts w:ascii="Times New Roman" w:hAnsi="Times New Roman"/>
                <w:sz w:val="24"/>
                <w:szCs w:val="24"/>
              </w:rPr>
              <w:t xml:space="preserve"> другому</w:t>
            </w:r>
          </w:p>
          <w:p w:rsidR="00911566" w:rsidRPr="0054382D" w:rsidRDefault="00911566" w:rsidP="0068182B">
            <w:pPr>
              <w:spacing w:after="0" w:line="240" w:lineRule="auto"/>
              <w:ind w:left="175" w:right="-48" w:firstLine="142"/>
              <w:rPr>
                <w:rFonts w:ascii="Times New Roman" w:hAnsi="Times New Roman"/>
                <w:sz w:val="24"/>
                <w:szCs w:val="24"/>
              </w:rPr>
            </w:pPr>
            <w:r w:rsidRPr="0054382D">
              <w:rPr>
                <w:rFonts w:ascii="Times New Roman" w:hAnsi="Times New Roman"/>
                <w:sz w:val="24"/>
                <w:szCs w:val="24"/>
              </w:rPr>
              <w:t>Опробирование с последующим анализом и обобщением средств и способов учебных действий</w:t>
            </w: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 xml:space="preserve">Проектная деятельность </w:t>
            </w:r>
          </w:p>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(как форма сотрудничества)</w:t>
            </w:r>
          </w:p>
        </w:tc>
        <w:tc>
          <w:tcPr>
            <w:tcW w:w="5670" w:type="dxa"/>
          </w:tcPr>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Распределение обязанностей</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Оценка ответа товарища</w:t>
            </w:r>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Следование правилам работы в группе</w:t>
            </w:r>
          </w:p>
          <w:p w:rsidR="00911566" w:rsidRPr="0054382D" w:rsidRDefault="00911566" w:rsidP="0068182B">
            <w:pPr>
              <w:spacing w:after="0" w:line="240" w:lineRule="auto"/>
              <w:ind w:left="317" w:right="-48"/>
              <w:rPr>
                <w:rFonts w:ascii="Times New Roman" w:hAnsi="Times New Roman"/>
                <w:sz w:val="24"/>
                <w:szCs w:val="24"/>
              </w:rPr>
            </w:pPr>
            <w:proofErr w:type="gramStart"/>
            <w:r w:rsidRPr="0054382D">
              <w:rPr>
                <w:rFonts w:ascii="Times New Roman" w:hAnsi="Times New Roman"/>
                <w:sz w:val="24"/>
                <w:szCs w:val="24"/>
              </w:rPr>
              <w:t>Переход с позиции обучаемого на обучающего себя</w:t>
            </w:r>
            <w:proofErr w:type="gramEnd"/>
          </w:p>
          <w:p w:rsidR="00911566" w:rsidRPr="0054382D" w:rsidRDefault="00911566" w:rsidP="0068182B">
            <w:pPr>
              <w:spacing w:after="0" w:line="240" w:lineRule="auto"/>
              <w:ind w:left="317" w:right="-48"/>
              <w:rPr>
                <w:rFonts w:ascii="Times New Roman" w:hAnsi="Times New Roman"/>
                <w:sz w:val="24"/>
                <w:szCs w:val="24"/>
              </w:rPr>
            </w:pPr>
            <w:r w:rsidRPr="0054382D">
              <w:rPr>
                <w:rFonts w:ascii="Times New Roman" w:hAnsi="Times New Roman"/>
                <w:sz w:val="24"/>
                <w:szCs w:val="24"/>
              </w:rPr>
              <w:t>Выработка индивидуальных стилей сотрудничества</w:t>
            </w: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Дискуссия</w:t>
            </w:r>
          </w:p>
        </w:tc>
        <w:tc>
          <w:tcPr>
            <w:tcW w:w="5670" w:type="dxa"/>
          </w:tcPr>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Формирование собственной точки зрения</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Координация точек зрения окружающих с последующей формулировкой вывода</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Формулировка собственного мнения с соответствующим оформлением в устной или письменной речи</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Личностные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Учебное доказательство (как особый способ организации усвоения знаний)</w:t>
            </w:r>
          </w:p>
        </w:tc>
        <w:tc>
          <w:tcPr>
            <w:tcW w:w="5670" w:type="dxa"/>
          </w:tcPr>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Выдвижение тезиса (утверждения)</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Предоставление аргументов</w:t>
            </w:r>
          </w:p>
          <w:p w:rsidR="00911566" w:rsidRPr="0054382D" w:rsidRDefault="00911566" w:rsidP="0068182B">
            <w:pPr>
              <w:spacing w:after="0" w:line="240" w:lineRule="auto"/>
              <w:ind w:left="720" w:right="-48"/>
              <w:rPr>
                <w:rFonts w:ascii="Times New Roman" w:hAnsi="Times New Roman"/>
                <w:sz w:val="24"/>
                <w:szCs w:val="24"/>
              </w:rPr>
            </w:pPr>
            <w:r w:rsidRPr="0054382D">
              <w:rPr>
                <w:rFonts w:ascii="Times New Roman" w:hAnsi="Times New Roman"/>
                <w:sz w:val="24"/>
                <w:szCs w:val="24"/>
              </w:rPr>
              <w:t>Вывод умозаключений (рассуждений, в ходе которых рождается новое суждение)</w:t>
            </w: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Познавательные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bCs/>
                <w:iCs/>
                <w:sz w:val="24"/>
                <w:szCs w:val="24"/>
              </w:rPr>
              <w:t>Тренинги</w:t>
            </w:r>
          </w:p>
          <w:p w:rsidR="00911566" w:rsidRPr="0054382D" w:rsidRDefault="00911566" w:rsidP="0068182B">
            <w:pPr>
              <w:spacing w:after="0" w:line="240" w:lineRule="auto"/>
              <w:ind w:right="-48"/>
              <w:rPr>
                <w:rFonts w:ascii="Times New Roman" w:hAnsi="Times New Roman"/>
                <w:b/>
                <w:sz w:val="24"/>
                <w:szCs w:val="24"/>
              </w:rPr>
            </w:pPr>
          </w:p>
        </w:tc>
        <w:tc>
          <w:tcPr>
            <w:tcW w:w="56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•Ввырабатывать положительное отношение друг к другу и умение общаться так, чтобы общение с тобой приносило радость окружающим</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Создать положительное настроение на дальнейшее продолжительное взаимодействие в тренинговой </w:t>
            </w:r>
            <w:r w:rsidRPr="0054382D">
              <w:rPr>
                <w:rFonts w:ascii="Times New Roman" w:hAnsi="Times New Roman"/>
                <w:sz w:val="24"/>
                <w:szCs w:val="24"/>
              </w:rPr>
              <w:lastRenderedPageBreak/>
              <w:t>группе;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Развивать невербальные навыки общения;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Развивать навыки самопознания;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•Рразвивать навыки восприятия и понимания других людей;</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Развивать положительную самооценку;</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Рпределить особенности поведения в конфликтной ситуации;</w:t>
            </w:r>
          </w:p>
          <w:p w:rsidR="00911566" w:rsidRPr="0054382D" w:rsidRDefault="00911566" w:rsidP="0068182B">
            <w:pPr>
              <w:spacing w:after="0" w:line="240" w:lineRule="auto"/>
              <w:ind w:left="720" w:right="-48"/>
              <w:rPr>
                <w:rFonts w:ascii="Times New Roman" w:hAnsi="Times New Roman"/>
                <w:sz w:val="24"/>
                <w:szCs w:val="24"/>
              </w:rPr>
            </w:pP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Личностные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Регулятивные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Коммуникативные УУД</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Познавательные УУД</w:t>
            </w:r>
          </w:p>
        </w:tc>
      </w:tr>
      <w:tr w:rsidR="00911566" w:rsidRPr="0054382D" w:rsidTr="002E31E7">
        <w:tc>
          <w:tcPr>
            <w:tcW w:w="2235"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lastRenderedPageBreak/>
              <w:t>Рефлексия</w:t>
            </w:r>
          </w:p>
        </w:tc>
        <w:tc>
          <w:tcPr>
            <w:tcW w:w="5670" w:type="dxa"/>
          </w:tcPr>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Постановка новой задачи как задачи с недостающими данными</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Анализ наличия способов и средств выполнения задачи</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Оценка своей готовности к решению проблемы</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Самостоятельный поиск недостающей информации</w:t>
            </w:r>
          </w:p>
          <w:p w:rsidR="00911566" w:rsidRPr="0054382D" w:rsidRDefault="00911566" w:rsidP="0068182B">
            <w:pPr>
              <w:spacing w:after="0" w:line="240" w:lineRule="auto"/>
              <w:ind w:left="360" w:right="-48"/>
              <w:rPr>
                <w:rFonts w:ascii="Times New Roman" w:hAnsi="Times New Roman"/>
                <w:sz w:val="24"/>
                <w:szCs w:val="24"/>
              </w:rPr>
            </w:pPr>
            <w:r w:rsidRPr="0054382D">
              <w:rPr>
                <w:rFonts w:ascii="Times New Roman" w:hAnsi="Times New Roman"/>
                <w:sz w:val="24"/>
                <w:szCs w:val="24"/>
              </w:rPr>
              <w:t>Самостоятельное изобретение недостающего способа действия</w:t>
            </w:r>
          </w:p>
        </w:tc>
        <w:tc>
          <w:tcPr>
            <w:tcW w:w="212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Все виды УУД</w:t>
            </w:r>
          </w:p>
        </w:tc>
      </w:tr>
    </w:tbl>
    <w:p w:rsidR="00911566" w:rsidRPr="0054382D" w:rsidRDefault="00911566" w:rsidP="0068182B">
      <w:pPr>
        <w:spacing w:after="0" w:line="240" w:lineRule="auto"/>
        <w:ind w:right="-48" w:firstLine="720"/>
        <w:rPr>
          <w:rFonts w:ascii="Times New Roman" w:hAnsi="Times New Roman"/>
          <w:sz w:val="24"/>
          <w:szCs w:val="24"/>
        </w:rPr>
      </w:pP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призваны носить надпредметный характер.</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bCs/>
          <w:iCs/>
          <w:sz w:val="24"/>
          <w:szCs w:val="24"/>
        </w:rPr>
        <w:t>Типология учебных ситуаций</w:t>
      </w:r>
      <w:r w:rsidRPr="0054382D">
        <w:rPr>
          <w:rFonts w:ascii="Times New Roman" w:hAnsi="Times New Roman"/>
          <w:sz w:val="24"/>
          <w:szCs w:val="24"/>
        </w:rPr>
        <w:t xml:space="preserve"> в основной школе может быть представлена такими ситуациями, как:</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w:t>
      </w:r>
      <w:r w:rsidRPr="0054382D">
        <w:rPr>
          <w:rFonts w:ascii="Times New Roman" w:hAnsi="Times New Roman"/>
          <w:b/>
          <w:bCs/>
          <w:i/>
          <w:iCs/>
          <w:sz w:val="24"/>
          <w:szCs w:val="24"/>
        </w:rPr>
        <w:t>ситуация-проблема</w:t>
      </w:r>
      <w:r w:rsidRPr="0054382D">
        <w:rPr>
          <w:rFonts w:ascii="Times New Roman" w:hAnsi="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w:t>
      </w:r>
      <w:r w:rsidRPr="0054382D">
        <w:rPr>
          <w:rFonts w:ascii="Times New Roman" w:hAnsi="Times New Roman"/>
          <w:b/>
          <w:bCs/>
          <w:i/>
          <w:iCs/>
          <w:sz w:val="24"/>
          <w:szCs w:val="24"/>
        </w:rPr>
        <w:t>ситуация-иллюстрация</w:t>
      </w:r>
      <w:r w:rsidRPr="0054382D">
        <w:rPr>
          <w:rFonts w:ascii="Times New Roman" w:hAnsi="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w:t>
      </w:r>
      <w:r w:rsidRPr="0054382D">
        <w:rPr>
          <w:rFonts w:ascii="Times New Roman" w:hAnsi="Times New Roman"/>
          <w:b/>
          <w:bCs/>
          <w:i/>
          <w:iCs/>
          <w:sz w:val="24"/>
          <w:szCs w:val="24"/>
        </w:rPr>
        <w:t>ситуация-оценка</w:t>
      </w:r>
      <w:r w:rsidRPr="0054382D">
        <w:rPr>
          <w:rFonts w:ascii="Times New Roman" w:hAnsi="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911566" w:rsidRPr="0054382D" w:rsidRDefault="00911566" w:rsidP="0068182B">
      <w:pPr>
        <w:spacing w:after="0" w:line="240" w:lineRule="auto"/>
        <w:ind w:right="-48"/>
        <w:rPr>
          <w:rFonts w:ascii="Times New Roman" w:hAnsi="Times New Roman"/>
          <w:sz w:val="24"/>
          <w:szCs w:val="24"/>
        </w:rPr>
        <w:sectPr w:rsidR="00911566" w:rsidRPr="0054382D" w:rsidSect="002E31E7">
          <w:pgSz w:w="11906" w:h="16838"/>
          <w:pgMar w:top="1134" w:right="1106" w:bottom="1134" w:left="1560" w:header="709" w:footer="709" w:gutter="0"/>
          <w:cols w:space="708"/>
          <w:docGrid w:linePitch="360"/>
        </w:sectPr>
      </w:pPr>
      <w:r w:rsidRPr="0054382D">
        <w:rPr>
          <w:rFonts w:ascii="Times New Roman" w:hAnsi="Times New Roman"/>
          <w:sz w:val="24"/>
          <w:szCs w:val="24"/>
        </w:rPr>
        <w:t>• </w:t>
      </w:r>
      <w:r w:rsidRPr="0054382D">
        <w:rPr>
          <w:rFonts w:ascii="Times New Roman" w:hAnsi="Times New Roman"/>
          <w:b/>
          <w:bCs/>
          <w:i/>
          <w:iCs/>
          <w:sz w:val="24"/>
          <w:szCs w:val="24"/>
        </w:rPr>
        <w:t>ситуация-тренинг</w:t>
      </w:r>
      <w:r w:rsidRPr="0054382D">
        <w:rPr>
          <w:rFonts w:ascii="Times New Roman" w:hAnsi="Times New Roman"/>
          <w:sz w:val="24"/>
          <w:szCs w:val="24"/>
        </w:rPr>
        <w:t xml:space="preserve"> — прототип стандартной или другой ситуации (</w:t>
      </w:r>
      <w:proofErr w:type="gramStart"/>
      <w:r w:rsidRPr="0054382D">
        <w:rPr>
          <w:rFonts w:ascii="Times New Roman" w:hAnsi="Times New Roman"/>
          <w:sz w:val="24"/>
          <w:szCs w:val="24"/>
        </w:rPr>
        <w:t>тренинг</w:t>
      </w:r>
      <w:proofErr w:type="gramEnd"/>
      <w:r w:rsidRPr="0054382D">
        <w:rPr>
          <w:rFonts w:ascii="Times New Roman" w:hAnsi="Times New Roman"/>
          <w:sz w:val="24"/>
          <w:szCs w:val="24"/>
        </w:rPr>
        <w:t xml:space="preserve"> возможно проводить как по описан</w:t>
      </w:r>
      <w:r>
        <w:rPr>
          <w:rFonts w:ascii="Times New Roman" w:hAnsi="Times New Roman"/>
          <w:sz w:val="24"/>
          <w:szCs w:val="24"/>
        </w:rPr>
        <w:t>ию ситуации, так и по её решению)</w:t>
      </w:r>
    </w:p>
    <w:p w:rsidR="00911566"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lastRenderedPageBreak/>
        <w:t>2.1.8. Типовые задачи формирования универсальных учебных действий</w:t>
      </w:r>
    </w:p>
    <w:p w:rsidR="00911566" w:rsidRPr="0054382D" w:rsidRDefault="00911566" w:rsidP="0068182B">
      <w:pPr>
        <w:spacing w:after="0" w:line="240" w:lineRule="auto"/>
        <w:ind w:right="-48"/>
        <w:rPr>
          <w:rFonts w:ascii="Times New Roman" w:hAnsi="Times New Roman"/>
          <w:b/>
          <w:sz w:val="24"/>
          <w:szCs w:val="24"/>
        </w:rPr>
      </w:pP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1</w:t>
      </w:r>
      <w:r w:rsidRPr="0054382D">
        <w:rPr>
          <w:rFonts w:ascii="Times New Roman" w:hAnsi="Times New Roman"/>
          <w:b/>
          <w:sz w:val="24"/>
          <w:szCs w:val="24"/>
        </w:rPr>
        <w:t>. Структура задачи</w:t>
      </w:r>
      <w:r w:rsidRPr="0054382D">
        <w:rPr>
          <w:rFonts w:ascii="Times New Roman" w:hAnsi="Times New Roman"/>
          <w:sz w:val="24"/>
          <w:szCs w:val="24"/>
        </w:rPr>
        <w:t xml:space="preserve">.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2. </w:t>
      </w:r>
      <w:r w:rsidRPr="0054382D">
        <w:rPr>
          <w:rFonts w:ascii="Times New Roman" w:hAnsi="Times New Roman"/>
          <w:b/>
          <w:sz w:val="24"/>
          <w:szCs w:val="24"/>
        </w:rPr>
        <w:t>Требования к задачам</w:t>
      </w:r>
      <w:r w:rsidRPr="0054382D">
        <w:rPr>
          <w:rFonts w:ascii="Times New Roman" w:hAnsi="Times New Roman"/>
          <w:sz w:val="24"/>
          <w:szCs w:val="24"/>
        </w:rPr>
        <w:t>. Для того</w:t>
      </w:r>
      <w:proofErr w:type="gramStart"/>
      <w:r w:rsidRPr="0054382D">
        <w:rPr>
          <w:rFonts w:ascii="Times New Roman" w:hAnsi="Times New Roman"/>
          <w:sz w:val="24"/>
          <w:szCs w:val="24"/>
        </w:rPr>
        <w:t>,</w:t>
      </w:r>
      <w:proofErr w:type="gramEnd"/>
      <w:r w:rsidRPr="0054382D">
        <w:rPr>
          <w:rFonts w:ascii="Times New Roman" w:hAnsi="Times New Roman"/>
          <w:sz w:val="24"/>
          <w:szCs w:val="24"/>
        </w:rPr>
        <w:t xml:space="preserve"> чтобы задачи, предназначенные для оценки тех или иных УУД, были валидными, надёжными и объективными, они должны быть:  - составлены в соответствии с требованиями, предъявляемыми к тестовым заданиям в целом;</w:t>
      </w:r>
    </w:p>
    <w:p w:rsidR="00911566" w:rsidRPr="0054382D" w:rsidRDefault="00911566" w:rsidP="0068182B">
      <w:pPr>
        <w:spacing w:after="0" w:line="240" w:lineRule="auto"/>
        <w:ind w:right="-48" w:firstLine="720"/>
        <w:rPr>
          <w:rFonts w:ascii="Times New Roman" w:hAnsi="Times New Roman"/>
          <w:sz w:val="24"/>
          <w:szCs w:val="24"/>
        </w:rPr>
      </w:pPr>
      <w:r w:rsidRPr="0054382D">
        <w:rPr>
          <w:rFonts w:ascii="Times New Roman" w:hAnsi="Times New Roman"/>
          <w:sz w:val="24"/>
          <w:szCs w:val="24"/>
        </w:rPr>
        <w:t xml:space="preserve"> - </w:t>
      </w:r>
      <w:proofErr w:type="gramStart"/>
      <w:r w:rsidRPr="0054382D">
        <w:rPr>
          <w:rFonts w:ascii="Times New Roman" w:hAnsi="Times New Roman"/>
          <w:sz w:val="24"/>
          <w:szCs w:val="24"/>
        </w:rPr>
        <w:t>сформулированы</w:t>
      </w:r>
      <w:proofErr w:type="gramEnd"/>
      <w:r w:rsidRPr="0054382D">
        <w:rPr>
          <w:rFonts w:ascii="Times New Roman" w:hAnsi="Times New Roman"/>
          <w:sz w:val="24"/>
          <w:szCs w:val="24"/>
        </w:rPr>
        <w:t xml:space="preserve"> на языке, доступном пониманию ученика, претендующего на освоение обладание соответствующих УУД; </w:t>
      </w:r>
    </w:p>
    <w:p w:rsidR="00911566" w:rsidRPr="0054382D" w:rsidRDefault="00911566" w:rsidP="0068182B">
      <w:pPr>
        <w:spacing w:after="0" w:line="240" w:lineRule="auto"/>
        <w:ind w:right="-48" w:firstLine="720"/>
        <w:rPr>
          <w:rFonts w:ascii="Times New Roman" w:hAnsi="Times New Roman"/>
          <w:sz w:val="24"/>
          <w:szCs w:val="24"/>
        </w:rPr>
      </w:pPr>
      <w:r w:rsidRPr="0054382D">
        <w:rPr>
          <w:rFonts w:ascii="Times New Roman" w:hAnsi="Times New Roman"/>
          <w:sz w:val="24"/>
          <w:szCs w:val="24"/>
        </w:rPr>
        <w:t xml:space="preserve">- </w:t>
      </w:r>
      <w:proofErr w:type="gramStart"/>
      <w:r w:rsidRPr="0054382D">
        <w:rPr>
          <w:rFonts w:ascii="Times New Roman" w:hAnsi="Times New Roman"/>
          <w:sz w:val="24"/>
          <w:szCs w:val="24"/>
        </w:rPr>
        <w:t>избыточными</w:t>
      </w:r>
      <w:proofErr w:type="gramEnd"/>
      <w:r w:rsidRPr="0054382D">
        <w:rPr>
          <w:rFonts w:ascii="Times New Roman" w:hAnsi="Times New Roman"/>
          <w:sz w:val="24"/>
          <w:szCs w:val="24"/>
        </w:rPr>
        <w:t xml:space="preserve"> с точки зрения выраженности в них «зоны ближайшего развития»;  </w:t>
      </w:r>
    </w:p>
    <w:p w:rsidR="00911566" w:rsidRPr="0054382D" w:rsidRDefault="00911566" w:rsidP="0068182B">
      <w:pPr>
        <w:spacing w:after="0" w:line="240" w:lineRule="auto"/>
        <w:ind w:right="-48" w:firstLine="720"/>
        <w:rPr>
          <w:rFonts w:ascii="Times New Roman" w:hAnsi="Times New Roman"/>
          <w:sz w:val="24"/>
          <w:szCs w:val="24"/>
        </w:rPr>
      </w:pPr>
      <w:r w:rsidRPr="0054382D">
        <w:rPr>
          <w:rFonts w:ascii="Times New Roman" w:hAnsi="Times New Roman"/>
          <w:sz w:val="24"/>
          <w:szCs w:val="24"/>
        </w:rPr>
        <w:t xml:space="preserve">  </w:t>
      </w:r>
      <w:proofErr w:type="gramStart"/>
      <w:r w:rsidRPr="0054382D">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roofErr w:type="gramEnd"/>
    </w:p>
    <w:p w:rsidR="00911566" w:rsidRPr="0054382D" w:rsidRDefault="00911566" w:rsidP="0068182B">
      <w:pPr>
        <w:pStyle w:val="ParagraphStyle"/>
        <w:ind w:right="-48" w:firstLine="360"/>
        <w:rPr>
          <w:rFonts w:ascii="Times New Roman" w:hAnsi="Times New Roman" w:cs="Times New Roman"/>
          <w:b/>
        </w:rPr>
      </w:pPr>
    </w:p>
    <w:p w:rsidR="00911566" w:rsidRPr="0054382D" w:rsidRDefault="00911566" w:rsidP="00911566">
      <w:pPr>
        <w:pStyle w:val="ParagraphStyle"/>
        <w:ind w:right="-48" w:firstLine="360"/>
        <w:jc w:val="center"/>
        <w:rPr>
          <w:rFonts w:ascii="Times New Roman" w:hAnsi="Times New Roman" w:cs="Times New Roman"/>
          <w:b/>
        </w:rPr>
        <w:sectPr w:rsidR="00911566" w:rsidRPr="0054382D" w:rsidSect="002E31E7">
          <w:pgSz w:w="11906" w:h="16838"/>
          <w:pgMar w:top="1134" w:right="1106" w:bottom="1134" w:left="1260" w:header="709" w:footer="709" w:gutter="0"/>
          <w:cols w:space="708"/>
          <w:docGrid w:linePitch="360"/>
        </w:sectPr>
      </w:pPr>
    </w:p>
    <w:p w:rsidR="00911566" w:rsidRPr="0054382D" w:rsidRDefault="00911566" w:rsidP="00911566">
      <w:pPr>
        <w:pStyle w:val="ParagraphStyle"/>
        <w:ind w:right="-48" w:firstLine="360"/>
        <w:jc w:val="center"/>
        <w:rPr>
          <w:rFonts w:ascii="Times New Roman" w:hAnsi="Times New Roman" w:cs="Times New Roman"/>
          <w:b/>
        </w:rPr>
      </w:pPr>
      <w:r w:rsidRPr="0054382D">
        <w:rPr>
          <w:rFonts w:ascii="Times New Roman" w:hAnsi="Times New Roman" w:cs="Times New Roman"/>
          <w:b/>
        </w:rPr>
        <w:lastRenderedPageBreak/>
        <w:t>Типовые задачи применения универсальных учебных действий:</w:t>
      </w:r>
    </w:p>
    <w:tbl>
      <w:tblPr>
        <w:tblW w:w="15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977"/>
        <w:gridCol w:w="283"/>
        <w:gridCol w:w="284"/>
        <w:gridCol w:w="2835"/>
        <w:gridCol w:w="709"/>
        <w:gridCol w:w="5666"/>
      </w:tblGrid>
      <w:tr w:rsidR="00911566" w:rsidRPr="0054382D" w:rsidTr="002E31E7">
        <w:trPr>
          <w:trHeight w:val="287"/>
        </w:trPr>
        <w:tc>
          <w:tcPr>
            <w:tcW w:w="15272" w:type="dxa"/>
            <w:gridSpan w:val="7"/>
          </w:tcPr>
          <w:p w:rsidR="00911566" w:rsidRPr="0054382D" w:rsidRDefault="00911566" w:rsidP="002E31E7">
            <w:pPr>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Универсальные учебные действия</w:t>
            </w:r>
          </w:p>
        </w:tc>
      </w:tr>
      <w:tr w:rsidR="00911566" w:rsidRPr="0054382D" w:rsidTr="002E31E7">
        <w:trPr>
          <w:trHeight w:val="410"/>
        </w:trPr>
        <w:tc>
          <w:tcPr>
            <w:tcW w:w="2518"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Личностные</w:t>
            </w:r>
          </w:p>
        </w:tc>
        <w:tc>
          <w:tcPr>
            <w:tcW w:w="3544" w:type="dxa"/>
            <w:gridSpan w:val="3"/>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Коммуникативные</w:t>
            </w:r>
          </w:p>
        </w:tc>
        <w:tc>
          <w:tcPr>
            <w:tcW w:w="3544" w:type="dxa"/>
            <w:gridSpan w:val="2"/>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Познавательные</w:t>
            </w:r>
          </w:p>
        </w:tc>
        <w:tc>
          <w:tcPr>
            <w:tcW w:w="5666"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iCs/>
                <w:sz w:val="24"/>
                <w:szCs w:val="24"/>
              </w:rPr>
              <w:t>Регулятивны</w:t>
            </w:r>
            <w:r w:rsidRPr="0054382D">
              <w:rPr>
                <w:rFonts w:ascii="Times New Roman" w:hAnsi="Times New Roman"/>
                <w:b/>
                <w:bCs/>
                <w:i/>
                <w:iCs/>
                <w:sz w:val="24"/>
                <w:szCs w:val="24"/>
              </w:rPr>
              <w:t>е</w:t>
            </w:r>
          </w:p>
        </w:tc>
      </w:tr>
      <w:tr w:rsidR="00911566" w:rsidRPr="0054382D" w:rsidTr="002E31E7">
        <w:trPr>
          <w:trHeight w:val="426"/>
        </w:trPr>
        <w:tc>
          <w:tcPr>
            <w:tcW w:w="15272" w:type="dxa"/>
            <w:gridSpan w:val="7"/>
          </w:tcPr>
          <w:p w:rsidR="00911566" w:rsidRPr="0054382D" w:rsidRDefault="00911566" w:rsidP="002E31E7">
            <w:pPr>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Типы задач</w:t>
            </w:r>
          </w:p>
        </w:tc>
      </w:tr>
      <w:tr w:rsidR="00911566" w:rsidRPr="0054382D" w:rsidTr="002E31E7">
        <w:trPr>
          <w:trHeight w:val="2803"/>
        </w:trPr>
        <w:tc>
          <w:tcPr>
            <w:tcW w:w="2518"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на личностное самоопределение;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на развитие </w:t>
            </w:r>
            <w:proofErr w:type="gramStart"/>
            <w:r w:rsidRPr="0054382D">
              <w:rPr>
                <w:rFonts w:ascii="Times New Roman" w:hAnsi="Times New Roman"/>
                <w:sz w:val="24"/>
                <w:szCs w:val="24"/>
              </w:rPr>
              <w:t>Я-концепции</w:t>
            </w:r>
            <w:proofErr w:type="gramEnd"/>
            <w:r w:rsidRPr="0054382D">
              <w:rPr>
                <w:rFonts w:ascii="Times New Roman" w:hAnsi="Times New Roman"/>
                <w:sz w:val="24"/>
                <w:szCs w:val="24"/>
              </w:rPr>
              <w:t>;</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смыслообразование;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мотивацию;</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нравственно-этическое оценивание</w:t>
            </w:r>
          </w:p>
        </w:tc>
        <w:tc>
          <w:tcPr>
            <w:tcW w:w="3260" w:type="dxa"/>
            <w:gridSpan w:val="2"/>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на учёт позиции партнёра;</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организацию и осуществление сотрудничества;</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передачу информации и отображению предметного содержания;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тренинги коммуникативных навыков;</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ролевые игры;</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групповые игры</w:t>
            </w:r>
          </w:p>
        </w:tc>
        <w:tc>
          <w:tcPr>
            <w:tcW w:w="3828" w:type="dxa"/>
            <w:gridSpan w:val="3"/>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выстраивание стратегии поиска решения задач;</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задачи и проекты на сериацию, сравнение, оценивание;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эмпирического исследования;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задачи и проекты на проведение теоретического исследования;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задачи на смысловое чтение.</w:t>
            </w:r>
          </w:p>
        </w:tc>
        <w:tc>
          <w:tcPr>
            <w:tcW w:w="5666"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планирование;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рефлексию;</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ориентировку в ситуации;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прогнозирование;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целеполагание;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оценивание;</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принятие решения;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на самоконтроль;</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на коррекцию</w:t>
            </w:r>
          </w:p>
        </w:tc>
      </w:tr>
      <w:tr w:rsidR="00911566" w:rsidRPr="0054382D" w:rsidTr="002E31E7">
        <w:trPr>
          <w:trHeight w:val="287"/>
        </w:trPr>
        <w:tc>
          <w:tcPr>
            <w:tcW w:w="15272" w:type="dxa"/>
            <w:gridSpan w:val="7"/>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bCs/>
                <w:sz w:val="24"/>
                <w:szCs w:val="24"/>
              </w:rPr>
              <w:t>Примеры задач</w:t>
            </w:r>
          </w:p>
        </w:tc>
      </w:tr>
      <w:tr w:rsidR="00911566" w:rsidRPr="0054382D" w:rsidTr="002E31E7">
        <w:trPr>
          <w:trHeight w:val="569"/>
        </w:trPr>
        <w:tc>
          <w:tcPr>
            <w:tcW w:w="2518" w:type="dxa"/>
          </w:tcPr>
          <w:p w:rsidR="00911566" w:rsidRPr="0054382D" w:rsidRDefault="00911566" w:rsidP="0068182B">
            <w:pPr>
              <w:pStyle w:val="Default"/>
              <w:ind w:right="-48"/>
            </w:pPr>
            <w:r w:rsidRPr="0054382D">
              <w:t xml:space="preserve">-участие в проектах; </w:t>
            </w:r>
          </w:p>
          <w:p w:rsidR="00911566" w:rsidRPr="0054382D" w:rsidRDefault="00911566" w:rsidP="0068182B">
            <w:pPr>
              <w:pStyle w:val="Default"/>
              <w:ind w:right="-48"/>
            </w:pPr>
            <w:r w:rsidRPr="0054382D">
              <w:t xml:space="preserve"> -творческие задания; </w:t>
            </w:r>
          </w:p>
          <w:p w:rsidR="00911566" w:rsidRPr="0054382D" w:rsidRDefault="00911566" w:rsidP="0068182B">
            <w:pPr>
              <w:pStyle w:val="Default"/>
              <w:ind w:right="-48"/>
            </w:pPr>
            <w:r w:rsidRPr="0054382D">
              <w:t xml:space="preserve"> -зрительное, моторное, вербальное восприятие музыки; </w:t>
            </w:r>
          </w:p>
          <w:p w:rsidR="00911566" w:rsidRPr="0054382D" w:rsidRDefault="00911566" w:rsidP="0068182B">
            <w:pPr>
              <w:pStyle w:val="Default"/>
              <w:ind w:right="-48"/>
            </w:pPr>
            <w:r w:rsidRPr="0054382D">
              <w:t xml:space="preserve">-мысленное воспроизведение картины, ситуации, видеофильма; </w:t>
            </w:r>
          </w:p>
          <w:p w:rsidR="00911566" w:rsidRPr="0054382D" w:rsidRDefault="00911566" w:rsidP="0068182B">
            <w:pPr>
              <w:pStyle w:val="Default"/>
              <w:ind w:right="-48"/>
            </w:pPr>
            <w:r w:rsidRPr="0054382D">
              <w:t xml:space="preserve"> -самооценка события, происшествия; </w:t>
            </w:r>
          </w:p>
          <w:p w:rsidR="00911566" w:rsidRPr="0054382D" w:rsidRDefault="00911566" w:rsidP="0068182B">
            <w:pPr>
              <w:pStyle w:val="Default"/>
              <w:ind w:right="-48"/>
            </w:pPr>
            <w:r w:rsidRPr="0054382D">
              <w:t xml:space="preserve"> -выразительное чтение; </w:t>
            </w:r>
          </w:p>
          <w:p w:rsidR="00911566" w:rsidRPr="0054382D" w:rsidRDefault="00911566" w:rsidP="0068182B">
            <w:pPr>
              <w:pStyle w:val="Default"/>
              <w:ind w:right="-48"/>
            </w:pPr>
            <w:r w:rsidRPr="0054382D">
              <w:t>-дневники достижений и др.</w:t>
            </w:r>
          </w:p>
        </w:tc>
        <w:tc>
          <w:tcPr>
            <w:tcW w:w="2977" w:type="dxa"/>
          </w:tcPr>
          <w:p w:rsidR="00911566" w:rsidRPr="0054382D" w:rsidRDefault="00911566" w:rsidP="0068182B">
            <w:pPr>
              <w:pStyle w:val="Default"/>
              <w:ind w:right="-48"/>
            </w:pPr>
            <w:r w:rsidRPr="0054382D">
              <w:t xml:space="preserve">-составь задание партнеру; </w:t>
            </w:r>
          </w:p>
          <w:p w:rsidR="00911566" w:rsidRPr="0054382D" w:rsidRDefault="00911566" w:rsidP="0068182B">
            <w:pPr>
              <w:pStyle w:val="Default"/>
              <w:ind w:right="-48"/>
            </w:pPr>
            <w:r w:rsidRPr="0054382D">
              <w:t xml:space="preserve">- отзыв на работу товарища; </w:t>
            </w:r>
          </w:p>
          <w:p w:rsidR="00911566" w:rsidRPr="0054382D" w:rsidRDefault="00911566" w:rsidP="0068182B">
            <w:pPr>
              <w:pStyle w:val="Default"/>
              <w:ind w:right="-48"/>
            </w:pPr>
            <w:r w:rsidRPr="0054382D">
              <w:t xml:space="preserve">- групповая работа по составлению кроссворда; </w:t>
            </w:r>
          </w:p>
          <w:p w:rsidR="00911566" w:rsidRPr="0054382D" w:rsidRDefault="00911566" w:rsidP="0068182B">
            <w:pPr>
              <w:pStyle w:val="Default"/>
              <w:ind w:right="-48"/>
            </w:pPr>
            <w:r w:rsidRPr="0054382D">
              <w:t xml:space="preserve">- «отгадай, о ком говорим»; </w:t>
            </w:r>
          </w:p>
          <w:p w:rsidR="00911566" w:rsidRPr="0054382D" w:rsidRDefault="00911566" w:rsidP="0068182B">
            <w:pPr>
              <w:pStyle w:val="Default"/>
              <w:ind w:right="-48"/>
            </w:pPr>
            <w:r w:rsidRPr="0054382D">
              <w:t xml:space="preserve">- диалоговое слушание (формулировка вопросов для обратной связи); </w:t>
            </w:r>
          </w:p>
          <w:p w:rsidR="00911566" w:rsidRPr="0054382D" w:rsidRDefault="00911566" w:rsidP="0068182B">
            <w:pPr>
              <w:pStyle w:val="Default"/>
              <w:ind w:right="-48"/>
            </w:pPr>
            <w:r w:rsidRPr="0054382D">
              <w:t xml:space="preserve">- диспуты; </w:t>
            </w:r>
          </w:p>
          <w:p w:rsidR="00911566" w:rsidRPr="0054382D" w:rsidRDefault="00911566" w:rsidP="0068182B">
            <w:pPr>
              <w:pStyle w:val="Default"/>
              <w:ind w:right="-48"/>
            </w:pPr>
            <w:r w:rsidRPr="0054382D">
              <w:t xml:space="preserve">- «подготовь рассказ...», «опиши устно...», «объясни...» и </w:t>
            </w:r>
            <w:proofErr w:type="gramStart"/>
            <w:r w:rsidRPr="0054382D">
              <w:t>т</w:t>
            </w:r>
            <w:proofErr w:type="gramEnd"/>
            <w:r w:rsidRPr="0054382D">
              <w:t xml:space="preserve">. </w:t>
            </w:r>
          </w:p>
          <w:p w:rsidR="00911566" w:rsidRPr="0054382D" w:rsidRDefault="00911566" w:rsidP="0068182B">
            <w:pPr>
              <w:spacing w:after="0" w:line="240" w:lineRule="auto"/>
              <w:ind w:right="-48"/>
              <w:rPr>
                <w:rFonts w:ascii="Times New Roman" w:hAnsi="Times New Roman"/>
                <w:sz w:val="24"/>
                <w:szCs w:val="24"/>
              </w:rPr>
            </w:pPr>
          </w:p>
        </w:tc>
        <w:tc>
          <w:tcPr>
            <w:tcW w:w="3402" w:type="dxa"/>
            <w:gridSpan w:val="3"/>
          </w:tcPr>
          <w:p w:rsidR="00911566" w:rsidRPr="0054382D" w:rsidRDefault="00911566" w:rsidP="0068182B">
            <w:pPr>
              <w:pStyle w:val="Default"/>
              <w:ind w:right="-48"/>
              <w:rPr>
                <w:color w:val="auto"/>
              </w:rPr>
            </w:pPr>
          </w:p>
          <w:p w:rsidR="00911566" w:rsidRPr="0054382D" w:rsidRDefault="00911566" w:rsidP="0068182B">
            <w:pPr>
              <w:pStyle w:val="Default"/>
              <w:ind w:right="-48"/>
            </w:pPr>
            <w:r w:rsidRPr="0054382D">
              <w:t xml:space="preserve">-найди отличия» (можно задать их количество); </w:t>
            </w:r>
          </w:p>
          <w:p w:rsidR="00911566" w:rsidRPr="0054382D" w:rsidRDefault="00911566" w:rsidP="0068182B">
            <w:pPr>
              <w:pStyle w:val="Default"/>
              <w:ind w:right="-48"/>
            </w:pPr>
            <w:r w:rsidRPr="0054382D">
              <w:t xml:space="preserve">- сравни </w:t>
            </w:r>
          </w:p>
          <w:p w:rsidR="00911566" w:rsidRPr="0054382D" w:rsidRDefault="00911566" w:rsidP="0068182B">
            <w:pPr>
              <w:pStyle w:val="Default"/>
              <w:ind w:right="-48"/>
            </w:pPr>
            <w:r w:rsidRPr="0054382D">
              <w:t xml:space="preserve">- «на что похоже?»; </w:t>
            </w:r>
          </w:p>
          <w:p w:rsidR="00911566" w:rsidRPr="0054382D" w:rsidRDefault="00911566" w:rsidP="0068182B">
            <w:pPr>
              <w:pStyle w:val="Default"/>
              <w:ind w:right="-48"/>
            </w:pPr>
            <w:r w:rsidRPr="0054382D">
              <w:t xml:space="preserve">- поиск лишнего; </w:t>
            </w:r>
          </w:p>
          <w:p w:rsidR="00911566" w:rsidRPr="0054382D" w:rsidRDefault="00911566" w:rsidP="0068182B">
            <w:pPr>
              <w:pStyle w:val="Default"/>
              <w:ind w:right="-48"/>
            </w:pPr>
            <w:r w:rsidRPr="0054382D">
              <w:t xml:space="preserve">- упорядочивание; </w:t>
            </w:r>
          </w:p>
          <w:p w:rsidR="00911566" w:rsidRPr="0054382D" w:rsidRDefault="00911566" w:rsidP="0068182B">
            <w:pPr>
              <w:pStyle w:val="Default"/>
              <w:ind w:right="-48"/>
            </w:pPr>
            <w:r w:rsidRPr="0054382D">
              <w:t xml:space="preserve">- «цепочки»; </w:t>
            </w:r>
          </w:p>
          <w:p w:rsidR="00911566" w:rsidRPr="0054382D" w:rsidRDefault="00911566" w:rsidP="0068182B">
            <w:pPr>
              <w:pStyle w:val="Default"/>
              <w:ind w:right="-48"/>
            </w:pPr>
            <w:r w:rsidRPr="0054382D">
              <w:t xml:space="preserve">- хитроумные решения; </w:t>
            </w:r>
          </w:p>
          <w:p w:rsidR="00911566" w:rsidRPr="0054382D" w:rsidRDefault="00911566" w:rsidP="0068182B">
            <w:pPr>
              <w:pStyle w:val="Default"/>
              <w:ind w:right="-48"/>
            </w:pPr>
            <w:r w:rsidRPr="0054382D">
              <w:t xml:space="preserve">- составление схем-опор; </w:t>
            </w:r>
          </w:p>
          <w:p w:rsidR="00911566" w:rsidRPr="0054382D" w:rsidRDefault="00911566" w:rsidP="0068182B">
            <w:pPr>
              <w:pStyle w:val="Default"/>
              <w:ind w:right="-48"/>
            </w:pPr>
            <w:r w:rsidRPr="0054382D">
              <w:t xml:space="preserve">- работа с разного вида таблицами; </w:t>
            </w:r>
          </w:p>
          <w:p w:rsidR="00911566" w:rsidRPr="0054382D" w:rsidRDefault="00911566" w:rsidP="0068182B">
            <w:pPr>
              <w:pStyle w:val="Default"/>
              <w:ind w:right="-48"/>
            </w:pPr>
            <w:r w:rsidRPr="0054382D">
              <w:t xml:space="preserve">- составление и распознавание диаграмм; </w:t>
            </w:r>
          </w:p>
          <w:p w:rsidR="00911566" w:rsidRPr="0054382D" w:rsidRDefault="00911566" w:rsidP="0068182B">
            <w:pPr>
              <w:pStyle w:val="Default"/>
              <w:ind w:right="-48"/>
            </w:pPr>
            <w:r w:rsidRPr="0054382D">
              <w:t xml:space="preserve"> работа со словарями </w:t>
            </w:r>
          </w:p>
        </w:tc>
        <w:tc>
          <w:tcPr>
            <w:tcW w:w="6375" w:type="dxa"/>
            <w:gridSpan w:val="2"/>
          </w:tcPr>
          <w:p w:rsidR="00911566" w:rsidRPr="0054382D" w:rsidRDefault="00911566" w:rsidP="0068182B">
            <w:pPr>
              <w:pStyle w:val="Default"/>
              <w:ind w:right="-48"/>
            </w:pPr>
            <w:r w:rsidRPr="0054382D">
              <w:t xml:space="preserve">-взаимоконтроль и взаимооценка; </w:t>
            </w:r>
          </w:p>
          <w:p w:rsidR="00911566" w:rsidRPr="0054382D" w:rsidRDefault="00911566" w:rsidP="0068182B">
            <w:pPr>
              <w:pStyle w:val="Default"/>
              <w:ind w:right="-48"/>
            </w:pPr>
            <w:r w:rsidRPr="0054382D">
              <w:t xml:space="preserve">- задания, нацеленные на оценку, прикидку и прогнозирование результата; </w:t>
            </w:r>
          </w:p>
          <w:p w:rsidR="00911566" w:rsidRPr="0054382D" w:rsidRDefault="00911566" w:rsidP="0068182B">
            <w:pPr>
              <w:pStyle w:val="Default"/>
              <w:ind w:right="-48"/>
            </w:pPr>
            <w:r w:rsidRPr="0054382D">
              <w:t xml:space="preserve">- задания, обучающие пошаговому и итоговому </w:t>
            </w:r>
            <w:proofErr w:type="gramStart"/>
            <w:r w:rsidRPr="0054382D">
              <w:t>контролю за</w:t>
            </w:r>
            <w:proofErr w:type="gramEnd"/>
            <w:r w:rsidRPr="0054382D">
              <w:t xml:space="preserve"> результатами, планированию решения задачи и прогнозированию результата, </w:t>
            </w:r>
          </w:p>
          <w:p w:rsidR="00911566" w:rsidRPr="0054382D" w:rsidRDefault="00911566" w:rsidP="0068182B">
            <w:pPr>
              <w:pStyle w:val="Default"/>
              <w:ind w:right="-48"/>
            </w:pPr>
            <w:r w:rsidRPr="0054382D">
              <w:t xml:space="preserve">-задания, содержащие элементы исследовательской деятельности, участие в проектах; </w:t>
            </w:r>
          </w:p>
          <w:p w:rsidR="00911566" w:rsidRPr="0054382D" w:rsidRDefault="00911566" w:rsidP="0068182B">
            <w:pPr>
              <w:pStyle w:val="Default"/>
              <w:ind w:right="-48"/>
            </w:pPr>
            <w:r w:rsidRPr="0054382D">
              <w:t xml:space="preserve">- диспут; - «творческие задания»,  </w:t>
            </w:r>
          </w:p>
          <w:p w:rsidR="00911566" w:rsidRPr="0054382D" w:rsidRDefault="00911566" w:rsidP="0068182B">
            <w:pPr>
              <w:pStyle w:val="Default"/>
              <w:ind w:right="-48"/>
            </w:pPr>
            <w:r w:rsidRPr="0054382D">
              <w:t xml:space="preserve">- заучивание материала наизусть в классе; </w:t>
            </w:r>
          </w:p>
          <w:p w:rsidR="00911566" w:rsidRPr="0054382D" w:rsidRDefault="00911566" w:rsidP="0068182B">
            <w:pPr>
              <w:pStyle w:val="Default"/>
              <w:ind w:right="-48"/>
            </w:pPr>
            <w:r w:rsidRPr="0054382D">
              <w:t xml:space="preserve">- задания на самопроверку результата, оценку результата, коррекцию (преднамеренные ошибки», «ищу ошибки») </w:t>
            </w:r>
          </w:p>
          <w:p w:rsidR="00911566" w:rsidRPr="0054382D" w:rsidRDefault="00911566" w:rsidP="0068182B">
            <w:pPr>
              <w:pStyle w:val="Default"/>
              <w:ind w:right="-48"/>
            </w:pPr>
            <w:r w:rsidRPr="0054382D">
              <w:t xml:space="preserve">- поиск информации в предложенных источниках; </w:t>
            </w:r>
          </w:p>
          <w:p w:rsidR="00911566" w:rsidRPr="0054382D" w:rsidRDefault="00911566" w:rsidP="0068182B">
            <w:pPr>
              <w:pStyle w:val="Default"/>
              <w:ind w:right="-48"/>
            </w:pPr>
            <w:r w:rsidRPr="0054382D">
              <w:t xml:space="preserve">-маршрутные листы, </w:t>
            </w:r>
          </w:p>
          <w:p w:rsidR="00911566" w:rsidRPr="0054382D" w:rsidRDefault="00911566" w:rsidP="0068182B">
            <w:pPr>
              <w:pStyle w:val="Default"/>
              <w:ind w:right="-48"/>
            </w:pPr>
            <w:r w:rsidRPr="0054382D">
              <w:t xml:space="preserve">- парная и коллективная деятельность, </w:t>
            </w:r>
          </w:p>
          <w:p w:rsidR="00911566" w:rsidRPr="0054382D" w:rsidRDefault="00911566" w:rsidP="0068182B">
            <w:pPr>
              <w:pStyle w:val="Default"/>
              <w:ind w:right="-48"/>
            </w:pPr>
            <w:r w:rsidRPr="0054382D">
              <w:t>- дифференцированные задания, тренинговые задания.</w:t>
            </w:r>
          </w:p>
        </w:tc>
      </w:tr>
    </w:tbl>
    <w:p w:rsidR="00911566" w:rsidRPr="0054382D" w:rsidRDefault="00911566" w:rsidP="00911566">
      <w:pPr>
        <w:spacing w:after="0" w:line="240" w:lineRule="auto"/>
        <w:ind w:right="-48"/>
        <w:jc w:val="both"/>
        <w:rPr>
          <w:rFonts w:ascii="Times New Roman" w:hAnsi="Times New Roman"/>
          <w:sz w:val="24"/>
          <w:szCs w:val="24"/>
        </w:rPr>
        <w:sectPr w:rsidR="00911566" w:rsidRPr="0054382D" w:rsidSect="002E31E7">
          <w:pgSz w:w="16838" w:h="11906" w:orient="landscape"/>
          <w:pgMar w:top="1260" w:right="1134" w:bottom="1106" w:left="1134" w:header="709" w:footer="709" w:gutter="0"/>
          <w:cols w:space="708"/>
          <w:docGrid w:linePitch="360"/>
        </w:sectPr>
      </w:pPr>
    </w:p>
    <w:p w:rsidR="00911566" w:rsidRPr="000B278F" w:rsidRDefault="00911566" w:rsidP="00911566">
      <w:pPr>
        <w:pageBreakBefore/>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2.1.9.Планируемые  уровни сформированности  универсальных учеб</w:t>
      </w:r>
      <w:r w:rsidR="004476BA">
        <w:rPr>
          <w:rFonts w:ascii="Times New Roman" w:hAnsi="Times New Roman"/>
          <w:b/>
          <w:sz w:val="24"/>
          <w:szCs w:val="24"/>
        </w:rPr>
        <w:t>ных действий уча</w:t>
      </w:r>
      <w:r w:rsidR="0068182B">
        <w:rPr>
          <w:rFonts w:ascii="Times New Roman" w:hAnsi="Times New Roman"/>
          <w:b/>
          <w:sz w:val="24"/>
          <w:szCs w:val="24"/>
        </w:rPr>
        <w:t xml:space="preserve">щихся </w:t>
      </w:r>
      <w:r w:rsidR="000B278F" w:rsidRPr="000B278F">
        <w:rPr>
          <w:rFonts w:ascii="Times New Roman" w:hAnsi="Times New Roman"/>
          <w:b/>
          <w:bCs/>
          <w:sz w:val="24"/>
          <w:szCs w:val="24"/>
        </w:rPr>
        <w:t>МБОУ «ООШ с. Холманка Перелюбского муниципального района Саратовской области»</w:t>
      </w:r>
    </w:p>
    <w:p w:rsidR="00911566" w:rsidRPr="0054382D" w:rsidRDefault="00911566" w:rsidP="0068182B">
      <w:pPr>
        <w:spacing w:after="0" w:line="240" w:lineRule="auto"/>
        <w:ind w:right="-48" w:firstLine="360"/>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читательская, информационно-коммуникативная, учебно-исследовательская и проектная компетентности как основа учебного сотрудничества и умения учиться.</w:t>
      </w:r>
    </w:p>
    <w:p w:rsidR="00911566" w:rsidRPr="0054382D" w:rsidRDefault="0068182B" w:rsidP="0068182B">
      <w:pPr>
        <w:spacing w:after="0" w:line="240" w:lineRule="auto"/>
        <w:ind w:right="-48"/>
        <w:rPr>
          <w:rFonts w:ascii="Times New Roman" w:hAnsi="Times New Roman"/>
          <w:b/>
          <w:sz w:val="24"/>
          <w:szCs w:val="24"/>
        </w:rPr>
      </w:pPr>
      <w:r>
        <w:rPr>
          <w:rFonts w:ascii="Times New Roman" w:hAnsi="Times New Roman"/>
          <w:b/>
          <w:sz w:val="24"/>
          <w:szCs w:val="24"/>
        </w:rPr>
        <w:t xml:space="preserve">                                   2.</w:t>
      </w:r>
      <w:r w:rsidR="00911566" w:rsidRPr="0054382D">
        <w:rPr>
          <w:rFonts w:ascii="Times New Roman" w:hAnsi="Times New Roman"/>
          <w:b/>
          <w:sz w:val="24"/>
          <w:szCs w:val="24"/>
        </w:rPr>
        <w:t>Личностные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7"/>
        <w:gridCol w:w="6524"/>
      </w:tblGrid>
      <w:tr w:rsidR="00911566" w:rsidRPr="0054382D" w:rsidTr="002E31E7">
        <w:tc>
          <w:tcPr>
            <w:tcW w:w="3047"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Показатели</w:t>
            </w:r>
          </w:p>
        </w:tc>
        <w:tc>
          <w:tcPr>
            <w:tcW w:w="6524"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Содержание</w:t>
            </w:r>
          </w:p>
        </w:tc>
      </w:tr>
      <w:tr w:rsidR="00911566" w:rsidRPr="0054382D" w:rsidTr="002E31E7">
        <w:tc>
          <w:tcPr>
            <w:tcW w:w="3047"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Оценивать ситуации и поступки (ценностные установки, нравственная ориентация)</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Оценивать на основе общечеловеческих и российских ценностей однозначные и неоднозначные поступки. Учиться: - замечать и признавать расхождение своих поступков со своими заявленными позициями, взглядами, мнениями; - оценивать жизненные ситуации (поступки людей) с разных точек зрения (нравственных, гражданско-патриотических, с точки зрения различных групп общества). Учиться разрешать моральные противоречия. Решать моральные дилеммы: - при выборе собственных поступков: - в ситуациях межличностных отношений и преодоления конфликтов.</w:t>
            </w:r>
          </w:p>
        </w:tc>
      </w:tr>
      <w:tr w:rsidR="00911566" w:rsidRPr="0054382D" w:rsidTr="002E31E7">
        <w:tc>
          <w:tcPr>
            <w:tcW w:w="3047" w:type="dxa"/>
          </w:tcPr>
          <w:p w:rsidR="00911566" w:rsidRPr="0054382D" w:rsidRDefault="00911566" w:rsidP="0068182B">
            <w:pPr>
              <w:spacing w:after="0" w:line="240" w:lineRule="auto"/>
              <w:ind w:right="-48"/>
              <w:rPr>
                <w:rFonts w:ascii="Times New Roman" w:hAnsi="Times New Roman"/>
                <w:b/>
                <w:sz w:val="24"/>
                <w:szCs w:val="24"/>
              </w:rPr>
            </w:pPr>
            <w:r w:rsidRPr="0054382D">
              <w:rPr>
                <w:rFonts w:ascii="Times New Roman" w:hAnsi="Times New Roman"/>
                <w:b/>
                <w:sz w:val="24"/>
                <w:szCs w:val="24"/>
              </w:rPr>
              <w:t>Объяснять смысл своих оценок, мотивов, целей (личностная саморефлексия, способность к саморазвитию, мотивация к познанию, уч</w:t>
            </w:r>
            <w:r w:rsidRPr="0054382D">
              <w:rPr>
                <w:rFonts w:ascii="Cambria Math" w:hAnsi="Cambria Math" w:cs="Cambria Math"/>
                <w:b/>
                <w:sz w:val="24"/>
                <w:szCs w:val="24"/>
              </w:rPr>
              <w:t>ѐ</w:t>
            </w:r>
            <w:r w:rsidRPr="0054382D">
              <w:rPr>
                <w:rFonts w:ascii="Times New Roman" w:hAnsi="Times New Roman"/>
                <w:b/>
                <w:sz w:val="24"/>
                <w:szCs w:val="24"/>
              </w:rPr>
              <w:t>бе)</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Объяснять оценки неоднозначных поступков с позиции общечеловеческих и российских гражданских ценностей. Сравнивать свои оценки с оценками других. Объяснять отличия в оценках одной и той же ситуации, поступка разными людьми. На основании этого делать свой выбор в общей системе ценностей, определять свое место. 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 Осознавать и называть свои ближайшие цели саморазвития (улучшения черт характера, постановка ближайших целей в учебе и </w:t>
            </w:r>
            <w:proofErr w:type="gramStart"/>
            <w:r w:rsidRPr="0054382D">
              <w:rPr>
                <w:rFonts w:ascii="Times New Roman" w:hAnsi="Times New Roman"/>
                <w:sz w:val="24"/>
                <w:szCs w:val="24"/>
              </w:rPr>
              <w:t>вне</w:t>
            </w:r>
            <w:proofErr w:type="gramEnd"/>
            <w:r w:rsidRPr="0054382D">
              <w:rPr>
                <w:rFonts w:ascii="Times New Roman" w:hAnsi="Times New Roman"/>
                <w:sz w:val="24"/>
                <w:szCs w:val="24"/>
              </w:rPr>
              <w:t xml:space="preserve"> </w:t>
            </w:r>
            <w:proofErr w:type="gramStart"/>
            <w:r w:rsidRPr="0054382D">
              <w:rPr>
                <w:rFonts w:ascii="Times New Roman" w:hAnsi="Times New Roman"/>
                <w:sz w:val="24"/>
                <w:szCs w:val="24"/>
              </w:rPr>
              <w:t>ее</w:t>
            </w:r>
            <w:proofErr w:type="gramEnd"/>
            <w:r w:rsidRPr="0054382D">
              <w:rPr>
                <w:rFonts w:ascii="Times New Roman" w:hAnsi="Times New Roman"/>
                <w:sz w:val="24"/>
                <w:szCs w:val="24"/>
              </w:rPr>
              <w:t xml:space="preserve"> в соответствии со своими интересами). Осознавать и называть свои стратегические цели саморазвития - выбора жизненной стратегии (профессиональной, личностной и т.п.)</w:t>
            </w:r>
          </w:p>
        </w:tc>
      </w:tr>
      <w:tr w:rsidR="00911566" w:rsidRPr="0054382D" w:rsidTr="002E31E7">
        <w:tc>
          <w:tcPr>
            <w:tcW w:w="3047"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Самоопределяться в жизненных ценностях</w:t>
            </w:r>
            <w:r w:rsidRPr="0054382D">
              <w:rPr>
                <w:rFonts w:ascii="Times New Roman" w:hAnsi="Times New Roman"/>
                <w:sz w:val="24"/>
                <w:szCs w:val="24"/>
              </w:rPr>
              <w:t xml:space="preserve"> (на словах) и поступать в соответствии с ними, отвечая за свои поступки (личностная позиция, российская и гражданская идентичность)</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здоровья</w:t>
            </w:r>
            <w:r w:rsidRPr="0054382D">
              <w:rPr>
                <w:rFonts w:ascii="Times New Roman" w:hAnsi="Times New Roman"/>
                <w:sz w:val="24"/>
                <w:szCs w:val="24"/>
              </w:rPr>
              <w:t xml:space="preserve"> – признание человеческой жизни величайшей ценностью, что реализуется в бережном отношении к себе и другим людям.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природы</w:t>
            </w:r>
            <w:r w:rsidRPr="0054382D">
              <w:rPr>
                <w:rFonts w:ascii="Times New Roman" w:hAnsi="Times New Roman"/>
                <w:sz w:val="24"/>
                <w:szCs w:val="24"/>
              </w:rPr>
              <w:t xml:space="preserve"> - эволюция, родная земля, заповедная природа, планета Земля, экологическое сознание. Любовь к природе – это бережное отношение к ней как к среде обитания и выживания человека, а также переживание чувства красоты, гармонии, е</w:t>
            </w:r>
            <w:r w:rsidRPr="0054382D">
              <w:rPr>
                <w:rFonts w:ascii="Cambria Math" w:hAnsi="Cambria Math" w:cs="Cambria Math"/>
                <w:sz w:val="24"/>
                <w:szCs w:val="24"/>
              </w:rPr>
              <w:t>ѐ</w:t>
            </w:r>
            <w:r w:rsidRPr="0054382D">
              <w:rPr>
                <w:rFonts w:ascii="Times New Roman" w:hAnsi="Times New Roman"/>
                <w:sz w:val="24"/>
                <w:szCs w:val="24"/>
              </w:rPr>
              <w:t xml:space="preserve"> совершенства, сохранение и приумножение е</w:t>
            </w:r>
            <w:r w:rsidRPr="0054382D">
              <w:rPr>
                <w:rFonts w:ascii="Cambria Math" w:hAnsi="Cambria Math" w:cs="Cambria Math"/>
                <w:sz w:val="24"/>
                <w:szCs w:val="24"/>
              </w:rPr>
              <w:t>ѐ</w:t>
            </w:r>
            <w:r w:rsidRPr="0054382D">
              <w:rPr>
                <w:rFonts w:ascii="Times New Roman" w:hAnsi="Times New Roman"/>
                <w:sz w:val="24"/>
                <w:szCs w:val="24"/>
              </w:rPr>
              <w:t xml:space="preserve"> богатства.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добра и красоты</w:t>
            </w:r>
            <w:r w:rsidRPr="0054382D">
              <w:rPr>
                <w:rFonts w:ascii="Times New Roman" w:hAnsi="Times New Roman"/>
                <w:sz w:val="24"/>
                <w:szCs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семьи</w:t>
            </w:r>
            <w:r w:rsidRPr="0054382D">
              <w:rPr>
                <w:rFonts w:ascii="Times New Roman" w:hAnsi="Times New Roman"/>
                <w:sz w:val="24"/>
                <w:szCs w:val="24"/>
              </w:rPr>
              <w:t xml:space="preserve"> как первой и самой значимой для развития реб</w:t>
            </w:r>
            <w:r w:rsidRPr="0054382D">
              <w:rPr>
                <w:rFonts w:ascii="Cambria Math" w:hAnsi="Cambria Math" w:cs="Cambria Math"/>
                <w:sz w:val="24"/>
                <w:szCs w:val="24"/>
              </w:rPr>
              <w:t>ѐ</w:t>
            </w:r>
            <w:r w:rsidRPr="0054382D">
              <w:rPr>
                <w:rFonts w:ascii="Times New Roman" w:hAnsi="Times New Roman"/>
                <w:sz w:val="24"/>
                <w:szCs w:val="24"/>
              </w:rPr>
              <w:t xml:space="preserve">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Любовь и </w:t>
            </w:r>
            <w:r w:rsidRPr="0054382D">
              <w:rPr>
                <w:rFonts w:ascii="Times New Roman" w:hAnsi="Times New Roman"/>
                <w:sz w:val="24"/>
                <w:szCs w:val="24"/>
              </w:rPr>
              <w:lastRenderedPageBreak/>
              <w:t xml:space="preserve">верность, здоровье, достаток, уважение к родителям, забота о старших и младших, забота о продолжении рода. </w:t>
            </w:r>
            <w:r w:rsidRPr="0054382D">
              <w:rPr>
                <w:rFonts w:ascii="Times New Roman" w:hAnsi="Times New Roman"/>
                <w:b/>
                <w:sz w:val="24"/>
                <w:szCs w:val="24"/>
              </w:rPr>
              <w:t>Ценность социализации</w:t>
            </w:r>
            <w:r w:rsidRPr="0054382D">
              <w:rPr>
                <w:rFonts w:ascii="Times New Roman" w:hAnsi="Times New Roman"/>
                <w:sz w:val="24"/>
                <w:szCs w:val="24"/>
              </w:rPr>
              <w:t xml:space="preserve"> </w:t>
            </w:r>
            <w:r w:rsidRPr="0054382D">
              <w:rPr>
                <w:rFonts w:ascii="Times New Roman" w:hAnsi="Times New Roman"/>
                <w:b/>
                <w:sz w:val="24"/>
                <w:szCs w:val="24"/>
              </w:rPr>
              <w:t>(свободы и социальной солидарности)</w:t>
            </w:r>
            <w:r w:rsidRPr="0054382D">
              <w:rPr>
                <w:rFonts w:ascii="Times New Roman" w:hAnsi="Times New Roman"/>
                <w:sz w:val="24"/>
                <w:szCs w:val="24"/>
              </w:rPr>
              <w:t xml:space="preserve"> как свободы выбора человеком своих мыслей и поступков, признание прав и свобод человека, обладание чувствами справедливости, милосердия, чести, достоинства по отношению к себе и к другим людям.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Родины (гражданственности</w:t>
            </w:r>
            <w:r w:rsidRPr="0054382D">
              <w:rPr>
                <w:rFonts w:ascii="Times New Roman" w:hAnsi="Times New Roman"/>
                <w:sz w:val="24"/>
                <w:szCs w:val="24"/>
              </w:rPr>
              <w:t xml:space="preserve">) – осознание человеком себя как члена общества, народа, представителя страны и государства. Проявления духовной зрелости человека, </w:t>
            </w:r>
            <w:proofErr w:type="gramStart"/>
            <w:r w:rsidRPr="0054382D">
              <w:rPr>
                <w:rFonts w:ascii="Times New Roman" w:hAnsi="Times New Roman"/>
                <w:sz w:val="24"/>
                <w:szCs w:val="24"/>
              </w:rPr>
              <w:t>выражающееся</w:t>
            </w:r>
            <w:proofErr w:type="gramEnd"/>
            <w:r w:rsidRPr="0054382D">
              <w:rPr>
                <w:rFonts w:ascii="Times New Roman" w:hAnsi="Times New Roman"/>
                <w:sz w:val="24"/>
                <w:szCs w:val="24"/>
              </w:rPr>
              <w:t xml:space="preserve"> в любви к России, народу, малой родине, в осознанном желании служить Отечеству.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образования</w:t>
            </w:r>
            <w:r w:rsidRPr="0054382D">
              <w:rPr>
                <w:rFonts w:ascii="Times New Roman" w:hAnsi="Times New Roman"/>
                <w:sz w:val="24"/>
                <w:szCs w:val="24"/>
              </w:rPr>
              <w:t xml:space="preserve"> - осознание знания, научного познания как части культуры человечества, разума, понимания сущности бытия, мироздания, стремление к истине, осознание потребности самообразования. </w:t>
            </w:r>
            <w:r w:rsidRPr="0054382D">
              <w:rPr>
                <w:rFonts w:ascii="Times New Roman" w:hAnsi="Times New Roman"/>
                <w:b/>
                <w:sz w:val="24"/>
                <w:szCs w:val="24"/>
              </w:rPr>
              <w:t>Ценность труда и творчества</w:t>
            </w:r>
            <w:r w:rsidRPr="0054382D">
              <w:rPr>
                <w:rFonts w:ascii="Times New Roman" w:hAnsi="Times New Roman"/>
                <w:sz w:val="24"/>
                <w:szCs w:val="24"/>
              </w:rPr>
              <w:t xml:space="preserve"> как естественного условия человеческой жизни, состояния нормального человеческого существования. Уважение к труду, творчество и созидание, целеустремл</w:t>
            </w:r>
            <w:r w:rsidRPr="0054382D">
              <w:rPr>
                <w:rFonts w:ascii="Cambria Math" w:hAnsi="Cambria Math" w:cs="Cambria Math"/>
                <w:sz w:val="24"/>
                <w:szCs w:val="24"/>
              </w:rPr>
              <w:t>ѐ</w:t>
            </w:r>
            <w:r w:rsidRPr="0054382D">
              <w:rPr>
                <w:rFonts w:ascii="Times New Roman" w:hAnsi="Times New Roman"/>
                <w:sz w:val="24"/>
                <w:szCs w:val="24"/>
              </w:rPr>
              <w:t xml:space="preserve">нность и настойчивость.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целостного мировоззрения</w:t>
            </w:r>
            <w:r w:rsidRPr="0054382D">
              <w:rPr>
                <w:rFonts w:ascii="Times New Roman" w:hAnsi="Times New Roman"/>
                <w:sz w:val="24"/>
                <w:szCs w:val="24"/>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Ценность толерантности</w:t>
            </w:r>
            <w:r w:rsidRPr="0054382D">
              <w:rPr>
                <w:rFonts w:ascii="Times New Roman" w:hAnsi="Times New Roman"/>
                <w:sz w:val="24"/>
                <w:szCs w:val="24"/>
              </w:rPr>
              <w:t xml:space="preserve"> - осознание необходимости уважения прав и особенностей других людей, народов. Проявление доброжелательности, добрососедства, сотрудничества при общих делах и интересах, взаимопомощи в трудных ситуациях.</w:t>
            </w:r>
          </w:p>
        </w:tc>
      </w:tr>
      <w:tr w:rsidR="00911566" w:rsidRPr="0054382D" w:rsidTr="002E31E7">
        <w:tc>
          <w:tcPr>
            <w:tcW w:w="9571" w:type="dxa"/>
            <w:gridSpan w:val="2"/>
          </w:tcPr>
          <w:p w:rsidR="00911566" w:rsidRPr="0054382D" w:rsidRDefault="00911566" w:rsidP="007727C2">
            <w:pPr>
              <w:numPr>
                <w:ilvl w:val="0"/>
                <w:numId w:val="48"/>
              </w:num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Регулятивные универсальные учебные действия</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Целеполагание</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t>Планирование</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Определять и формулировать цель деятельности, составлять план действий по решению проблемы (задачи). Самостоятельно обнаруживать и формулировать учебную проблему, определять цель учебной деятельности, выбирать тему проекта. Самостоятельно обнаруживать и формулировать проблему в классной и индивидуальной учебной деятельности. Выдвигать версии решения проблемы, осознавать конечный результат, выбирать из предложенных и искать самостоятельно средства достижения цели</w:t>
            </w:r>
            <w:proofErr w:type="gramStart"/>
            <w:r w:rsidRPr="0054382D">
              <w:rPr>
                <w:rFonts w:ascii="Times New Roman" w:hAnsi="Times New Roman"/>
                <w:sz w:val="24"/>
                <w:szCs w:val="24"/>
              </w:rPr>
              <w:t>.</w:t>
            </w:r>
            <w:proofErr w:type="gramEnd"/>
            <w:r w:rsidRPr="0054382D">
              <w:rPr>
                <w:rFonts w:ascii="Times New Roman" w:hAnsi="Times New Roman"/>
                <w:sz w:val="24"/>
                <w:szCs w:val="24"/>
              </w:rPr>
              <w:t xml:space="preserve"> (</w:t>
            </w:r>
            <w:proofErr w:type="gramStart"/>
            <w:r w:rsidRPr="0054382D">
              <w:rPr>
                <w:rFonts w:ascii="Times New Roman" w:hAnsi="Times New Roman"/>
                <w:sz w:val="24"/>
                <w:szCs w:val="24"/>
              </w:rPr>
              <w:t>с</w:t>
            </w:r>
            <w:proofErr w:type="gramEnd"/>
            <w:r w:rsidRPr="0054382D">
              <w:rPr>
                <w:rFonts w:ascii="Times New Roman" w:hAnsi="Times New Roman"/>
                <w:sz w:val="24"/>
                <w:szCs w:val="24"/>
              </w:rPr>
              <w:t xml:space="preserve">оставлять (индивидуально или в группе) план решения проблемы (выполнения проекта). Подбирать к каждой проблеме (задаче) адекватную ей теоретическую модель. Работая по предложенному и самостоятельно составленному плану, использовать наряду с </w:t>
            </w:r>
            <w:proofErr w:type="gramStart"/>
            <w:r w:rsidRPr="0054382D">
              <w:rPr>
                <w:rFonts w:ascii="Times New Roman" w:hAnsi="Times New Roman"/>
                <w:sz w:val="24"/>
                <w:szCs w:val="24"/>
              </w:rPr>
              <w:t>основными</w:t>
            </w:r>
            <w:proofErr w:type="gramEnd"/>
            <w:r w:rsidRPr="0054382D">
              <w:rPr>
                <w:rFonts w:ascii="Times New Roman" w:hAnsi="Times New Roman"/>
                <w:sz w:val="24"/>
                <w:szCs w:val="24"/>
              </w:rPr>
              <w:t xml:space="preserve"> и дополнительные средства (справочная литература, сложные приборы, компьютер). Планировать свою индивидуальную образовательную траекторию</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Организация деятельности</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Осуществить действия по реализации плана</w:t>
            </w:r>
            <w:proofErr w:type="gramStart"/>
            <w:r w:rsidRPr="0054382D">
              <w:rPr>
                <w:rFonts w:ascii="Times New Roman" w:hAnsi="Times New Roman"/>
                <w:sz w:val="24"/>
                <w:szCs w:val="24"/>
              </w:rPr>
              <w:t xml:space="preserve"> Р</w:t>
            </w:r>
            <w:proofErr w:type="gramEnd"/>
            <w:r w:rsidRPr="0054382D">
              <w:rPr>
                <w:rFonts w:ascii="Times New Roman" w:hAnsi="Times New Roman"/>
                <w:sz w:val="24"/>
                <w:szCs w:val="24"/>
              </w:rPr>
              <w:t xml:space="preserve">аботая по плану, сверять свои действия с целью и, при необходимости, исправлять ошибки самостоятельно. Работать по самостоятельно составленному плану, сверяясь с ним и </w:t>
            </w:r>
            <w:r w:rsidRPr="0054382D">
              <w:rPr>
                <w:rFonts w:ascii="Times New Roman" w:hAnsi="Times New Roman"/>
                <w:sz w:val="24"/>
                <w:szCs w:val="24"/>
              </w:rPr>
              <w:lastRenderedPageBreak/>
              <w:t>целью деятельности, исправляя ошибки, используя самостоятельно подобранные средства (в том числе и Интернет).</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Оценка</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Коррекция</w:t>
            </w:r>
          </w:p>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Контроль</w:t>
            </w:r>
          </w:p>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b/>
                <w:sz w:val="24"/>
                <w:szCs w:val="24"/>
              </w:rPr>
              <w:t>Рефлексия</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Соотнести результат своей деятельности с целью и оценить его</w:t>
            </w:r>
            <w:proofErr w:type="gramStart"/>
            <w:r w:rsidRPr="0054382D">
              <w:rPr>
                <w:rFonts w:ascii="Times New Roman" w:hAnsi="Times New Roman"/>
                <w:sz w:val="24"/>
                <w:szCs w:val="24"/>
              </w:rPr>
              <w:t xml:space="preserve"> В</w:t>
            </w:r>
            <w:proofErr w:type="gramEnd"/>
            <w:r w:rsidRPr="0054382D">
              <w:rPr>
                <w:rFonts w:ascii="Times New Roman" w:hAnsi="Times New Roman"/>
                <w:sz w:val="24"/>
                <w:szCs w:val="24"/>
              </w:rPr>
              <w:t xml:space="preserve"> диалоге с учителем совершенствовать самостоятельно выработанные критерии оценки. Свободно пользоваться выработанными критериями оценки и самооценки, исходя из цели и имеющихся критериев, различая результат и способы действий. В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 Уметь оценить степень успешности своей индивидуальной образовательной деятельности.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911566" w:rsidRPr="0054382D" w:rsidTr="002E31E7">
        <w:tc>
          <w:tcPr>
            <w:tcW w:w="9571" w:type="dxa"/>
            <w:gridSpan w:val="2"/>
          </w:tcPr>
          <w:p w:rsidR="00911566" w:rsidRPr="0054382D" w:rsidRDefault="00911566" w:rsidP="0068182B">
            <w:pPr>
              <w:spacing w:after="0" w:line="240" w:lineRule="auto"/>
              <w:ind w:left="720" w:right="-48"/>
              <w:rPr>
                <w:rFonts w:ascii="Times New Roman" w:hAnsi="Times New Roman"/>
                <w:b/>
                <w:sz w:val="24"/>
                <w:szCs w:val="24"/>
              </w:rPr>
            </w:pPr>
            <w:r w:rsidRPr="0054382D">
              <w:rPr>
                <w:rFonts w:ascii="Times New Roman" w:hAnsi="Times New Roman"/>
                <w:b/>
                <w:sz w:val="24"/>
                <w:szCs w:val="24"/>
              </w:rPr>
              <w:t>3.Познавательные универсальные учебные действия</w:t>
            </w:r>
          </w:p>
        </w:tc>
      </w:tr>
      <w:tr w:rsidR="00911566" w:rsidRPr="0054382D" w:rsidTr="002E31E7">
        <w:tc>
          <w:tcPr>
            <w:tcW w:w="304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Извлекать информацию</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Ориентироваться в своей системе знаний; делать предварительный отбор источников информации; добывать информацию. Самостоятельно предполагать, какая информация нужна для решения предметной учебной задачи, состоящей из нескольких шагов. 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Самостоятельно определять, какие знания необходимо приобрести для решения жизненных (учебных межпредметных) задач. Ориентироваться в своей системе знаний и определять сферу своих жизненных интересов</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Самостоятельно отбирать источники информации и работать с ними</w:t>
            </w:r>
          </w:p>
        </w:tc>
        <w:tc>
          <w:tcPr>
            <w:tcW w:w="6524"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Самостоятельно отбирать для решения жизненных задач необходимые источники информации (словари, энциклопедии, справочники, электронные и интернет-ресурсы, СМИ). Сопоставлять, отбирать и проверять информацию, полученную из различных источников. Самостоятельно ставить личностно-необходимые учебные и жизненные задачи и определять, какие знания необходимо приобрести для их решения. Самостоятельно делать предварительный отбор источников информации для успешного продвижения по самостоятельно выбранной образовательной траектории. Сопоставлять, отбирать и проверять информацию, полученную из различных источников, в том числе СМИ, для успешного продвижения по самостоятельно выбранной образовательной траектории.</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Перерабатывать информацию</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Перерабатывать информацию для получения необходимого результата, в том числе и для создания нового продукта.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Анализировать, сравнивать, классифицировать и обобщать факты и явления. Выявлять причины и следствия простых явлений.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Анализировать, сравнивать, классифицировать и обобщать понятия: - давать определение понятиям на основе </w:t>
            </w:r>
            <w:r w:rsidRPr="0054382D">
              <w:rPr>
                <w:rFonts w:ascii="Times New Roman" w:hAnsi="Times New Roman"/>
                <w:sz w:val="24"/>
                <w:szCs w:val="24"/>
              </w:rPr>
              <w:lastRenderedPageBreak/>
              <w:t xml:space="preserve">изученного на различных предметах учебного материала; - осуществлять логическую операцию установления </w:t>
            </w:r>
            <w:proofErr w:type="gramStart"/>
            <w:r w:rsidRPr="0054382D">
              <w:rPr>
                <w:rFonts w:ascii="Times New Roman" w:hAnsi="Times New Roman"/>
                <w:sz w:val="24"/>
                <w:szCs w:val="24"/>
              </w:rPr>
              <w:t>родо-видовых</w:t>
            </w:r>
            <w:proofErr w:type="gramEnd"/>
            <w:r w:rsidRPr="0054382D">
              <w:rPr>
                <w:rFonts w:ascii="Times New Roman" w:hAnsi="Times New Roman"/>
                <w:sz w:val="24"/>
                <w:szCs w:val="24"/>
              </w:rPr>
              <w:t xml:space="preserve"> отношений; - обобщать понятия - осуществлять логическую операцию перехода от понятия с меньшим объемом к понятию с большим объемом.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Строить </w:t>
            </w:r>
            <w:proofErr w:type="gramStart"/>
            <w:r w:rsidRPr="0054382D">
              <w:rPr>
                <w:rFonts w:ascii="Times New Roman" w:hAnsi="Times New Roman"/>
                <w:sz w:val="24"/>
                <w:szCs w:val="24"/>
              </w:rPr>
              <w:t>логическое рассуждение</w:t>
            </w:r>
            <w:proofErr w:type="gramEnd"/>
            <w:r w:rsidRPr="0054382D">
              <w:rPr>
                <w:rFonts w:ascii="Times New Roman" w:hAnsi="Times New Roman"/>
                <w:sz w:val="24"/>
                <w:szCs w:val="24"/>
              </w:rPr>
              <w:t xml:space="preserve">, включающее установление причинно- следственных связей.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w:t>
            </w:r>
            <w:proofErr w:type="gramStart"/>
            <w:r w:rsidRPr="0054382D">
              <w:rPr>
                <w:rFonts w:ascii="Times New Roman" w:hAnsi="Times New Roman"/>
                <w:sz w:val="24"/>
                <w:szCs w:val="24"/>
              </w:rPr>
              <w:t>знаково- символической</w:t>
            </w:r>
            <w:proofErr w:type="gramEnd"/>
            <w:r w:rsidRPr="0054382D">
              <w:rPr>
                <w:rFonts w:ascii="Times New Roman" w:hAnsi="Times New Roman"/>
                <w:sz w:val="24"/>
                <w:szCs w:val="24"/>
              </w:rPr>
              <w:t xml:space="preserve"> форме, преобразовывать модели в целях выявления общих законов, определяющих данную предметную область.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Преобразовывать информацию из одного вида в другую и выбирать наиболее удобную для себя форму</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Составлять тезисы, различные виды планов (простых, сложных и т.п.).</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Преобразовывать информацию из одного вида в другой (таблицу в текст и пр.).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Представлять информацию в виде конспектов, таблиц, схем, графиков.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Представлять информацию в оптимальной форме в зависимости от адресата.</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Владеть приемами осмысленного чтения</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Вычитывать все уровни текстовой информации. </w:t>
            </w:r>
            <w:proofErr w:type="gramStart"/>
            <w:r w:rsidRPr="0054382D">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w:t>
            </w:r>
            <w:proofErr w:type="gramEnd"/>
            <w:r w:rsidRPr="0054382D">
              <w:rPr>
                <w:rFonts w:ascii="Times New Roman" w:hAnsi="Times New Roman"/>
                <w:sz w:val="24"/>
                <w:szCs w:val="24"/>
              </w:rPr>
              <w:t xml:space="preserve"> Для этого самостоятельно использовать различные виды чтения (изучающее, просмотровое, ознакомительное, поисковое), приемы слушания. Понимать систему взглядов и интересов человека (старшая школа). Владеть приемами гибкого чтения и рационального слушания как средством самообразования (старшая школа)</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Формирование </w:t>
            </w:r>
            <w:proofErr w:type="gramStart"/>
            <w:r w:rsidRPr="0054382D">
              <w:rPr>
                <w:rFonts w:ascii="Times New Roman" w:hAnsi="Times New Roman"/>
                <w:b/>
                <w:sz w:val="24"/>
                <w:szCs w:val="24"/>
              </w:rPr>
              <w:t>ИКТ-компетенции</w:t>
            </w:r>
            <w:proofErr w:type="gramEnd"/>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Уметь определять возможные источники необходимых сведений, производить поиск информации, анализировать и оценивать ее достоверность, самому создавать источники информации разного типа и для разных аудиторий, соблюдать информационную гигиену и правила информационной безопасности.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 аппаратных средств и сервисов. Уметь реализовывать мон</w:t>
            </w:r>
            <w:proofErr w:type="gramStart"/>
            <w:r w:rsidRPr="0054382D">
              <w:rPr>
                <w:rFonts w:ascii="Times New Roman" w:hAnsi="Times New Roman"/>
                <w:sz w:val="24"/>
                <w:szCs w:val="24"/>
              </w:rPr>
              <w:t>о-</w:t>
            </w:r>
            <w:proofErr w:type="gramEnd"/>
            <w:r w:rsidRPr="0054382D">
              <w:rPr>
                <w:rFonts w:ascii="Times New Roman" w:hAnsi="Times New Roman"/>
                <w:sz w:val="24"/>
                <w:szCs w:val="24"/>
              </w:rPr>
              <w:t xml:space="preserve"> и мультимедийные проекты в сфере информационных и коммуникационных технологий, проходя стадии от формулирования </w:t>
            </w:r>
            <w:r w:rsidRPr="0054382D">
              <w:rPr>
                <w:rFonts w:ascii="Times New Roman" w:hAnsi="Times New Roman"/>
                <w:sz w:val="24"/>
                <w:szCs w:val="24"/>
              </w:rPr>
              <w:lastRenderedPageBreak/>
              <w:t>оригинального замысла через создание последовательности промежуточных представлений к итоговому продукту</w:t>
            </w:r>
          </w:p>
        </w:tc>
      </w:tr>
      <w:tr w:rsidR="00911566" w:rsidRPr="0054382D" w:rsidTr="002E31E7">
        <w:tc>
          <w:tcPr>
            <w:tcW w:w="9571" w:type="dxa"/>
            <w:gridSpan w:val="2"/>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4.Коммуникативные универсальные учебные действия</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Доносить свою позицию до других</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Доносить свою позицию до других, владея при</w:t>
            </w:r>
            <w:r w:rsidRPr="0054382D">
              <w:rPr>
                <w:rFonts w:ascii="Cambria Math" w:hAnsi="Cambria Math" w:cs="Cambria Math"/>
                <w:sz w:val="24"/>
                <w:szCs w:val="24"/>
              </w:rPr>
              <w:t>ѐ</w:t>
            </w:r>
            <w:r w:rsidRPr="0054382D">
              <w:rPr>
                <w:rFonts w:ascii="Times New Roman" w:hAnsi="Times New Roman"/>
                <w:sz w:val="24"/>
                <w:szCs w:val="24"/>
              </w:rPr>
              <w:t>мами монологической и диалогической речи</w:t>
            </w:r>
            <w:proofErr w:type="gramStart"/>
            <w:r w:rsidRPr="0054382D">
              <w:rPr>
                <w:rFonts w:ascii="Times New Roman" w:hAnsi="Times New Roman"/>
                <w:sz w:val="24"/>
                <w:szCs w:val="24"/>
              </w:rPr>
              <w:t xml:space="preserve"> О</w:t>
            </w:r>
            <w:proofErr w:type="gramEnd"/>
            <w:r w:rsidRPr="0054382D">
              <w:rPr>
                <w:rFonts w:ascii="Times New Roman" w:hAnsi="Times New Roman"/>
                <w:sz w:val="24"/>
                <w:szCs w:val="24"/>
              </w:rPr>
              <w:t>тстаивая свою точку зрения, приводить аргументы, подтверждая их фактами. В дискуссии уметь выдвинуть контраргументы, перефразировать свою мысль (владение механизмом эквивалентных замен). При необходимости корректно убеждать других в правоте своей позиции (точки зрения). Владеть устной и письменной речью на основе представления о тексте как продукте речевой (коммуникативной) деятельности, о типологии текстов и о речевых жанрах как разновидностях текста.</w:t>
            </w:r>
          </w:p>
        </w:tc>
      </w:tr>
      <w:tr w:rsidR="00911566" w:rsidRPr="0054382D" w:rsidTr="002E31E7">
        <w:tc>
          <w:tcPr>
            <w:tcW w:w="3047"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Понять другие позиции (взгляды, интересы)</w:t>
            </w: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Учиться </w:t>
            </w:r>
            <w:proofErr w:type="gramStart"/>
            <w:r w:rsidRPr="0054382D">
              <w:rPr>
                <w:rFonts w:ascii="Times New Roman" w:hAnsi="Times New Roman"/>
                <w:sz w:val="24"/>
                <w:szCs w:val="24"/>
              </w:rPr>
              <w:t>критично</w:t>
            </w:r>
            <w:proofErr w:type="gramEnd"/>
            <w:r w:rsidRPr="0054382D">
              <w:rPr>
                <w:rFonts w:ascii="Times New Roman" w:hAnsi="Times New Roman"/>
                <w:sz w:val="24"/>
                <w:szCs w:val="24"/>
              </w:rPr>
              <w:t xml:space="preserve"> относиться к своему мнению, с достоинством признавать ошибочность своего мнения (если оно таково) и корректировать его. </w:t>
            </w:r>
            <w:proofErr w:type="gramStart"/>
            <w:r w:rsidRPr="0054382D">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w:t>
            </w:r>
            <w:proofErr w:type="gramEnd"/>
            <w:r w:rsidRPr="0054382D">
              <w:rPr>
                <w:rFonts w:ascii="Times New Roman" w:hAnsi="Times New Roman"/>
                <w:sz w:val="24"/>
                <w:szCs w:val="24"/>
              </w:rPr>
              <w:t xml:space="preserve"> Понимать систему взглядов и интересов человека. Владеть приемами гибкого чтения и рационального слушания как средством самообразования.</w:t>
            </w:r>
          </w:p>
        </w:tc>
      </w:tr>
      <w:tr w:rsidR="00911566" w:rsidRPr="0054382D" w:rsidTr="002E31E7">
        <w:tc>
          <w:tcPr>
            <w:tcW w:w="3047" w:type="dxa"/>
          </w:tcPr>
          <w:p w:rsidR="00911566" w:rsidRPr="0054382D" w:rsidRDefault="00911566" w:rsidP="002E31E7">
            <w:pPr>
              <w:spacing w:after="0" w:line="240" w:lineRule="auto"/>
              <w:ind w:right="-48"/>
              <w:jc w:val="both"/>
              <w:rPr>
                <w:rFonts w:ascii="Times New Roman" w:hAnsi="Times New Roman"/>
                <w:sz w:val="24"/>
                <w:szCs w:val="24"/>
              </w:rPr>
            </w:pPr>
          </w:p>
        </w:tc>
        <w:tc>
          <w:tcPr>
            <w:tcW w:w="6524"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Договариваться с людьми, согласуя с ними свои интересы и взгляды, для того чтобы сделать что-то сообща Самостоятельно организовывать учебное взаимодействие в группе (определять общие цели, распределять роли, договариваться друг с другом и т.д.). Предвидеть (прогнозировать) последствия коллективных решений. 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 Уметь взглянуть на ситуацию с иной позиции и договариваться с людьми иных позиций. Толерантно строить свои отношения с людьми иных позиций и интересов, находить компромиссы</w:t>
            </w:r>
          </w:p>
        </w:tc>
      </w:tr>
    </w:tbl>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p>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p>
    <w:p w:rsidR="00911566" w:rsidRPr="0054382D" w:rsidRDefault="00911566" w:rsidP="00911566">
      <w:pPr>
        <w:pageBreakBefore/>
        <w:tabs>
          <w:tab w:val="left" w:pos="1418"/>
          <w:tab w:val="right" w:leader="underscore" w:pos="8505"/>
        </w:tabs>
        <w:spacing w:after="0" w:line="240" w:lineRule="auto"/>
        <w:ind w:right="-45"/>
        <w:jc w:val="center"/>
        <w:rPr>
          <w:rFonts w:ascii="Times New Roman" w:hAnsi="Times New Roman"/>
          <w:b/>
          <w:bCs/>
          <w:sz w:val="24"/>
          <w:szCs w:val="24"/>
        </w:rPr>
      </w:pPr>
      <w:r w:rsidRPr="0054382D">
        <w:rPr>
          <w:rFonts w:ascii="Times New Roman" w:hAnsi="Times New Roman"/>
          <w:b/>
          <w:bCs/>
          <w:sz w:val="24"/>
          <w:szCs w:val="24"/>
        </w:rPr>
        <w:lastRenderedPageBreak/>
        <w:t>2.1.10. Формы итоговой аттестации сформированности универсальных учебных действий и необходимые оценочные средства</w:t>
      </w:r>
    </w:p>
    <w:p w:rsidR="00911566" w:rsidRPr="0054382D" w:rsidRDefault="00911566" w:rsidP="00911566">
      <w:pPr>
        <w:spacing w:after="0" w:line="240" w:lineRule="auto"/>
        <w:ind w:left="720" w:right="-48"/>
        <w:jc w:val="center"/>
        <w:rPr>
          <w:rFonts w:ascii="Times New Roman" w:hAnsi="Times New Roman"/>
          <w:b/>
          <w:sz w:val="24"/>
          <w:szCs w:val="24"/>
        </w:rPr>
      </w:pPr>
      <w:r w:rsidRPr="0054382D">
        <w:rPr>
          <w:rFonts w:ascii="Times New Roman" w:hAnsi="Times New Roman"/>
          <w:b/>
          <w:iCs/>
          <w:sz w:val="24"/>
          <w:szCs w:val="24"/>
        </w:rPr>
        <w:t>1.</w:t>
      </w:r>
      <w:r w:rsidRPr="0054382D">
        <w:rPr>
          <w:rFonts w:ascii="Times New Roman" w:hAnsi="Times New Roman"/>
          <w:b/>
          <w:sz w:val="24"/>
          <w:szCs w:val="24"/>
        </w:rPr>
        <w:t xml:space="preserve"> Личностные универсальные учебные действия</w:t>
      </w:r>
    </w:p>
    <w:tbl>
      <w:tblPr>
        <w:tblW w:w="9734" w:type="dxa"/>
        <w:tblInd w:w="71" w:type="dxa"/>
        <w:tblLayout w:type="fixed"/>
        <w:tblLook w:val="0000"/>
      </w:tblPr>
      <w:tblGrid>
        <w:gridCol w:w="1313"/>
        <w:gridCol w:w="1701"/>
        <w:gridCol w:w="1985"/>
        <w:gridCol w:w="4735"/>
      </w:tblGrid>
      <w:tr w:rsidR="00911566" w:rsidRPr="0054382D" w:rsidTr="002E31E7">
        <w:trPr>
          <w:cantSplit/>
          <w:trHeight w:val="1134"/>
        </w:trPr>
        <w:tc>
          <w:tcPr>
            <w:tcW w:w="1313"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 xml:space="preserve">Компоненты </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Уровни каждого компонента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УУД</w:t>
            </w: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Формы текущего и итогового контроля</w:t>
            </w: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и образовательные продукты</w:t>
            </w:r>
          </w:p>
        </w:tc>
      </w:tr>
      <w:tr w:rsidR="00911566" w:rsidRPr="0054382D" w:rsidTr="002E31E7">
        <w:trPr>
          <w:trHeight w:val="550"/>
        </w:trPr>
        <w:tc>
          <w:tcPr>
            <w:tcW w:w="1313" w:type="dxa"/>
            <w:vMerge w:val="restart"/>
            <w:tcBorders>
              <w:top w:val="single" w:sz="4" w:space="0" w:color="000000"/>
              <w:left w:val="single" w:sz="4" w:space="0" w:color="000000"/>
              <w:bottom w:val="single" w:sz="4" w:space="0" w:color="000000"/>
            </w:tcBorders>
            <w:shd w:val="clear" w:color="auto" w:fill="auto"/>
            <w:textDirection w:val="btLr"/>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Информационный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Наблюдение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Беседа</w:t>
            </w:r>
          </w:p>
          <w:p w:rsidR="00911566" w:rsidRPr="0054382D" w:rsidRDefault="00911566" w:rsidP="0068182B">
            <w:pPr>
              <w:spacing w:after="0" w:line="240" w:lineRule="auto"/>
              <w:ind w:right="-48"/>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 xml:space="preserve">Оценочные средства: </w:t>
            </w:r>
            <w:r w:rsidRPr="0054382D">
              <w:rPr>
                <w:rFonts w:ascii="Times New Roman" w:hAnsi="Times New Roman"/>
                <w:bCs/>
                <w:sz w:val="24"/>
                <w:szCs w:val="24"/>
              </w:rPr>
              <w:t>Результаты анкет/тестов, бесед, наблюдений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 xml:space="preserve">Образовательный продукт: </w:t>
            </w:r>
            <w:r w:rsidRPr="0054382D">
              <w:rPr>
                <w:rFonts w:ascii="Times New Roman" w:hAnsi="Times New Roman"/>
                <w:sz w:val="24"/>
                <w:szCs w:val="24"/>
              </w:rPr>
              <w:t>учебно-познавательные задачи, направленные на формирование и оценку навыка</w:t>
            </w:r>
            <w:r w:rsidRPr="0054382D">
              <w:rPr>
                <w:rFonts w:ascii="Times New Roman" w:hAnsi="Times New Roman"/>
                <w:b/>
                <w:sz w:val="24"/>
                <w:szCs w:val="24"/>
              </w:rPr>
              <w:t xml:space="preserve"> самостоятельного приобретения знаний</w:t>
            </w:r>
          </w:p>
        </w:tc>
      </w:tr>
      <w:tr w:rsidR="00911566" w:rsidRPr="0054382D" w:rsidTr="002E31E7">
        <w:tc>
          <w:tcPr>
            <w:tcW w:w="1313"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работы</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Наблюдение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Беседа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Продукты инд./гр. работы</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Результаты анкет/тестов</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
                <w:sz w:val="24"/>
                <w:szCs w:val="24"/>
              </w:rPr>
            </w:pPr>
            <w:r w:rsidRPr="0054382D">
              <w:rPr>
                <w:rFonts w:ascii="Times New Roman" w:hAnsi="Times New Roman"/>
                <w:sz w:val="24"/>
                <w:szCs w:val="24"/>
              </w:rPr>
              <w:t>учебно-познавательные задачи, направленные на формирование и оценку навыка</w:t>
            </w:r>
            <w:r w:rsidRPr="0054382D">
              <w:rPr>
                <w:rFonts w:ascii="Times New Roman" w:hAnsi="Times New Roman"/>
                <w:b/>
                <w:sz w:val="24"/>
                <w:szCs w:val="24"/>
              </w:rPr>
              <w:t xml:space="preserve"> самостоятельного приобретения, переноса и интеграции знаний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r>
      <w:tr w:rsidR="00911566" w:rsidRPr="0054382D" w:rsidTr="002E31E7">
        <w:trPr>
          <w:trHeight w:val="550"/>
        </w:trPr>
        <w:tc>
          <w:tcPr>
            <w:tcW w:w="1313" w:type="dxa"/>
            <w:vMerge w:val="restart"/>
            <w:tcBorders>
              <w:top w:val="single" w:sz="4" w:space="0" w:color="000000"/>
              <w:left w:val="single" w:sz="4" w:space="0" w:color="000000"/>
              <w:bottom w:val="single" w:sz="4" w:space="0" w:color="000000"/>
            </w:tcBorders>
            <w:shd w:val="clear" w:color="auto" w:fill="auto"/>
          </w:tcPr>
          <w:p w:rsidR="00911566"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rPr>
            </w:pPr>
            <w:r w:rsidRPr="0054382D">
              <w:rPr>
                <w:rFonts w:ascii="Times New Roman" w:hAnsi="Times New Roman"/>
                <w:b/>
                <w:bCs/>
                <w:sz w:val="24"/>
                <w:szCs w:val="24"/>
              </w:rPr>
              <w:t>Деятельностный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работы</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Наблюдение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Беседа</w:t>
            </w: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Cs/>
                <w:sz w:val="24"/>
                <w:szCs w:val="24"/>
              </w:rPr>
              <w:t xml:space="preserve"> </w:t>
            </w: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Продукты инд./гр. работы</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Результаты анкет/тестов</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sz w:val="24"/>
                <w:szCs w:val="24"/>
              </w:rPr>
            </w:pPr>
            <w:r w:rsidRPr="0054382D">
              <w:rPr>
                <w:rFonts w:ascii="Times New Roman" w:hAnsi="Times New Roman"/>
                <w:sz w:val="24"/>
                <w:szCs w:val="24"/>
              </w:rPr>
              <w:t>учебно-практические задачи, направленные на формирование и оценку</w:t>
            </w:r>
            <w:r w:rsidRPr="0054382D">
              <w:rPr>
                <w:rFonts w:ascii="Times New Roman" w:hAnsi="Times New Roman"/>
                <w:b/>
                <w:sz w:val="24"/>
                <w:szCs w:val="24"/>
              </w:rPr>
              <w:t xml:space="preserve"> </w:t>
            </w:r>
            <w:r w:rsidRPr="0054382D">
              <w:rPr>
                <w:rFonts w:ascii="Times New Roman" w:hAnsi="Times New Roman"/>
                <w:sz w:val="24"/>
                <w:szCs w:val="24"/>
              </w:rPr>
              <w:t>навыка</w:t>
            </w:r>
            <w:r w:rsidRPr="0054382D">
              <w:rPr>
                <w:rFonts w:ascii="Times New Roman" w:hAnsi="Times New Roman"/>
                <w:b/>
                <w:sz w:val="24"/>
                <w:szCs w:val="24"/>
              </w:rPr>
              <w:t xml:space="preserve"> сотрудничества</w:t>
            </w:r>
            <w:r w:rsidRPr="0054382D">
              <w:rPr>
                <w:rFonts w:ascii="Times New Roman" w:hAnsi="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rPr>
            </w:pPr>
          </w:p>
        </w:tc>
      </w:tr>
      <w:tr w:rsidR="00911566" w:rsidRPr="0054382D" w:rsidTr="002E31E7">
        <w:tc>
          <w:tcPr>
            <w:tcW w:w="1313"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jc w:val="center"/>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работы</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Анкетирование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Тестирование</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 xml:space="preserve">Индивидуальная работа с целью формирования рефлексивной самооценки своих возможностей </w:t>
            </w:r>
            <w:r w:rsidRPr="0054382D">
              <w:rPr>
                <w:rFonts w:ascii="Times New Roman" w:hAnsi="Times New Roman"/>
                <w:bCs/>
                <w:sz w:val="24"/>
                <w:szCs w:val="24"/>
              </w:rPr>
              <w:lastRenderedPageBreak/>
              <w:t>самоуправления</w:t>
            </w:r>
          </w:p>
          <w:p w:rsidR="00911566" w:rsidRPr="0054382D" w:rsidRDefault="00911566" w:rsidP="0068182B">
            <w:pPr>
              <w:spacing w:after="0" w:line="240" w:lineRule="auto"/>
              <w:ind w:right="-48"/>
              <w:rPr>
                <w:rFonts w:ascii="Times New Roman" w:hAnsi="Times New Roman"/>
                <w:bCs/>
                <w:sz w:val="24"/>
                <w:szCs w:val="24"/>
              </w:rPr>
            </w:pPr>
            <w:r w:rsidRPr="0054382D">
              <w:rPr>
                <w:rFonts w:ascii="Times New Roman" w:hAnsi="Times New Roman"/>
                <w:bCs/>
                <w:sz w:val="24"/>
                <w:szCs w:val="24"/>
              </w:rPr>
              <w:t>Проектная деятельность</w:t>
            </w:r>
          </w:p>
          <w:p w:rsidR="00911566" w:rsidRPr="0054382D" w:rsidRDefault="00911566" w:rsidP="0068182B">
            <w:pPr>
              <w:spacing w:after="0" w:line="240" w:lineRule="auto"/>
              <w:ind w:left="360" w:right="-48"/>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lastRenderedPageBreak/>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Продукты инд./гр. работы</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Результаты анкет/тестов</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Продукт проектной деятельности</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roofErr w:type="gramStart"/>
            <w:r w:rsidRPr="0054382D">
              <w:rPr>
                <w:rFonts w:ascii="Times New Roman" w:hAnsi="Times New Roman"/>
                <w:bCs/>
                <w:sz w:val="24"/>
                <w:szCs w:val="24"/>
              </w:rPr>
              <w:t xml:space="preserve">Учебно-практические и учебно-познавательные задачи, направленные на формирование </w:t>
            </w:r>
            <w:r w:rsidRPr="0054382D">
              <w:rPr>
                <w:rFonts w:ascii="Times New Roman" w:hAnsi="Times New Roman"/>
                <w:b/>
                <w:bCs/>
                <w:sz w:val="24"/>
                <w:szCs w:val="24"/>
              </w:rPr>
              <w:t>ценностно-смысловых установок</w:t>
            </w:r>
            <w:r w:rsidRPr="0054382D">
              <w:rPr>
                <w:rFonts w:ascii="Times New Roman" w:hAnsi="Times New Roman"/>
                <w:bCs/>
                <w:sz w:val="24"/>
                <w:szCs w:val="24"/>
              </w:rPr>
              <w:t xml:space="preserve">, что требует от обучающихся выражения ценностных суждений и/или </w:t>
            </w:r>
            <w:r w:rsidRPr="0054382D">
              <w:rPr>
                <w:rFonts w:ascii="Times New Roman" w:hAnsi="Times New Roman"/>
                <w:bCs/>
                <w:sz w:val="24"/>
                <w:szCs w:val="24"/>
              </w:rPr>
              <w:lastRenderedPageBreak/>
              <w:t>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tc>
      </w:tr>
      <w:tr w:rsidR="00911566" w:rsidRPr="0054382D" w:rsidTr="002E31E7">
        <w:trPr>
          <w:trHeight w:val="595"/>
        </w:trPr>
        <w:tc>
          <w:tcPr>
            <w:tcW w:w="1313" w:type="dxa"/>
            <w:vMerge w:val="restart"/>
            <w:tcBorders>
              <w:top w:val="single" w:sz="4" w:space="0" w:color="000000"/>
              <w:left w:val="single" w:sz="4" w:space="0" w:color="000000"/>
              <w:bottom w:val="single" w:sz="4" w:space="0" w:color="000000"/>
            </w:tcBorders>
            <w:shd w:val="clear" w:color="auto" w:fill="auto"/>
            <w:textDirection w:val="btLr"/>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lastRenderedPageBreak/>
              <w:t>Творческий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и групповая работа с целью осознания критериев оценки выполнения учебных заданий (оргдеятельностные проекты)</w:t>
            </w:r>
          </w:p>
          <w:p w:rsidR="00911566" w:rsidRPr="0054382D" w:rsidRDefault="00911566" w:rsidP="002E31E7">
            <w:pPr>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Ориентировочная карточка критериев оценки, «поиск» решения или выполнение алгоритма для достижения поставленных целей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left="33" w:right="-48" w:firstLine="108"/>
              <w:jc w:val="both"/>
              <w:rPr>
                <w:rFonts w:ascii="Times New Roman" w:hAnsi="Times New Roman"/>
                <w:sz w:val="24"/>
                <w:szCs w:val="24"/>
              </w:rPr>
            </w:pPr>
            <w:r w:rsidRPr="0054382D">
              <w:rPr>
                <w:rFonts w:ascii="Times New Roman" w:hAnsi="Times New Roman"/>
                <w:sz w:val="24"/>
                <w:szCs w:val="24"/>
              </w:rPr>
              <w:t>Учебно-практические и учебно-познавательные задачи, направленные на формирование и оценку</w:t>
            </w:r>
            <w:r w:rsidRPr="0054382D">
              <w:rPr>
                <w:rFonts w:ascii="Times New Roman" w:hAnsi="Times New Roman"/>
                <w:b/>
                <w:sz w:val="24"/>
                <w:szCs w:val="24"/>
              </w:rPr>
              <w:t xml:space="preserve"> </w:t>
            </w:r>
            <w:r w:rsidRPr="0054382D">
              <w:rPr>
                <w:rFonts w:ascii="Times New Roman" w:hAnsi="Times New Roman"/>
                <w:sz w:val="24"/>
                <w:szCs w:val="24"/>
              </w:rPr>
              <w:t xml:space="preserve">навыка </w:t>
            </w:r>
            <w:r w:rsidRPr="0054382D">
              <w:rPr>
                <w:rFonts w:ascii="Times New Roman" w:hAnsi="Times New Roman"/>
                <w:b/>
                <w:sz w:val="24"/>
                <w:szCs w:val="24"/>
              </w:rPr>
              <w:t>самоорганизации и саморегуляции</w:t>
            </w:r>
            <w:r w:rsidRPr="0054382D">
              <w:rPr>
                <w:rFonts w:ascii="Times New Roman" w:hAnsi="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tc>
      </w:tr>
      <w:tr w:rsidR="00911566" w:rsidRPr="0054382D" w:rsidTr="002E31E7">
        <w:tc>
          <w:tcPr>
            <w:tcW w:w="1313"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1985"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Индивидуальные и групповые научно-исследовательские работы (проекты)</w:t>
            </w:r>
          </w:p>
        </w:tc>
        <w:tc>
          <w:tcPr>
            <w:tcW w:w="4735"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Оцененная работа с объяснениями по каждому критерию.</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roofErr w:type="gramStart"/>
            <w:r w:rsidRPr="0054382D">
              <w:rPr>
                <w:rFonts w:ascii="Times New Roman" w:hAnsi="Times New Roman"/>
                <w:bCs/>
                <w:sz w:val="24"/>
                <w:szCs w:val="24"/>
              </w:rPr>
              <w:t xml:space="preserve">Учебно-практические и учебно-познавательные задачи, направленные на формирование и оценку навыка </w:t>
            </w:r>
            <w:r w:rsidRPr="0054382D">
              <w:rPr>
                <w:rFonts w:ascii="Times New Roman" w:hAnsi="Times New Roman"/>
                <w:b/>
                <w:bCs/>
                <w:sz w:val="24"/>
                <w:szCs w:val="24"/>
              </w:rPr>
              <w:t>рефлексии</w:t>
            </w:r>
            <w:r w:rsidRPr="0054382D">
              <w:rPr>
                <w:rFonts w:ascii="Times New Roman" w:hAnsi="Times New Roman"/>
                <w:bCs/>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w:t>
            </w:r>
            <w:proofErr w:type="gramEnd"/>
          </w:p>
        </w:tc>
      </w:tr>
    </w:tbl>
    <w:p w:rsidR="00911566" w:rsidRPr="0054382D" w:rsidRDefault="00911566" w:rsidP="00911566">
      <w:pPr>
        <w:spacing w:after="0" w:line="240" w:lineRule="auto"/>
        <w:ind w:right="-48"/>
        <w:rPr>
          <w:rFonts w:ascii="Times New Roman" w:hAnsi="Times New Roman"/>
          <w:sz w:val="24"/>
          <w:szCs w:val="24"/>
        </w:rPr>
      </w:pPr>
    </w:p>
    <w:p w:rsidR="00911566" w:rsidRDefault="00911566" w:rsidP="00911566">
      <w:pPr>
        <w:pageBreakBefore/>
        <w:tabs>
          <w:tab w:val="left" w:pos="1418"/>
          <w:tab w:val="right" w:leader="underscore" w:pos="8505"/>
        </w:tabs>
        <w:spacing w:after="0" w:line="240" w:lineRule="auto"/>
        <w:ind w:right="-45"/>
        <w:jc w:val="center"/>
        <w:rPr>
          <w:rFonts w:ascii="Times New Roman" w:hAnsi="Times New Roman"/>
          <w:b/>
          <w:sz w:val="24"/>
          <w:szCs w:val="24"/>
        </w:rPr>
      </w:pPr>
      <w:r w:rsidRPr="0054382D">
        <w:rPr>
          <w:rFonts w:ascii="Times New Roman" w:hAnsi="Times New Roman"/>
          <w:b/>
          <w:sz w:val="24"/>
          <w:szCs w:val="24"/>
        </w:rPr>
        <w:lastRenderedPageBreak/>
        <w:t>2.Познавательные универсальные учебные действия</w:t>
      </w:r>
    </w:p>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p>
    <w:tbl>
      <w:tblPr>
        <w:tblW w:w="9405" w:type="dxa"/>
        <w:tblInd w:w="59" w:type="dxa"/>
        <w:tblLayout w:type="fixed"/>
        <w:tblLook w:val="0000"/>
      </w:tblPr>
      <w:tblGrid>
        <w:gridCol w:w="1892"/>
        <w:gridCol w:w="1418"/>
        <w:gridCol w:w="2976"/>
        <w:gridCol w:w="3119"/>
      </w:tblGrid>
      <w:tr w:rsidR="00911566" w:rsidRPr="0054382D" w:rsidTr="002E31E7">
        <w:trPr>
          <w:cantSplit/>
          <w:trHeight w:val="1134"/>
        </w:trPr>
        <w:tc>
          <w:tcPr>
            <w:tcW w:w="1892"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 xml:space="preserve">Компоненты </w:t>
            </w:r>
          </w:p>
        </w:tc>
        <w:tc>
          <w:tcPr>
            <w:tcW w:w="141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 xml:space="preserve"> </w:t>
            </w:r>
          </w:p>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Уровни каждого компонента УУД</w:t>
            </w: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Формы текущего и итогового контроля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и образовательные продукты</w:t>
            </w:r>
          </w:p>
        </w:tc>
      </w:tr>
      <w:tr w:rsidR="00911566" w:rsidRPr="0054382D" w:rsidTr="002E31E7">
        <w:trPr>
          <w:trHeight w:val="550"/>
        </w:trPr>
        <w:tc>
          <w:tcPr>
            <w:tcW w:w="1892"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proofErr w:type="gramStart"/>
            <w:r w:rsidRPr="0054382D">
              <w:rPr>
                <w:rFonts w:ascii="Times New Roman" w:hAnsi="Times New Roman"/>
                <w:b/>
                <w:bCs/>
                <w:sz w:val="24"/>
                <w:szCs w:val="24"/>
              </w:rPr>
              <w:t>Информаци-онный</w:t>
            </w:r>
            <w:proofErr w:type="gramEnd"/>
          </w:p>
        </w:tc>
        <w:tc>
          <w:tcPr>
            <w:tcW w:w="141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ind w:left="72" w:right="-48" w:hanging="39"/>
              <w:jc w:val="both"/>
              <w:rPr>
                <w:rFonts w:ascii="Times New Roman" w:hAnsi="Times New Roman"/>
                <w:sz w:val="24"/>
                <w:szCs w:val="24"/>
              </w:rPr>
            </w:pPr>
            <w:r w:rsidRPr="0054382D">
              <w:rPr>
                <w:rFonts w:ascii="Times New Roman" w:hAnsi="Times New Roman"/>
                <w:sz w:val="24"/>
                <w:szCs w:val="24"/>
              </w:rPr>
              <w:t>Традиционные формы контроля (тестирование, собеседование на зачете, письменные контрольные работы).</w:t>
            </w:r>
          </w:p>
          <w:p w:rsidR="00911566" w:rsidRPr="0054382D" w:rsidRDefault="00911566" w:rsidP="002E31E7">
            <w:pPr>
              <w:spacing w:after="0" w:line="240" w:lineRule="auto"/>
              <w:ind w:right="-48"/>
              <w:jc w:val="both"/>
              <w:rPr>
                <w:rFonts w:ascii="Times New Roman" w:hAnsi="Times New Roman"/>
                <w:b/>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Тест, проверочная работа, контрольная работа, срез знаний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Сообщение, доклад, реферат</w:t>
            </w:r>
          </w:p>
        </w:tc>
      </w:tr>
      <w:tr w:rsidR="00911566" w:rsidRPr="0054382D" w:rsidTr="002E31E7">
        <w:tc>
          <w:tcPr>
            <w:tcW w:w="1892"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 Ролевые, деловые игры</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 Работа в малых группах сотрудничества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Срез знаний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Карточки с заданиями, разработанные самими учащимися</w:t>
            </w:r>
          </w:p>
        </w:tc>
      </w:tr>
    </w:tbl>
    <w:p w:rsidR="00911566" w:rsidRPr="0054382D" w:rsidRDefault="00911566" w:rsidP="00911566">
      <w:pPr>
        <w:tabs>
          <w:tab w:val="left" w:pos="1418"/>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sz w:val="24"/>
          <w:szCs w:val="24"/>
        </w:rPr>
        <w:t>3. Регулятивные универсальные учебные действия</w:t>
      </w:r>
    </w:p>
    <w:tbl>
      <w:tblPr>
        <w:tblW w:w="9412" w:type="dxa"/>
        <w:tblInd w:w="52" w:type="dxa"/>
        <w:tblLayout w:type="fixed"/>
        <w:tblLook w:val="0000"/>
      </w:tblPr>
      <w:tblGrid>
        <w:gridCol w:w="1616"/>
        <w:gridCol w:w="1701"/>
        <w:gridCol w:w="2976"/>
        <w:gridCol w:w="3119"/>
      </w:tblGrid>
      <w:tr w:rsidR="00911566" w:rsidRPr="0054382D" w:rsidTr="002E31E7">
        <w:trPr>
          <w:cantSplit/>
          <w:trHeight w:val="1104"/>
        </w:trPr>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 xml:space="preserve">Компоненты </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Уровни каждого компонента УУД</w:t>
            </w: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Формы текущего  и итогового контроля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и образовательные продукты</w:t>
            </w:r>
          </w:p>
        </w:tc>
      </w:tr>
      <w:tr w:rsidR="00911566" w:rsidRPr="0054382D" w:rsidTr="002E31E7">
        <w:trPr>
          <w:trHeight w:val="550"/>
        </w:trPr>
        <w:tc>
          <w:tcPr>
            <w:tcW w:w="1616"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Информационный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Индивидуальная работа по составлению хронокарты и определению эффективности расходования времени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Хронокарта</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План деятельности на неделю</w:t>
            </w:r>
          </w:p>
        </w:tc>
      </w:tr>
      <w:tr w:rsidR="00911566" w:rsidRPr="0054382D" w:rsidTr="002E31E7">
        <w:tc>
          <w:tcPr>
            <w:tcW w:w="1616"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 xml:space="preserve"> </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r>
      <w:tr w:rsidR="00911566" w:rsidRPr="0054382D" w:rsidTr="002E31E7">
        <w:trPr>
          <w:trHeight w:val="550"/>
        </w:trPr>
        <w:tc>
          <w:tcPr>
            <w:tcW w:w="1616"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Деятельностный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работа с целью формирования умения планировать по времени учебную деятельность</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Cs/>
                <w:sz w:val="24"/>
                <w:szCs w:val="24"/>
              </w:rPr>
              <w:t xml:space="preserve"> </w:t>
            </w: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Хронокарта подготовки к докладу</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доклад</w:t>
            </w:r>
          </w:p>
        </w:tc>
      </w:tr>
      <w:tr w:rsidR="00911566" w:rsidRPr="0054382D" w:rsidTr="002E31E7">
        <w:tc>
          <w:tcPr>
            <w:tcW w:w="1616"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jc w:val="center"/>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работа с целью формирования рефлексивной самооценки своих возможностей самоуправления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Программа развития способности к самоуправлению</w:t>
            </w:r>
          </w:p>
        </w:tc>
      </w:tr>
      <w:tr w:rsidR="00911566" w:rsidRPr="0054382D" w:rsidTr="002E31E7">
        <w:trPr>
          <w:trHeight w:val="595"/>
        </w:trPr>
        <w:tc>
          <w:tcPr>
            <w:tcW w:w="1616" w:type="dxa"/>
            <w:vMerge w:val="restart"/>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lastRenderedPageBreak/>
              <w:t>Творческий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Индивидуальная работа и работа в парах с целью освоения критериев оценки письменной работы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Ориентировочная карточка критериев оценки</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Развёрнутая письменная оценка своей работы</w:t>
            </w:r>
          </w:p>
        </w:tc>
      </w:tr>
      <w:tr w:rsidR="00911566" w:rsidRPr="0054382D" w:rsidTr="002E31E7">
        <w:tc>
          <w:tcPr>
            <w:tcW w:w="1616" w:type="dxa"/>
            <w:vMerge/>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 xml:space="preserve">Индивидуальная и групповая работа с целью </w:t>
            </w:r>
            <w:proofErr w:type="gramStart"/>
            <w:r w:rsidRPr="0054382D">
              <w:rPr>
                <w:rFonts w:ascii="Times New Roman" w:hAnsi="Times New Roman"/>
                <w:bCs/>
                <w:sz w:val="24"/>
                <w:szCs w:val="24"/>
              </w:rPr>
              <w:t>осознания критериев оценки выполнения учебных заданий</w:t>
            </w:r>
            <w:proofErr w:type="gramEnd"/>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Список критериев оценки выполнения учебных заданий</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Оцененная работа с объяснениями по каждому критерию</w:t>
            </w:r>
          </w:p>
        </w:tc>
      </w:tr>
      <w:tr w:rsidR="00911566" w:rsidRPr="0054382D" w:rsidTr="002E31E7">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4.Коммуникативные универсальные учебные действия</w:t>
            </w: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Компоненты компетенции</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 xml:space="preserve">Уровни </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 xml:space="preserve">каждого </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компонента УУД</w:t>
            </w: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Методы и технологии формирования</w:t>
            </w:r>
          </w:p>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данного УУД</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 xml:space="preserve">Оценочные средства </w:t>
            </w: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rPr>
              <w:t>и образовательные продукты</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Информационный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1080"/>
              </w:tabs>
              <w:autoSpaceDE w:val="0"/>
              <w:snapToGrid w:val="0"/>
              <w:spacing w:after="0" w:line="240" w:lineRule="auto"/>
              <w:ind w:left="34" w:right="-48" w:firstLine="142"/>
              <w:rPr>
                <w:rFonts w:ascii="Times New Roman" w:hAnsi="Times New Roman"/>
                <w:color w:val="000000"/>
                <w:sz w:val="24"/>
                <w:szCs w:val="24"/>
              </w:rPr>
            </w:pPr>
            <w:r w:rsidRPr="0054382D">
              <w:rPr>
                <w:rFonts w:ascii="Times New Roman" w:hAnsi="Times New Roman"/>
                <w:color w:val="000000"/>
                <w:sz w:val="24"/>
                <w:szCs w:val="24"/>
              </w:rPr>
              <w:t>Поведенческий тренинг, лекции с обратной связью, техника активного слушания, техника перефразирования, семинары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Cs/>
                <w:sz w:val="24"/>
                <w:szCs w:val="24"/>
              </w:rPr>
              <w:t>Программа развития способности к самоуправлению</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color w:val="000000"/>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s>
              <w:autoSpaceDE w:val="0"/>
              <w:snapToGrid w:val="0"/>
              <w:spacing w:after="0" w:line="240" w:lineRule="auto"/>
              <w:ind w:left="349" w:right="-48" w:hanging="315"/>
              <w:rPr>
                <w:rFonts w:ascii="Times New Roman" w:hAnsi="Times New Roman"/>
                <w:sz w:val="24"/>
                <w:szCs w:val="24"/>
              </w:rPr>
            </w:pPr>
            <w:r w:rsidRPr="0054382D">
              <w:rPr>
                <w:rFonts w:ascii="Times New Roman" w:hAnsi="Times New Roman"/>
                <w:sz w:val="24"/>
                <w:szCs w:val="24"/>
              </w:rPr>
              <w:t>Техника интерпретации высказывания, конференции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pacing w:after="0" w:line="240" w:lineRule="auto"/>
              <w:ind w:right="-48"/>
              <w:rPr>
                <w:rFonts w:ascii="Times New Roman" w:hAnsi="Times New Roman"/>
                <w:b/>
                <w:bCs/>
                <w:sz w:val="24"/>
                <w:szCs w:val="24"/>
              </w:rPr>
            </w:pPr>
            <w:r w:rsidRPr="0054382D">
              <w:rPr>
                <w:rFonts w:ascii="Times New Roman" w:hAnsi="Times New Roman"/>
                <w:b/>
                <w:bCs/>
                <w:sz w:val="24"/>
                <w:szCs w:val="24"/>
                <w:u w:val="single"/>
              </w:rPr>
              <w:t xml:space="preserve">Образовательный продукт: </w:t>
            </w:r>
            <w:r w:rsidRPr="0054382D">
              <w:rPr>
                <w:rFonts w:ascii="Times New Roman" w:hAnsi="Times New Roman"/>
                <w:b/>
                <w:bCs/>
                <w:sz w:val="24"/>
                <w:szCs w:val="24"/>
              </w:rPr>
              <w:t xml:space="preserve">защита проекта </w:t>
            </w:r>
          </w:p>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center"/>
              <w:rPr>
                <w:rFonts w:ascii="Times New Roman" w:hAnsi="Times New Roman"/>
                <w:sz w:val="24"/>
                <w:szCs w:val="24"/>
              </w:rPr>
            </w:pPr>
          </w:p>
          <w:p w:rsidR="00911566" w:rsidRPr="0054382D" w:rsidRDefault="00911566" w:rsidP="002E31E7">
            <w:pPr>
              <w:tabs>
                <w:tab w:val="right" w:leader="underscore" w:pos="8505"/>
              </w:tabs>
              <w:snapToGrid w:val="0"/>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Деятельностный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 w:val="left" w:pos="1080"/>
              </w:tabs>
              <w:autoSpaceDE w:val="0"/>
              <w:snapToGrid w:val="0"/>
              <w:spacing w:after="0" w:line="240" w:lineRule="auto"/>
              <w:ind w:left="360" w:right="-48" w:hanging="315"/>
              <w:rPr>
                <w:rFonts w:ascii="Times New Roman" w:hAnsi="Times New Roman"/>
                <w:color w:val="000000"/>
                <w:sz w:val="24"/>
                <w:szCs w:val="24"/>
              </w:rPr>
            </w:pPr>
            <w:r w:rsidRPr="0054382D">
              <w:rPr>
                <w:rFonts w:ascii="Times New Roman" w:hAnsi="Times New Roman"/>
                <w:color w:val="000000"/>
                <w:sz w:val="24"/>
                <w:szCs w:val="24"/>
              </w:rPr>
              <w:t>Психологические игры, решение коммуникативных речевых задач, работа в парах, дискуссии, навыковые тренинги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Участие в тренинге</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left="113" w:right="-48"/>
              <w:rPr>
                <w:rFonts w:ascii="Times New Roman" w:hAnsi="Times New Roman"/>
                <w:b/>
                <w:bCs/>
                <w:color w:val="000000"/>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 w:val="left" w:pos="1080"/>
              </w:tabs>
              <w:autoSpaceDE w:val="0"/>
              <w:snapToGrid w:val="0"/>
              <w:spacing w:after="0" w:line="240" w:lineRule="auto"/>
              <w:ind w:left="360" w:right="-48" w:hanging="315"/>
              <w:rPr>
                <w:rFonts w:ascii="Times New Roman" w:hAnsi="Times New Roman"/>
                <w:sz w:val="24"/>
                <w:szCs w:val="24"/>
              </w:rPr>
            </w:pPr>
            <w:r w:rsidRPr="0054382D">
              <w:rPr>
                <w:rFonts w:ascii="Times New Roman" w:hAnsi="Times New Roman"/>
                <w:color w:val="FF0000"/>
                <w:sz w:val="24"/>
                <w:szCs w:val="24"/>
              </w:rPr>
              <w:t xml:space="preserve"> </w:t>
            </w:r>
            <w:r w:rsidRPr="0054382D">
              <w:rPr>
                <w:rFonts w:ascii="Times New Roman" w:hAnsi="Times New Roman"/>
                <w:sz w:val="24"/>
                <w:szCs w:val="24"/>
              </w:rPr>
              <w:t>Психологические игры, метод интервью, тренировочные тренинги, проблемное обучение</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Решение проблемных задач</w:t>
            </w:r>
          </w:p>
        </w:tc>
      </w:tr>
      <w:tr w:rsidR="00911566" w:rsidRPr="0054382D" w:rsidTr="002E31E7">
        <w:tc>
          <w:tcPr>
            <w:tcW w:w="161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left="113" w:right="-48"/>
              <w:jc w:val="center"/>
              <w:rPr>
                <w:rFonts w:ascii="Times New Roman" w:hAnsi="Times New Roman"/>
                <w:b/>
                <w:bCs/>
                <w:sz w:val="24"/>
                <w:szCs w:val="24"/>
              </w:rPr>
            </w:pPr>
            <w:r w:rsidRPr="0054382D">
              <w:rPr>
                <w:rFonts w:ascii="Times New Roman" w:hAnsi="Times New Roman"/>
                <w:b/>
                <w:bCs/>
                <w:sz w:val="24"/>
                <w:szCs w:val="24"/>
              </w:rPr>
              <w:t>Творческий</w:t>
            </w: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Cs/>
                <w:sz w:val="24"/>
                <w:szCs w:val="24"/>
              </w:rPr>
            </w:pPr>
            <w:r w:rsidRPr="0054382D">
              <w:rPr>
                <w:rFonts w:ascii="Times New Roman" w:hAnsi="Times New Roman"/>
                <w:bCs/>
                <w:sz w:val="24"/>
                <w:szCs w:val="24"/>
              </w:rPr>
              <w:t>Базовый</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68182B">
            <w:pPr>
              <w:shd w:val="clear" w:color="auto" w:fill="FFFFFF"/>
              <w:tabs>
                <w:tab w:val="left" w:pos="0"/>
                <w:tab w:val="left" w:pos="1080"/>
              </w:tabs>
              <w:autoSpaceDE w:val="0"/>
              <w:snapToGrid w:val="0"/>
              <w:spacing w:after="0" w:line="240" w:lineRule="auto"/>
              <w:ind w:left="360" w:right="-48" w:hanging="315"/>
              <w:rPr>
                <w:rFonts w:ascii="Times New Roman" w:hAnsi="Times New Roman"/>
                <w:bCs/>
                <w:sz w:val="24"/>
                <w:szCs w:val="24"/>
              </w:rPr>
            </w:pPr>
            <w:r w:rsidRPr="0054382D">
              <w:rPr>
                <w:rFonts w:ascii="Times New Roman" w:hAnsi="Times New Roman"/>
                <w:bCs/>
                <w:sz w:val="24"/>
                <w:szCs w:val="24"/>
              </w:rPr>
              <w:t>Психологические игры, технология мастерских, активно-обучающие тренинги, проектно-групповая деятельность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68182B">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68182B">
            <w:pPr>
              <w:tabs>
                <w:tab w:val="right" w:leader="underscore" w:pos="8505"/>
              </w:tabs>
              <w:spacing w:after="0" w:line="240" w:lineRule="auto"/>
              <w:ind w:right="-48"/>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68182B">
            <w:pPr>
              <w:tabs>
                <w:tab w:val="right" w:leader="underscore" w:pos="8505"/>
              </w:tabs>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Образовательный продукт:</w:t>
            </w:r>
          </w:p>
          <w:p w:rsidR="00911566" w:rsidRPr="0054382D" w:rsidRDefault="00911566" w:rsidP="0068182B">
            <w:pPr>
              <w:tabs>
                <w:tab w:val="right" w:leader="underscore" w:pos="8505"/>
              </w:tabs>
              <w:snapToGrid w:val="0"/>
              <w:spacing w:after="0" w:line="240" w:lineRule="auto"/>
              <w:ind w:right="-48"/>
              <w:rPr>
                <w:rFonts w:ascii="Times New Roman" w:hAnsi="Times New Roman"/>
                <w:bCs/>
                <w:sz w:val="24"/>
                <w:szCs w:val="24"/>
              </w:rPr>
            </w:pPr>
            <w:r w:rsidRPr="0054382D">
              <w:rPr>
                <w:rFonts w:ascii="Times New Roman" w:hAnsi="Times New Roman"/>
                <w:bCs/>
                <w:sz w:val="24"/>
                <w:szCs w:val="24"/>
              </w:rPr>
              <w:t>Работа в группе</w:t>
            </w:r>
          </w:p>
        </w:tc>
      </w:tr>
      <w:tr w:rsidR="00911566" w:rsidRPr="0054382D" w:rsidTr="002E31E7">
        <w:trPr>
          <w:trHeight w:val="1489"/>
        </w:trPr>
        <w:tc>
          <w:tcPr>
            <w:tcW w:w="1616" w:type="dxa"/>
            <w:tcBorders>
              <w:top w:val="single" w:sz="4" w:space="0" w:color="000000"/>
              <w:left w:val="single" w:sz="4" w:space="0" w:color="000000"/>
              <w:bottom w:val="single" w:sz="4" w:space="0" w:color="000000"/>
            </w:tcBorders>
            <w:shd w:val="clear" w:color="auto" w:fill="auto"/>
            <w:vAlign w:val="center"/>
          </w:tcPr>
          <w:p w:rsidR="00911566" w:rsidRPr="0054382D" w:rsidRDefault="00911566" w:rsidP="002E31E7">
            <w:pPr>
              <w:snapToGrid w:val="0"/>
              <w:spacing w:after="0" w:line="240" w:lineRule="auto"/>
              <w:ind w:right="-48"/>
              <w:rPr>
                <w:rFonts w:ascii="Times New Roman" w:hAnsi="Times New Roman"/>
                <w:b/>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Продвинутый</w:t>
            </w: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p w:rsidR="00911566" w:rsidRPr="0054382D" w:rsidRDefault="00911566" w:rsidP="002E31E7">
            <w:pPr>
              <w:tabs>
                <w:tab w:val="right" w:leader="underscore" w:pos="8505"/>
              </w:tabs>
              <w:spacing w:after="0" w:line="240" w:lineRule="auto"/>
              <w:ind w:right="-48"/>
              <w:jc w:val="both"/>
              <w:rPr>
                <w:rFonts w:ascii="Times New Roman" w:hAnsi="Times New Roman"/>
                <w:b/>
                <w:bCs/>
                <w:sz w:val="24"/>
                <w:szCs w:val="24"/>
              </w:rPr>
            </w:pPr>
          </w:p>
        </w:tc>
        <w:tc>
          <w:tcPr>
            <w:tcW w:w="2976"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shd w:val="clear" w:color="auto" w:fill="FFFFFF"/>
              <w:tabs>
                <w:tab w:val="left" w:pos="0"/>
                <w:tab w:val="left" w:pos="1080"/>
              </w:tabs>
              <w:autoSpaceDE w:val="0"/>
              <w:snapToGrid w:val="0"/>
              <w:spacing w:after="0" w:line="240" w:lineRule="auto"/>
              <w:ind w:left="360" w:right="-48" w:hanging="315"/>
              <w:rPr>
                <w:rFonts w:ascii="Times New Roman" w:hAnsi="Times New Roman"/>
                <w:bCs/>
                <w:sz w:val="24"/>
                <w:szCs w:val="24"/>
              </w:rPr>
            </w:pPr>
            <w:r w:rsidRPr="0054382D">
              <w:rPr>
                <w:rFonts w:ascii="Times New Roman" w:hAnsi="Times New Roman"/>
                <w:bCs/>
                <w:sz w:val="24"/>
                <w:szCs w:val="24"/>
              </w:rPr>
              <w:t>Психологические игры, самораскрывающиеся тренинги, проектно-индивидуальная деятельность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r w:rsidRPr="0054382D">
              <w:rPr>
                <w:rFonts w:ascii="Times New Roman" w:hAnsi="Times New Roman"/>
                <w:b/>
                <w:bCs/>
                <w:sz w:val="24"/>
                <w:szCs w:val="24"/>
                <w:u w:val="single"/>
              </w:rPr>
              <w:t>Оценочные средства: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Cs/>
                <w:sz w:val="24"/>
                <w:szCs w:val="24"/>
              </w:rPr>
              <w:t>анкета</w:t>
            </w:r>
          </w:p>
          <w:p w:rsidR="00911566" w:rsidRPr="0054382D" w:rsidRDefault="00911566" w:rsidP="002E31E7">
            <w:pPr>
              <w:tabs>
                <w:tab w:val="right" w:leader="underscore" w:pos="8505"/>
              </w:tabs>
              <w:spacing w:after="0" w:line="240" w:lineRule="auto"/>
              <w:ind w:right="-48"/>
              <w:jc w:val="both"/>
              <w:rPr>
                <w:rFonts w:ascii="Times New Roman" w:hAnsi="Times New Roman"/>
                <w:bCs/>
                <w:sz w:val="24"/>
                <w:szCs w:val="24"/>
              </w:rPr>
            </w:pPr>
            <w:r w:rsidRPr="0054382D">
              <w:rPr>
                <w:rFonts w:ascii="Times New Roman" w:hAnsi="Times New Roman"/>
                <w:b/>
                <w:bCs/>
                <w:sz w:val="24"/>
                <w:szCs w:val="24"/>
                <w:u w:val="single"/>
              </w:rPr>
              <w:t>Образовательный продукт</w:t>
            </w:r>
            <w:proofErr w:type="gramStart"/>
            <w:r w:rsidR="0068182B">
              <w:rPr>
                <w:rFonts w:ascii="Times New Roman" w:hAnsi="Times New Roman"/>
                <w:b/>
                <w:bCs/>
                <w:sz w:val="24"/>
                <w:szCs w:val="24"/>
                <w:u w:val="single"/>
              </w:rPr>
              <w:t>:</w:t>
            </w:r>
            <w:r w:rsidRPr="0054382D">
              <w:rPr>
                <w:rFonts w:ascii="Times New Roman" w:hAnsi="Times New Roman"/>
                <w:bCs/>
                <w:sz w:val="24"/>
                <w:szCs w:val="24"/>
              </w:rPr>
              <w:t>о</w:t>
            </w:r>
            <w:proofErr w:type="gramEnd"/>
            <w:r w:rsidRPr="0054382D">
              <w:rPr>
                <w:rFonts w:ascii="Times New Roman" w:hAnsi="Times New Roman"/>
                <w:bCs/>
                <w:sz w:val="24"/>
                <w:szCs w:val="24"/>
              </w:rPr>
              <w:t>рганизация ролевой игры</w:t>
            </w:r>
          </w:p>
          <w:p w:rsidR="00911566" w:rsidRPr="0054382D" w:rsidRDefault="00911566" w:rsidP="002E31E7">
            <w:pPr>
              <w:tabs>
                <w:tab w:val="right" w:leader="underscore" w:pos="8505"/>
              </w:tabs>
              <w:snapToGrid w:val="0"/>
              <w:spacing w:after="0" w:line="240" w:lineRule="auto"/>
              <w:ind w:right="-48"/>
              <w:rPr>
                <w:rFonts w:ascii="Times New Roman" w:hAnsi="Times New Roman"/>
                <w:b/>
                <w:bCs/>
                <w:sz w:val="24"/>
                <w:szCs w:val="24"/>
                <w:u w:val="single"/>
              </w:rPr>
            </w:pPr>
          </w:p>
        </w:tc>
      </w:tr>
    </w:tbl>
    <w:p w:rsidR="00911566" w:rsidRPr="0054382D" w:rsidRDefault="00911566" w:rsidP="00911566">
      <w:pPr>
        <w:tabs>
          <w:tab w:val="right" w:leader="underscore" w:pos="8505"/>
        </w:tabs>
        <w:spacing w:after="0" w:line="240" w:lineRule="auto"/>
        <w:ind w:right="-48"/>
        <w:jc w:val="both"/>
        <w:rPr>
          <w:rFonts w:ascii="Times New Roman" w:hAnsi="Times New Roman"/>
          <w:sz w:val="24"/>
          <w:szCs w:val="24"/>
        </w:rPr>
      </w:pPr>
    </w:p>
    <w:p w:rsidR="00911566" w:rsidRPr="009F7198" w:rsidRDefault="00911566" w:rsidP="009F7198">
      <w:pPr>
        <w:pStyle w:val="a4"/>
        <w:numPr>
          <w:ilvl w:val="2"/>
          <w:numId w:val="206"/>
        </w:numPr>
        <w:ind w:right="-48"/>
        <w:jc w:val="center"/>
        <w:rPr>
          <w:b/>
        </w:rPr>
      </w:pPr>
      <w:r w:rsidRPr="009F7198">
        <w:rPr>
          <w:b/>
        </w:rPr>
        <w:t>Уровни сформированности универсальных учебных действий</w:t>
      </w:r>
    </w:p>
    <w:p w:rsidR="00911566" w:rsidRPr="0054382D" w:rsidRDefault="00911566" w:rsidP="00911566">
      <w:pPr>
        <w:spacing w:after="0" w:line="240" w:lineRule="auto"/>
        <w:ind w:right="-48"/>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470"/>
      </w:tblGrid>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w:t>
            </w:r>
          </w:p>
        </w:tc>
        <w:tc>
          <w:tcPr>
            <w:tcW w:w="847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Характеристика уровня</w:t>
            </w:r>
          </w:p>
          <w:p w:rsidR="00911566" w:rsidRPr="0054382D" w:rsidRDefault="00911566" w:rsidP="002E31E7">
            <w:pPr>
              <w:spacing w:after="0" w:line="240" w:lineRule="auto"/>
              <w:ind w:right="-48"/>
              <w:jc w:val="center"/>
              <w:rPr>
                <w:rFonts w:ascii="Times New Roman" w:hAnsi="Times New Roman"/>
                <w:b/>
                <w:sz w:val="24"/>
                <w:szCs w:val="24"/>
              </w:rPr>
            </w:pP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1</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2</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освоенному алгоритму).</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3</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действии).</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4</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5</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tc>
      </w:tr>
      <w:tr w:rsidR="00911566" w:rsidRPr="0054382D" w:rsidTr="002E31E7">
        <w:tc>
          <w:tcPr>
            <w:tcW w:w="1101"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6</w:t>
            </w:r>
          </w:p>
        </w:tc>
        <w:tc>
          <w:tcPr>
            <w:tcW w:w="8470" w:type="dxa"/>
          </w:tcPr>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Обобщение учебных действий на основе </w:t>
            </w:r>
            <w:proofErr w:type="gramStart"/>
            <w:r w:rsidRPr="0054382D">
              <w:rPr>
                <w:rFonts w:ascii="Times New Roman" w:hAnsi="Times New Roman"/>
                <w:sz w:val="24"/>
                <w:szCs w:val="24"/>
              </w:rPr>
              <w:t>выявления общих принципов построения новых способов действий</w:t>
            </w:r>
            <w:proofErr w:type="gramEnd"/>
            <w:r w:rsidRPr="0054382D">
              <w:rPr>
                <w:rFonts w:ascii="Times New Roman" w:hAnsi="Times New Roman"/>
                <w:sz w:val="24"/>
                <w:szCs w:val="24"/>
              </w:rPr>
              <w:t xml:space="preserve"> и выведение нового способа для каждой конкретной задачи.</w:t>
            </w:r>
          </w:p>
        </w:tc>
      </w:tr>
    </w:tbl>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Описанную модель оценки сформированности учебной деятельности дополняет диагностическая система А.К. Марковой, включающая четыре основных сферы оценки: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1</w:t>
      </w:r>
      <w:r w:rsidRPr="0054382D">
        <w:rPr>
          <w:rFonts w:ascii="Times New Roman" w:hAnsi="Times New Roman"/>
          <w:b/>
          <w:sz w:val="24"/>
          <w:szCs w:val="24"/>
        </w:rPr>
        <w:t>. Состояние учебной задачи и ориентировочной основы</w:t>
      </w:r>
      <w:r w:rsidRPr="0054382D">
        <w:rPr>
          <w:rFonts w:ascii="Times New Roman" w:hAnsi="Times New Roman"/>
          <w:sz w:val="24"/>
          <w:szCs w:val="24"/>
        </w:rPr>
        <w:t>:</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понимание учащимися задачи, поставленной учителем, смысла деятельности и активное принятие учебной задачи;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самостоятельная постановка школьников учебных задач;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самостоятельный выбор ориентиров действия и построение ориентировочной основы в новом учебном материале.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2. Состояние учебных действий</w:t>
      </w:r>
      <w:r w:rsidRPr="0054382D">
        <w:rPr>
          <w:rFonts w:ascii="Times New Roman" w:hAnsi="Times New Roman"/>
          <w:sz w:val="24"/>
          <w:szCs w:val="24"/>
        </w:rPr>
        <w:t xml:space="preserve">: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какие учебные действия выполняет школьник (измерение, моделирование, сравнение и т.д.);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в какой форме он их выполняет (материальной/материализованной; громко- речевой, умственной); развернуто (в полном составе операций) или свернуто; - самостоятельно или после побуждений со стороны взрослых;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различает ли ученик способ и результат действий;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владеет ли школьник несколькими приемами достижения одного результата.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t>3. Состояние контроля и самооценки</w:t>
      </w:r>
      <w:r w:rsidRPr="0054382D">
        <w:rPr>
          <w:rFonts w:ascii="Times New Roman" w:hAnsi="Times New Roman"/>
          <w:sz w:val="24"/>
          <w:szCs w:val="24"/>
        </w:rPr>
        <w:t xml:space="preserve">: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умеет ли учащийся проверять себя после окончания работы (итоговый самоконтроль);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может ли проверять себя в середине и в процессе работы (пошаговый самоконтроль);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способен ли он планировать работу до ее начала (планирующий контроль);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адекватна ли самооценка учащегося;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доступна ли учащемуся дифференцированная самооценка отдельных частей своей работы, или он может оценить свою работу лишь в общем виде.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b/>
          <w:sz w:val="24"/>
          <w:szCs w:val="24"/>
        </w:rPr>
        <w:lastRenderedPageBreak/>
        <w:t>4. Каков результат учебной деятельности</w:t>
      </w:r>
      <w:r w:rsidRPr="0054382D">
        <w:rPr>
          <w:rFonts w:ascii="Times New Roman" w:hAnsi="Times New Roman"/>
          <w:sz w:val="24"/>
          <w:szCs w:val="24"/>
        </w:rPr>
        <w:t xml:space="preserve">: </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w:t>
      </w:r>
      <w:proofErr w:type="gramStart"/>
      <w:r w:rsidRPr="0054382D">
        <w:rPr>
          <w:rFonts w:ascii="Times New Roman" w:hAnsi="Times New Roman"/>
          <w:sz w:val="24"/>
          <w:szCs w:val="24"/>
        </w:rPr>
        <w:t>объективный</w:t>
      </w:r>
      <w:proofErr w:type="gramEnd"/>
      <w:r w:rsidRPr="0054382D">
        <w:rPr>
          <w:rFonts w:ascii="Times New Roman" w:hAnsi="Times New Roman"/>
          <w:sz w:val="24"/>
          <w:szCs w:val="24"/>
        </w:rPr>
        <w:t xml:space="preserve"> (правильность решения, число действий до результата, временные характеристики действия;</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возможность решения задач разной трудности);</w:t>
      </w:r>
    </w:p>
    <w:p w:rsidR="00911566" w:rsidRPr="0054382D" w:rsidRDefault="00911566" w:rsidP="0068182B">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субъективный (значимость, смысл учебной деятельности для самого ученика, субъективная удовлетворенность, психологическая цена – расход времени и сил, вклад личных усилий).</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Данная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 </w:t>
      </w:r>
    </w:p>
    <w:p w:rsidR="00911566" w:rsidRPr="0054382D" w:rsidRDefault="00911566" w:rsidP="0068182B">
      <w:pPr>
        <w:spacing w:after="0" w:line="240" w:lineRule="auto"/>
        <w:ind w:right="-48" w:firstLine="708"/>
        <w:rPr>
          <w:rFonts w:ascii="Times New Roman" w:hAnsi="Times New Roman"/>
          <w:b/>
          <w:sz w:val="24"/>
          <w:szCs w:val="24"/>
        </w:rPr>
      </w:pPr>
      <w:r w:rsidRPr="0054382D">
        <w:rPr>
          <w:rFonts w:ascii="Times New Roman" w:hAnsi="Times New Roman"/>
          <w:b/>
          <w:sz w:val="24"/>
          <w:szCs w:val="24"/>
        </w:rPr>
        <w:t xml:space="preserve">Успех в достижении запланированных результатов реализации данной программы определяется следующими условиями: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обеспечением преемственности программы развития универсальных учебных действий на ступени основного общего образования и программы формирования универсальных учебных действий на ступени начального общего образования;</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 применением в образовательном процессе системно-деятельностного, компетентностного, </w:t>
      </w:r>
      <w:proofErr w:type="gramStart"/>
      <w:r w:rsidRPr="0054382D">
        <w:rPr>
          <w:rFonts w:ascii="Times New Roman" w:hAnsi="Times New Roman"/>
          <w:sz w:val="24"/>
          <w:szCs w:val="24"/>
        </w:rPr>
        <w:t>личностно-ориентированного</w:t>
      </w:r>
      <w:proofErr w:type="gramEnd"/>
      <w:r w:rsidRPr="0054382D">
        <w:rPr>
          <w:rFonts w:ascii="Times New Roman" w:hAnsi="Times New Roman"/>
          <w:sz w:val="24"/>
          <w:szCs w:val="24"/>
        </w:rPr>
        <w:t xml:space="preserve"> и метапредметного подходов;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учетом возрастных особенностей школьников;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расширением внеурочных форм учебной деятельности;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чередованием урочной и внеурочной деятельности в рамках реализации основной образовательной программы; </w:t>
      </w:r>
    </w:p>
    <w:p w:rsidR="00911566"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организацией насыщенной информационно-образовательной среды; </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расширением образовательного пространства.</w:t>
      </w:r>
    </w:p>
    <w:p w:rsidR="00911566" w:rsidRPr="0054382D" w:rsidRDefault="00911566" w:rsidP="0068182B">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 - качественным изменением системы оценив</w:t>
      </w:r>
      <w:r>
        <w:rPr>
          <w:rFonts w:ascii="Times New Roman" w:hAnsi="Times New Roman"/>
          <w:sz w:val="24"/>
          <w:szCs w:val="24"/>
        </w:rPr>
        <w:t>ания УУД и ключевых компетенций.</w:t>
      </w:r>
    </w:p>
    <w:p w:rsidR="00911566" w:rsidRPr="0054382D" w:rsidRDefault="00911566" w:rsidP="0068182B">
      <w:pPr>
        <w:pStyle w:val="Default"/>
        <w:pageBreakBefore/>
        <w:tabs>
          <w:tab w:val="left" w:pos="9639"/>
        </w:tabs>
        <w:ind w:right="-45"/>
        <w:jc w:val="center"/>
      </w:pPr>
      <w:r w:rsidRPr="0054382D">
        <w:rPr>
          <w:b/>
          <w:bCs/>
          <w:iCs/>
        </w:rPr>
        <w:lastRenderedPageBreak/>
        <w:t>2.2. Междисциплинарная программа</w:t>
      </w:r>
    </w:p>
    <w:p w:rsidR="00911566" w:rsidRPr="0054382D" w:rsidRDefault="00911566" w:rsidP="0068182B">
      <w:pPr>
        <w:tabs>
          <w:tab w:val="left" w:pos="9639"/>
        </w:tabs>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«Основы учебно-исследовательской и проектной деятельности»</w:t>
      </w:r>
    </w:p>
    <w:p w:rsidR="00911566" w:rsidRPr="0054382D" w:rsidRDefault="00911566" w:rsidP="0068182B">
      <w:pPr>
        <w:pStyle w:val="Default"/>
        <w:tabs>
          <w:tab w:val="left" w:pos="9639"/>
        </w:tabs>
        <w:ind w:right="-48"/>
      </w:pPr>
      <w:r w:rsidRPr="0054382D">
        <w:rPr>
          <w:b/>
          <w:bCs/>
        </w:rPr>
        <w:t>2.2.1.Пояснительная записка</w:t>
      </w:r>
    </w:p>
    <w:p w:rsidR="00911566" w:rsidRPr="0054382D" w:rsidRDefault="00911566" w:rsidP="0068182B">
      <w:pPr>
        <w:pStyle w:val="Default"/>
        <w:tabs>
          <w:tab w:val="left" w:pos="8789"/>
          <w:tab w:val="left" w:pos="9639"/>
        </w:tabs>
        <w:ind w:right="-48"/>
      </w:pPr>
      <w:proofErr w:type="gramStart"/>
      <w:r w:rsidRPr="0054382D">
        <w:t xml:space="preserve">Настоящая программа </w:t>
      </w:r>
      <w:r w:rsidRPr="0054382D">
        <w:rPr>
          <w:bCs/>
          <w:iCs/>
        </w:rPr>
        <w:t>«Основы учебно-исследовательской и проектной деятельности»</w:t>
      </w:r>
      <w:r w:rsidRPr="0054382D">
        <w:rPr>
          <w:b/>
          <w:bCs/>
          <w:i/>
          <w:iCs/>
        </w:rPr>
        <w:t xml:space="preserve"> </w:t>
      </w:r>
      <w:r w:rsidRPr="0054382D">
        <w:t xml:space="preserve">разработана на основе: примерной программы учебно-исследовательской и проектной деятельности обучающихся на ступени основного общего образования, Требований ФГОС к структуре и результатам освоения ООП ООО, в соответствии с Базисным учебным планом, программой формирования и развития универсальных учебных действий, планируемыми результатами освоения ООП ООО, преемственна по отношению к ООП НОО и направлена </w:t>
      </w:r>
      <w:r w:rsidRPr="0054382D">
        <w:rPr>
          <w:iCs/>
        </w:rPr>
        <w:t>на формирование у</w:t>
      </w:r>
      <w:proofErr w:type="gramEnd"/>
      <w:r w:rsidRPr="0054382D">
        <w:rPr>
          <w:iCs/>
        </w:rPr>
        <w:t xml:space="preserve"> обучающихся универсальных учебных действий и основ культуры исследовательской и проектной деятельности. </w:t>
      </w:r>
    </w:p>
    <w:p w:rsidR="00911566" w:rsidRPr="0054382D" w:rsidRDefault="00911566" w:rsidP="0068182B">
      <w:pPr>
        <w:pStyle w:val="Default"/>
        <w:tabs>
          <w:tab w:val="left" w:pos="9639"/>
        </w:tabs>
        <w:ind w:right="-48"/>
      </w:pPr>
      <w:r w:rsidRPr="0054382D">
        <w:t xml:space="preserve">Программа учебно-исследовательской и проектной деятельности учащихся на ступени основного общего образования предусматривает выбор, разработку, реализацию и общественную презентацию предметного или межпредметного учебного проекта, направленного на решение личностно и социально-значимой проблемы. </w:t>
      </w:r>
    </w:p>
    <w:p w:rsidR="00911566" w:rsidRPr="0054382D" w:rsidRDefault="00911566" w:rsidP="0068182B">
      <w:pPr>
        <w:pStyle w:val="Default"/>
        <w:tabs>
          <w:tab w:val="left" w:pos="9639"/>
        </w:tabs>
        <w:ind w:right="-48"/>
      </w:pPr>
      <w:r w:rsidRPr="0054382D">
        <w:t xml:space="preserve">Программа учебно-исследовательской и проектной деятельности учащихся на ступени основного общего образования согласовывается с программами социализации и профессиональной ориентации учащихся на ступени основного общего образования. </w:t>
      </w:r>
    </w:p>
    <w:p w:rsidR="00911566" w:rsidRPr="0054382D" w:rsidRDefault="00911566" w:rsidP="0068182B">
      <w:pPr>
        <w:pStyle w:val="Default"/>
        <w:tabs>
          <w:tab w:val="left" w:pos="9639"/>
        </w:tabs>
        <w:ind w:right="-48"/>
      </w:pPr>
      <w:r w:rsidRPr="0054382D">
        <w:rPr>
          <w:b/>
          <w:bCs/>
          <w:iCs/>
        </w:rPr>
        <w:t>Основная цель программы</w:t>
      </w:r>
      <w:r w:rsidRPr="0054382D">
        <w:rPr>
          <w:b/>
          <w:bCs/>
          <w:i/>
          <w:iCs/>
        </w:rPr>
        <w:t xml:space="preserve"> – </w:t>
      </w:r>
      <w:r w:rsidRPr="0054382D">
        <w:t xml:space="preserve">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в связи с друг с другом и с содержанием учебных </w:t>
      </w:r>
      <w:proofErr w:type="gramStart"/>
      <w:r w:rsidRPr="0054382D">
        <w:t>предметов</w:t>
      </w:r>
      <w:proofErr w:type="gramEnd"/>
      <w:r w:rsidRPr="0054382D">
        <w:t xml:space="preserve"> как на уроках, так и во внеурочной среде. </w:t>
      </w:r>
    </w:p>
    <w:p w:rsidR="00911566" w:rsidRPr="0054382D" w:rsidRDefault="00911566" w:rsidP="0068182B">
      <w:pPr>
        <w:pStyle w:val="Default"/>
        <w:tabs>
          <w:tab w:val="left" w:pos="9639"/>
        </w:tabs>
        <w:ind w:right="-48"/>
      </w:pPr>
      <w:r w:rsidRPr="0054382D">
        <w:t xml:space="preserve">Для достижения этой цели при реализации данной программы необходимо будет решить следующие </w:t>
      </w:r>
      <w:r w:rsidRPr="0054382D">
        <w:rPr>
          <w:b/>
          <w:bCs/>
          <w:i/>
          <w:iCs/>
        </w:rPr>
        <w:t>задачи</w:t>
      </w:r>
      <w:r w:rsidRPr="0054382D">
        <w:t xml:space="preserve">: </w:t>
      </w:r>
    </w:p>
    <w:p w:rsidR="00911566" w:rsidRPr="0054382D" w:rsidRDefault="00911566" w:rsidP="0068182B">
      <w:pPr>
        <w:pStyle w:val="Default"/>
        <w:tabs>
          <w:tab w:val="left" w:pos="9639"/>
        </w:tabs>
        <w:ind w:right="-48"/>
      </w:pPr>
      <w:r w:rsidRPr="0054382D">
        <w:t xml:space="preserve">-описать специфику учебно-исследовательской и проектной деятельности на этапе основного образования; </w:t>
      </w:r>
    </w:p>
    <w:p w:rsidR="00911566" w:rsidRPr="0054382D" w:rsidRDefault="00911566" w:rsidP="0068182B">
      <w:pPr>
        <w:pStyle w:val="Default"/>
        <w:tabs>
          <w:tab w:val="left" w:pos="9639"/>
        </w:tabs>
        <w:ind w:right="-48"/>
      </w:pPr>
      <w:r w:rsidRPr="0054382D">
        <w:t xml:space="preserve">-построить этапы введения учебно-исследовательской и проектной деятельности в образовательную среду подростковой школы; </w:t>
      </w:r>
    </w:p>
    <w:p w:rsidR="00911566" w:rsidRPr="0054382D" w:rsidRDefault="00911566" w:rsidP="0068182B">
      <w:pPr>
        <w:pStyle w:val="Default"/>
        <w:tabs>
          <w:tab w:val="left" w:pos="9639"/>
        </w:tabs>
        <w:ind w:right="-48"/>
      </w:pPr>
      <w:r w:rsidRPr="0054382D">
        <w:t xml:space="preserve">- построить и описать технологию реализации данных видов деятельности в образовательном процессе подростковой школы; </w:t>
      </w:r>
    </w:p>
    <w:p w:rsidR="00911566" w:rsidRPr="0054382D" w:rsidRDefault="00911566" w:rsidP="0068182B">
      <w:pPr>
        <w:pStyle w:val="Default"/>
        <w:tabs>
          <w:tab w:val="left" w:pos="9639"/>
        </w:tabs>
        <w:ind w:right="-48"/>
      </w:pPr>
      <w:r w:rsidRPr="0054382D">
        <w:t xml:space="preserve">-создать систему оценивания результатов образования с использованием таких видов деятельности как </w:t>
      </w:r>
      <w:proofErr w:type="gramStart"/>
      <w:r w:rsidRPr="0054382D">
        <w:t>учебно- исследовательская</w:t>
      </w:r>
      <w:proofErr w:type="gramEnd"/>
      <w:r w:rsidRPr="0054382D">
        <w:t xml:space="preserve"> и проектная; </w:t>
      </w:r>
    </w:p>
    <w:p w:rsidR="00911566" w:rsidRPr="0054382D" w:rsidRDefault="00911566" w:rsidP="0068182B">
      <w:pPr>
        <w:pStyle w:val="Default"/>
        <w:tabs>
          <w:tab w:val="left" w:pos="9639"/>
        </w:tabs>
        <w:ind w:right="-48"/>
      </w:pPr>
      <w:r w:rsidRPr="0054382D">
        <w:t xml:space="preserve">- описать образовательные результаты, которые могут быть получены в ходе реализации данных видов деятельности. </w:t>
      </w:r>
    </w:p>
    <w:p w:rsidR="00911566" w:rsidRPr="0054382D" w:rsidRDefault="00911566" w:rsidP="00911566">
      <w:pPr>
        <w:pStyle w:val="Default"/>
        <w:tabs>
          <w:tab w:val="left" w:pos="9639"/>
        </w:tabs>
        <w:ind w:right="-48"/>
        <w:jc w:val="both"/>
      </w:pPr>
      <w:r w:rsidRPr="0054382D">
        <w:t xml:space="preserve">Программа учебно-исследовательской и проектной деятельности учащихся содержит следующие разделы: </w:t>
      </w:r>
    </w:p>
    <w:p w:rsidR="00911566" w:rsidRPr="0054382D" w:rsidRDefault="00911566" w:rsidP="0068182B">
      <w:pPr>
        <w:pStyle w:val="Default"/>
        <w:tabs>
          <w:tab w:val="left" w:pos="9639"/>
        </w:tabs>
        <w:ind w:right="-48" w:firstLine="708"/>
      </w:pPr>
      <w:proofErr w:type="gramStart"/>
      <w:r w:rsidRPr="0054382D">
        <w:rPr>
          <w:b/>
        </w:rPr>
        <w:t>Учебно – исследовательская</w:t>
      </w:r>
      <w:proofErr w:type="gramEnd"/>
      <w:r w:rsidRPr="0054382D">
        <w:rPr>
          <w:b/>
        </w:rPr>
        <w:t xml:space="preserve"> деятельность</w:t>
      </w:r>
      <w:r w:rsidRPr="0054382D">
        <w:t xml:space="preserve">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rsidR="00911566" w:rsidRPr="0054382D" w:rsidRDefault="00911566" w:rsidP="0068182B">
      <w:pPr>
        <w:pStyle w:val="Default"/>
        <w:tabs>
          <w:tab w:val="left" w:pos="9639"/>
        </w:tabs>
        <w:ind w:right="-48" w:firstLine="708"/>
      </w:pPr>
      <w:r w:rsidRPr="0054382D">
        <w:rPr>
          <w:b/>
        </w:rPr>
        <w:t>Проектная деятельность учащихся</w:t>
      </w:r>
      <w:r w:rsidRPr="0054382D">
        <w:t xml:space="preserve"> –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 Эти виды деятельности могут дать образовательные эффекты, если будут использоваться оба в образовательной практике.</w:t>
      </w:r>
    </w:p>
    <w:p w:rsidR="00911566" w:rsidRPr="0054382D" w:rsidRDefault="00911566" w:rsidP="0068182B">
      <w:pPr>
        <w:pStyle w:val="Default"/>
        <w:tabs>
          <w:tab w:val="left" w:pos="9639"/>
        </w:tabs>
        <w:ind w:right="-48"/>
      </w:pPr>
    </w:p>
    <w:p w:rsidR="00911566" w:rsidRPr="0054382D" w:rsidRDefault="00911566" w:rsidP="0068182B">
      <w:pPr>
        <w:pStyle w:val="Default"/>
        <w:tabs>
          <w:tab w:val="left" w:pos="9639"/>
        </w:tabs>
        <w:ind w:right="-48"/>
        <w:rPr>
          <w:b/>
          <w:bCs/>
        </w:rPr>
      </w:pPr>
    </w:p>
    <w:p w:rsidR="00911566" w:rsidRPr="0054382D" w:rsidRDefault="00911566" w:rsidP="00911566">
      <w:pPr>
        <w:pStyle w:val="Default"/>
        <w:tabs>
          <w:tab w:val="left" w:pos="9639"/>
        </w:tabs>
        <w:ind w:right="-48"/>
        <w:jc w:val="center"/>
      </w:pPr>
      <w:r w:rsidRPr="0054382D">
        <w:rPr>
          <w:b/>
          <w:bCs/>
        </w:rPr>
        <w:lastRenderedPageBreak/>
        <w:t xml:space="preserve">2.2.2.Содержание, способы и формы организации </w:t>
      </w:r>
      <w:proofErr w:type="gramStart"/>
      <w:r w:rsidRPr="0054382D">
        <w:rPr>
          <w:b/>
          <w:bCs/>
        </w:rPr>
        <w:t>учебно- исследовательской</w:t>
      </w:r>
      <w:proofErr w:type="gramEnd"/>
      <w:r w:rsidRPr="0054382D">
        <w:rPr>
          <w:b/>
          <w:bCs/>
        </w:rPr>
        <w:t xml:space="preserve"> и проектной деятельности на ступени основного общего образования.</w:t>
      </w:r>
    </w:p>
    <w:p w:rsidR="00911566" w:rsidRPr="0054382D" w:rsidRDefault="00911566" w:rsidP="0068182B">
      <w:pPr>
        <w:pStyle w:val="Default"/>
        <w:tabs>
          <w:tab w:val="left" w:pos="9639"/>
        </w:tabs>
        <w:ind w:right="-48"/>
      </w:pPr>
      <w:r w:rsidRPr="0054382D">
        <w:t xml:space="preserve">Учебно-исследовательская и проектная деятельность имеет как общие, так и специфические черты. </w:t>
      </w:r>
    </w:p>
    <w:p w:rsidR="00911566" w:rsidRPr="0054382D" w:rsidRDefault="00911566" w:rsidP="0068182B">
      <w:pPr>
        <w:pStyle w:val="Default"/>
        <w:tabs>
          <w:tab w:val="left" w:pos="9639"/>
        </w:tabs>
        <w:ind w:right="-48"/>
      </w:pPr>
      <w:r w:rsidRPr="0054382D">
        <w:t xml:space="preserve">К </w:t>
      </w:r>
      <w:r w:rsidRPr="002F0EC1">
        <w:rPr>
          <w:iCs/>
        </w:rPr>
        <w:t xml:space="preserve">общим характеристикам </w:t>
      </w:r>
      <w:r w:rsidRPr="002F0EC1">
        <w:t>следует</w:t>
      </w:r>
      <w:r w:rsidRPr="0054382D">
        <w:t xml:space="preserve"> отнести: </w:t>
      </w:r>
    </w:p>
    <w:p w:rsidR="00911566" w:rsidRPr="0054382D" w:rsidRDefault="00911566" w:rsidP="0068182B">
      <w:pPr>
        <w:pStyle w:val="Default"/>
        <w:tabs>
          <w:tab w:val="left" w:pos="9639"/>
        </w:tabs>
        <w:ind w:right="-48"/>
      </w:pPr>
      <w:r w:rsidRPr="0054382D">
        <w:t xml:space="preserve">- практически значимые цели и задачи исследовательской и проектной деятельности; </w:t>
      </w:r>
    </w:p>
    <w:p w:rsidR="00911566" w:rsidRPr="0054382D" w:rsidRDefault="00911566" w:rsidP="0068182B">
      <w:pPr>
        <w:pStyle w:val="Default"/>
        <w:tabs>
          <w:tab w:val="left" w:pos="9639"/>
        </w:tabs>
        <w:ind w:right="-48"/>
      </w:pPr>
      <w:r w:rsidRPr="0054382D">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w:t>
      </w:r>
    </w:p>
    <w:p w:rsidR="00911566" w:rsidRPr="0054382D" w:rsidRDefault="00911566" w:rsidP="0068182B">
      <w:pPr>
        <w:pStyle w:val="Default"/>
        <w:tabs>
          <w:tab w:val="left" w:pos="9639"/>
        </w:tabs>
        <w:ind w:right="-48"/>
      </w:pPr>
      <w:r w:rsidRPr="0054382D">
        <w:t xml:space="preserve">- выбор средств и методов, адекватных поставленным целям; планирование, определение последовательности и сроков работ; </w:t>
      </w:r>
    </w:p>
    <w:p w:rsidR="00911566" w:rsidRPr="0054382D" w:rsidRDefault="00911566" w:rsidP="0068182B">
      <w:pPr>
        <w:pStyle w:val="Default"/>
        <w:tabs>
          <w:tab w:val="left" w:pos="9639"/>
        </w:tabs>
        <w:ind w:right="-48"/>
      </w:pPr>
      <w:r w:rsidRPr="0054382D">
        <w:t xml:space="preserve">-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911566" w:rsidRPr="0054382D" w:rsidRDefault="00911566" w:rsidP="0068182B">
      <w:pPr>
        <w:pStyle w:val="Default"/>
        <w:tabs>
          <w:tab w:val="left" w:pos="9639"/>
        </w:tabs>
        <w:ind w:right="-48"/>
      </w:pPr>
      <w:r w:rsidRPr="0054382D">
        <w:t xml:space="preserve">- компетенцию в выбранной сфере исследования, творческую активность, собранность, аккуратность, целеустремленность, высокую мотивацию; </w:t>
      </w:r>
    </w:p>
    <w:p w:rsidR="00911566" w:rsidRPr="0054382D" w:rsidRDefault="00911566" w:rsidP="0068182B">
      <w:pPr>
        <w:pStyle w:val="Default"/>
        <w:tabs>
          <w:tab w:val="left" w:pos="9639"/>
        </w:tabs>
        <w:ind w:right="-48"/>
      </w:pPr>
      <w:r w:rsidRPr="0054382D">
        <w:t>- 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w:t>
      </w:r>
      <w:r>
        <w:t xml:space="preserve"> </w:t>
      </w:r>
      <w:r w:rsidRPr="0054382D">
        <w:t xml:space="preserve">успешности) исследовательской деятельности. </w:t>
      </w:r>
    </w:p>
    <w:p w:rsidR="00911566" w:rsidRPr="0054382D" w:rsidRDefault="00911566" w:rsidP="00911566">
      <w:pPr>
        <w:pStyle w:val="Default"/>
        <w:tabs>
          <w:tab w:val="left" w:pos="9639"/>
        </w:tabs>
        <w:ind w:right="-48" w:firstLine="708"/>
        <w:jc w:val="center"/>
        <w:rPr>
          <w:b/>
        </w:rPr>
      </w:pPr>
      <w:r w:rsidRPr="0054382D">
        <w:rPr>
          <w:b/>
          <w:iCs/>
        </w:rPr>
        <w:t xml:space="preserve">Специфические черты </w:t>
      </w:r>
      <w:r w:rsidRPr="0054382D">
        <w:rPr>
          <w:b/>
        </w:rPr>
        <w:t xml:space="preserve">проектной и учебно-исследовательской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2"/>
        <w:gridCol w:w="4772"/>
      </w:tblGrid>
      <w:tr w:rsidR="00911566" w:rsidRPr="0054382D" w:rsidTr="002E31E7">
        <w:trPr>
          <w:trHeight w:val="497"/>
        </w:trPr>
        <w:tc>
          <w:tcPr>
            <w:tcW w:w="4772" w:type="dxa"/>
          </w:tcPr>
          <w:p w:rsidR="00911566" w:rsidRPr="0054382D" w:rsidRDefault="00911566" w:rsidP="002E31E7">
            <w:pPr>
              <w:pStyle w:val="Default"/>
              <w:tabs>
                <w:tab w:val="left" w:pos="9639"/>
              </w:tabs>
              <w:ind w:right="-48"/>
              <w:jc w:val="center"/>
            </w:pPr>
            <w:r w:rsidRPr="0054382D">
              <w:rPr>
                <w:b/>
                <w:bCs/>
              </w:rPr>
              <w:t>Проектная деятельность</w:t>
            </w:r>
          </w:p>
        </w:tc>
        <w:tc>
          <w:tcPr>
            <w:tcW w:w="4772"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r w:rsidRPr="0054382D">
              <w:rPr>
                <w:rFonts w:ascii="Times New Roman" w:hAnsi="Times New Roman"/>
                <w:b/>
                <w:bCs/>
                <w:sz w:val="24"/>
                <w:szCs w:val="24"/>
              </w:rPr>
              <w:t>Учебно-исследовательская  деятельность</w:t>
            </w:r>
          </w:p>
        </w:tc>
      </w:tr>
      <w:tr w:rsidR="00911566" w:rsidRPr="0054382D" w:rsidTr="002E31E7">
        <w:trPr>
          <w:trHeight w:val="1681"/>
        </w:trPr>
        <w:tc>
          <w:tcPr>
            <w:tcW w:w="4772"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p w:rsidR="00911566" w:rsidRPr="0054382D" w:rsidRDefault="00911566" w:rsidP="0068182B">
            <w:pPr>
              <w:pStyle w:val="Default"/>
              <w:tabs>
                <w:tab w:val="left" w:pos="9639"/>
              </w:tabs>
              <w:ind w:right="-48"/>
            </w:pPr>
          </w:p>
        </w:tc>
        <w:tc>
          <w:tcPr>
            <w:tcW w:w="4772" w:type="dxa"/>
          </w:tcPr>
          <w:p w:rsidR="00911566" w:rsidRPr="0054382D" w:rsidRDefault="00911566" w:rsidP="0068182B">
            <w:pPr>
              <w:pStyle w:val="Default"/>
              <w:tabs>
                <w:tab w:val="left" w:pos="9639"/>
              </w:tabs>
              <w:ind w:right="-48"/>
            </w:pPr>
            <w:r w:rsidRPr="0054382D">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11566" w:rsidRPr="0054382D" w:rsidTr="002E31E7">
        <w:trPr>
          <w:trHeight w:val="2061"/>
        </w:trPr>
        <w:tc>
          <w:tcPr>
            <w:tcW w:w="4772" w:type="dxa"/>
          </w:tcPr>
          <w:p w:rsidR="00911566" w:rsidRPr="0054382D" w:rsidRDefault="00911566" w:rsidP="0068182B">
            <w:pPr>
              <w:pStyle w:val="Default"/>
              <w:tabs>
                <w:tab w:val="left" w:pos="9639"/>
              </w:tabs>
              <w:ind w:right="-48"/>
            </w:pPr>
            <w:r w:rsidRPr="0054382D">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72" w:type="dxa"/>
          </w:tcPr>
          <w:p w:rsidR="00911566" w:rsidRPr="0054382D" w:rsidRDefault="00911566" w:rsidP="0068182B">
            <w:pPr>
              <w:pStyle w:val="Default"/>
              <w:tabs>
                <w:tab w:val="left" w:pos="9639"/>
              </w:tabs>
              <w:ind w:right="-48"/>
            </w:pPr>
            <w:r w:rsidRPr="0054382D">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11566" w:rsidRPr="0054382D" w:rsidRDefault="00911566" w:rsidP="00911566">
      <w:pPr>
        <w:pStyle w:val="Default"/>
        <w:tabs>
          <w:tab w:val="left" w:pos="9639"/>
        </w:tabs>
        <w:ind w:right="-48"/>
        <w:jc w:val="both"/>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pStyle w:val="Default"/>
        <w:tabs>
          <w:tab w:val="left" w:pos="9639"/>
        </w:tabs>
        <w:ind w:right="-48"/>
        <w:jc w:val="center"/>
      </w:pPr>
      <w:r w:rsidRPr="0054382D">
        <w:rPr>
          <w:b/>
          <w:bCs/>
        </w:rPr>
        <w:t xml:space="preserve">2.2.3. Организация </w:t>
      </w:r>
      <w:proofErr w:type="gramStart"/>
      <w:r w:rsidRPr="0054382D">
        <w:rPr>
          <w:b/>
          <w:bCs/>
        </w:rPr>
        <w:t>учебно-исследовательской</w:t>
      </w:r>
      <w:proofErr w:type="gramEnd"/>
      <w:r w:rsidRPr="0054382D">
        <w:rPr>
          <w:b/>
          <w:bCs/>
        </w:rPr>
        <w:t xml:space="preserve"> и проектной</w:t>
      </w:r>
    </w:p>
    <w:p w:rsidR="00911566" w:rsidRPr="004B7F56" w:rsidRDefault="00911566" w:rsidP="00911566">
      <w:pPr>
        <w:tabs>
          <w:tab w:val="left" w:pos="9639"/>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t>деятельно</w:t>
      </w:r>
      <w:r>
        <w:rPr>
          <w:rFonts w:ascii="Times New Roman" w:hAnsi="Times New Roman"/>
          <w:b/>
          <w:bCs/>
          <w:sz w:val="24"/>
          <w:szCs w:val="24"/>
        </w:rPr>
        <w:t xml:space="preserve">сти в основной школе </w:t>
      </w:r>
      <w:r w:rsidR="000B278F" w:rsidRPr="000B278F">
        <w:rPr>
          <w:rFonts w:ascii="Times New Roman" w:hAnsi="Times New Roman"/>
          <w:b/>
          <w:bCs/>
          <w:sz w:val="24"/>
          <w:szCs w:val="24"/>
        </w:rPr>
        <w:t>МБОУ «ООШ с. Холманка Перелюбского муниципального района Саратовской области»</w:t>
      </w:r>
    </w:p>
    <w:p w:rsidR="00911566" w:rsidRPr="0054382D" w:rsidRDefault="00911566" w:rsidP="0068182B">
      <w:pPr>
        <w:pStyle w:val="Default"/>
        <w:tabs>
          <w:tab w:val="left" w:pos="9639"/>
        </w:tabs>
        <w:ind w:right="-48"/>
      </w:pPr>
      <w:proofErr w:type="gramStart"/>
      <w:r w:rsidRPr="0054382D">
        <w:t xml:space="preserve">Для формирования в основной школе </w:t>
      </w:r>
      <w:r w:rsidRPr="0054382D">
        <w:rPr>
          <w:iCs/>
        </w:rPr>
        <w:t>проектирования как совместной формы деятельности взрослых и детей</w:t>
      </w:r>
      <w:r w:rsidRPr="0054382D">
        <w:t xml:space="preserve">, для формирования способности подростков к осуществлению </w:t>
      </w:r>
      <w:r w:rsidRPr="0054382D">
        <w:rPr>
          <w:iCs/>
        </w:rPr>
        <w:t>ответственного выбора</w:t>
      </w:r>
      <w:r w:rsidRPr="0054382D">
        <w:t xml:space="preserve">, необходимо выделить в образовательном пространстве школы (учебного блока) несколько подпространств – </w:t>
      </w:r>
      <w:r w:rsidRPr="0054382D">
        <w:rPr>
          <w:iCs/>
        </w:rPr>
        <w:t>подготовки, опыта и демонстрации</w:t>
      </w:r>
      <w:r w:rsidRPr="0054382D">
        <w:t xml:space="preserve">, поскольку именно эти три этапа выделяются как в структуре проекта, эксперимента, так и в структуре индивидуального ответственного действия. </w:t>
      </w:r>
      <w:proofErr w:type="gramEnd"/>
    </w:p>
    <w:p w:rsidR="00911566" w:rsidRPr="0054382D" w:rsidRDefault="00911566" w:rsidP="0068182B">
      <w:pPr>
        <w:pStyle w:val="Default"/>
        <w:tabs>
          <w:tab w:val="left" w:pos="9639"/>
        </w:tabs>
        <w:ind w:right="-48"/>
      </w:pPr>
      <w:r w:rsidRPr="0054382D">
        <w:rPr>
          <w:b/>
          <w:iCs/>
        </w:rPr>
        <w:t>Подготовка</w:t>
      </w:r>
      <w:r w:rsidRPr="0054382D">
        <w:rPr>
          <w:i/>
          <w:iCs/>
        </w:rPr>
        <w:t xml:space="preserve"> </w:t>
      </w:r>
      <w:r w:rsidRPr="0054382D">
        <w:t>подразумевает формулирование замысла, планирование возможных действий.</w:t>
      </w:r>
    </w:p>
    <w:p w:rsidR="00911566" w:rsidRDefault="00911566" w:rsidP="0068182B">
      <w:pPr>
        <w:pStyle w:val="Default"/>
        <w:tabs>
          <w:tab w:val="left" w:pos="9639"/>
        </w:tabs>
        <w:ind w:right="-48"/>
      </w:pPr>
      <w:r w:rsidRPr="0054382D">
        <w:rPr>
          <w:b/>
          <w:iCs/>
        </w:rPr>
        <w:lastRenderedPageBreak/>
        <w:t>Опыт</w:t>
      </w:r>
      <w:r w:rsidRPr="0054382D">
        <w:rPr>
          <w:i/>
          <w:iCs/>
        </w:rPr>
        <w:t xml:space="preserve"> </w:t>
      </w:r>
      <w:r w:rsidRPr="0054382D">
        <w:t xml:space="preserve">подразумевает пробу осуществления замысла, первичную реализацию. </w:t>
      </w:r>
      <w:r w:rsidRPr="0054382D">
        <w:rPr>
          <w:b/>
          <w:iCs/>
        </w:rPr>
        <w:t>Демонстрация</w:t>
      </w:r>
      <w:r w:rsidRPr="0054382D">
        <w:rPr>
          <w:i/>
          <w:iCs/>
        </w:rPr>
        <w:t xml:space="preserve"> </w:t>
      </w:r>
      <w:r w:rsidRPr="0054382D">
        <w:t xml:space="preserve">предполагает окончательную реализацию замысла, своеобразный отчет о </w:t>
      </w:r>
      <w:r>
        <w:t xml:space="preserve">связи предполагаемого </w:t>
      </w:r>
      <w:r w:rsidRPr="0054382D">
        <w:t xml:space="preserve">и реализованного. </w:t>
      </w:r>
    </w:p>
    <w:p w:rsidR="00911566" w:rsidRPr="0054382D" w:rsidRDefault="00911566" w:rsidP="0068182B">
      <w:pPr>
        <w:pStyle w:val="Default"/>
        <w:tabs>
          <w:tab w:val="left" w:pos="9639"/>
        </w:tabs>
        <w:ind w:right="-48"/>
        <w:rPr>
          <w:b/>
        </w:rPr>
      </w:pPr>
      <w:r w:rsidRPr="0054382D">
        <w:rPr>
          <w:b/>
        </w:rPr>
        <w:t xml:space="preserve">Оценка результата проекта (исследования) </w:t>
      </w:r>
    </w:p>
    <w:p w:rsidR="00911566" w:rsidRPr="0054382D" w:rsidRDefault="00911566" w:rsidP="0068182B">
      <w:pPr>
        <w:pStyle w:val="Default"/>
        <w:tabs>
          <w:tab w:val="left" w:pos="9639"/>
        </w:tabs>
        <w:ind w:right="-48"/>
      </w:pPr>
      <w:r w:rsidRPr="0054382D">
        <w:t xml:space="preserve">1) </w:t>
      </w:r>
      <w:r w:rsidRPr="0054382D">
        <w:rPr>
          <w:iCs/>
        </w:rPr>
        <w:t>участие в проектировании (исследовании</w:t>
      </w:r>
      <w:r w:rsidRPr="0054382D">
        <w:rPr>
          <w:i/>
          <w:iCs/>
        </w:rPr>
        <w:t>)</w:t>
      </w:r>
      <w:r w:rsidRPr="0054382D">
        <w:t xml:space="preserve">: </w:t>
      </w:r>
    </w:p>
    <w:p w:rsidR="00911566" w:rsidRPr="0054382D" w:rsidRDefault="00911566" w:rsidP="0068182B">
      <w:pPr>
        <w:pStyle w:val="Default"/>
        <w:tabs>
          <w:tab w:val="left" w:pos="9639"/>
        </w:tabs>
        <w:ind w:right="-48"/>
      </w:pPr>
      <w:r w:rsidRPr="0054382D">
        <w:t xml:space="preserve">- активность каждого участника в соответствии с его возможностями; совместный характер принимаемых решений; взаимная поддержка участников проекта; </w:t>
      </w:r>
    </w:p>
    <w:p w:rsidR="00911566" w:rsidRPr="0054382D" w:rsidRDefault="00911566" w:rsidP="0068182B">
      <w:pPr>
        <w:pStyle w:val="Default"/>
        <w:tabs>
          <w:tab w:val="left" w:pos="9639"/>
        </w:tabs>
        <w:ind w:right="-48"/>
      </w:pPr>
      <w:r w:rsidRPr="0054382D">
        <w:t xml:space="preserve">- умение отвечать оппонентам; </w:t>
      </w:r>
    </w:p>
    <w:p w:rsidR="00911566" w:rsidRPr="0054382D" w:rsidRDefault="00911566" w:rsidP="0068182B">
      <w:pPr>
        <w:pStyle w:val="Default"/>
        <w:tabs>
          <w:tab w:val="left" w:pos="9639"/>
        </w:tabs>
        <w:ind w:right="-48"/>
      </w:pPr>
      <w:r w:rsidRPr="0054382D">
        <w:t xml:space="preserve">- умение делать выбор и осмыслять последствия этого выбора, результаты собственной деятельности; </w:t>
      </w:r>
    </w:p>
    <w:p w:rsidR="00911566" w:rsidRPr="0054382D" w:rsidRDefault="00911566" w:rsidP="0068182B">
      <w:pPr>
        <w:pStyle w:val="Default"/>
        <w:tabs>
          <w:tab w:val="left" w:pos="9639"/>
        </w:tabs>
        <w:ind w:right="-48"/>
      </w:pPr>
      <w:r w:rsidRPr="0054382D">
        <w:t xml:space="preserve">2) </w:t>
      </w:r>
      <w:r w:rsidRPr="0054382D">
        <w:rPr>
          <w:iCs/>
        </w:rPr>
        <w:t>выполнение проекта (исследования)</w:t>
      </w:r>
      <w:r w:rsidRPr="0054382D">
        <w:t xml:space="preserve">: </w:t>
      </w:r>
    </w:p>
    <w:p w:rsidR="00911566" w:rsidRPr="0054382D" w:rsidRDefault="00911566" w:rsidP="0068182B">
      <w:pPr>
        <w:pStyle w:val="Default"/>
        <w:tabs>
          <w:tab w:val="left" w:pos="9639"/>
        </w:tabs>
        <w:ind w:right="-48"/>
      </w:pPr>
      <w:r w:rsidRPr="0054382D">
        <w:t xml:space="preserve">- объем освоенной информации; </w:t>
      </w:r>
    </w:p>
    <w:p w:rsidR="00911566" w:rsidRPr="0054382D" w:rsidRDefault="00911566" w:rsidP="0068182B">
      <w:pPr>
        <w:pStyle w:val="Default"/>
        <w:tabs>
          <w:tab w:val="left" w:pos="9639"/>
        </w:tabs>
        <w:ind w:right="-48"/>
      </w:pPr>
      <w:r w:rsidRPr="0054382D">
        <w:t xml:space="preserve">- применение информации для достижения поставленной цели; </w:t>
      </w:r>
    </w:p>
    <w:p w:rsidR="00911566" w:rsidRPr="0054382D" w:rsidRDefault="00911566" w:rsidP="0068182B">
      <w:pPr>
        <w:pStyle w:val="Default"/>
        <w:tabs>
          <w:tab w:val="left" w:pos="9639"/>
        </w:tabs>
        <w:ind w:right="-48"/>
      </w:pPr>
      <w:r w:rsidRPr="0054382D">
        <w:t xml:space="preserve">3) </w:t>
      </w:r>
      <w:r w:rsidRPr="0054382D">
        <w:rPr>
          <w:iCs/>
        </w:rPr>
        <w:t>также могут оцениваться</w:t>
      </w:r>
      <w:r w:rsidRPr="0054382D">
        <w:t xml:space="preserve">: </w:t>
      </w:r>
    </w:p>
    <w:p w:rsidR="00911566" w:rsidRPr="0054382D" w:rsidRDefault="00911566" w:rsidP="0068182B">
      <w:pPr>
        <w:pStyle w:val="Default"/>
        <w:tabs>
          <w:tab w:val="left" w:pos="9639"/>
        </w:tabs>
        <w:ind w:right="-48"/>
      </w:pPr>
      <w:r w:rsidRPr="0054382D">
        <w:t xml:space="preserve">- корректность применяемых методов исследования и методов представления результатов; </w:t>
      </w:r>
    </w:p>
    <w:p w:rsidR="00911566" w:rsidRPr="0054382D" w:rsidRDefault="00911566" w:rsidP="0068182B">
      <w:pPr>
        <w:pStyle w:val="Default"/>
        <w:tabs>
          <w:tab w:val="left" w:pos="9639"/>
        </w:tabs>
        <w:ind w:right="-48"/>
      </w:pPr>
      <w:r w:rsidRPr="0054382D">
        <w:t xml:space="preserve">- глубина проникновения в проблему, привлечение знаний из других областей; </w:t>
      </w:r>
    </w:p>
    <w:p w:rsidR="00911566" w:rsidRPr="0054382D" w:rsidRDefault="00911566" w:rsidP="0068182B">
      <w:pPr>
        <w:pStyle w:val="Default"/>
        <w:tabs>
          <w:tab w:val="left" w:pos="9639"/>
        </w:tabs>
        <w:ind w:right="-48"/>
      </w:pPr>
      <w:r w:rsidRPr="0054382D">
        <w:t>- эстетика оформления проекта (исследования).</w:t>
      </w:r>
    </w:p>
    <w:p w:rsidR="00911566" w:rsidRPr="0054382D" w:rsidRDefault="00911566" w:rsidP="00911566">
      <w:pPr>
        <w:tabs>
          <w:tab w:val="left" w:pos="9639"/>
        </w:tabs>
        <w:spacing w:after="0" w:line="240" w:lineRule="auto"/>
        <w:ind w:right="-48" w:firstLine="709"/>
        <w:jc w:val="center"/>
        <w:rPr>
          <w:rFonts w:ascii="Times New Roman" w:hAnsi="Times New Roman"/>
          <w:b/>
          <w:sz w:val="24"/>
          <w:szCs w:val="24"/>
        </w:rPr>
      </w:pPr>
      <w:r w:rsidRPr="0054382D">
        <w:rPr>
          <w:rFonts w:ascii="Times New Roman" w:hAnsi="Times New Roman"/>
          <w:b/>
          <w:sz w:val="24"/>
          <w:szCs w:val="24"/>
        </w:rPr>
        <w:t>Классификация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41"/>
        <w:gridCol w:w="2127"/>
        <w:gridCol w:w="141"/>
        <w:gridCol w:w="1134"/>
        <w:gridCol w:w="3226"/>
      </w:tblGrid>
      <w:tr w:rsidR="00911566" w:rsidRPr="0054382D" w:rsidTr="002E31E7">
        <w:tc>
          <w:tcPr>
            <w:tcW w:w="9571" w:type="dxa"/>
            <w:gridSpan w:val="6"/>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По комплексности </w:t>
            </w:r>
          </w:p>
        </w:tc>
      </w:tr>
      <w:tr w:rsidR="00911566" w:rsidRPr="0054382D" w:rsidTr="002E31E7">
        <w:tc>
          <w:tcPr>
            <w:tcW w:w="2943" w:type="dxa"/>
            <w:gridSpan w:val="2"/>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sz w:val="24"/>
                <w:szCs w:val="24"/>
                <w:u w:val="single"/>
              </w:rPr>
              <w:t>монопредметный</w:t>
            </w:r>
            <w:r w:rsidRPr="0054382D">
              <w:rPr>
                <w:rFonts w:ascii="Times New Roman" w:hAnsi="Times New Roman"/>
                <w:sz w:val="24"/>
                <w:szCs w:val="24"/>
              </w:rPr>
              <w:t xml:space="preserve"> проект в рамке одного учебного предмета (учебной дисциплины), вполне укладывается в классно-урочную систему</w:t>
            </w:r>
          </w:p>
        </w:tc>
        <w:tc>
          <w:tcPr>
            <w:tcW w:w="3402" w:type="dxa"/>
            <w:gridSpan w:val="3"/>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u w:val="single"/>
              </w:rPr>
              <w:t>межпредметный</w:t>
            </w:r>
            <w:r w:rsidRPr="0054382D">
              <w:rPr>
                <w:rFonts w:ascii="Times New Roman" w:hAnsi="Times New Roman"/>
                <w:sz w:val="24"/>
                <w:szCs w:val="24"/>
              </w:rPr>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911566" w:rsidRPr="0054382D" w:rsidRDefault="00911566" w:rsidP="0068182B">
            <w:pPr>
              <w:tabs>
                <w:tab w:val="left" w:pos="9639"/>
              </w:tabs>
              <w:spacing w:after="0" w:line="240" w:lineRule="auto"/>
              <w:ind w:right="-48"/>
              <w:rPr>
                <w:rFonts w:ascii="Times New Roman" w:hAnsi="Times New Roman"/>
                <w:b/>
                <w:sz w:val="24"/>
                <w:szCs w:val="24"/>
              </w:rPr>
            </w:pPr>
          </w:p>
        </w:tc>
        <w:tc>
          <w:tcPr>
            <w:tcW w:w="3226"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u w:val="single"/>
              </w:rPr>
              <w:t>надпредметный</w:t>
            </w:r>
            <w:r w:rsidRPr="0054382D">
              <w:rPr>
                <w:rFonts w:ascii="Times New Roman" w:hAnsi="Times New Roman"/>
                <w:sz w:val="24"/>
                <w:szCs w:val="24"/>
              </w:rPr>
              <w:t xml:space="preserve"> проект – внепредметный проект, выполняется на стыках областей знаний, выходит за рамки школьных предметов.</w:t>
            </w:r>
          </w:p>
        </w:tc>
      </w:tr>
      <w:tr w:rsidR="00911566" w:rsidRPr="0054382D" w:rsidTr="002E31E7">
        <w:tc>
          <w:tcPr>
            <w:tcW w:w="9571" w:type="dxa"/>
            <w:gridSpan w:val="6"/>
          </w:tcPr>
          <w:p w:rsidR="00911566" w:rsidRPr="0054382D" w:rsidRDefault="00911566" w:rsidP="002E31E7">
            <w:pPr>
              <w:tabs>
                <w:tab w:val="left" w:pos="9639"/>
              </w:tabs>
              <w:spacing w:after="0" w:line="240" w:lineRule="auto"/>
              <w:ind w:right="-48" w:firstLine="708"/>
              <w:jc w:val="center"/>
              <w:rPr>
                <w:rFonts w:ascii="Times New Roman" w:hAnsi="Times New Roman"/>
                <w:b/>
                <w:sz w:val="24"/>
                <w:szCs w:val="24"/>
              </w:rPr>
            </w:pPr>
            <w:r w:rsidRPr="0054382D">
              <w:rPr>
                <w:rFonts w:ascii="Times New Roman" w:hAnsi="Times New Roman"/>
                <w:b/>
                <w:sz w:val="24"/>
                <w:szCs w:val="24"/>
              </w:rPr>
              <w:t>По продолжительности</w:t>
            </w:r>
          </w:p>
        </w:tc>
      </w:tr>
      <w:tr w:rsidR="00911566" w:rsidRPr="0054382D" w:rsidTr="002E31E7">
        <w:tc>
          <w:tcPr>
            <w:tcW w:w="2943" w:type="dxa"/>
            <w:gridSpan w:val="2"/>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u w:val="single"/>
              </w:rPr>
              <w:t>минипроекты</w:t>
            </w:r>
            <w:r w:rsidRPr="0054382D">
              <w:rPr>
                <w:rFonts w:ascii="Times New Roman" w:hAnsi="Times New Roman"/>
                <w:sz w:val="24"/>
                <w:szCs w:val="24"/>
              </w:rPr>
              <w:t xml:space="preserve">, </w:t>
            </w:r>
            <w:proofErr w:type="gramStart"/>
            <w:r w:rsidRPr="0054382D">
              <w:rPr>
                <w:rFonts w:ascii="Times New Roman" w:hAnsi="Times New Roman"/>
                <w:sz w:val="24"/>
                <w:szCs w:val="24"/>
              </w:rPr>
              <w:t>которые</w:t>
            </w:r>
            <w:proofErr w:type="gramEnd"/>
            <w:r w:rsidRPr="0054382D">
              <w:rPr>
                <w:rFonts w:ascii="Times New Roman" w:hAnsi="Times New Roman"/>
                <w:sz w:val="24"/>
                <w:szCs w:val="24"/>
              </w:rPr>
              <w:t xml:space="preserve"> укладываются в один урок или даже его часть</w:t>
            </w:r>
          </w:p>
        </w:tc>
        <w:tc>
          <w:tcPr>
            <w:tcW w:w="2127" w:type="dxa"/>
          </w:tcPr>
          <w:p w:rsidR="00911566" w:rsidRPr="0054382D" w:rsidRDefault="00911566" w:rsidP="0068182B">
            <w:pPr>
              <w:tabs>
                <w:tab w:val="left" w:pos="9639"/>
              </w:tabs>
              <w:spacing w:after="0" w:line="240" w:lineRule="auto"/>
              <w:ind w:right="-48" w:firstLine="567"/>
              <w:rPr>
                <w:rFonts w:ascii="Times New Roman" w:hAnsi="Times New Roman"/>
                <w:sz w:val="24"/>
                <w:szCs w:val="24"/>
              </w:rPr>
            </w:pPr>
            <w:proofErr w:type="gramStart"/>
            <w:r w:rsidRPr="0054382D">
              <w:rPr>
                <w:rFonts w:ascii="Times New Roman" w:hAnsi="Times New Roman"/>
                <w:sz w:val="24"/>
                <w:szCs w:val="24"/>
                <w:u w:val="single"/>
              </w:rPr>
              <w:t>краткосрочные</w:t>
            </w:r>
            <w:proofErr w:type="gramEnd"/>
            <w:r w:rsidRPr="0054382D">
              <w:rPr>
                <w:rFonts w:ascii="Times New Roman" w:hAnsi="Times New Roman"/>
                <w:sz w:val="24"/>
                <w:szCs w:val="24"/>
              </w:rPr>
              <w:t xml:space="preserve"> – на 4–6 уроков</w:t>
            </w:r>
          </w:p>
          <w:p w:rsidR="00911566" w:rsidRPr="0054382D" w:rsidRDefault="00911566" w:rsidP="0068182B">
            <w:pPr>
              <w:tabs>
                <w:tab w:val="left" w:pos="9639"/>
              </w:tabs>
              <w:spacing w:after="0" w:line="240" w:lineRule="auto"/>
              <w:ind w:right="-48"/>
              <w:rPr>
                <w:rFonts w:ascii="Times New Roman" w:hAnsi="Times New Roman"/>
                <w:b/>
                <w:sz w:val="24"/>
                <w:szCs w:val="24"/>
              </w:rPr>
            </w:pPr>
          </w:p>
        </w:tc>
        <w:tc>
          <w:tcPr>
            <w:tcW w:w="4501" w:type="dxa"/>
            <w:gridSpan w:val="3"/>
          </w:tcPr>
          <w:p w:rsidR="00911566" w:rsidRPr="0054382D" w:rsidRDefault="00911566" w:rsidP="0068182B">
            <w:pPr>
              <w:tabs>
                <w:tab w:val="left" w:pos="9639"/>
              </w:tabs>
              <w:spacing w:after="0" w:line="240" w:lineRule="auto"/>
              <w:ind w:right="-48" w:firstLine="567"/>
              <w:rPr>
                <w:rFonts w:ascii="Times New Roman" w:hAnsi="Times New Roman"/>
                <w:sz w:val="24"/>
                <w:szCs w:val="24"/>
              </w:rPr>
            </w:pPr>
            <w:r w:rsidRPr="0054382D">
              <w:rPr>
                <w:rFonts w:ascii="Times New Roman" w:hAnsi="Times New Roman"/>
                <w:sz w:val="24"/>
                <w:szCs w:val="24"/>
                <w:u w:val="single"/>
              </w:rPr>
              <w:t>недельные,</w:t>
            </w:r>
            <w:r w:rsidRPr="0054382D">
              <w:rPr>
                <w:rFonts w:ascii="Times New Roman" w:hAnsi="Times New Roman"/>
                <w:sz w:val="24"/>
                <w:szCs w:val="24"/>
              </w:rPr>
              <w:t xml:space="preserve"> требующие 30–40 часов (сочетание классных и внеклассных форм работы, глубокое погружение в проект)</w:t>
            </w:r>
          </w:p>
          <w:p w:rsidR="00911566" w:rsidRPr="0054382D" w:rsidRDefault="00911566" w:rsidP="0068182B">
            <w:pPr>
              <w:tabs>
                <w:tab w:val="left" w:pos="9639"/>
              </w:tabs>
              <w:spacing w:after="0" w:line="240" w:lineRule="auto"/>
              <w:ind w:right="-48"/>
              <w:rPr>
                <w:rFonts w:ascii="Times New Roman" w:hAnsi="Times New Roman"/>
                <w:b/>
                <w:sz w:val="24"/>
                <w:szCs w:val="24"/>
              </w:rPr>
            </w:pPr>
          </w:p>
        </w:tc>
      </w:tr>
      <w:tr w:rsidR="00911566" w:rsidRPr="0054382D" w:rsidTr="002E31E7">
        <w:tc>
          <w:tcPr>
            <w:tcW w:w="9571" w:type="dxa"/>
            <w:gridSpan w:val="6"/>
          </w:tcPr>
          <w:p w:rsidR="00911566" w:rsidRPr="0054382D" w:rsidRDefault="00911566" w:rsidP="002E31E7">
            <w:pPr>
              <w:pStyle w:val="ae"/>
              <w:tabs>
                <w:tab w:val="left" w:pos="9639"/>
              </w:tabs>
              <w:spacing w:line="240" w:lineRule="auto"/>
              <w:ind w:right="-48" w:firstLine="720"/>
              <w:jc w:val="center"/>
              <w:rPr>
                <w:b/>
                <w:sz w:val="24"/>
                <w:szCs w:val="24"/>
              </w:rPr>
            </w:pPr>
            <w:r w:rsidRPr="0054382D">
              <w:rPr>
                <w:b/>
                <w:sz w:val="24"/>
                <w:szCs w:val="24"/>
              </w:rPr>
              <w:t>По количеству участников:</w:t>
            </w:r>
          </w:p>
        </w:tc>
      </w:tr>
      <w:tr w:rsidR="00911566" w:rsidRPr="0054382D" w:rsidTr="002E31E7">
        <w:tc>
          <w:tcPr>
            <w:tcW w:w="2802"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индивидуальный, парный, малогрупповой</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(до 5 человек)</w:t>
            </w:r>
          </w:p>
        </w:tc>
        <w:tc>
          <w:tcPr>
            <w:tcW w:w="2409" w:type="dxa"/>
            <w:gridSpan w:val="3"/>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групповой </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(до 15 человек)</w:t>
            </w:r>
          </w:p>
        </w:tc>
        <w:tc>
          <w:tcPr>
            <w:tcW w:w="4360" w:type="dxa"/>
            <w:gridSpan w:val="2"/>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коллективный </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(класс и более в рамках школы)</w:t>
            </w:r>
          </w:p>
        </w:tc>
      </w:tr>
      <w:tr w:rsidR="00911566" w:rsidRPr="0054382D" w:rsidTr="002E31E7">
        <w:tc>
          <w:tcPr>
            <w:tcW w:w="9571" w:type="dxa"/>
            <w:gridSpan w:val="6"/>
          </w:tcPr>
          <w:p w:rsidR="00911566" w:rsidRPr="0054382D" w:rsidRDefault="00911566" w:rsidP="0068182B">
            <w:pPr>
              <w:pStyle w:val="ae"/>
              <w:tabs>
                <w:tab w:val="left" w:pos="9639"/>
              </w:tabs>
              <w:spacing w:line="240" w:lineRule="auto"/>
              <w:ind w:right="-48" w:firstLine="567"/>
              <w:jc w:val="left"/>
              <w:rPr>
                <w:sz w:val="24"/>
                <w:szCs w:val="24"/>
              </w:rPr>
            </w:pPr>
            <w:proofErr w:type="gramStart"/>
            <w:r w:rsidRPr="0054382D">
              <w:rPr>
                <w:b/>
                <w:sz w:val="24"/>
                <w:szCs w:val="24"/>
              </w:rPr>
              <w:t>По уровню представления:</w:t>
            </w:r>
            <w:r w:rsidRPr="0054382D">
              <w:rPr>
                <w:sz w:val="24"/>
                <w:szCs w:val="24"/>
              </w:rPr>
              <w:t xml:space="preserve"> – муниципальный, городской, всероссийский, международный, сетевой (в рамках сложившейся партнёрской сети, в том числе в Интернете.</w:t>
            </w:r>
            <w:proofErr w:type="gramEnd"/>
          </w:p>
        </w:tc>
      </w:tr>
      <w:tr w:rsidR="00911566" w:rsidRPr="0054382D" w:rsidTr="002E31E7">
        <w:tc>
          <w:tcPr>
            <w:tcW w:w="9571" w:type="dxa"/>
            <w:gridSpan w:val="6"/>
          </w:tcPr>
          <w:p w:rsidR="00911566" w:rsidRPr="0054382D" w:rsidRDefault="00911566" w:rsidP="0068182B">
            <w:pPr>
              <w:tabs>
                <w:tab w:val="left" w:pos="9639"/>
              </w:tabs>
              <w:spacing w:after="0" w:line="240" w:lineRule="auto"/>
              <w:ind w:right="-48" w:firstLine="720"/>
              <w:rPr>
                <w:rFonts w:ascii="Times New Roman" w:hAnsi="Times New Roman"/>
                <w:b/>
                <w:sz w:val="24"/>
                <w:szCs w:val="24"/>
              </w:rPr>
            </w:pPr>
            <w:r w:rsidRPr="0054382D">
              <w:rPr>
                <w:rFonts w:ascii="Times New Roman" w:hAnsi="Times New Roman"/>
                <w:b/>
                <w:sz w:val="24"/>
                <w:szCs w:val="24"/>
              </w:rPr>
              <w:t>По видам проектов:</w:t>
            </w:r>
          </w:p>
          <w:p w:rsidR="00911566" w:rsidRPr="0054382D" w:rsidRDefault="00911566" w:rsidP="0068182B">
            <w:pPr>
              <w:tabs>
                <w:tab w:val="left" w:pos="9639"/>
              </w:tabs>
              <w:spacing w:after="0" w:line="240" w:lineRule="auto"/>
              <w:ind w:right="-48" w:firstLine="720"/>
              <w:rPr>
                <w:rFonts w:ascii="Times New Roman" w:hAnsi="Times New Roman"/>
                <w:sz w:val="24"/>
                <w:szCs w:val="24"/>
              </w:rPr>
            </w:pPr>
            <w:proofErr w:type="gramStart"/>
            <w:r w:rsidRPr="0054382D">
              <w:rPr>
                <w:rFonts w:ascii="Times New Roman" w:hAnsi="Times New Roman"/>
                <w:sz w:val="24"/>
                <w:szCs w:val="24"/>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911566" w:rsidRPr="0054382D" w:rsidRDefault="00911566" w:rsidP="0068182B">
            <w:pPr>
              <w:tabs>
                <w:tab w:val="left" w:pos="9639"/>
              </w:tabs>
              <w:spacing w:after="0" w:line="240" w:lineRule="auto"/>
              <w:ind w:right="-48"/>
              <w:rPr>
                <w:rFonts w:ascii="Times New Roman" w:hAnsi="Times New Roman"/>
                <w:b/>
                <w:sz w:val="24"/>
                <w:szCs w:val="24"/>
              </w:rPr>
            </w:pPr>
          </w:p>
        </w:tc>
      </w:tr>
    </w:tbl>
    <w:p w:rsidR="00911566" w:rsidRDefault="00911566" w:rsidP="009F7198">
      <w:pPr>
        <w:tabs>
          <w:tab w:val="left" w:pos="9639"/>
        </w:tabs>
        <w:spacing w:after="0" w:line="240" w:lineRule="auto"/>
        <w:ind w:right="-48"/>
        <w:jc w:val="both"/>
        <w:rPr>
          <w:rFonts w:ascii="Times New Roman" w:hAnsi="Times New Roman"/>
          <w:b/>
          <w:iCs/>
          <w:sz w:val="24"/>
          <w:szCs w:val="24"/>
        </w:rPr>
      </w:pPr>
    </w:p>
    <w:p w:rsidR="00911566" w:rsidRPr="0054382D" w:rsidRDefault="00911566" w:rsidP="00911566">
      <w:pPr>
        <w:tabs>
          <w:tab w:val="left" w:pos="9639"/>
        </w:tabs>
        <w:spacing w:after="0" w:line="240" w:lineRule="auto"/>
        <w:ind w:right="-48" w:firstLine="709"/>
        <w:jc w:val="both"/>
        <w:rPr>
          <w:rFonts w:ascii="Times New Roman" w:hAnsi="Times New Roman"/>
          <w:iCs/>
          <w:sz w:val="24"/>
          <w:szCs w:val="24"/>
        </w:rPr>
      </w:pPr>
      <w:r w:rsidRPr="0054382D">
        <w:rPr>
          <w:rFonts w:ascii="Times New Roman" w:hAnsi="Times New Roman"/>
          <w:b/>
          <w:iCs/>
          <w:sz w:val="24"/>
          <w:szCs w:val="24"/>
        </w:rPr>
        <w:t xml:space="preserve">Основные принципы организации проектной деятельности </w:t>
      </w:r>
    </w:p>
    <w:p w:rsidR="00911566" w:rsidRPr="0054382D" w:rsidRDefault="00911566" w:rsidP="0068182B">
      <w:pPr>
        <w:tabs>
          <w:tab w:val="left" w:pos="9639"/>
        </w:tabs>
        <w:spacing w:after="0" w:line="240" w:lineRule="auto"/>
        <w:ind w:left="142" w:right="-48"/>
        <w:rPr>
          <w:rFonts w:ascii="Times New Roman" w:hAnsi="Times New Roman"/>
          <w:sz w:val="24"/>
          <w:szCs w:val="24"/>
        </w:rPr>
      </w:pPr>
      <w:r w:rsidRPr="0054382D">
        <w:rPr>
          <w:rFonts w:ascii="Times New Roman" w:hAnsi="Times New Roman"/>
          <w:b/>
          <w:sz w:val="24"/>
          <w:szCs w:val="24"/>
        </w:rPr>
        <w:t>Посильность проекта</w:t>
      </w:r>
      <w:r w:rsidRPr="0054382D">
        <w:rPr>
          <w:rFonts w:ascii="Times New Roman" w:hAnsi="Times New Roman"/>
          <w:sz w:val="24"/>
          <w:szCs w:val="24"/>
        </w:rPr>
        <w:t xml:space="preserve"> для выполнения учащимися.</w:t>
      </w:r>
    </w:p>
    <w:p w:rsidR="00911566" w:rsidRPr="0054382D" w:rsidRDefault="00911566" w:rsidP="0068182B">
      <w:pPr>
        <w:pStyle w:val="27"/>
        <w:tabs>
          <w:tab w:val="left" w:pos="1134"/>
          <w:tab w:val="left" w:pos="9639"/>
        </w:tabs>
        <w:ind w:left="142" w:right="-48"/>
        <w:contextualSpacing w:val="0"/>
      </w:pPr>
      <w:r w:rsidRPr="0054382D">
        <w:rPr>
          <w:b/>
        </w:rPr>
        <w:t>Обеспечение ресурсной базы</w:t>
      </w:r>
      <w:r w:rsidRPr="0054382D">
        <w:t xml:space="preserve"> для успешного выполнения проектов (формирование соответствующей библиотеки, медиатеки и т.д.).</w:t>
      </w:r>
    </w:p>
    <w:p w:rsidR="00911566" w:rsidRPr="0054382D" w:rsidRDefault="00911566" w:rsidP="0068182B">
      <w:pPr>
        <w:pStyle w:val="27"/>
        <w:tabs>
          <w:tab w:val="left" w:pos="1134"/>
          <w:tab w:val="left" w:pos="9639"/>
        </w:tabs>
        <w:ind w:left="142" w:right="-48"/>
        <w:contextualSpacing w:val="0"/>
      </w:pPr>
      <w:r w:rsidRPr="0054382D">
        <w:rPr>
          <w:b/>
        </w:rPr>
        <w:t>Проведение подготовки</w:t>
      </w:r>
      <w:r w:rsidRPr="0054382D">
        <w:rPr>
          <w:i/>
        </w:rPr>
        <w:t xml:space="preserve"> </w:t>
      </w:r>
      <w:r w:rsidRPr="0054382D">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911566" w:rsidRPr="0054382D" w:rsidRDefault="00911566" w:rsidP="0068182B">
      <w:pPr>
        <w:pStyle w:val="27"/>
        <w:tabs>
          <w:tab w:val="left" w:pos="1134"/>
          <w:tab w:val="left" w:pos="9639"/>
        </w:tabs>
        <w:ind w:left="142" w:right="-48"/>
        <w:contextualSpacing w:val="0"/>
      </w:pPr>
      <w:r w:rsidRPr="0054382D">
        <w:rPr>
          <w:b/>
        </w:rPr>
        <w:lastRenderedPageBreak/>
        <w:t>Руководство проектом со стороны педагогов</w:t>
      </w:r>
      <w:r w:rsidRPr="0054382D">
        <w:t xml:space="preserve"> — обсуждение выбранной темы, плана работы (включая время исполнения) и ведение дневника, в котором учащийся описывает процесс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дневника во время собеседований с руководителем проекта.</w:t>
      </w:r>
    </w:p>
    <w:p w:rsidR="00911566" w:rsidRPr="0054382D" w:rsidRDefault="00911566" w:rsidP="0068182B">
      <w:pPr>
        <w:pStyle w:val="27"/>
        <w:tabs>
          <w:tab w:val="left" w:pos="1134"/>
          <w:tab w:val="left" w:pos="9639"/>
        </w:tabs>
        <w:ind w:left="142" w:right="-48"/>
        <w:contextualSpacing w:val="0"/>
      </w:pPr>
      <w:r w:rsidRPr="0054382D">
        <w:rPr>
          <w:b/>
        </w:rPr>
        <w:t>Обеспечение индивидуальной оценки</w:t>
      </w:r>
      <w:r w:rsidRPr="0054382D">
        <w:t xml:space="preserve"> процесса и результата деятельности </w:t>
      </w:r>
      <w:proofErr w:type="gramStart"/>
      <w:r w:rsidRPr="0054382D">
        <w:t>при</w:t>
      </w:r>
      <w:proofErr w:type="gramEnd"/>
      <w:r w:rsidRPr="0054382D">
        <w:t xml:space="preserve"> выполнение группового проекта.</w:t>
      </w:r>
    </w:p>
    <w:p w:rsidR="00911566" w:rsidRPr="0054382D" w:rsidRDefault="00911566" w:rsidP="0068182B">
      <w:pPr>
        <w:pStyle w:val="27"/>
        <w:tabs>
          <w:tab w:val="left" w:pos="1134"/>
          <w:tab w:val="left" w:pos="9639"/>
        </w:tabs>
        <w:ind w:left="142" w:right="-48"/>
        <w:contextualSpacing w:val="0"/>
      </w:pPr>
      <w:r w:rsidRPr="0054382D">
        <w:rPr>
          <w:b/>
        </w:rPr>
        <w:t>Обязательная презентация результатов</w:t>
      </w:r>
      <w:r w:rsidRPr="0054382D">
        <w:t xml:space="preserve"> работы по проекту в той или иной форм</w:t>
      </w:r>
    </w:p>
    <w:p w:rsidR="00911566" w:rsidRPr="0054382D" w:rsidRDefault="00911566" w:rsidP="0068182B">
      <w:pPr>
        <w:tabs>
          <w:tab w:val="left" w:pos="9639"/>
        </w:tabs>
        <w:spacing w:after="0" w:line="240" w:lineRule="auto"/>
        <w:ind w:left="142" w:right="-48"/>
        <w:rPr>
          <w:rFonts w:ascii="Times New Roman" w:hAnsi="Times New Roman"/>
          <w:sz w:val="24"/>
          <w:szCs w:val="24"/>
        </w:rPr>
      </w:pPr>
    </w:p>
    <w:p w:rsidR="00911566" w:rsidRPr="0054382D" w:rsidRDefault="00911566" w:rsidP="0068182B">
      <w:pPr>
        <w:pStyle w:val="Default"/>
        <w:tabs>
          <w:tab w:val="left" w:pos="9639"/>
        </w:tabs>
        <w:ind w:right="-48"/>
      </w:pPr>
    </w:p>
    <w:p w:rsidR="00911566" w:rsidRPr="000B278F" w:rsidRDefault="00911566" w:rsidP="009F7198">
      <w:pPr>
        <w:pStyle w:val="Default"/>
        <w:pageBreakBefore/>
        <w:tabs>
          <w:tab w:val="left" w:pos="9639"/>
        </w:tabs>
        <w:ind w:right="-48"/>
        <w:jc w:val="center"/>
        <w:rPr>
          <w:b/>
        </w:rPr>
      </w:pPr>
      <w:r w:rsidRPr="0054382D">
        <w:rPr>
          <w:b/>
        </w:rPr>
        <w:lastRenderedPageBreak/>
        <w:t>2.2.4.Этапы формирования процесса проектирования и исследований на уровне основного</w:t>
      </w:r>
      <w:r>
        <w:rPr>
          <w:b/>
        </w:rPr>
        <w:t xml:space="preserve"> общего образования в </w:t>
      </w:r>
      <w:r w:rsidR="000B278F" w:rsidRPr="000B278F">
        <w:rPr>
          <w:b/>
          <w:bCs/>
        </w:rPr>
        <w:t>МБОУ «ООШ с. Холманка Перелюбского муниципального района Саратовской области»</w:t>
      </w:r>
    </w:p>
    <w:p w:rsidR="00911566" w:rsidRPr="0054382D" w:rsidRDefault="00911566" w:rsidP="0068182B">
      <w:pPr>
        <w:pStyle w:val="Default"/>
        <w:tabs>
          <w:tab w:val="left" w:pos="9639"/>
        </w:tabs>
        <w:ind w:right="-48"/>
        <w:rPr>
          <w:b/>
        </w:rPr>
      </w:pPr>
      <w:r w:rsidRPr="0054382D">
        <w:rPr>
          <w:b/>
          <w:bCs/>
          <w:iCs/>
        </w:rPr>
        <w:t>Переходный этап</w:t>
      </w:r>
      <w:r w:rsidRPr="0054382D">
        <w:rPr>
          <w:b/>
          <w:bCs/>
          <w:i/>
          <w:iCs/>
        </w:rPr>
        <w:t xml:space="preserve"> </w:t>
      </w:r>
      <w:r w:rsidRPr="0054382D">
        <w:rPr>
          <w:b/>
        </w:rPr>
        <w:t>(5-6 классы).</w:t>
      </w:r>
    </w:p>
    <w:p w:rsidR="00911566" w:rsidRPr="0054382D" w:rsidRDefault="00911566" w:rsidP="0068182B">
      <w:pPr>
        <w:pStyle w:val="Default"/>
        <w:tabs>
          <w:tab w:val="left" w:pos="9639"/>
        </w:tabs>
        <w:ind w:right="-48"/>
      </w:pPr>
      <w:r w:rsidRPr="0054382D">
        <w:t xml:space="preserve">В учебной деятельности используется специальный тип задач – </w:t>
      </w:r>
      <w:r w:rsidRPr="0054382D">
        <w:rPr>
          <w:b/>
          <w:bCs/>
          <w:iCs/>
        </w:rPr>
        <w:t>проектная задача</w:t>
      </w:r>
      <w:r w:rsidRPr="0054382D">
        <w:rPr>
          <w:b/>
          <w:bCs/>
        </w:rPr>
        <w:t xml:space="preserve">. </w:t>
      </w:r>
      <w:r w:rsidRPr="0054382D">
        <w:t xml:space="preserve">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54382D">
        <w:t>ходе</w:t>
      </w:r>
      <w:proofErr w:type="gramEnd"/>
      <w:r w:rsidRPr="0054382D">
        <w:t xml:space="preserve"> решения </w:t>
      </w:r>
      <w:proofErr w:type="gramStart"/>
      <w:r w:rsidRPr="0054382D">
        <w:t>которой</w:t>
      </w:r>
      <w:proofErr w:type="gramEnd"/>
      <w:r w:rsidRPr="0054382D">
        <w:t xml:space="preserve"> происходит качественное самоизменение группы детей. Проектная задача принципиально носит групповой характер. </w:t>
      </w:r>
    </w:p>
    <w:p w:rsidR="00911566" w:rsidRPr="0054382D" w:rsidRDefault="00911566" w:rsidP="0068182B">
      <w:pPr>
        <w:pStyle w:val="Default"/>
        <w:tabs>
          <w:tab w:val="left" w:pos="9639"/>
        </w:tabs>
        <w:ind w:right="-48"/>
      </w:pPr>
      <w:r w:rsidRPr="0054382D">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p w:rsidR="00911566" w:rsidRPr="0054382D" w:rsidRDefault="00911566" w:rsidP="0068182B">
      <w:pPr>
        <w:pStyle w:val="Default"/>
        <w:tabs>
          <w:tab w:val="left" w:pos="9639"/>
        </w:tabs>
        <w:ind w:right="-48"/>
        <w:rPr>
          <w:b/>
        </w:rPr>
      </w:pPr>
      <w:r w:rsidRPr="0054382D">
        <w:rPr>
          <w:b/>
          <w:iCs/>
        </w:rPr>
        <w:t xml:space="preserve">Педагогические эффекты от проектных задач. </w:t>
      </w:r>
    </w:p>
    <w:p w:rsidR="00911566" w:rsidRPr="0054382D" w:rsidRDefault="00911566" w:rsidP="0068182B">
      <w:pPr>
        <w:pStyle w:val="Default"/>
        <w:tabs>
          <w:tab w:val="left" w:pos="9639"/>
        </w:tabs>
        <w:ind w:right="-48"/>
      </w:pPr>
      <w:r w:rsidRPr="0054382D">
        <w:t xml:space="preserve">-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 </w:t>
      </w:r>
    </w:p>
    <w:p w:rsidR="00911566" w:rsidRPr="0054382D" w:rsidRDefault="00911566" w:rsidP="0068182B">
      <w:pPr>
        <w:pStyle w:val="Default"/>
        <w:tabs>
          <w:tab w:val="left" w:pos="9639"/>
        </w:tabs>
        <w:ind w:right="-48"/>
      </w:pPr>
      <w:r w:rsidRPr="0054382D">
        <w:t xml:space="preserve">- учит (без явного указания на это) способу проектирования через специально разработанные задания; </w:t>
      </w:r>
    </w:p>
    <w:p w:rsidR="00911566" w:rsidRPr="0054382D" w:rsidRDefault="00911566" w:rsidP="0068182B">
      <w:pPr>
        <w:pStyle w:val="Default"/>
        <w:tabs>
          <w:tab w:val="left" w:pos="9639"/>
        </w:tabs>
        <w:ind w:right="-48"/>
      </w:pPr>
      <w:r w:rsidRPr="0054382D">
        <w:t xml:space="preserve">-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 </w:t>
      </w:r>
    </w:p>
    <w:p w:rsidR="00911566" w:rsidRPr="0054382D" w:rsidRDefault="00911566" w:rsidP="0068182B">
      <w:pPr>
        <w:pStyle w:val="Default"/>
        <w:tabs>
          <w:tab w:val="left" w:pos="9639"/>
        </w:tabs>
        <w:ind w:right="-48"/>
      </w:pPr>
      <w:r w:rsidRPr="0054382D">
        <w:t xml:space="preserve">Таким образом, в ходе решения системы проектных задач у младших подростков (5-6 классы) формируются следующие способности: </w:t>
      </w:r>
    </w:p>
    <w:p w:rsidR="00911566" w:rsidRPr="0054382D" w:rsidRDefault="00911566" w:rsidP="0068182B">
      <w:pPr>
        <w:pStyle w:val="Default"/>
        <w:tabs>
          <w:tab w:val="left" w:pos="9639"/>
        </w:tabs>
        <w:ind w:right="-48"/>
      </w:pPr>
      <w:r w:rsidRPr="0054382D">
        <w:t xml:space="preserve">- рефлексировать (видеть проблему; анализировать </w:t>
      </w:r>
      <w:proofErr w:type="gramStart"/>
      <w:r w:rsidRPr="0054382D">
        <w:t>сделанное</w:t>
      </w:r>
      <w:proofErr w:type="gramEnd"/>
      <w:r w:rsidRPr="0054382D">
        <w:t xml:space="preserve"> – почему получилось, почему не получилось; видеть трудности, ошибки); </w:t>
      </w:r>
    </w:p>
    <w:p w:rsidR="00911566" w:rsidRPr="0054382D" w:rsidRDefault="00911566" w:rsidP="0068182B">
      <w:pPr>
        <w:pStyle w:val="Default"/>
        <w:tabs>
          <w:tab w:val="left" w:pos="9639"/>
        </w:tabs>
        <w:ind w:right="-48"/>
      </w:pPr>
      <w:r w:rsidRPr="0054382D">
        <w:t xml:space="preserve">- целеполагать (ставить и удерживать цели); </w:t>
      </w:r>
    </w:p>
    <w:p w:rsidR="00911566" w:rsidRPr="0054382D" w:rsidRDefault="00911566" w:rsidP="0068182B">
      <w:pPr>
        <w:pStyle w:val="Default"/>
        <w:tabs>
          <w:tab w:val="left" w:pos="9639"/>
        </w:tabs>
        <w:ind w:right="-48"/>
      </w:pPr>
      <w:r w:rsidRPr="0054382D">
        <w:t xml:space="preserve">- планировать (составлять план своей деятельности); </w:t>
      </w:r>
    </w:p>
    <w:p w:rsidR="00911566" w:rsidRPr="0054382D" w:rsidRDefault="00911566" w:rsidP="0068182B">
      <w:pPr>
        <w:pStyle w:val="Default"/>
        <w:tabs>
          <w:tab w:val="left" w:pos="9639"/>
        </w:tabs>
        <w:ind w:right="-48"/>
      </w:pPr>
      <w:r w:rsidRPr="0054382D">
        <w:t xml:space="preserve">- моделировать (представлять способ действия в виде схемы-модели, выделяя все существенное и главное); </w:t>
      </w:r>
    </w:p>
    <w:p w:rsidR="00911566" w:rsidRPr="0054382D" w:rsidRDefault="00911566" w:rsidP="0068182B">
      <w:pPr>
        <w:pStyle w:val="Default"/>
        <w:tabs>
          <w:tab w:val="left" w:pos="9639"/>
        </w:tabs>
        <w:ind w:right="-48"/>
      </w:pPr>
      <w:r w:rsidRPr="0054382D">
        <w:t xml:space="preserve">- проявлять инициативу при поиске способа (способов) решения задач; </w:t>
      </w:r>
    </w:p>
    <w:p w:rsidR="00911566" w:rsidRPr="0054382D" w:rsidRDefault="00911566" w:rsidP="0068182B">
      <w:pPr>
        <w:pStyle w:val="Default"/>
        <w:tabs>
          <w:tab w:val="left" w:pos="9639"/>
        </w:tabs>
        <w:ind w:right="-48"/>
      </w:pPr>
      <w:r w:rsidRPr="0054382D">
        <w:t>-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911566" w:rsidRPr="0054382D" w:rsidRDefault="00911566" w:rsidP="0068182B">
      <w:pPr>
        <w:pStyle w:val="Default"/>
        <w:tabs>
          <w:tab w:val="left" w:pos="9639"/>
        </w:tabs>
        <w:ind w:right="-48"/>
      </w:pPr>
      <w:r w:rsidRPr="0054382D">
        <w:t xml:space="preserve">Основными инструментами оценки в рамках решения проектных задач являются </w:t>
      </w:r>
      <w:r w:rsidRPr="0054382D">
        <w:rPr>
          <w:iCs/>
        </w:rPr>
        <w:t>экспертные карты</w:t>
      </w:r>
      <w:r w:rsidRPr="0054382D">
        <w:rPr>
          <w:i/>
          <w:iCs/>
        </w:rPr>
        <w:t xml:space="preserve"> </w:t>
      </w:r>
      <w:r w:rsidRPr="0054382D">
        <w:t xml:space="preserve">(оценка процесса решения) и экспертные оценки по заданным критериям предъявления выполненных «продуктов». </w:t>
      </w:r>
    </w:p>
    <w:p w:rsidR="00911566" w:rsidRPr="0054382D" w:rsidRDefault="00911566" w:rsidP="0068182B">
      <w:pPr>
        <w:pStyle w:val="Default"/>
        <w:tabs>
          <w:tab w:val="left" w:pos="9639"/>
        </w:tabs>
        <w:ind w:right="-48"/>
      </w:pPr>
      <w:r w:rsidRPr="0054382D">
        <w:t xml:space="preserve">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w:t>
      </w:r>
      <w:r w:rsidRPr="0054382D">
        <w:rPr>
          <w:bCs/>
        </w:rPr>
        <w:t>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rsidR="00911566" w:rsidRPr="0054382D" w:rsidRDefault="00911566" w:rsidP="0068182B">
      <w:pPr>
        <w:pStyle w:val="Default"/>
        <w:tabs>
          <w:tab w:val="left" w:pos="9639"/>
        </w:tabs>
        <w:ind w:right="-48"/>
      </w:pPr>
      <w:r w:rsidRPr="0054382D">
        <w:t xml:space="preserve">Итак, проектные задачи на образовательном переходе (5-6 классы) есть шаг к проектной деятельности в подростковой школе (7-9 классы). </w:t>
      </w:r>
    </w:p>
    <w:p w:rsidR="00911566" w:rsidRPr="0054382D" w:rsidRDefault="00911566" w:rsidP="0068182B">
      <w:pPr>
        <w:pStyle w:val="Default"/>
        <w:tabs>
          <w:tab w:val="left" w:pos="9639"/>
        </w:tabs>
        <w:ind w:right="-48"/>
      </w:pPr>
      <w:r w:rsidRPr="0054382D">
        <w:rPr>
          <w:b/>
          <w:bCs/>
          <w:iCs/>
        </w:rPr>
        <w:t xml:space="preserve">Учебное и социальное проектирование на этапе самоопределения </w:t>
      </w:r>
      <w:r w:rsidRPr="0054382D">
        <w:rPr>
          <w:b/>
        </w:rPr>
        <w:t>(7-9 классы) появляется  через организацию проектных форм учебной деятельности</w:t>
      </w:r>
      <w:r w:rsidRPr="0054382D">
        <w:t>.</w:t>
      </w:r>
    </w:p>
    <w:p w:rsidR="00911566" w:rsidRPr="0054382D" w:rsidRDefault="00911566" w:rsidP="0068182B">
      <w:pPr>
        <w:pStyle w:val="Default"/>
        <w:tabs>
          <w:tab w:val="left" w:pos="9639"/>
        </w:tabs>
        <w:ind w:right="-48"/>
      </w:pPr>
      <w:r w:rsidRPr="0054382D">
        <w:t xml:space="preserve">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911566" w:rsidRDefault="00911566" w:rsidP="0068182B">
      <w:pPr>
        <w:pStyle w:val="a7"/>
        <w:tabs>
          <w:tab w:val="left" w:pos="9639"/>
        </w:tabs>
        <w:spacing w:after="0" w:line="240" w:lineRule="auto"/>
        <w:ind w:right="-48" w:firstLine="567"/>
        <w:jc w:val="left"/>
        <w:rPr>
          <w:rFonts w:ascii="Times New Roman" w:hAnsi="Times New Roman"/>
          <w:bCs/>
          <w:sz w:val="24"/>
          <w:szCs w:val="24"/>
        </w:rPr>
      </w:pPr>
      <w:r w:rsidRPr="0054382D">
        <w:rPr>
          <w:rFonts w:ascii="Times New Roman" w:hAnsi="Times New Roman"/>
          <w:sz w:val="24"/>
          <w:szCs w:val="24"/>
        </w:rPr>
        <w:t xml:space="preserve">Проектирование (проектная деятельность) – это обязательно практическая деятельность, где школьники сами ставят цели своего проектирования. Она гораздо в </w:t>
      </w:r>
      <w:r w:rsidRPr="0054382D">
        <w:rPr>
          <w:rFonts w:ascii="Times New Roman" w:hAnsi="Times New Roman"/>
          <w:sz w:val="24"/>
          <w:szCs w:val="24"/>
        </w:rPr>
        <w:lastRenderedPageBreak/>
        <w:t xml:space="preserve">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r w:rsidRPr="0054382D">
        <w:rPr>
          <w:rFonts w:ascii="Times New Roman" w:hAnsi="Times New Roman"/>
          <w:b/>
          <w:bCs/>
          <w:sz w:val="24"/>
          <w:szCs w:val="24"/>
        </w:rPr>
        <w:t>Поскольку к концу 9 класса  необходимо спланировать собственный  образовательный проект – профиль продолжения  образования</w:t>
      </w:r>
      <w:r w:rsidRPr="0054382D">
        <w:rPr>
          <w:rFonts w:ascii="Times New Roman" w:hAnsi="Times New Roman"/>
          <w:bCs/>
          <w:sz w:val="24"/>
          <w:szCs w:val="24"/>
        </w:rPr>
        <w:t xml:space="preserve">, мера ответственности за собственную работу возрастает. </w:t>
      </w:r>
    </w:p>
    <w:p w:rsidR="00911566" w:rsidRPr="0054382D" w:rsidRDefault="00911566" w:rsidP="0068182B">
      <w:pPr>
        <w:pStyle w:val="a7"/>
        <w:tabs>
          <w:tab w:val="left" w:pos="9639"/>
        </w:tabs>
        <w:spacing w:after="0" w:line="240" w:lineRule="auto"/>
        <w:ind w:right="-48" w:firstLine="567"/>
        <w:jc w:val="left"/>
        <w:rPr>
          <w:rFonts w:ascii="Times New Roman" w:hAnsi="Times New Roman"/>
          <w:bCs/>
          <w:sz w:val="24"/>
          <w:szCs w:val="24"/>
        </w:rPr>
      </w:pPr>
    </w:p>
    <w:p w:rsidR="00911566" w:rsidRPr="0054382D" w:rsidRDefault="00911566" w:rsidP="0068182B">
      <w:pPr>
        <w:pStyle w:val="Default"/>
        <w:tabs>
          <w:tab w:val="left" w:pos="9639"/>
        </w:tabs>
        <w:ind w:right="-48"/>
      </w:pPr>
      <w:r w:rsidRPr="0054382D">
        <w:rPr>
          <w:b/>
          <w:iCs/>
        </w:rPr>
        <w:t>Школьный проект</w:t>
      </w:r>
      <w:r w:rsidRPr="0054382D">
        <w:rPr>
          <w:i/>
          <w:iCs/>
        </w:rPr>
        <w:t xml:space="preserve"> </w:t>
      </w:r>
      <w:r w:rsidRPr="0054382D">
        <w:t xml:space="preserve">– это целесообразное действие, локализованное во времени, который имеет следующую структуру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11566" w:rsidRPr="0054382D" w:rsidTr="002E31E7">
        <w:tc>
          <w:tcPr>
            <w:tcW w:w="4785" w:type="dxa"/>
          </w:tcPr>
          <w:p w:rsidR="00911566" w:rsidRPr="0054382D" w:rsidRDefault="00911566" w:rsidP="002E31E7">
            <w:pPr>
              <w:pStyle w:val="Default"/>
              <w:tabs>
                <w:tab w:val="left" w:pos="9639"/>
              </w:tabs>
              <w:ind w:right="-48"/>
              <w:jc w:val="center"/>
              <w:rPr>
                <w:b/>
              </w:rPr>
            </w:pPr>
            <w:r w:rsidRPr="0054382D">
              <w:rPr>
                <w:b/>
              </w:rPr>
              <w:t>Этапы  проектной деятельности</w:t>
            </w:r>
          </w:p>
        </w:tc>
        <w:tc>
          <w:tcPr>
            <w:tcW w:w="4786" w:type="dxa"/>
          </w:tcPr>
          <w:p w:rsidR="00911566" w:rsidRPr="0054382D" w:rsidRDefault="00911566" w:rsidP="002E31E7">
            <w:pPr>
              <w:pStyle w:val="Default"/>
              <w:tabs>
                <w:tab w:val="left" w:pos="9639"/>
              </w:tabs>
              <w:ind w:right="-48"/>
              <w:jc w:val="center"/>
              <w:rPr>
                <w:b/>
              </w:rPr>
            </w:pPr>
            <w:r w:rsidRPr="0054382D">
              <w:rPr>
                <w:b/>
              </w:rPr>
              <w:t>Ведущие умения учащихся</w:t>
            </w:r>
          </w:p>
        </w:tc>
      </w:tr>
      <w:tr w:rsidR="00911566" w:rsidRPr="0054382D" w:rsidTr="002E31E7">
        <w:tc>
          <w:tcPr>
            <w:tcW w:w="4785" w:type="dxa"/>
          </w:tcPr>
          <w:p w:rsidR="00911566" w:rsidRPr="0054382D" w:rsidRDefault="00911566" w:rsidP="002E31E7">
            <w:pPr>
              <w:pStyle w:val="Default"/>
              <w:tabs>
                <w:tab w:val="left" w:pos="9639"/>
              </w:tabs>
              <w:ind w:right="-48"/>
            </w:pPr>
            <w:r w:rsidRPr="0054382D">
              <w:t>1. 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rsidR="00911566" w:rsidRPr="0054382D" w:rsidRDefault="00911566" w:rsidP="002E31E7">
            <w:pPr>
              <w:pStyle w:val="Default"/>
              <w:tabs>
                <w:tab w:val="left" w:pos="9639"/>
              </w:tabs>
              <w:ind w:right="-48"/>
            </w:pPr>
            <w:r w:rsidRPr="0054382D">
              <w:rPr>
                <w:i/>
              </w:rPr>
              <w:t>Умение видеть проблему</w:t>
            </w:r>
            <w:r w:rsidRPr="0054382D">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 </w:t>
            </w:r>
            <w:r w:rsidRPr="0054382D">
              <w:br/>
            </w:r>
            <w:r w:rsidRPr="0054382D">
              <w:rPr>
                <w:i/>
              </w:rPr>
              <w:t>Умение ставить вопросы</w:t>
            </w:r>
            <w:r w:rsidRPr="0054382D">
              <w:t xml:space="preserve"> можно рассматривать как вариант, компонент умения видеть проблему; </w:t>
            </w:r>
            <w:r w:rsidRPr="0054382D">
              <w:br/>
            </w:r>
            <w:r w:rsidRPr="0054382D">
              <w:rPr>
                <w:i/>
              </w:rPr>
              <w:t>Умение выдвигать гипотезы</w:t>
            </w:r>
            <w:r w:rsidRPr="0054382D">
              <w:t xml:space="preserve"> – это формулирование возможного варианта решения проблемы, который проверяется в ходе проведения исследования;</w:t>
            </w:r>
            <w:r w:rsidRPr="0054382D">
              <w:br/>
              <w:t xml:space="preserve"> </w:t>
            </w:r>
            <w:r w:rsidRPr="0054382D">
              <w:rPr>
                <w:i/>
              </w:rPr>
              <w:t>Умение структурировать тексты</w:t>
            </w:r>
            <w:r w:rsidRPr="0054382D">
              <w:t xml:space="preserve"> является частью умения работать с текстом, которые включают достаточно большой набор операций; </w:t>
            </w:r>
            <w:r w:rsidRPr="0054382D">
              <w:br/>
            </w:r>
            <w:r w:rsidRPr="0054382D">
              <w:rPr>
                <w:i/>
              </w:rPr>
              <w:t xml:space="preserve">Умение давать определение понятиям </w:t>
            </w:r>
            <w:r w:rsidRPr="0054382D">
              <w:t>– это логическая операция, которая направлена на раскрытие сущности понятия либо установление значения термина.</w:t>
            </w:r>
          </w:p>
        </w:tc>
      </w:tr>
      <w:tr w:rsidR="00911566" w:rsidRPr="0054382D" w:rsidTr="002E31E7">
        <w:tc>
          <w:tcPr>
            <w:tcW w:w="4785" w:type="dxa"/>
          </w:tcPr>
          <w:p w:rsidR="00911566" w:rsidRPr="0054382D" w:rsidRDefault="00911566" w:rsidP="002E31E7">
            <w:pPr>
              <w:pStyle w:val="Default"/>
              <w:tabs>
                <w:tab w:val="left" w:pos="9639"/>
              </w:tabs>
              <w:ind w:right="-48"/>
            </w:pPr>
            <w:r w:rsidRPr="0054382D">
              <w:t>2. Выдвижение гипотезы, формулировка гипотезы и раскрытие замысла исследования.</w:t>
            </w:r>
          </w:p>
        </w:tc>
        <w:tc>
          <w:tcPr>
            <w:tcW w:w="4786" w:type="dxa"/>
          </w:tcPr>
          <w:p w:rsidR="00911566" w:rsidRPr="0054382D" w:rsidRDefault="00911566" w:rsidP="002E31E7">
            <w:pPr>
              <w:pStyle w:val="Default"/>
              <w:tabs>
                <w:tab w:val="left" w:pos="9639"/>
              </w:tabs>
              <w:ind w:right="-48"/>
            </w:pPr>
            <w:r w:rsidRPr="0054382D">
              <w:t>Для формулировки гипотезы необходимо проведение предварительного анализа имеющейся информации.</w:t>
            </w:r>
          </w:p>
        </w:tc>
      </w:tr>
      <w:tr w:rsidR="00911566" w:rsidRPr="0054382D" w:rsidTr="002E31E7">
        <w:tc>
          <w:tcPr>
            <w:tcW w:w="4785" w:type="dxa"/>
          </w:tcPr>
          <w:p w:rsidR="00911566" w:rsidRPr="0054382D" w:rsidRDefault="00911566" w:rsidP="002E31E7">
            <w:pPr>
              <w:pStyle w:val="Default"/>
              <w:tabs>
                <w:tab w:val="left" w:pos="9639"/>
              </w:tabs>
              <w:ind w:right="-48"/>
            </w:pPr>
            <w:r w:rsidRPr="0054382D">
              <w:t>3. Планирование исследовательских (проектных) работ и выбор необходимого инструментария</w:t>
            </w:r>
          </w:p>
        </w:tc>
        <w:tc>
          <w:tcPr>
            <w:tcW w:w="4786" w:type="dxa"/>
          </w:tcPr>
          <w:p w:rsidR="00911566" w:rsidRPr="0054382D" w:rsidRDefault="00911566" w:rsidP="002E31E7">
            <w:pPr>
              <w:pStyle w:val="Default"/>
              <w:tabs>
                <w:tab w:val="left" w:pos="9639"/>
              </w:tabs>
              <w:ind w:right="-48"/>
            </w:pPr>
            <w:r w:rsidRPr="0054382D">
              <w:rPr>
                <w:i/>
              </w:rPr>
              <w:t>Выделение материала</w:t>
            </w:r>
            <w:r w:rsidRPr="0054382D">
              <w:t>, который будет использован в исследовании;</w:t>
            </w:r>
            <w:r w:rsidRPr="0054382D">
              <w:br/>
              <w:t xml:space="preserve"> </w:t>
            </w:r>
            <w:r w:rsidRPr="0054382D">
              <w:rPr>
                <w:i/>
              </w:rPr>
              <w:t xml:space="preserve">Параметры (показатели) оценки, анализа </w:t>
            </w:r>
            <w:r w:rsidRPr="0054382D">
              <w:t xml:space="preserve">(количественные и качественные); </w:t>
            </w:r>
            <w:r w:rsidRPr="0054382D">
              <w:br/>
            </w:r>
            <w:r w:rsidRPr="0054382D">
              <w:rPr>
                <w:i/>
              </w:rPr>
              <w:t xml:space="preserve">Вопросы, </w:t>
            </w:r>
            <w:r w:rsidRPr="0054382D">
              <w:t>предлагаемые для обсуждения и пр.</w:t>
            </w:r>
          </w:p>
        </w:tc>
      </w:tr>
      <w:tr w:rsidR="00911566" w:rsidRPr="0054382D" w:rsidTr="002E31E7">
        <w:tc>
          <w:tcPr>
            <w:tcW w:w="4785" w:type="dxa"/>
          </w:tcPr>
          <w:p w:rsidR="00911566" w:rsidRPr="0054382D" w:rsidRDefault="00911566" w:rsidP="002E31E7">
            <w:pPr>
              <w:pStyle w:val="Default"/>
              <w:tabs>
                <w:tab w:val="left" w:pos="9639"/>
              </w:tabs>
              <w:ind w:right="-48"/>
            </w:pPr>
            <w:r w:rsidRPr="0054382D">
              <w:t>4. Поиск решения проблемы, проведение исследований (проектных работ) с поэтапным контролем и коррекцией результатов включают:</w:t>
            </w:r>
          </w:p>
        </w:tc>
        <w:tc>
          <w:tcPr>
            <w:tcW w:w="4786" w:type="dxa"/>
          </w:tcPr>
          <w:p w:rsidR="00911566" w:rsidRPr="0054382D" w:rsidRDefault="00911566" w:rsidP="002E31E7">
            <w:pPr>
              <w:pStyle w:val="Default"/>
              <w:tabs>
                <w:tab w:val="left" w:pos="9639"/>
              </w:tabs>
              <w:ind w:right="-48"/>
            </w:pPr>
            <w:r w:rsidRPr="0054382D">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911566" w:rsidRPr="0054382D" w:rsidTr="002E31E7">
        <w:tc>
          <w:tcPr>
            <w:tcW w:w="4785" w:type="dxa"/>
          </w:tcPr>
          <w:p w:rsidR="00911566" w:rsidRPr="0054382D" w:rsidRDefault="00911566" w:rsidP="002E31E7">
            <w:pPr>
              <w:pStyle w:val="Default"/>
              <w:tabs>
                <w:tab w:val="left" w:pos="9639"/>
              </w:tabs>
              <w:ind w:right="-48"/>
            </w:pPr>
            <w:r w:rsidRPr="0054382D">
              <w:lastRenderedPageBreak/>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786" w:type="dxa"/>
          </w:tcPr>
          <w:p w:rsidR="00911566" w:rsidRPr="0054382D" w:rsidRDefault="00911566" w:rsidP="002E31E7">
            <w:pPr>
              <w:pStyle w:val="Default"/>
              <w:tabs>
                <w:tab w:val="left" w:pos="9639"/>
              </w:tabs>
              <w:ind w:right="-48"/>
            </w:pPr>
            <w:r w:rsidRPr="0054382D">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p w:rsidR="00911566" w:rsidRPr="0054382D" w:rsidRDefault="00911566" w:rsidP="002E31E7">
            <w:pPr>
              <w:pStyle w:val="Default"/>
              <w:tabs>
                <w:tab w:val="left" w:pos="9639"/>
              </w:tabs>
              <w:ind w:right="-48"/>
            </w:pPr>
          </w:p>
        </w:tc>
      </w:tr>
    </w:tbl>
    <w:p w:rsidR="00911566" w:rsidRPr="0054382D" w:rsidRDefault="00911566" w:rsidP="00911566">
      <w:pPr>
        <w:pStyle w:val="Default"/>
        <w:tabs>
          <w:tab w:val="left" w:pos="9639"/>
        </w:tabs>
        <w:ind w:right="-48"/>
        <w:jc w:val="both"/>
        <w:rPr>
          <w:b/>
        </w:rPr>
      </w:pPr>
    </w:p>
    <w:p w:rsidR="00911566" w:rsidRPr="0054382D" w:rsidRDefault="00911566" w:rsidP="00911566">
      <w:pPr>
        <w:pStyle w:val="Default"/>
        <w:tabs>
          <w:tab w:val="left" w:pos="9639"/>
        </w:tabs>
        <w:ind w:right="-48"/>
        <w:jc w:val="both"/>
      </w:pPr>
    </w:p>
    <w:p w:rsidR="00911566" w:rsidRDefault="00911566" w:rsidP="00911566">
      <w:pPr>
        <w:tabs>
          <w:tab w:val="left" w:pos="9639"/>
        </w:tabs>
        <w:spacing w:after="0" w:line="240" w:lineRule="auto"/>
        <w:ind w:right="-48"/>
        <w:jc w:val="both"/>
        <w:rPr>
          <w:rFonts w:ascii="Times New Roman" w:hAnsi="Times New Roman"/>
          <w:b/>
          <w:bCs/>
          <w:sz w:val="24"/>
          <w:szCs w:val="24"/>
        </w:rPr>
      </w:pPr>
      <w:r w:rsidRPr="0054382D">
        <w:rPr>
          <w:rFonts w:ascii="Times New Roman" w:hAnsi="Times New Roman"/>
          <w:b/>
          <w:bCs/>
          <w:sz w:val="24"/>
          <w:szCs w:val="24"/>
        </w:rPr>
        <w:t>2.2.5.Требования к содержанию обучения в условиях организации проектной формы учебной деятельности</w:t>
      </w:r>
      <w:r>
        <w:rPr>
          <w:rFonts w:ascii="Times New Roman" w:hAnsi="Times New Roman"/>
          <w:b/>
          <w:bCs/>
          <w:sz w:val="24"/>
          <w:szCs w:val="24"/>
        </w:rPr>
        <w:t xml:space="preserve"> и самой проектной деятельности:</w:t>
      </w:r>
    </w:p>
    <w:p w:rsidR="00911566" w:rsidRPr="0054382D" w:rsidRDefault="00911566" w:rsidP="00911566">
      <w:pPr>
        <w:tabs>
          <w:tab w:val="left" w:pos="9639"/>
        </w:tabs>
        <w:spacing w:after="0" w:line="240" w:lineRule="auto"/>
        <w:ind w:right="-48"/>
        <w:jc w:val="both"/>
        <w:rPr>
          <w:rFonts w:ascii="Times New Roman" w:hAnsi="Times New Roman"/>
          <w:b/>
          <w:bCs/>
          <w:sz w:val="24"/>
          <w:szCs w:val="24"/>
        </w:rPr>
      </w:pPr>
    </w:p>
    <w:p w:rsidR="00911566" w:rsidRPr="0054382D" w:rsidRDefault="00911566" w:rsidP="0068182B">
      <w:pPr>
        <w:pStyle w:val="Default"/>
        <w:tabs>
          <w:tab w:val="left" w:pos="9639"/>
        </w:tabs>
        <w:ind w:right="-48"/>
      </w:pPr>
      <w:r w:rsidRPr="0054382D">
        <w:rPr>
          <w:iCs/>
        </w:rPr>
        <w:t>1</w:t>
      </w:r>
      <w:r w:rsidRPr="0054382D">
        <w:rPr>
          <w:i/>
          <w:iCs/>
        </w:rPr>
        <w:t>.</w:t>
      </w:r>
      <w:r w:rsidRPr="0054382D">
        <w:t xml:space="preserve">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w:t>
      </w:r>
    </w:p>
    <w:p w:rsidR="00911566" w:rsidRPr="0054382D" w:rsidRDefault="00911566" w:rsidP="0068182B">
      <w:pPr>
        <w:pStyle w:val="Default"/>
        <w:tabs>
          <w:tab w:val="left" w:pos="9639"/>
        </w:tabs>
        <w:ind w:right="-48"/>
      </w:pPr>
      <w:r w:rsidRPr="0054382D">
        <w:rPr>
          <w:iCs/>
        </w:rPr>
        <w:t>2</w:t>
      </w:r>
      <w:r w:rsidRPr="0054382D">
        <w:rPr>
          <w:i/>
          <w:iCs/>
        </w:rPr>
        <w:t>.</w:t>
      </w:r>
      <w:r w:rsidRPr="0054382D">
        <w:t xml:space="preserve">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 </w:t>
      </w:r>
    </w:p>
    <w:p w:rsidR="00911566" w:rsidRPr="0054382D" w:rsidRDefault="00911566" w:rsidP="0068182B">
      <w:pPr>
        <w:pStyle w:val="Default"/>
        <w:tabs>
          <w:tab w:val="left" w:pos="9639"/>
        </w:tabs>
        <w:ind w:right="-48"/>
      </w:pPr>
      <w:r w:rsidRPr="0054382D">
        <w:rPr>
          <w:iCs/>
        </w:rPr>
        <w:t>3</w:t>
      </w:r>
      <w:r w:rsidRPr="0054382D">
        <w:rPr>
          <w:i/>
          <w:iCs/>
        </w:rPr>
        <w:t>.</w:t>
      </w:r>
      <w:r w:rsidRPr="0054382D">
        <w:t xml:space="preserve">Встраивание в содержание учебного предмета проектные формы учебной деятельности на ключевых моментах учебного курса или координации нескольких учебных предметов. В этих образовательных местах учебный процесс на определенное время превращается в реальное проектирование определенного фрагмента учебного содержания предмета (группы предметов). </w:t>
      </w:r>
    </w:p>
    <w:p w:rsidR="00911566" w:rsidRPr="0054382D" w:rsidRDefault="00911566" w:rsidP="0068182B">
      <w:pPr>
        <w:pStyle w:val="Default"/>
        <w:tabs>
          <w:tab w:val="left" w:pos="9639"/>
        </w:tabs>
        <w:ind w:right="-48"/>
      </w:pPr>
      <w:r w:rsidRPr="0054382D">
        <w:rPr>
          <w:iCs/>
        </w:rPr>
        <w:t>4</w:t>
      </w:r>
      <w:r w:rsidRPr="0054382D">
        <w:rPr>
          <w:i/>
          <w:iCs/>
        </w:rPr>
        <w:t>.</w:t>
      </w:r>
      <w:r w:rsidRPr="0054382D">
        <w:t xml:space="preserve">Организация проектной деятельности школьников за пределами учебного содержания (социальное проектирование). </w:t>
      </w:r>
    </w:p>
    <w:p w:rsidR="00911566" w:rsidRPr="0054382D" w:rsidRDefault="00911566" w:rsidP="0068182B">
      <w:pPr>
        <w:tabs>
          <w:tab w:val="left" w:pos="9639"/>
        </w:tabs>
        <w:spacing w:after="0" w:line="240" w:lineRule="auto"/>
        <w:ind w:right="-48"/>
        <w:rPr>
          <w:rFonts w:ascii="Times New Roman" w:hAnsi="Times New Roman"/>
          <w:i/>
          <w:iCs/>
          <w:sz w:val="24"/>
          <w:szCs w:val="24"/>
        </w:rPr>
      </w:pPr>
      <w:r w:rsidRPr="0054382D">
        <w:rPr>
          <w:rFonts w:ascii="Times New Roman" w:hAnsi="Times New Roman"/>
          <w:b/>
          <w:sz w:val="24"/>
          <w:szCs w:val="24"/>
        </w:rPr>
        <w:t>Исходя из указанных четырех нап</w:t>
      </w:r>
      <w:r>
        <w:rPr>
          <w:rFonts w:ascii="Times New Roman" w:hAnsi="Times New Roman"/>
          <w:b/>
          <w:sz w:val="24"/>
          <w:szCs w:val="24"/>
        </w:rPr>
        <w:t xml:space="preserve">равлений действий, </w:t>
      </w:r>
      <w:r w:rsidR="00C25D90" w:rsidRPr="00C25D90">
        <w:rPr>
          <w:rFonts w:ascii="Times New Roman" w:hAnsi="Times New Roman"/>
          <w:b/>
          <w:bCs/>
          <w:sz w:val="24"/>
          <w:szCs w:val="24"/>
        </w:rPr>
        <w:t>МБОУ «ООШ с. Холманка Перелюбского муниципального района Саратовской области»</w:t>
      </w:r>
      <w:r w:rsidRPr="0054382D">
        <w:rPr>
          <w:rFonts w:ascii="Times New Roman" w:hAnsi="Times New Roman"/>
          <w:b/>
          <w:sz w:val="24"/>
          <w:szCs w:val="24"/>
        </w:rPr>
        <w:t xml:space="preserve"> находят реализацию</w:t>
      </w:r>
      <w:r w:rsidRPr="0054382D">
        <w:rPr>
          <w:rFonts w:ascii="Times New Roman" w:hAnsi="Times New Roman"/>
          <w:b/>
          <w:iCs/>
          <w:sz w:val="24"/>
          <w:szCs w:val="24"/>
        </w:rPr>
        <w:t xml:space="preserve"> следующие типы и виды проектов, проектных форм учебной деятельности</w:t>
      </w:r>
      <w:r w:rsidR="00C25D90">
        <w:rPr>
          <w:rFonts w:ascii="Times New Roman" w:hAnsi="Times New Roman"/>
          <w:b/>
          <w:iCs/>
          <w:sz w:val="24"/>
          <w:szCs w:val="24"/>
        </w:rPr>
        <w:t>.</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b/>
          <w:sz w:val="24"/>
          <w:szCs w:val="24"/>
        </w:rPr>
        <w:t>Учебные монопроекты.</w:t>
      </w:r>
      <w:r w:rsidRPr="0054382D">
        <w:rPr>
          <w:rFonts w:ascii="Times New Roman" w:hAnsi="Times New Roman"/>
          <w:sz w:val="24"/>
          <w:szCs w:val="24"/>
        </w:rPr>
        <w:t xml:space="preserve"> Такие проекты проводятся в рамках одного предмета. При этом выбираются наиболее сложные разделы или темы в ходе учебного блока</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Виды монопроектов 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4"/>
        <w:gridCol w:w="1862"/>
        <w:gridCol w:w="1902"/>
        <w:gridCol w:w="2043"/>
        <w:gridCol w:w="2150"/>
      </w:tblGrid>
      <w:tr w:rsidR="00911566" w:rsidRPr="0054382D" w:rsidTr="002E31E7">
        <w:tc>
          <w:tcPr>
            <w:tcW w:w="1614"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 xml:space="preserve">Вид проекта </w:t>
            </w:r>
          </w:p>
        </w:tc>
        <w:tc>
          <w:tcPr>
            <w:tcW w:w="1862"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Стартовый</w:t>
            </w:r>
          </w:p>
        </w:tc>
        <w:tc>
          <w:tcPr>
            <w:tcW w:w="1902"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Опережающий</w:t>
            </w:r>
          </w:p>
        </w:tc>
        <w:tc>
          <w:tcPr>
            <w:tcW w:w="2043"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Рефлексивный</w:t>
            </w:r>
          </w:p>
        </w:tc>
        <w:tc>
          <w:tcPr>
            <w:tcW w:w="2150"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Итоговый</w:t>
            </w:r>
          </w:p>
        </w:tc>
      </w:tr>
      <w:tr w:rsidR="00911566" w:rsidRPr="0054382D" w:rsidTr="002E31E7">
        <w:tc>
          <w:tcPr>
            <w:tcW w:w="1614" w:type="dxa"/>
            <w:vMerge w:val="restart"/>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Цель</w:t>
            </w:r>
          </w:p>
        </w:tc>
        <w:tc>
          <w:tcPr>
            <w:tcW w:w="7957" w:type="dxa"/>
            <w:gridSpan w:val="4"/>
            <w:vAlign w:val="center"/>
          </w:tcPr>
          <w:p w:rsidR="00911566" w:rsidRPr="0054382D" w:rsidRDefault="00911566" w:rsidP="002E31E7">
            <w:pPr>
              <w:tabs>
                <w:tab w:val="left" w:pos="9639"/>
              </w:tabs>
              <w:spacing w:after="0" w:line="240" w:lineRule="auto"/>
              <w:ind w:right="-48"/>
              <w:jc w:val="center"/>
              <w:rPr>
                <w:rFonts w:ascii="Times New Roman" w:hAnsi="Times New Roman"/>
                <w:iCs/>
                <w:sz w:val="24"/>
                <w:szCs w:val="24"/>
              </w:rPr>
            </w:pPr>
            <w:r w:rsidRPr="0054382D">
              <w:rPr>
                <w:rFonts w:ascii="Times New Roman" w:hAnsi="Times New Roman"/>
                <w:sz w:val="24"/>
                <w:szCs w:val="24"/>
              </w:rPr>
              <w:t>Обеспечение индивидуальной траектории развития учащихся</w:t>
            </w:r>
          </w:p>
        </w:tc>
      </w:tr>
      <w:tr w:rsidR="00911566" w:rsidRPr="0054382D" w:rsidTr="002E31E7">
        <w:tc>
          <w:tcPr>
            <w:tcW w:w="1614" w:type="dxa"/>
            <w:vMerge/>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Определение основных задач и планирование их решения. Создание «карты» предмета.</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Развитие навыков самостоятельной учебной деятельности.</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Отслеживание усвоения понятий, способов действий, законов и т.п.</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Определение целостного понимания и знания изучаемого предметного содержания.</w:t>
            </w:r>
          </w:p>
        </w:tc>
      </w:tr>
      <w:tr w:rsidR="00911566" w:rsidRPr="0054382D" w:rsidTr="002E31E7">
        <w:tc>
          <w:tcPr>
            <w:tcW w:w="1614" w:type="dxa"/>
          </w:tcPr>
          <w:p w:rsidR="00911566" w:rsidRPr="0054382D" w:rsidRDefault="00911566" w:rsidP="002E31E7">
            <w:pPr>
              <w:tabs>
                <w:tab w:val="left" w:pos="9639"/>
              </w:tabs>
              <w:spacing w:after="0" w:line="240" w:lineRule="auto"/>
              <w:ind w:right="-48"/>
              <w:jc w:val="both"/>
              <w:rPr>
                <w:rFonts w:ascii="Times New Roman" w:hAnsi="Times New Roman"/>
                <w:b/>
                <w:iCs/>
                <w:sz w:val="24"/>
                <w:szCs w:val="24"/>
              </w:rPr>
            </w:pPr>
            <w:r w:rsidRPr="0054382D">
              <w:rPr>
                <w:rFonts w:ascii="Times New Roman" w:hAnsi="Times New Roman"/>
                <w:b/>
                <w:sz w:val="24"/>
                <w:szCs w:val="24"/>
              </w:rPr>
              <w:t>Место в УВП</w:t>
            </w: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 начале учебного года.</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 рамках творческих лабораторий по ходу изучения материала.</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После изучения важной темы.</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 конце учебного года.</w:t>
            </w:r>
          </w:p>
        </w:tc>
      </w:tr>
      <w:tr w:rsidR="00911566" w:rsidRPr="0054382D" w:rsidTr="002E31E7">
        <w:tc>
          <w:tcPr>
            <w:tcW w:w="1614" w:type="dxa"/>
          </w:tcPr>
          <w:p w:rsidR="00911566" w:rsidRPr="0054382D" w:rsidRDefault="00911566" w:rsidP="0068182B">
            <w:pPr>
              <w:tabs>
                <w:tab w:val="left" w:pos="9639"/>
              </w:tabs>
              <w:spacing w:after="0" w:line="240" w:lineRule="auto"/>
              <w:ind w:right="-48"/>
              <w:rPr>
                <w:rFonts w:ascii="Times New Roman" w:hAnsi="Times New Roman"/>
                <w:b/>
                <w:iCs/>
                <w:sz w:val="24"/>
                <w:szCs w:val="24"/>
              </w:rPr>
            </w:pPr>
            <w:r w:rsidRPr="0054382D">
              <w:rPr>
                <w:rFonts w:ascii="Times New Roman" w:hAnsi="Times New Roman"/>
                <w:b/>
                <w:sz w:val="24"/>
                <w:szCs w:val="24"/>
              </w:rPr>
              <w:lastRenderedPageBreak/>
              <w:t>Назначение</w:t>
            </w: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Задает индивидуальную траекторию продвижения учащихся в предметном материале.</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Определенная часть предметного материала выносится на самостоятельную работу.</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Подводятся итоги года по данному предмету.</w:t>
            </w:r>
          </w:p>
        </w:tc>
      </w:tr>
      <w:tr w:rsidR="00911566" w:rsidRPr="0054382D" w:rsidTr="002E31E7">
        <w:tc>
          <w:tcPr>
            <w:tcW w:w="1614" w:type="dxa"/>
          </w:tcPr>
          <w:p w:rsidR="00911566" w:rsidRPr="0054382D" w:rsidRDefault="00911566" w:rsidP="0068182B">
            <w:pPr>
              <w:tabs>
                <w:tab w:val="left" w:pos="9639"/>
              </w:tabs>
              <w:spacing w:after="0" w:line="240" w:lineRule="auto"/>
              <w:ind w:right="-48"/>
              <w:rPr>
                <w:rFonts w:ascii="Times New Roman" w:hAnsi="Times New Roman"/>
                <w:b/>
                <w:iCs/>
                <w:sz w:val="24"/>
                <w:szCs w:val="24"/>
              </w:rPr>
            </w:pPr>
            <w:r w:rsidRPr="0054382D">
              <w:rPr>
                <w:rFonts w:ascii="Times New Roman" w:hAnsi="Times New Roman"/>
                <w:b/>
                <w:sz w:val="24"/>
                <w:szCs w:val="24"/>
              </w:rPr>
              <w:t>Деятельность учащихся</w:t>
            </w:r>
          </w:p>
        </w:tc>
        <w:tc>
          <w:tcPr>
            <w:tcW w:w="186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Выбирают подход к изучению предметного материала с учетом индивидуальных склонностей и интересов.</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 xml:space="preserve">-ставят перед собой задачу, </w:t>
            </w:r>
            <w:proofErr w:type="gramStart"/>
            <w:r w:rsidRPr="0054382D">
              <w:rPr>
                <w:rFonts w:ascii="Times New Roman" w:hAnsi="Times New Roman"/>
                <w:sz w:val="24"/>
                <w:szCs w:val="24"/>
              </w:rPr>
              <w:br/>
              <w:t>-</w:t>
            </w:r>
            <w:proofErr w:type="gramEnd"/>
            <w:r w:rsidRPr="0054382D">
              <w:rPr>
                <w:rFonts w:ascii="Times New Roman" w:hAnsi="Times New Roman"/>
                <w:sz w:val="24"/>
                <w:szCs w:val="24"/>
              </w:rPr>
              <w:t xml:space="preserve">планируют, </w:t>
            </w:r>
            <w:r w:rsidRPr="0054382D">
              <w:rPr>
                <w:rFonts w:ascii="Times New Roman" w:hAnsi="Times New Roman"/>
                <w:sz w:val="24"/>
                <w:szCs w:val="24"/>
              </w:rPr>
              <w:br/>
              <w:t xml:space="preserve">-осуществляют, </w:t>
            </w:r>
            <w:r w:rsidRPr="0054382D">
              <w:rPr>
                <w:rFonts w:ascii="Times New Roman" w:hAnsi="Times New Roman"/>
                <w:sz w:val="24"/>
                <w:szCs w:val="24"/>
              </w:rPr>
              <w:br/>
              <w:t xml:space="preserve">-проводят контроль и оценку на всех этапах выполнения проекта. </w:t>
            </w:r>
            <w:r w:rsidRPr="0054382D">
              <w:rPr>
                <w:rFonts w:ascii="Times New Roman" w:hAnsi="Times New Roman"/>
                <w:sz w:val="24"/>
                <w:szCs w:val="24"/>
              </w:rPr>
              <w:br/>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 xml:space="preserve">-осмысливают учебный материал, </w:t>
            </w:r>
            <w:proofErr w:type="gramStart"/>
            <w:r w:rsidRPr="0054382D">
              <w:rPr>
                <w:rFonts w:ascii="Times New Roman" w:hAnsi="Times New Roman"/>
                <w:sz w:val="24"/>
                <w:szCs w:val="24"/>
              </w:rPr>
              <w:br/>
              <w:t>-</w:t>
            </w:r>
            <w:proofErr w:type="gramEnd"/>
            <w:r w:rsidRPr="0054382D">
              <w:rPr>
                <w:rFonts w:ascii="Times New Roman" w:hAnsi="Times New Roman"/>
                <w:sz w:val="24"/>
                <w:szCs w:val="24"/>
              </w:rPr>
              <w:t xml:space="preserve">пробуют использовать его в новой для себя ситуации, </w:t>
            </w:r>
            <w:r w:rsidRPr="0054382D">
              <w:rPr>
                <w:rFonts w:ascii="Times New Roman" w:hAnsi="Times New Roman"/>
                <w:sz w:val="24"/>
                <w:szCs w:val="24"/>
              </w:rPr>
              <w:br/>
              <w:t>- рефлексируют.</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Осуществляют проектную деятельность в полном объеме как исследовательскую.</w:t>
            </w:r>
          </w:p>
        </w:tc>
      </w:tr>
      <w:tr w:rsidR="00911566" w:rsidRPr="0054382D" w:rsidTr="002E31E7">
        <w:tc>
          <w:tcPr>
            <w:tcW w:w="1614" w:type="dxa"/>
          </w:tcPr>
          <w:p w:rsidR="00911566" w:rsidRPr="0054382D" w:rsidRDefault="00911566" w:rsidP="0068182B">
            <w:pPr>
              <w:tabs>
                <w:tab w:val="left" w:pos="9639"/>
              </w:tabs>
              <w:spacing w:after="0" w:line="240" w:lineRule="auto"/>
              <w:ind w:right="-48"/>
              <w:rPr>
                <w:rFonts w:ascii="Times New Roman" w:hAnsi="Times New Roman"/>
                <w:b/>
                <w:iCs/>
                <w:sz w:val="24"/>
                <w:szCs w:val="24"/>
              </w:rPr>
            </w:pPr>
            <w:r w:rsidRPr="0054382D">
              <w:rPr>
                <w:rFonts w:ascii="Times New Roman" w:hAnsi="Times New Roman"/>
                <w:b/>
                <w:sz w:val="24"/>
                <w:szCs w:val="24"/>
              </w:rPr>
              <w:t>Результат</w:t>
            </w:r>
          </w:p>
        </w:tc>
        <w:tc>
          <w:tcPr>
            <w:tcW w:w="1862"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Проект как план изучения предметного материала. Фиксируется в тетради и корректируется по мере исполнения.</w:t>
            </w:r>
          </w:p>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Навыки целеполагания и планирования.</w:t>
            </w:r>
          </w:p>
        </w:tc>
        <w:tc>
          <w:tcPr>
            <w:tcW w:w="1902"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Проект как отчет об изученном самостоятельно предметном содержании. Навыки самостоятельной учебной деятельности.</w:t>
            </w:r>
          </w:p>
        </w:tc>
        <w:tc>
          <w:tcPr>
            <w:tcW w:w="2043"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Проект как результат усвоения важного предметного материала. Навыки исследовательской и творческой деятельности.</w:t>
            </w:r>
          </w:p>
        </w:tc>
        <w:tc>
          <w:tcPr>
            <w:tcW w:w="2150" w:type="dxa"/>
          </w:tcPr>
          <w:p w:rsidR="00911566" w:rsidRPr="0054382D" w:rsidRDefault="00911566" w:rsidP="0068182B">
            <w:pPr>
              <w:tabs>
                <w:tab w:val="left" w:pos="9639"/>
              </w:tabs>
              <w:spacing w:after="0" w:line="240" w:lineRule="auto"/>
              <w:ind w:right="-48"/>
              <w:rPr>
                <w:rFonts w:ascii="Times New Roman" w:hAnsi="Times New Roman"/>
                <w:iCs/>
                <w:sz w:val="24"/>
                <w:szCs w:val="24"/>
              </w:rPr>
            </w:pPr>
            <w:r w:rsidRPr="0054382D">
              <w:rPr>
                <w:rFonts w:ascii="Times New Roman" w:hAnsi="Times New Roman"/>
                <w:sz w:val="24"/>
                <w:szCs w:val="24"/>
              </w:rPr>
              <w:t xml:space="preserve">Проект как результат усвоения предметного содержания в целом. </w:t>
            </w:r>
          </w:p>
        </w:tc>
      </w:tr>
    </w:tbl>
    <w:p w:rsidR="00911566" w:rsidRPr="0054382D" w:rsidRDefault="00911566" w:rsidP="0068182B">
      <w:pPr>
        <w:tabs>
          <w:tab w:val="left" w:pos="9639"/>
        </w:tabs>
        <w:spacing w:after="0" w:line="240" w:lineRule="auto"/>
        <w:ind w:right="-48"/>
        <w:rPr>
          <w:rFonts w:ascii="Times New Roman" w:hAnsi="Times New Roman"/>
          <w:b/>
          <w:sz w:val="24"/>
          <w:szCs w:val="24"/>
        </w:rPr>
      </w:pP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Межпредметные проекты </w:t>
      </w:r>
    </w:p>
    <w:p w:rsidR="00911566" w:rsidRPr="0054382D" w:rsidRDefault="00911566" w:rsidP="0068182B">
      <w:pPr>
        <w:tabs>
          <w:tab w:val="left" w:pos="9639"/>
        </w:tabs>
        <w:spacing w:after="0" w:line="240" w:lineRule="auto"/>
        <w:ind w:right="-48"/>
        <w:rPr>
          <w:rFonts w:ascii="Times New Roman" w:hAnsi="Times New Roman"/>
          <w:sz w:val="24"/>
          <w:szCs w:val="24"/>
        </w:rPr>
      </w:pPr>
      <w:proofErr w:type="gramStart"/>
      <w:r w:rsidRPr="0054382D">
        <w:rPr>
          <w:rFonts w:ascii="Times New Roman" w:hAnsi="Times New Roman"/>
          <w:sz w:val="24"/>
          <w:szCs w:val="24"/>
        </w:rPr>
        <w:t>Межпредметные проекты, как правило, выполняются во внеурочные время.</w:t>
      </w:r>
      <w:proofErr w:type="gramEnd"/>
      <w:r w:rsidRPr="0054382D">
        <w:rPr>
          <w:rFonts w:ascii="Times New Roman" w:hAnsi="Times New Roman"/>
          <w:sz w:val="24"/>
          <w:szCs w:val="24"/>
        </w:rPr>
        <w:t xml:space="preserve"> Это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b/>
          <w:sz w:val="24"/>
          <w:szCs w:val="24"/>
        </w:rPr>
        <w:t xml:space="preserve"> Социальные (практико-ориентированные) проекты</w:t>
      </w:r>
      <w:r w:rsidRPr="0054382D">
        <w:rPr>
          <w:rFonts w:ascii="Times New Roman" w:hAnsi="Times New Roman"/>
          <w:sz w:val="24"/>
          <w:szCs w:val="24"/>
        </w:rPr>
        <w:t xml:space="preserve">.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w:t>
      </w:r>
      <w:r w:rsidRPr="0054382D">
        <w:rPr>
          <w:rFonts w:ascii="Times New Roman" w:hAnsi="Times New Roman"/>
          <w:sz w:val="24"/>
          <w:szCs w:val="24"/>
        </w:rPr>
        <w:lastRenderedPageBreak/>
        <w:t>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 во второй половине дня</w:t>
      </w:r>
    </w:p>
    <w:p w:rsidR="00911566" w:rsidRPr="0054382D" w:rsidRDefault="00911566" w:rsidP="00911566">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Педагогический проект.</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 Помимо ученических проектов в образовательный процесс основной школы целесообразно включать учебные проекты педагогов и педагогические проекты. 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1) </w:t>
      </w:r>
      <w:r w:rsidRPr="0054382D">
        <w:rPr>
          <w:rFonts w:ascii="Times New Roman" w:hAnsi="Times New Roman"/>
          <w:b/>
          <w:sz w:val="24"/>
          <w:szCs w:val="24"/>
        </w:rPr>
        <w:t>Исследовательско-проектная деятельность педагога</w:t>
      </w:r>
      <w:r w:rsidRPr="0054382D">
        <w:rPr>
          <w:rFonts w:ascii="Times New Roman" w:hAnsi="Times New Roman"/>
          <w:sz w:val="24"/>
          <w:szCs w:val="24"/>
        </w:rPr>
        <w:t xml:space="preserve"> заключается в разработке и реализации педагогического проекта. Направления проектной деятельности, в которых движется педагог при работе с коллективом и с каждым учащимся индивидуально:</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-подбор педагогом и предоставление учащимся тем для появления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-окончательное обсуждение и принятие общего замысла, его оформление в виде проекта по определенной схеме;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для обмена впечатлениями после прошедшего в классе события, для оформления индивидуального проектного действия, оформления «Портфол</w:t>
      </w:r>
      <w:r>
        <w:rPr>
          <w:rFonts w:ascii="Times New Roman" w:hAnsi="Times New Roman"/>
          <w:sz w:val="24"/>
          <w:szCs w:val="24"/>
        </w:rPr>
        <w:t>и</w:t>
      </w:r>
      <w:r w:rsidRPr="0054382D">
        <w:rPr>
          <w:rFonts w:ascii="Times New Roman" w:hAnsi="Times New Roman"/>
          <w:sz w:val="24"/>
          <w:szCs w:val="24"/>
        </w:rPr>
        <w:t xml:space="preserve">о»;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-демонстрация результатов проектной деятельности в виде презентаций на школьной конференции и на конкурсах проектов, в виде проведения социально-значимых мероприятий и получения экспертной оценки.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2) </w:t>
      </w:r>
      <w:r w:rsidRPr="0054382D">
        <w:rPr>
          <w:rFonts w:ascii="Times New Roman" w:hAnsi="Times New Roman"/>
          <w:b/>
          <w:sz w:val="24"/>
          <w:szCs w:val="24"/>
        </w:rPr>
        <w:t>Учебные проекты педагогов</w:t>
      </w:r>
      <w:r w:rsidRPr="0054382D">
        <w:rPr>
          <w:rFonts w:ascii="Times New Roman" w:hAnsi="Times New Roman"/>
          <w:sz w:val="24"/>
          <w:szCs w:val="24"/>
        </w:rPr>
        <w:t xml:space="preserve">. Подростки имеют возможность участвовать в «образцовых» проектах педагогов, в которых они не только расширяют свой познавательный потенциал, но и осваивают азы проектирования. Задача педагогов придумать проект, который бы был интересен, значим самому педагогу и подросткам. </w:t>
      </w:r>
    </w:p>
    <w:p w:rsidR="00911566" w:rsidRPr="0054382D" w:rsidRDefault="00911566" w:rsidP="0068182B">
      <w:pPr>
        <w:tabs>
          <w:tab w:val="left" w:pos="9639"/>
        </w:tabs>
        <w:spacing w:after="0" w:line="240" w:lineRule="auto"/>
        <w:ind w:right="-48"/>
        <w:rPr>
          <w:rFonts w:ascii="Times New Roman" w:hAnsi="Times New Roman"/>
          <w:b/>
          <w:sz w:val="24"/>
          <w:szCs w:val="24"/>
        </w:rPr>
      </w:pPr>
    </w:p>
    <w:p w:rsidR="00911566" w:rsidRPr="0054382D" w:rsidRDefault="00911566" w:rsidP="00911566">
      <w:pPr>
        <w:pageBreakBefore/>
        <w:tabs>
          <w:tab w:val="left" w:pos="9639"/>
        </w:tabs>
        <w:spacing w:after="0" w:line="240" w:lineRule="auto"/>
        <w:ind w:right="-45"/>
        <w:jc w:val="center"/>
        <w:rPr>
          <w:rFonts w:ascii="Times New Roman" w:hAnsi="Times New Roman"/>
          <w:b/>
          <w:sz w:val="24"/>
          <w:szCs w:val="24"/>
        </w:rPr>
      </w:pPr>
      <w:r w:rsidRPr="0054382D">
        <w:rPr>
          <w:rFonts w:ascii="Times New Roman" w:hAnsi="Times New Roman"/>
          <w:b/>
          <w:sz w:val="24"/>
          <w:szCs w:val="24"/>
        </w:rPr>
        <w:lastRenderedPageBreak/>
        <w:t>2.2.6. Формирование УУД с учетом форм организации проектно-исследовательской деятельности</w:t>
      </w:r>
    </w:p>
    <w:p w:rsidR="00911566" w:rsidRPr="0054382D" w:rsidRDefault="00911566" w:rsidP="0068182B">
      <w:pPr>
        <w:pStyle w:val="aff2"/>
        <w:tabs>
          <w:tab w:val="left" w:pos="9639"/>
        </w:tabs>
        <w:ind w:right="-48" w:firstLine="454"/>
        <w:outlineLvl w:val="0"/>
        <w:rPr>
          <w:rFonts w:ascii="Times New Roman" w:hAnsi="Times New Roman" w:cs="Times New Roman"/>
          <w:sz w:val="24"/>
          <w:szCs w:val="24"/>
        </w:rPr>
      </w:pPr>
      <w:r w:rsidRPr="0054382D">
        <w:rPr>
          <w:rFonts w:ascii="Times New Roman" w:hAnsi="Times New Roman" w:cs="Times New Roman"/>
          <w:sz w:val="24"/>
          <w:szCs w:val="24"/>
        </w:rPr>
        <w:t>Специфика проектно-исследовательской деятельности учащихся в школе определяет многообразие форм её организации, что позволяет обеспечить подлинную интеграцию урочной и внеурочной деятельности учащихся по развитию у них УУД.</w:t>
      </w:r>
    </w:p>
    <w:p w:rsidR="00911566" w:rsidRPr="0054382D" w:rsidRDefault="00911566" w:rsidP="0068182B">
      <w:pPr>
        <w:pStyle w:val="aff2"/>
        <w:tabs>
          <w:tab w:val="num" w:pos="1515"/>
          <w:tab w:val="left" w:pos="9639"/>
        </w:tabs>
        <w:ind w:right="-48" w:firstLine="540"/>
        <w:outlineLvl w:val="0"/>
        <w:rPr>
          <w:rFonts w:ascii="Times New Roman" w:hAnsi="Times New Roman" w:cs="Times New Roman"/>
          <w:sz w:val="24"/>
          <w:szCs w:val="24"/>
        </w:rPr>
      </w:pPr>
      <w:r w:rsidRPr="0054382D">
        <w:rPr>
          <w:rFonts w:ascii="Times New Roman" w:hAnsi="Times New Roman" w:cs="Times New Roman"/>
          <w:sz w:val="24"/>
          <w:szCs w:val="24"/>
        </w:rPr>
        <w:t>Стержнем этой интеграции является системно-деятельностный подход как принцип организации образовательного процесса в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793"/>
      </w:tblGrid>
      <w:tr w:rsidR="00911566" w:rsidRPr="0054382D" w:rsidTr="002E31E7">
        <w:tc>
          <w:tcPr>
            <w:tcW w:w="5778"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организации проектно - исследовательской деятельности</w:t>
            </w:r>
          </w:p>
        </w:tc>
        <w:tc>
          <w:tcPr>
            <w:tcW w:w="379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Формируемые УУД </w:t>
            </w:r>
          </w:p>
        </w:tc>
      </w:tr>
      <w:tr w:rsidR="00911566" w:rsidRPr="0054382D" w:rsidTr="002E31E7">
        <w:tc>
          <w:tcPr>
            <w:tcW w:w="5778"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На урочных занятиях:</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исследование</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лаборатория</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творческий отчет</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 рассказ об ученых</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 xml:space="preserve">Урок </w:t>
            </w:r>
            <w:proofErr w:type="gramStart"/>
            <w:r w:rsidRPr="0054382D">
              <w:rPr>
                <w:rFonts w:ascii="Times New Roman" w:hAnsi="Times New Roman"/>
                <w:sz w:val="24"/>
                <w:szCs w:val="24"/>
              </w:rPr>
              <w:t>–з</w:t>
            </w:r>
            <w:proofErr w:type="gramEnd"/>
            <w:r w:rsidRPr="0054382D">
              <w:rPr>
                <w:rFonts w:ascii="Times New Roman" w:hAnsi="Times New Roman"/>
                <w:sz w:val="24"/>
                <w:szCs w:val="24"/>
              </w:rPr>
              <w:t>ащита исследовательских проектов</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Урок открытых мыслей</w:t>
            </w:r>
          </w:p>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sz w:val="24"/>
                <w:szCs w:val="24"/>
              </w:rPr>
              <w:t>Учебный эксперимент</w:t>
            </w:r>
          </w:p>
        </w:tc>
        <w:tc>
          <w:tcPr>
            <w:tcW w:w="3793" w:type="dxa"/>
          </w:tcPr>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Регулятивные, познавательные, коммуникативные, личностные УУД</w:t>
            </w:r>
          </w:p>
          <w:p w:rsidR="00911566" w:rsidRPr="0054382D" w:rsidRDefault="00911566" w:rsidP="0068182B">
            <w:pPr>
              <w:tabs>
                <w:tab w:val="left" w:pos="9639"/>
              </w:tabs>
              <w:spacing w:after="0" w:line="240" w:lineRule="auto"/>
              <w:ind w:right="-48"/>
              <w:rPr>
                <w:rFonts w:ascii="Times New Roman" w:hAnsi="Times New Roman"/>
                <w:sz w:val="24"/>
                <w:szCs w:val="24"/>
              </w:rPr>
            </w:pPr>
          </w:p>
        </w:tc>
      </w:tr>
      <w:tr w:rsidR="00911566" w:rsidRPr="0054382D" w:rsidTr="002E31E7">
        <w:trPr>
          <w:trHeight w:val="1420"/>
        </w:trPr>
        <w:tc>
          <w:tcPr>
            <w:tcW w:w="5778"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На внеурочных занятиях:</w:t>
            </w:r>
          </w:p>
          <w:p w:rsidR="00911566" w:rsidRPr="0054382D" w:rsidRDefault="00911566" w:rsidP="0068182B">
            <w:pPr>
              <w:tabs>
                <w:tab w:val="left" w:pos="9639"/>
              </w:tabs>
              <w:spacing w:after="0" w:line="240" w:lineRule="auto"/>
              <w:ind w:right="-48"/>
              <w:rPr>
                <w:rFonts w:ascii="Times New Roman" w:hAnsi="Times New Roman"/>
                <w:b/>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Исследовательская практика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Образовательные экспедиции (походы, поездки, экскурсии)</w:t>
            </w:r>
          </w:p>
        </w:tc>
        <w:tc>
          <w:tcPr>
            <w:tcW w:w="3793" w:type="dxa"/>
          </w:tcPr>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Личностные, регулятивные, коммуникативные, познавательные УУД</w:t>
            </w:r>
          </w:p>
          <w:p w:rsidR="00911566" w:rsidRPr="0054382D" w:rsidRDefault="00911566" w:rsidP="0068182B">
            <w:pPr>
              <w:tabs>
                <w:tab w:val="left" w:pos="9639"/>
              </w:tabs>
              <w:spacing w:after="0" w:line="240" w:lineRule="auto"/>
              <w:ind w:right="-48"/>
              <w:rPr>
                <w:rFonts w:ascii="Times New Roman" w:hAnsi="Times New Roman"/>
                <w:sz w:val="24"/>
                <w:szCs w:val="24"/>
              </w:rPr>
            </w:pPr>
          </w:p>
        </w:tc>
      </w:tr>
      <w:tr w:rsidR="00911566" w:rsidRPr="0054382D" w:rsidTr="002E31E7">
        <w:tc>
          <w:tcPr>
            <w:tcW w:w="5778" w:type="dxa"/>
          </w:tcPr>
          <w:p w:rsidR="00911566" w:rsidRPr="0054382D" w:rsidRDefault="00911566" w:rsidP="0068182B">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 воспитательной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Подготовка спортивного праздника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концерта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КТД</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выставки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«Посвящений в пятиклассники и старшеклассники»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Подготовка материалов для школьного сайта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Выпуск стенгазеты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вечеров</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социологических опросов с последующей обработкой и представлением данных</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Подготовка классных часов для младших школьников</w:t>
            </w:r>
          </w:p>
        </w:tc>
        <w:tc>
          <w:tcPr>
            <w:tcW w:w="3793" w:type="dxa"/>
          </w:tcPr>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Регулятивные, коммуникативные, познавательные, личностные УУД</w:t>
            </w: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tc>
      </w:tr>
      <w:tr w:rsidR="00911566" w:rsidRPr="0054382D" w:rsidTr="002E31E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gridAfter w:val="1"/>
          <w:wAfter w:w="3793" w:type="dxa"/>
          <w:tblCellSpacing w:w="0" w:type="dxa"/>
        </w:trPr>
        <w:tc>
          <w:tcPr>
            <w:tcW w:w="5778" w:type="dxa"/>
            <w:vAlign w:val="center"/>
          </w:tcPr>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Pr="0054382D" w:rsidRDefault="00911566" w:rsidP="0068182B">
      <w:pPr>
        <w:tabs>
          <w:tab w:val="left" w:pos="9639"/>
        </w:tabs>
        <w:spacing w:after="0" w:line="240" w:lineRule="auto"/>
        <w:ind w:right="-48"/>
        <w:rPr>
          <w:rFonts w:ascii="Times New Roman" w:hAnsi="Times New Roman"/>
          <w:i/>
          <w:iCs/>
          <w:sz w:val="24"/>
          <w:szCs w:val="24"/>
        </w:rPr>
      </w:pPr>
    </w:p>
    <w:p w:rsidR="00911566" w:rsidRPr="0054382D" w:rsidRDefault="00911566" w:rsidP="00911566">
      <w:pPr>
        <w:pageBreakBefore/>
        <w:tabs>
          <w:tab w:val="left" w:pos="9639"/>
        </w:tabs>
        <w:spacing w:after="0" w:line="240" w:lineRule="auto"/>
        <w:ind w:right="-45"/>
        <w:jc w:val="center"/>
        <w:rPr>
          <w:rFonts w:ascii="Times New Roman" w:hAnsi="Times New Roman"/>
          <w:b/>
          <w:sz w:val="24"/>
          <w:szCs w:val="24"/>
        </w:rPr>
      </w:pPr>
      <w:r w:rsidRPr="0054382D">
        <w:rPr>
          <w:rFonts w:ascii="Times New Roman" w:hAnsi="Times New Roman"/>
          <w:b/>
          <w:sz w:val="24"/>
          <w:szCs w:val="24"/>
        </w:rPr>
        <w:lastRenderedPageBreak/>
        <w:t>2.2.7. Показатели и критерии сформированности ключевых компетентностей в рамках оценивания учебно-исследовательской и проектной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 процессе проектной деятельности учащегося возможна с помощью специальных  оценочных процедур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учащимся </w:t>
      </w:r>
      <w:r w:rsidRPr="0054382D">
        <w:rPr>
          <w:rFonts w:ascii="Times New Roman" w:hAnsi="Times New Roman"/>
          <w:iCs/>
          <w:sz w:val="24"/>
          <w:szCs w:val="24"/>
        </w:rPr>
        <w:t>собственных проблем</w:t>
      </w:r>
      <w:r w:rsidRPr="0054382D">
        <w:rPr>
          <w:rFonts w:ascii="Times New Roman" w:hAnsi="Times New Roman"/>
          <w:sz w:val="24"/>
          <w:szCs w:val="24"/>
        </w:rPr>
        <w:t xml:space="preserve"> средствами проекта. Также по целому ряду оснований – способов деятельности, владение которыми демонстрирует учащийся, - можно выявить уровень сформированности таких компетентностей, как работа с информацией и коммуникация.</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w:t>
      </w:r>
      <w:r>
        <w:rPr>
          <w:rFonts w:ascii="Times New Roman" w:hAnsi="Times New Roman"/>
          <w:sz w:val="24"/>
          <w:szCs w:val="24"/>
        </w:rPr>
        <w:t xml:space="preserve">      С этой целью в </w:t>
      </w:r>
      <w:r w:rsidR="00C25D90">
        <w:rPr>
          <w:rFonts w:ascii="Times New Roman" w:hAnsi="Times New Roman"/>
          <w:bCs/>
          <w:sz w:val="24"/>
          <w:szCs w:val="24"/>
        </w:rPr>
        <w:t xml:space="preserve">МБОУ «ООШ с. Холманка Перелюбского муниципального района Саратовской области» </w:t>
      </w:r>
      <w:r w:rsidRPr="0054382D">
        <w:rPr>
          <w:rFonts w:ascii="Times New Roman" w:hAnsi="Times New Roman"/>
          <w:sz w:val="24"/>
          <w:szCs w:val="24"/>
        </w:rPr>
        <w:t>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уровне получения среднего общего образования.</w:t>
      </w:r>
    </w:p>
    <w:p w:rsidR="00911566" w:rsidRPr="0054382D" w:rsidRDefault="00911566" w:rsidP="0068182B">
      <w:pPr>
        <w:tabs>
          <w:tab w:val="left" w:pos="0"/>
        </w:tabs>
        <w:spacing w:after="0" w:line="240" w:lineRule="auto"/>
        <w:ind w:right="-48"/>
        <w:rPr>
          <w:rFonts w:ascii="Times New Roman" w:hAnsi="Times New Roman"/>
          <w:sz w:val="24"/>
          <w:szCs w:val="24"/>
        </w:rPr>
      </w:pPr>
      <w:r w:rsidRPr="0054382D">
        <w:rPr>
          <w:rFonts w:ascii="Times New Roman" w:hAnsi="Times New Roman"/>
          <w:sz w:val="24"/>
          <w:szCs w:val="24"/>
        </w:rPr>
        <w:tab/>
        <w:t xml:space="preserve"> Рекомендуется разъяснить учащимся критерии оценки их проектной деятельности и давать качественную оценку продвижения учащегося.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         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r w:rsidRPr="0054382D">
        <w:rPr>
          <w:rFonts w:ascii="Times New Roman" w:hAnsi="Times New Roman"/>
          <w:sz w:val="24"/>
          <w:szCs w:val="24"/>
        </w:rPr>
        <w:t>        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sectPr w:rsidR="00911566" w:rsidRPr="0054382D" w:rsidSect="002E31E7">
          <w:headerReference w:type="default" r:id="rId39"/>
          <w:pgSz w:w="11906" w:h="16838"/>
          <w:pgMar w:top="1134" w:right="850" w:bottom="1134" w:left="1701" w:header="708" w:footer="708" w:gutter="0"/>
          <w:cols w:space="708"/>
          <w:docGrid w:linePitch="360"/>
        </w:sect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Требования к уровню сформированности ключевых компетентностей учащихся в процессе проектной деятельности.</w:t>
      </w:r>
    </w:p>
    <w:p w:rsidR="00911566" w:rsidRPr="0054382D" w:rsidRDefault="00911566" w:rsidP="00911566">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sz w:val="24"/>
          <w:szCs w:val="24"/>
        </w:rPr>
        <w:t xml:space="preserve"> </w:t>
      </w:r>
      <w:r w:rsidRPr="0054382D">
        <w:rPr>
          <w:rFonts w:ascii="Times New Roman" w:hAnsi="Times New Roman"/>
          <w:b/>
          <w:sz w:val="24"/>
          <w:szCs w:val="24"/>
        </w:rPr>
        <w:t>Ученик:</w:t>
      </w:r>
    </w:p>
    <w:tbl>
      <w:tblPr>
        <w:tblW w:w="15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954"/>
        <w:gridCol w:w="3127"/>
        <w:gridCol w:w="3127"/>
        <w:gridCol w:w="2930"/>
      </w:tblGrid>
      <w:tr w:rsidR="00911566" w:rsidRPr="0054382D" w:rsidTr="002E31E7">
        <w:trPr>
          <w:trHeight w:val="140"/>
        </w:trPr>
        <w:tc>
          <w:tcPr>
            <w:tcW w:w="1101" w:type="dxa"/>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4954"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w:t>
            </w:r>
          </w:p>
        </w:tc>
        <w:tc>
          <w:tcPr>
            <w:tcW w:w="3127"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II</w:t>
            </w:r>
          </w:p>
        </w:tc>
        <w:tc>
          <w:tcPr>
            <w:tcW w:w="3127"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III</w:t>
            </w:r>
          </w:p>
        </w:tc>
        <w:tc>
          <w:tcPr>
            <w:tcW w:w="2930"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2E31E7">
        <w:trPr>
          <w:cantSplit/>
          <w:trHeight w:val="1101"/>
        </w:trPr>
        <w:tc>
          <w:tcPr>
            <w:tcW w:w="1101"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Решение проблем</w:t>
            </w:r>
          </w:p>
        </w:tc>
        <w:tc>
          <w:tcPr>
            <w:tcW w:w="4954"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демонстрирует понимание проблемы,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демонстрирует понимание цели и задач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демонстрирует понимание последовательности действий,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имеет общее представление о предполагаемом результате своей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высказывается по поводу полученного результата.</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описывает желаемую и реальную ситуацию,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формулирует цель и задачи деятельности по решению проблемы,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-планирует свою деятельность,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-формулирует детальное представление об ожидаемом результате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оценивает результат и процесс деятельности.</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формулирует проблему с помощью учителя,</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ставит достижимые и измеримые цели,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проводит текущий контроль реализации плана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предполагает последствия достижения результатов,</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анализирует результаты и процесс деятельности.</w:t>
            </w:r>
          </w:p>
        </w:tc>
        <w:tc>
          <w:tcPr>
            <w:tcW w:w="2930"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формулирует и анализирует проблему,</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определяет стратегию решения проблемы,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анализирует ресурсы и риски,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анализирует потребность окружающих в планируемых результатах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проводит объективный анализ и указывает субъективное значение результатов деятельности.</w:t>
            </w:r>
          </w:p>
        </w:tc>
      </w:tr>
      <w:tr w:rsidR="00911566" w:rsidRPr="0054382D" w:rsidTr="002E31E7">
        <w:trPr>
          <w:cantSplit/>
          <w:trHeight w:val="1101"/>
        </w:trPr>
        <w:tc>
          <w:tcPr>
            <w:tcW w:w="1101"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Работа с информацией</w:t>
            </w:r>
          </w:p>
        </w:tc>
        <w:tc>
          <w:tcPr>
            <w:tcW w:w="4954"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осознает недостаток информации в процессе реализации деятельности,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применяет предложенный учителем способ получать информацию из одного источника,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демонстрирует понимание полученной информации,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демонстрирует понимание выводов по определенному вопросу.</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осознает, какой информацией по вопросу он обладает, а какой – нет,</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применяет предложенный учителем способ получать информацию из нескольких источников </w:t>
            </w:r>
            <w:proofErr w:type="gramStart"/>
            <w:r w:rsidRPr="0054382D">
              <w:rPr>
                <w:rFonts w:ascii="Times New Roman" w:hAnsi="Times New Roman"/>
                <w:sz w:val="24"/>
                <w:szCs w:val="24"/>
              </w:rPr>
              <w:t xml:space="preserve">( </w:t>
            </w:r>
            <w:proofErr w:type="gramEnd"/>
            <w:r w:rsidRPr="0054382D">
              <w:rPr>
                <w:rFonts w:ascii="Times New Roman" w:hAnsi="Times New Roman"/>
                <w:sz w:val="24"/>
                <w:szCs w:val="24"/>
              </w:rPr>
              <w:t>в том числе – каталогов),</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интерпретирует полученную информацию в контексте своей деятельности,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приводит аргументы.</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планирует информационный поиск,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владеет способами систематизации информации, - критически относится к полученной информации,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делает выводы.</w:t>
            </w:r>
          </w:p>
        </w:tc>
        <w:tc>
          <w:tcPr>
            <w:tcW w:w="2930"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определяет уровень информированности, необходимый для принятия решения,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выбирает информационные источники, адекватные цели проекта,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разрешает противоречия,</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делает выводы и принимает решения в ситуации неопределенности.</w:t>
            </w:r>
          </w:p>
        </w:tc>
      </w:tr>
      <w:tr w:rsidR="00911566" w:rsidRPr="0054382D" w:rsidTr="002E31E7">
        <w:trPr>
          <w:cantSplit/>
          <w:trHeight w:val="1101"/>
        </w:trPr>
        <w:tc>
          <w:tcPr>
            <w:tcW w:w="1101"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Коммуникация</w:t>
            </w:r>
          </w:p>
        </w:tc>
        <w:tc>
          <w:tcPr>
            <w:tcW w:w="4954"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соблюдает нормы речи в простом высказывании,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соблюдает нормы изложения простого текста,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работает с вопросами на уточнение,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соблюдает процедуру при работе в группе.</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соблюдает нормы речи в сложном высказывании,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соблюдает нормы изложения сложного текста,</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работает с вопросами на понимание,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взаимодействует с членами группы, договорившись о процедуре.</w:t>
            </w:r>
          </w:p>
        </w:tc>
        <w:tc>
          <w:tcPr>
            <w:tcW w:w="3127"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использует невербальные средства воздействия на аудиторию,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определяет цель и адекватную форму письменных коммуникаций,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работает с вопросами в развитие темы,</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совместно с членами группы получает результат взаимодействия.</w:t>
            </w:r>
          </w:p>
        </w:tc>
        <w:tc>
          <w:tcPr>
            <w:tcW w:w="2930"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использует риторические и логические приемы,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определяет средства письменной коммуникации, адекватные цели,</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работает с вопросами на дискредитацию, </w:t>
            </w:r>
          </w:p>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успешно справляется с кризисами взаимодействия совместно с членами группы.</w:t>
            </w:r>
          </w:p>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РЕШЕНИЕ ПРОБЛЕМ</w:t>
      </w:r>
    </w:p>
    <w:tbl>
      <w:tblPr>
        <w:tblW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1865"/>
        <w:gridCol w:w="1892"/>
        <w:gridCol w:w="1908"/>
        <w:gridCol w:w="1865"/>
        <w:gridCol w:w="1525"/>
        <w:gridCol w:w="1837"/>
        <w:gridCol w:w="1551"/>
        <w:gridCol w:w="1647"/>
      </w:tblGrid>
      <w:tr w:rsidR="00911566" w:rsidRPr="0054382D" w:rsidTr="00CF1353">
        <w:trPr>
          <w:gridAfter w:val="4"/>
          <w:wAfter w:w="944" w:type="dxa"/>
        </w:trPr>
        <w:tc>
          <w:tcPr>
            <w:tcW w:w="236" w:type="dxa"/>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Уровень I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Уровень II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Уровень III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CF1353">
        <w:tc>
          <w:tcPr>
            <w:tcW w:w="236" w:type="dxa"/>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1 балл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2 балла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3 балла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4 балла</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5 баллов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6 баллов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7 баллов </w:t>
            </w:r>
          </w:p>
        </w:tc>
        <w:tc>
          <w:tcPr>
            <w:tcW w:w="236" w:type="dxa"/>
          </w:tcPr>
          <w:p w:rsidR="00911566" w:rsidRPr="0054382D" w:rsidRDefault="00911566" w:rsidP="002E31E7">
            <w:pPr>
              <w:tabs>
                <w:tab w:val="left" w:pos="9639"/>
              </w:tabs>
              <w:spacing w:after="0" w:line="240" w:lineRule="auto"/>
              <w:ind w:right="-48"/>
              <w:jc w:val="both"/>
              <w:rPr>
                <w:rFonts w:ascii="Times New Roman" w:hAnsi="Times New Roman"/>
                <w:b/>
                <w:sz w:val="24"/>
                <w:szCs w:val="24"/>
              </w:rPr>
            </w:pPr>
            <w:r w:rsidRPr="0054382D">
              <w:rPr>
                <w:rFonts w:ascii="Times New Roman" w:hAnsi="Times New Roman"/>
                <w:b/>
                <w:sz w:val="24"/>
                <w:szCs w:val="24"/>
              </w:rPr>
              <w:t>8 баллов</w:t>
            </w:r>
          </w:p>
        </w:tc>
      </w:tr>
      <w:tr w:rsidR="00911566" w:rsidRPr="0054382D" w:rsidTr="00CF1353">
        <w:trPr>
          <w:cantSplit/>
          <w:trHeight w:val="1574"/>
        </w:trPr>
        <w:tc>
          <w:tcPr>
            <w:tcW w:w="236" w:type="dxa"/>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p>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Постановка проблемы</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подтвердил понимание проблемы, сформулированной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объяснил причины, по которым он приступил к решению проблемы, сформулированной учителем.</w:t>
            </w: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описал ситуацию и указал свои намерения.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обосновал идеальную (желаемую) ситуацию.</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противоречие между идеальной и реальной ситуацией.</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некоторые причины существования проблемы, сформулированной с помощью учителя.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сформулировал проблему и привел анализ причин ее существования.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некоторые последствия существования проблемы.</w:t>
            </w:r>
          </w:p>
        </w:tc>
      </w:tr>
      <w:tr w:rsidR="00911566" w:rsidRPr="0054382D" w:rsidTr="00CF1353">
        <w:tc>
          <w:tcPr>
            <w:tcW w:w="236" w:type="dxa"/>
            <w:vMerge w:val="restart"/>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Целеполагание и планирование</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подтвердил </w:t>
            </w:r>
            <w:r w:rsidRPr="0054382D">
              <w:rPr>
                <w:rFonts w:ascii="Times New Roman" w:hAnsi="Times New Roman"/>
                <w:sz w:val="24"/>
                <w:szCs w:val="24"/>
              </w:rPr>
              <w:lastRenderedPageBreak/>
              <w:t>понимание цели и задач проекта, сформулированных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с помощью </w:t>
            </w:r>
            <w:r w:rsidRPr="0054382D">
              <w:rPr>
                <w:rFonts w:ascii="Times New Roman" w:hAnsi="Times New Roman"/>
                <w:sz w:val="24"/>
                <w:szCs w:val="24"/>
              </w:rPr>
              <w:lastRenderedPageBreak/>
              <w:t>учителя сформулировал задачи, соответствующие цели проекта.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сформулировал </w:t>
            </w:r>
            <w:r w:rsidRPr="0054382D">
              <w:rPr>
                <w:rFonts w:ascii="Times New Roman" w:hAnsi="Times New Roman"/>
                <w:sz w:val="24"/>
                <w:szCs w:val="24"/>
              </w:rPr>
              <w:lastRenderedPageBreak/>
              <w:t>задачи, адекватные цели проекта, определенной совместно с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сформулировал </w:t>
            </w:r>
            <w:r w:rsidRPr="0054382D">
              <w:rPr>
                <w:rFonts w:ascii="Times New Roman" w:hAnsi="Times New Roman"/>
                <w:sz w:val="24"/>
                <w:szCs w:val="24"/>
              </w:rPr>
              <w:lastRenderedPageBreak/>
              <w:t>цель проекта на основании проблемы, сформулированной совместно с учителем.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предложил </w:t>
            </w:r>
            <w:r w:rsidRPr="0054382D">
              <w:rPr>
                <w:rFonts w:ascii="Times New Roman" w:hAnsi="Times New Roman"/>
                <w:sz w:val="24"/>
                <w:szCs w:val="24"/>
              </w:rPr>
              <w:lastRenderedPageBreak/>
              <w:t>способ убедиться в достижении цели.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обосновал </w:t>
            </w:r>
            <w:r w:rsidRPr="0054382D">
              <w:rPr>
                <w:rFonts w:ascii="Times New Roman" w:hAnsi="Times New Roman"/>
                <w:sz w:val="24"/>
                <w:szCs w:val="24"/>
              </w:rPr>
              <w:lastRenderedPageBreak/>
              <w:t>достижимость цели и назвал риски.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предложил </w:t>
            </w:r>
            <w:r w:rsidRPr="0054382D">
              <w:rPr>
                <w:rFonts w:ascii="Times New Roman" w:hAnsi="Times New Roman"/>
                <w:sz w:val="24"/>
                <w:szCs w:val="24"/>
              </w:rPr>
              <w:lastRenderedPageBreak/>
              <w:t>возможные способы решения проблемы.</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предложил </w:t>
            </w:r>
            <w:r w:rsidRPr="0054382D">
              <w:rPr>
                <w:rFonts w:ascii="Times New Roman" w:hAnsi="Times New Roman"/>
                <w:sz w:val="24"/>
                <w:szCs w:val="24"/>
              </w:rPr>
              <w:lastRenderedPageBreak/>
              <w:t>стратегию достижения цели на основе анализа альтернативы.</w:t>
            </w:r>
          </w:p>
        </w:tc>
      </w:tr>
      <w:tr w:rsidR="00911566" w:rsidRPr="0054382D" w:rsidTr="00CF1353">
        <w:tc>
          <w:tcPr>
            <w:tcW w:w="236" w:type="dxa"/>
            <w:vMerge/>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После завершения проекта ученик рассказал, что было сделано в ходе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После завершения проекта ученик описал последовательность и взаимосвязь предпринятых действий.</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выстроил в хронологической </w:t>
            </w:r>
            <w:proofErr w:type="gramStart"/>
            <w:r w:rsidRPr="0054382D">
              <w:rPr>
                <w:rFonts w:ascii="Times New Roman" w:hAnsi="Times New Roman"/>
                <w:sz w:val="24"/>
                <w:szCs w:val="24"/>
              </w:rPr>
              <w:t>последовательности</w:t>
            </w:r>
            <w:proofErr w:type="gramEnd"/>
            <w:r w:rsidRPr="0054382D">
              <w:rPr>
                <w:rFonts w:ascii="Times New Roman" w:hAnsi="Times New Roman"/>
                <w:sz w:val="24"/>
                <w:szCs w:val="24"/>
              </w:rPr>
              <w:t xml:space="preserve"> сформулированные совместно с учителем действия (шаги).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время, необходимое для выполнения сформулированных совместно с учителем действий (шагов).</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действия (шаги) в соответствии с задачами и назвал некоторые необходимые ресурсы.</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обосновал необходимые для реализации проекта ресурсы. </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зафиксировал результаты текущего контроля над соответствием деятельности плану.</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спланировал текущий контроль с учетом специфики деятельности (шагов).</w:t>
            </w:r>
          </w:p>
        </w:tc>
      </w:tr>
      <w:tr w:rsidR="00911566" w:rsidRPr="0054382D" w:rsidTr="00CF1353">
        <w:trPr>
          <w:trHeight w:val="2644"/>
        </w:trPr>
        <w:tc>
          <w:tcPr>
            <w:tcW w:w="236" w:type="dxa"/>
            <w:vMerge/>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После завершения проекта ученик описал полученный продукт.</w:t>
            </w: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На этапе планирования ученик описал продукт, который предполагает получить.</w:t>
            </w: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детально описал характеристики продукта, важные для его использования.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каким образом он планирует использовать продукт.</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описал характеристики продукта, с учетом заранее заданных критериев оценки 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обоснованно назвал потенциальных потребителей и области использования 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сформулировал рекомендации по использованию полученного продукта другими.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спланировал продвижение или указал границы использования продукта.</w:t>
            </w:r>
          </w:p>
        </w:tc>
      </w:tr>
      <w:tr w:rsidR="00911566" w:rsidRPr="0054382D" w:rsidTr="00CF1353">
        <w:tc>
          <w:tcPr>
            <w:tcW w:w="236" w:type="dxa"/>
            <w:vMerge w:val="restart"/>
            <w:textDirection w:val="btLr"/>
            <w:vAlign w:val="cente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Оценка результата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w:t>
            </w:r>
            <w:proofErr w:type="gramStart"/>
            <w:r w:rsidRPr="0054382D">
              <w:rPr>
                <w:rFonts w:ascii="Times New Roman" w:hAnsi="Times New Roman"/>
                <w:sz w:val="24"/>
                <w:szCs w:val="24"/>
              </w:rPr>
              <w:t>высказал оценочное отношение</w:t>
            </w:r>
            <w:proofErr w:type="gramEnd"/>
            <w:r w:rsidRPr="0054382D">
              <w:rPr>
                <w:rFonts w:ascii="Times New Roman" w:hAnsi="Times New Roman"/>
                <w:sz w:val="24"/>
                <w:szCs w:val="24"/>
              </w:rPr>
              <w:t xml:space="preserve"> к полученному </w:t>
            </w:r>
            <w:r w:rsidRPr="0054382D">
              <w:rPr>
                <w:rFonts w:ascii="Times New Roman" w:hAnsi="Times New Roman"/>
                <w:sz w:val="24"/>
                <w:szCs w:val="24"/>
              </w:rPr>
              <w:lastRenderedPageBreak/>
              <w:t>продукту.</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привел аргумент, подтверждающий справедливость </w:t>
            </w:r>
            <w:r w:rsidRPr="0054382D">
              <w:rPr>
                <w:rFonts w:ascii="Times New Roman" w:hAnsi="Times New Roman"/>
                <w:sz w:val="24"/>
                <w:szCs w:val="24"/>
              </w:rPr>
              <w:lastRenderedPageBreak/>
              <w:t>высказанного оценочного отношения.</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По завершении проекта ученик сравнил ожидаемый и полученный </w:t>
            </w:r>
            <w:r w:rsidRPr="0054382D">
              <w:rPr>
                <w:rFonts w:ascii="Times New Roman" w:hAnsi="Times New Roman"/>
                <w:sz w:val="24"/>
                <w:szCs w:val="24"/>
              </w:rPr>
              <w:lastRenderedPageBreak/>
              <w:t>продукт.</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Ученик сделал вывод о соответствии продукта замыслу.</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оценил полученный продукт в соответстви</w:t>
            </w:r>
            <w:r w:rsidRPr="0054382D">
              <w:rPr>
                <w:rFonts w:ascii="Times New Roman" w:hAnsi="Times New Roman"/>
                <w:sz w:val="24"/>
                <w:szCs w:val="24"/>
              </w:rPr>
              <w:lastRenderedPageBreak/>
              <w:t>и с заранее заданными учителем критериями.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предложил несколько критериев для оценки </w:t>
            </w:r>
            <w:r w:rsidRPr="0054382D">
              <w:rPr>
                <w:rFonts w:ascii="Times New Roman" w:hAnsi="Times New Roman"/>
                <w:sz w:val="24"/>
                <w:szCs w:val="24"/>
              </w:rPr>
              <w:lastRenderedPageBreak/>
              <w:t>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предложил систему критериев для оценки </w:t>
            </w:r>
            <w:r w:rsidRPr="0054382D">
              <w:rPr>
                <w:rFonts w:ascii="Times New Roman" w:hAnsi="Times New Roman"/>
                <w:sz w:val="24"/>
                <w:szCs w:val="24"/>
              </w:rPr>
              <w:lastRenderedPageBreak/>
              <w:t>продукта.</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Ученик предложил способ оценки продукта.</w:t>
            </w:r>
          </w:p>
        </w:tc>
      </w:tr>
      <w:tr w:rsidR="00911566" w:rsidRPr="0054382D" w:rsidTr="00CF1353">
        <w:trPr>
          <w:trHeight w:val="2218"/>
        </w:trPr>
        <w:tc>
          <w:tcPr>
            <w:tcW w:w="236" w:type="dxa"/>
            <w:vMerge/>
          </w:tcPr>
          <w:p w:rsidR="00911566" w:rsidRPr="0054382D" w:rsidRDefault="00911566" w:rsidP="002E31E7">
            <w:pPr>
              <w:tabs>
                <w:tab w:val="left" w:pos="9639"/>
              </w:tabs>
              <w:spacing w:after="0" w:line="240" w:lineRule="auto"/>
              <w:ind w:right="-48"/>
              <w:jc w:val="both"/>
              <w:rPr>
                <w:rFonts w:ascii="Times New Roman" w:hAnsi="Times New Roman"/>
                <w:sz w:val="24"/>
                <w:szCs w:val="24"/>
              </w:rPr>
            </w:pP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высказал свое впечатление от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трудности, с которыми он столкнулся при работе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сильные стороны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сильные стороны работы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причины успехов и неудач (трудностей) в работе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w:t>
            </w:r>
            <w:proofErr w:type="gramStart"/>
            <w:r w:rsidRPr="0054382D">
              <w:rPr>
                <w:rFonts w:ascii="Times New Roman" w:hAnsi="Times New Roman"/>
                <w:sz w:val="24"/>
                <w:szCs w:val="24"/>
              </w:rPr>
              <w:t>б(</w:t>
            </w:r>
            <w:proofErr w:type="gramEnd"/>
            <w:r w:rsidRPr="0054382D">
              <w:rPr>
                <w:rFonts w:ascii="Times New Roman" w:hAnsi="Times New Roman"/>
                <w:sz w:val="24"/>
                <w:szCs w:val="24"/>
              </w:rPr>
              <w:t>ы) преодоления трудностей (избежания неудач), с которыми он столкнулся при работе над проектом.</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аргументировал возможность использовать освоенные в ходе проектной работы умения в других видах деятельности.</w:t>
            </w:r>
          </w:p>
        </w:tc>
        <w:tc>
          <w:tcPr>
            <w:tcW w:w="236"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w:t>
            </w:r>
            <w:r w:rsidR="00CF1353">
              <w:rPr>
                <w:rFonts w:ascii="Times New Roman" w:hAnsi="Times New Roman"/>
                <w:sz w:val="24"/>
                <w:szCs w:val="24"/>
              </w:rPr>
              <w:t>проанализиров</w:t>
            </w:r>
            <w:r w:rsidRPr="0054382D">
              <w:rPr>
                <w:rFonts w:ascii="Times New Roman" w:hAnsi="Times New Roman"/>
                <w:sz w:val="24"/>
                <w:szCs w:val="24"/>
              </w:rPr>
              <w:t>ал результаты работы над проектом с точки зрения жизненных планов на будущее.</w:t>
            </w:r>
          </w:p>
        </w:tc>
      </w:tr>
    </w:tbl>
    <w:p w:rsidR="00911566" w:rsidRPr="0054382D" w:rsidRDefault="00911566" w:rsidP="00911566">
      <w:pPr>
        <w:tabs>
          <w:tab w:val="left" w:pos="9639"/>
        </w:tabs>
        <w:spacing w:after="0" w:line="240" w:lineRule="auto"/>
        <w:ind w:right="-48"/>
        <w:rPr>
          <w:rFonts w:ascii="Times New Roman" w:hAnsi="Times New Roman"/>
          <w:b/>
          <w:sz w:val="24"/>
          <w:szCs w:val="24"/>
        </w:rPr>
      </w:pPr>
    </w:p>
    <w:p w:rsidR="00911566" w:rsidRPr="00CF1353" w:rsidRDefault="00911566" w:rsidP="00911566">
      <w:pPr>
        <w:tabs>
          <w:tab w:val="left" w:pos="9639"/>
        </w:tabs>
        <w:spacing w:after="0" w:line="240" w:lineRule="auto"/>
        <w:ind w:right="-48"/>
        <w:jc w:val="center"/>
        <w:rPr>
          <w:rFonts w:ascii="Angsana New" w:hAnsi="Angsana New" w:cs="Angsana New"/>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РАБОТА С ИНФОРМАЦИЕЙ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1991"/>
        <w:gridCol w:w="1808"/>
        <w:gridCol w:w="1741"/>
        <w:gridCol w:w="1742"/>
        <w:gridCol w:w="1842"/>
        <w:gridCol w:w="1801"/>
        <w:gridCol w:w="1630"/>
        <w:gridCol w:w="1757"/>
      </w:tblGrid>
      <w:tr w:rsidR="00911566" w:rsidRPr="0054382D" w:rsidTr="002E31E7">
        <w:tc>
          <w:tcPr>
            <w:tcW w:w="1642"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 </w:t>
            </w: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II</w:t>
            </w: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III</w:t>
            </w:r>
          </w:p>
        </w:tc>
        <w:tc>
          <w:tcPr>
            <w:tcW w:w="32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2E31E7">
        <w:tc>
          <w:tcPr>
            <w:tcW w:w="1642"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1 балл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2 балла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3 балла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4 балла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5 баллов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6 баллов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7 баллов </w:t>
            </w:r>
          </w:p>
        </w:tc>
        <w:tc>
          <w:tcPr>
            <w:tcW w:w="16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8 баллов</w:t>
            </w:r>
          </w:p>
        </w:tc>
      </w:tr>
      <w:tr w:rsidR="00911566" w:rsidRPr="0054382D" w:rsidTr="002E31E7">
        <w:tc>
          <w:tcPr>
            <w:tcW w:w="1642"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Поиск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указал на отсутствие информации во время выполнения того действия, для которого эта информация была необходима, </w:t>
            </w:r>
            <w:r w:rsidRPr="0054382D">
              <w:rPr>
                <w:rFonts w:ascii="Times New Roman" w:hAnsi="Times New Roman"/>
                <w:sz w:val="24"/>
                <w:szCs w:val="24"/>
              </w:rPr>
              <w:lastRenderedPageBreak/>
              <w:t>задавая вопросы.</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указал на отсутствие конкретной информации во время обсуждения с руководителем общего плана деятельности в рамках </w:t>
            </w:r>
            <w:r w:rsidRPr="0054382D">
              <w:rPr>
                <w:rFonts w:ascii="Times New Roman" w:hAnsi="Times New Roman"/>
                <w:sz w:val="24"/>
                <w:szCs w:val="24"/>
              </w:rPr>
              <w:lastRenderedPageBreak/>
              <w:t>проекта, задавая вопросы.</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Ученик выделил из обозначенных учителем вопросов для изучения те, информацией по которым не обладает.</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указал, какая информация по тому или иному вопросу, поставленному учителем или самостоятельно, необходима </w:t>
            </w:r>
            <w:r w:rsidRPr="0054382D">
              <w:rPr>
                <w:rFonts w:ascii="Times New Roman" w:hAnsi="Times New Roman"/>
                <w:sz w:val="24"/>
                <w:szCs w:val="24"/>
              </w:rPr>
              <w:lastRenderedPageBreak/>
              <w:t>для выполнения проекта.</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Ученик самостоятельно назвал виды источников, из которых он планирует получить информацию, рекомендованную учителем.</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организовал поиск информации в соответствии с планом работ по проекту.</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при планировании работы выделил вопросы, по которым необходимо получить сведения из нескольких </w:t>
            </w:r>
            <w:r w:rsidRPr="0054382D">
              <w:rPr>
                <w:rFonts w:ascii="Times New Roman" w:hAnsi="Times New Roman"/>
                <w:sz w:val="24"/>
                <w:szCs w:val="24"/>
              </w:rPr>
              <w:lastRenderedPageBreak/>
              <w:t>источников.</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Ученик самостоятельно и аргументировано принял решение о завершении этапа сбора информации.</w:t>
            </w:r>
          </w:p>
        </w:tc>
      </w:tr>
      <w:tr w:rsidR="00911566" w:rsidRPr="0054382D" w:rsidTr="002E31E7">
        <w:tc>
          <w:tcPr>
            <w:tcW w:w="1642"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продемонстрировал владение информацией из указанного учителем источника.</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 указанного учителем источника ученик зафиксировал информацию, исчерпывающую вопрос.</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 нескольких источников, указанных учителем, ученик зафиксировал информацию, исчерпывающую вопрос.</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получил сведения о конкретных источниках информации при работе с каталогом или поисковой системой.</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зафиксировал информацию, полученную из разных источников в единой системе, предложенной учителем.</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охарактеризовал основные источники информации, которыми он воспользовался.</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способ систематизации данных и сведений, полученных из различных источников.</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обосновал использование источников информации того или иного вида.</w:t>
            </w:r>
          </w:p>
        </w:tc>
      </w:tr>
      <w:tr w:rsidR="00911566" w:rsidRPr="0054382D" w:rsidTr="002E31E7">
        <w:trPr>
          <w:trHeight w:val="2735"/>
        </w:trPr>
        <w:tc>
          <w:tcPr>
            <w:tcW w:w="1642"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Обработка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полученную информацию.</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 фрагменты полученной информации, которые оказались новыми для него, или задал вопросы на понимание.</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назвал несовпадения в сведениях, содержащихся в источниках информации, предложенных учителем.</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интерпретировал полученную информацию в контексте содержания проекта.</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указал на выходящие из общего ряда или противоречащие друг другу сведения.</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объяснение, касающееся данных (сведений), выходящих из общего ряда, или обнаруженных противоречий.</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реализовал предложенный учителем способ разрешения противоречия или проверки достоверности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способ разрешения противоречия или проверки достоверности информации.</w:t>
            </w:r>
          </w:p>
        </w:tc>
      </w:tr>
      <w:tr w:rsidR="00911566" w:rsidRPr="0054382D" w:rsidTr="002E31E7">
        <w:tc>
          <w:tcPr>
            <w:tcW w:w="1642"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воспроизвел аргументацию и вывод, содержащиеся в изученном источнике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пример, подтверждающий вывод, заимствованный из источника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предложил или предпринял действия по проекту, основываясь на полученной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сделал вывод (присоединился к выводу) на основе полученной информации и привел хотя бы один </w:t>
            </w:r>
            <w:r w:rsidRPr="0054382D">
              <w:rPr>
                <w:rFonts w:ascii="Times New Roman" w:hAnsi="Times New Roman"/>
                <w:sz w:val="24"/>
                <w:szCs w:val="24"/>
              </w:rPr>
              <w:lastRenderedPageBreak/>
              <w:t>аргумент.</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сделал вывод (присоединился к выводу) на основе полученной информации и привел несколько </w:t>
            </w:r>
            <w:r w:rsidRPr="0054382D">
              <w:rPr>
                <w:rFonts w:ascii="Times New Roman" w:hAnsi="Times New Roman"/>
                <w:sz w:val="24"/>
                <w:szCs w:val="24"/>
              </w:rPr>
              <w:lastRenderedPageBreak/>
              <w:t>аргументов или данных для его подтверждения.</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Ученик выстроил в собственной логике совокупность аргументов, подтверждающих вывод.</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сделал вывод на основе критического анализа разных точек зрения или сопоставления первичной и </w:t>
            </w:r>
            <w:r w:rsidRPr="0054382D">
              <w:rPr>
                <w:rFonts w:ascii="Times New Roman" w:hAnsi="Times New Roman"/>
                <w:sz w:val="24"/>
                <w:szCs w:val="24"/>
              </w:rPr>
              <w:lastRenderedPageBreak/>
              <w:t>вторичной информации.</w:t>
            </w:r>
          </w:p>
        </w:tc>
        <w:tc>
          <w:tcPr>
            <w:tcW w:w="16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 подтвердил вывод собственной аргументацией или самостоятельно полученными </w:t>
            </w:r>
            <w:r w:rsidRPr="0054382D">
              <w:rPr>
                <w:rFonts w:ascii="Times New Roman" w:hAnsi="Times New Roman"/>
                <w:sz w:val="24"/>
                <w:szCs w:val="24"/>
              </w:rPr>
              <w:lastRenderedPageBreak/>
              <w:t>данными.</w:t>
            </w:r>
          </w:p>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Default="00911566" w:rsidP="00CF1353">
      <w:pPr>
        <w:tabs>
          <w:tab w:val="left" w:pos="9639"/>
        </w:tabs>
        <w:spacing w:after="0" w:line="240" w:lineRule="auto"/>
        <w:ind w:right="-48"/>
        <w:rPr>
          <w:rFonts w:ascii="Times New Roman" w:hAnsi="Times New Roman"/>
          <w:sz w:val="24"/>
          <w:szCs w:val="24"/>
        </w:rPr>
      </w:pPr>
    </w:p>
    <w:p w:rsidR="00CF1353" w:rsidRPr="0054382D" w:rsidRDefault="00CF1353" w:rsidP="00CF1353">
      <w:pPr>
        <w:tabs>
          <w:tab w:val="left" w:pos="9639"/>
        </w:tabs>
        <w:spacing w:after="0" w:line="240" w:lineRule="auto"/>
        <w:ind w:right="-48"/>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КОММУНИКАЦИЯ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915"/>
        <w:gridCol w:w="1931"/>
        <w:gridCol w:w="1942"/>
        <w:gridCol w:w="1931"/>
        <w:gridCol w:w="1950"/>
        <w:gridCol w:w="1847"/>
        <w:gridCol w:w="1784"/>
        <w:gridCol w:w="1976"/>
      </w:tblGrid>
      <w:tr w:rsidR="00911566" w:rsidRPr="0054382D" w:rsidTr="002E31E7">
        <w:tc>
          <w:tcPr>
            <w:tcW w:w="619"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3742"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 </w:t>
            </w:r>
          </w:p>
        </w:tc>
        <w:tc>
          <w:tcPr>
            <w:tcW w:w="3668"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II </w:t>
            </w:r>
          </w:p>
        </w:tc>
        <w:tc>
          <w:tcPr>
            <w:tcW w:w="3419"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Уровень III </w:t>
            </w:r>
          </w:p>
        </w:tc>
        <w:tc>
          <w:tcPr>
            <w:tcW w:w="3686" w:type="dxa"/>
            <w:gridSpan w:val="2"/>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Уровень IV</w:t>
            </w:r>
          </w:p>
        </w:tc>
      </w:tr>
      <w:tr w:rsidR="00911566" w:rsidRPr="0054382D" w:rsidTr="002E31E7">
        <w:tc>
          <w:tcPr>
            <w:tcW w:w="619"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899" w:type="dxa"/>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r w:rsidRPr="0054382D">
              <w:rPr>
                <w:rFonts w:ascii="Times New Roman" w:hAnsi="Times New Roman"/>
                <w:sz w:val="24"/>
                <w:szCs w:val="24"/>
              </w:rPr>
              <w:t xml:space="preserve">1 балл </w:t>
            </w:r>
          </w:p>
        </w:tc>
        <w:tc>
          <w:tcPr>
            <w:tcW w:w="18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2 балла </w:t>
            </w:r>
          </w:p>
        </w:tc>
        <w:tc>
          <w:tcPr>
            <w:tcW w:w="1843"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3 балла </w:t>
            </w:r>
          </w:p>
        </w:tc>
        <w:tc>
          <w:tcPr>
            <w:tcW w:w="1825"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4 балла </w:t>
            </w:r>
          </w:p>
        </w:tc>
        <w:tc>
          <w:tcPr>
            <w:tcW w:w="1718"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5 баллов </w:t>
            </w:r>
          </w:p>
        </w:tc>
        <w:tc>
          <w:tcPr>
            <w:tcW w:w="1701"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6 баллов </w:t>
            </w:r>
          </w:p>
        </w:tc>
        <w:tc>
          <w:tcPr>
            <w:tcW w:w="1701"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7 баллов </w:t>
            </w:r>
          </w:p>
        </w:tc>
        <w:tc>
          <w:tcPr>
            <w:tcW w:w="1985"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8 баллов</w:t>
            </w:r>
          </w:p>
        </w:tc>
      </w:tr>
      <w:tr w:rsidR="00911566" w:rsidRPr="0054382D" w:rsidTr="002E31E7">
        <w:trPr>
          <w:cantSplit/>
          <w:trHeight w:val="2650"/>
        </w:trPr>
        <w:tc>
          <w:tcPr>
            <w:tcW w:w="619" w:type="dxa"/>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Письменная коммуникация</w:t>
            </w: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вопрос с соблюдением норм оформления текста, заданных образцом.</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вопрос с соблюдением норм оформления текста и вспомогательной графики, заданных образцом.</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тему, включающую несколько вопросов с соблюдением норм и правил оформления текста.</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тему, включающую несколько вопросов с соблюдением норм и правил оформления текста и вспомогательной графики, заданных образцом.</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тему, имеющую сложную структуру, и грамотно использовал вспомогательные средства.</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поставил цель письменной коммуникации и определил жанр текста.</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изложил вопрос, самостоятельно предложил структуру текста в соответствии с нормами жанра.</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представил информацию в форме и на носителе, </w:t>
            </w:r>
            <w:proofErr w:type="gramStart"/>
            <w:r w:rsidRPr="0054382D">
              <w:rPr>
                <w:rFonts w:ascii="Times New Roman" w:hAnsi="Times New Roman"/>
                <w:sz w:val="24"/>
                <w:szCs w:val="24"/>
              </w:rPr>
              <w:t>адекватных</w:t>
            </w:r>
            <w:proofErr w:type="gramEnd"/>
            <w:r w:rsidRPr="0054382D">
              <w:rPr>
                <w:rFonts w:ascii="Times New Roman" w:hAnsi="Times New Roman"/>
                <w:sz w:val="24"/>
                <w:szCs w:val="24"/>
              </w:rPr>
              <w:t xml:space="preserve"> цели коммуникации.</w:t>
            </w:r>
          </w:p>
        </w:tc>
      </w:tr>
      <w:tr w:rsidR="00911566" w:rsidRPr="0054382D" w:rsidTr="002E31E7">
        <w:tc>
          <w:tcPr>
            <w:tcW w:w="619"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Устная презентация</w:t>
            </w: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выстроил свою речь в соответствии с нормами русского языка, обращаясь к тексту, составленному с помощью учителя.</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выстроил свою речь в соответствии с нормами русского языка, обращаясь к плану, составленному с помощью учителя.</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подготовил план выступления и соблюдал нормы публичной речи и регламент.</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использовал вербальные средства или паузы и интонирование для выделения смысловых блоков своего выступления.</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использовал жестикуляцию или подготовленные наглядные материалы, предложенные учителем.</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использовал невербальные средства или грамотно подготовленные наглядные материалы.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реализовал логические или риторические приемы, предложенные учителем.</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самостоятельно реализовал логические или риторические приемы.</w:t>
            </w:r>
          </w:p>
        </w:tc>
      </w:tr>
      <w:tr w:rsidR="00911566" w:rsidRPr="0054382D" w:rsidTr="002E31E7">
        <w:tc>
          <w:tcPr>
            <w:tcW w:w="619"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повторил нужный фрагмент своего выступления в ответ на уточняющий вопрос.</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привел дополнительную информацию в ответ на уточняющий вопрос.</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В ответ на вопрос, заданный на понимание, ученик повторил фрагмент выступления, раскрывая термины, причинно- следственные связи.</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В ответ на вопрос, заданный на понимание, ученик дал объяснения или дополнительную информацию. </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дал односложный ответ по существу вопроса, заданного в развитие темы.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дал развернутый ответ по существу вопроса, заданного в развитие темы.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 уточнил свое понимание вопроса, заданного на дискредитацию его позиции, если это необходимо, и апеллировал к объективным данным, авторитету или своему опыту.</w:t>
            </w:r>
          </w:p>
          <w:p w:rsidR="00911566" w:rsidRPr="0054382D" w:rsidRDefault="00911566" w:rsidP="0068182B">
            <w:pPr>
              <w:tabs>
                <w:tab w:val="left" w:pos="9639"/>
              </w:tabs>
              <w:spacing w:after="0" w:line="240" w:lineRule="auto"/>
              <w:ind w:right="-48"/>
              <w:rPr>
                <w:rFonts w:ascii="Times New Roman" w:hAnsi="Times New Roman"/>
                <w:sz w:val="24"/>
                <w:szCs w:val="24"/>
              </w:rPr>
            </w:pP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 </w:t>
            </w:r>
            <w:proofErr w:type="gramStart"/>
            <w:r w:rsidRPr="0054382D">
              <w:rPr>
                <w:rFonts w:ascii="Times New Roman" w:hAnsi="Times New Roman"/>
                <w:sz w:val="24"/>
                <w:szCs w:val="24"/>
              </w:rPr>
              <w:t>высказал свое отношение</w:t>
            </w:r>
            <w:proofErr w:type="gramEnd"/>
            <w:r w:rsidRPr="0054382D">
              <w:rPr>
                <w:rFonts w:ascii="Times New Roman" w:hAnsi="Times New Roman"/>
                <w:sz w:val="24"/>
                <w:szCs w:val="24"/>
              </w:rPr>
              <w:t xml:space="preserve"> к вопросу, заданному на дискредитацию позиции, и привел новые аргументы.</w:t>
            </w:r>
          </w:p>
        </w:tc>
      </w:tr>
      <w:tr w:rsidR="00911566" w:rsidRPr="0054382D" w:rsidTr="002E31E7">
        <w:tc>
          <w:tcPr>
            <w:tcW w:w="619" w:type="dxa"/>
            <w:vMerge w:val="restart"/>
            <w:textDirection w:val="btLr"/>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Продуктивная коммуникация (работа в группе)</w:t>
            </w: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высказывались, следуя теме и процедуре обсуждения, если учитель выступал в роли координатора дискуссии.</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 основном самостоятельно следовали процедуре обсуждения, установленной учителем.</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перед началом обсуждения договорились о правилах обсуждения и согласовали основные вопросы с помощью учителя.</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самостоятельно договорились о правилах и вопросах для обсуждения.</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следили за соблюдением процедуры обсуждения и обобщили результаты обсуждения в конце работы.</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зафиксировали полученные ответы и мнения и предложили план действий по завершении обсуждения.</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использовали приемы выхода из ситуации, когда дискуссия зашла в тупик, или резюмировали причины, по которым группа не смогла добиться результатов обсуждения.</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Ученики выявили причины неэффективности обсуждения или предложили свои дополнения к известной процедуре выхода из тупиковых ситуаций.</w:t>
            </w:r>
          </w:p>
        </w:tc>
      </w:tr>
      <w:tr w:rsidR="00911566" w:rsidRPr="0054382D" w:rsidTr="002E31E7">
        <w:tc>
          <w:tcPr>
            <w:tcW w:w="619" w:type="dxa"/>
            <w:vMerge/>
          </w:tcPr>
          <w:p w:rsidR="00911566" w:rsidRPr="0054382D" w:rsidRDefault="00911566" w:rsidP="002E31E7">
            <w:pPr>
              <w:tabs>
                <w:tab w:val="left" w:pos="9639"/>
              </w:tabs>
              <w:spacing w:after="0" w:line="240" w:lineRule="auto"/>
              <w:ind w:right="-48"/>
              <w:jc w:val="center"/>
              <w:rPr>
                <w:rFonts w:ascii="Times New Roman" w:hAnsi="Times New Roman"/>
                <w:sz w:val="24"/>
                <w:szCs w:val="24"/>
              </w:rPr>
            </w:pPr>
          </w:p>
        </w:tc>
        <w:tc>
          <w:tcPr>
            <w:tcW w:w="1899"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Ученики высказывали </w:t>
            </w:r>
            <w:r w:rsidRPr="0054382D">
              <w:rPr>
                <w:rFonts w:ascii="Times New Roman" w:hAnsi="Times New Roman"/>
                <w:sz w:val="24"/>
                <w:szCs w:val="24"/>
              </w:rPr>
              <w:lastRenderedPageBreak/>
              <w:t>идеи, возникшие непосредственно в ходе обсуждения, или свое отношение к идеям других членов группы, если их к этому стимулировал учитель.</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Ученики высказывали </w:t>
            </w:r>
            <w:r w:rsidRPr="0054382D">
              <w:rPr>
                <w:rFonts w:ascii="Times New Roman" w:hAnsi="Times New Roman"/>
                <w:sz w:val="24"/>
                <w:szCs w:val="24"/>
              </w:rPr>
              <w:lastRenderedPageBreak/>
              <w:t>идеи, подготовленные заранее.</w:t>
            </w:r>
          </w:p>
        </w:tc>
        <w:tc>
          <w:tcPr>
            <w:tcW w:w="1843"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Ученики разъяснили свою </w:t>
            </w:r>
            <w:r w:rsidRPr="0054382D">
              <w:rPr>
                <w:rFonts w:ascii="Times New Roman" w:hAnsi="Times New Roman"/>
                <w:sz w:val="24"/>
                <w:szCs w:val="24"/>
              </w:rPr>
              <w:lastRenderedPageBreak/>
              <w:t>идею, предлагая ее, или аргументировали свое отношение к идеям других членов группы.</w:t>
            </w:r>
          </w:p>
        </w:tc>
        <w:tc>
          <w:tcPr>
            <w:tcW w:w="182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Ученики задавали </w:t>
            </w:r>
            <w:r w:rsidRPr="0054382D">
              <w:rPr>
                <w:rFonts w:ascii="Times New Roman" w:hAnsi="Times New Roman"/>
                <w:sz w:val="24"/>
                <w:szCs w:val="24"/>
              </w:rPr>
              <w:lastRenderedPageBreak/>
              <w:t>вопросы на уточнение и понимание идей друг друга.</w:t>
            </w:r>
          </w:p>
        </w:tc>
        <w:tc>
          <w:tcPr>
            <w:tcW w:w="1718"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Ученики высказывали </w:t>
            </w:r>
            <w:r w:rsidRPr="0054382D">
              <w:rPr>
                <w:rFonts w:ascii="Times New Roman" w:hAnsi="Times New Roman"/>
                <w:sz w:val="24"/>
                <w:szCs w:val="24"/>
              </w:rPr>
              <w:lastRenderedPageBreak/>
              <w:t>собственные идеи в связи с идеями, высказанными другими участниками.</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Ученики сопоставляли </w:t>
            </w:r>
            <w:r w:rsidRPr="0054382D">
              <w:rPr>
                <w:rFonts w:ascii="Times New Roman" w:hAnsi="Times New Roman"/>
                <w:sz w:val="24"/>
                <w:szCs w:val="24"/>
              </w:rPr>
              <w:lastRenderedPageBreak/>
              <w:t>свои идеи с идеями других членов группы, развивали и уточняли идеи друг друга.</w:t>
            </w:r>
          </w:p>
        </w:tc>
        <w:tc>
          <w:tcPr>
            <w:tcW w:w="1701"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Ученики называли </w:t>
            </w:r>
            <w:r w:rsidRPr="0054382D">
              <w:rPr>
                <w:rFonts w:ascii="Times New Roman" w:hAnsi="Times New Roman"/>
                <w:sz w:val="24"/>
                <w:szCs w:val="24"/>
              </w:rPr>
              <w:lastRenderedPageBreak/>
              <w:t>области совпадения и расхождения позиций, выявляя суть разногласий.</w:t>
            </w:r>
          </w:p>
        </w:tc>
        <w:tc>
          <w:tcPr>
            <w:tcW w:w="1985" w:type="dxa"/>
          </w:tcPr>
          <w:p w:rsidR="00911566" w:rsidRPr="0054382D" w:rsidRDefault="00911566" w:rsidP="0068182B">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Ученики согласовали </w:t>
            </w:r>
            <w:r w:rsidRPr="0054382D">
              <w:rPr>
                <w:rFonts w:ascii="Times New Roman" w:hAnsi="Times New Roman"/>
                <w:sz w:val="24"/>
                <w:szCs w:val="24"/>
              </w:rPr>
              <w:lastRenderedPageBreak/>
              <w:t>критерии и дали сравнительную оценку предложений.</w:t>
            </w:r>
          </w:p>
          <w:p w:rsidR="00911566" w:rsidRPr="0054382D" w:rsidRDefault="00911566" w:rsidP="0068182B">
            <w:pPr>
              <w:tabs>
                <w:tab w:val="left" w:pos="9639"/>
              </w:tabs>
              <w:spacing w:after="0" w:line="240" w:lineRule="auto"/>
              <w:ind w:right="-48"/>
              <w:rPr>
                <w:rFonts w:ascii="Times New Roman" w:hAnsi="Times New Roman"/>
                <w:sz w:val="24"/>
                <w:szCs w:val="24"/>
              </w:rPr>
            </w:pPr>
          </w:p>
        </w:tc>
      </w:tr>
    </w:tbl>
    <w:p w:rsidR="00911566" w:rsidRPr="0054382D" w:rsidRDefault="00911566" w:rsidP="00911566">
      <w:pPr>
        <w:tabs>
          <w:tab w:val="left" w:pos="9639"/>
        </w:tabs>
        <w:spacing w:after="0" w:line="240" w:lineRule="auto"/>
        <w:ind w:right="-48"/>
        <w:jc w:val="center"/>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p>
    <w:p w:rsidR="00911566" w:rsidRPr="0054382D" w:rsidRDefault="00911566" w:rsidP="00911566">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Матрица для оценивания сформированности ключевых компетентностей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9"/>
        <w:gridCol w:w="4623"/>
        <w:gridCol w:w="7904"/>
      </w:tblGrid>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Уровень сформированности компетентности </w:t>
            </w:r>
          </w:p>
        </w:tc>
        <w:tc>
          <w:tcPr>
            <w:tcW w:w="4678"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Критерии</w:t>
            </w:r>
          </w:p>
        </w:tc>
        <w:tc>
          <w:tcPr>
            <w:tcW w:w="8015" w:type="dxa"/>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Показатели (ожидаемые действия ученика)</w:t>
            </w:r>
          </w:p>
        </w:tc>
      </w:tr>
      <w:tr w:rsidR="00911566" w:rsidRPr="0054382D" w:rsidTr="002E31E7">
        <w:tc>
          <w:tcPr>
            <w:tcW w:w="14786" w:type="dxa"/>
            <w:gridSpan w:val="3"/>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Компетентность разрешения проблем</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Минимальный </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Идентификация (определение) проблемы</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объясняет, с какой позиции он приступает к разрешению проблемы, сформулированной учителем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 общих чертах описывает реальную и желаемую ситуации, указывая, чем они отличаются</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Достаточный </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Целеполагание и планирование деятельности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определяет и выстраивает в логической и временной последовательности шаги по решению задачи </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Применение технологий</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воспроизводит технологию в строгом соответствии с инструкцией</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Планирование ресурсов</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называет ресурсы, необходимые для выполнения известной деятельности</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b/>
                <w:sz w:val="24"/>
                <w:szCs w:val="24"/>
              </w:rPr>
              <w:t>Оптимальный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Оценка деятельности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выполняет по заданному алгоритму текущий контроль своей деятельности оптимальный</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Оценка результата \ продукта деятельности</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сравнивает характеристики запланированного и полученного продукта и делает вывод о соответствии продукта замыслу</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оценивает продукт своей деятельности по заданным критериям заданным способом.</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Высокий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Оценка собственного продвижения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указывает на сильные и слабые стороны своей деятельности</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 - называет мотивы своих действий</w:t>
            </w:r>
          </w:p>
        </w:tc>
      </w:tr>
      <w:tr w:rsidR="00911566" w:rsidRPr="0054382D" w:rsidTr="002E31E7">
        <w:tc>
          <w:tcPr>
            <w:tcW w:w="14786" w:type="dxa"/>
            <w:gridSpan w:val="3"/>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Информационная компетентность</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Минимальный</w:t>
            </w: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Планирование информационного поиска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делит информацию на известную и неизвестную</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указывает, какой информацией для решения поставленной задачи из представленного списка обладает, а какой нет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выделяет из представленной информации ту, которая необходима при решении поставленной задачи</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пользуется справочником, энциклопедией, ориентируется в книге по содержанию, а на сайте по ссылкам</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Достаточный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Извлечение первичной информации</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проводит наблюдение/ эксперимент по плану в соответствии с поставленной задачей</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получает информацию от человека, задавая вопросы</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извлекает информацию из источников, содержащих художественные образы</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Извлечение вторичной информации</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извлекает и систематизирует информации информацию по двум и более заданным основаниям</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Оптимальный</w:t>
            </w: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Первичная обработка информации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систематизирует извлеченную информацию в рамках простой (по 1 признаку) заданной структуры</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переводит простую (односоставную) информацию из графического представления или формализованного (символьного) представления в </w:t>
            </w:r>
            <w:proofErr w:type="gramStart"/>
            <w:r w:rsidRPr="0054382D">
              <w:rPr>
                <w:rFonts w:ascii="Times New Roman" w:hAnsi="Times New Roman"/>
                <w:sz w:val="24"/>
                <w:szCs w:val="24"/>
              </w:rPr>
              <w:t>текстовое</w:t>
            </w:r>
            <w:proofErr w:type="gramEnd"/>
            <w:r w:rsidRPr="0054382D">
              <w:rPr>
                <w:rFonts w:ascii="Times New Roman" w:hAnsi="Times New Roman"/>
                <w:sz w:val="24"/>
                <w:szCs w:val="24"/>
              </w:rPr>
              <w:t xml:space="preserve"> и наоборот</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Обработка информации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точно излагает полученную информацию</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указывает на недостаточность информации или свое непонимание информации </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находит вывод и аргументы в предложенном источнике информации</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Высокий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Использование логических операций при обработке информации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воспроизводит объяснение, оценку, аргументацию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детализирует или обобщает предложенную информацию в соответствии с заданием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классифицирует по заданным основаниям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выделяет признаки понятия, объекта, явления, делит их </w:t>
            </w:r>
            <w:proofErr w:type="gramStart"/>
            <w:r w:rsidRPr="0054382D">
              <w:rPr>
                <w:rFonts w:ascii="Times New Roman" w:hAnsi="Times New Roman"/>
                <w:sz w:val="24"/>
                <w:szCs w:val="24"/>
              </w:rPr>
              <w:t>на</w:t>
            </w:r>
            <w:proofErr w:type="gramEnd"/>
            <w:r w:rsidRPr="0054382D">
              <w:rPr>
                <w:rFonts w:ascii="Times New Roman" w:hAnsi="Times New Roman"/>
                <w:sz w:val="24"/>
                <w:szCs w:val="24"/>
              </w:rPr>
              <w:t xml:space="preserve"> главные и второстепенные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находит соответствия и несоответствия</w:t>
            </w:r>
          </w:p>
        </w:tc>
      </w:tr>
      <w:tr w:rsidR="00911566" w:rsidRPr="0054382D" w:rsidTr="002E31E7">
        <w:tc>
          <w:tcPr>
            <w:tcW w:w="14786" w:type="dxa"/>
            <w:gridSpan w:val="3"/>
          </w:tcPr>
          <w:p w:rsidR="00911566" w:rsidRPr="0054382D" w:rsidRDefault="00911566" w:rsidP="002E31E7">
            <w:pPr>
              <w:tabs>
                <w:tab w:val="left" w:pos="9639"/>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Коммуникативная компетентность</w:t>
            </w:r>
          </w:p>
        </w:tc>
      </w:tr>
      <w:tr w:rsidR="00911566" w:rsidRPr="0054382D" w:rsidTr="002E31E7">
        <w:tc>
          <w:tcPr>
            <w:tcW w:w="2093" w:type="dxa"/>
            <w:vMerge w:val="restart"/>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Минимальный</w:t>
            </w:r>
          </w:p>
        </w:tc>
        <w:tc>
          <w:tcPr>
            <w:tcW w:w="4678" w:type="dxa"/>
            <w:vMerge w:val="restart"/>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Письменная коммуникация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оформляет свою мысль в форме стандартных продуктов письменной коммуникации простой структуры</w:t>
            </w:r>
          </w:p>
        </w:tc>
      </w:tr>
      <w:tr w:rsidR="00911566" w:rsidRPr="0054382D" w:rsidTr="002E31E7">
        <w:tc>
          <w:tcPr>
            <w:tcW w:w="2093" w:type="dxa"/>
            <w:vMerge/>
          </w:tcPr>
          <w:p w:rsidR="00911566" w:rsidRPr="0054382D" w:rsidRDefault="00911566" w:rsidP="002E31E7">
            <w:pPr>
              <w:tabs>
                <w:tab w:val="left" w:pos="9639"/>
              </w:tabs>
              <w:spacing w:after="0" w:line="240" w:lineRule="auto"/>
              <w:ind w:right="-48"/>
              <w:rPr>
                <w:rFonts w:ascii="Times New Roman" w:hAnsi="Times New Roman"/>
                <w:b/>
                <w:sz w:val="24"/>
                <w:szCs w:val="24"/>
              </w:rPr>
            </w:pPr>
          </w:p>
        </w:tc>
        <w:tc>
          <w:tcPr>
            <w:tcW w:w="4678" w:type="dxa"/>
            <w:vMerge/>
          </w:tcPr>
          <w:p w:rsidR="00911566" w:rsidRPr="0054382D" w:rsidRDefault="00911566" w:rsidP="002E31E7">
            <w:pPr>
              <w:tabs>
                <w:tab w:val="left" w:pos="9639"/>
              </w:tabs>
              <w:spacing w:after="0" w:line="240" w:lineRule="auto"/>
              <w:ind w:right="-48"/>
              <w:rPr>
                <w:rFonts w:ascii="Times New Roman" w:hAnsi="Times New Roman"/>
                <w:sz w:val="24"/>
                <w:szCs w:val="24"/>
              </w:rPr>
            </w:pP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излагает вопрос с соблюдением норм оформления текста и вспомогательной графики, заданных образцом</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Достаточный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Публичное выступление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готовит план выступления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соблюдает нормы публичной речи и регламент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использует паузы для выделения смысловых блоков своего выступления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работает с вопросами, заданными на уточнение и понимание</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Оптимальный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Диалог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воспринимает основное содержание фактической/оценочной информации в монологе, диалоге, дискуссии (группа),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начинает и заканчивает разговор в соответствии с нормами, отвечает на вопросы и задает вопросы в соответствии с целью и форматом диалога</w:t>
            </w:r>
          </w:p>
        </w:tc>
      </w:tr>
      <w:tr w:rsidR="00911566" w:rsidRPr="0054382D" w:rsidTr="002E31E7">
        <w:tc>
          <w:tcPr>
            <w:tcW w:w="2093" w:type="dxa"/>
          </w:tcPr>
          <w:p w:rsidR="00911566" w:rsidRPr="0054382D" w:rsidRDefault="00911566" w:rsidP="002E31E7">
            <w:pPr>
              <w:tabs>
                <w:tab w:val="left" w:pos="9639"/>
              </w:tabs>
              <w:spacing w:after="0" w:line="240" w:lineRule="auto"/>
              <w:ind w:right="-48"/>
              <w:rPr>
                <w:rFonts w:ascii="Times New Roman" w:hAnsi="Times New Roman"/>
                <w:b/>
                <w:sz w:val="24"/>
                <w:szCs w:val="24"/>
              </w:rPr>
            </w:pPr>
            <w:r w:rsidRPr="0054382D">
              <w:rPr>
                <w:rFonts w:ascii="Times New Roman" w:hAnsi="Times New Roman"/>
                <w:b/>
                <w:sz w:val="24"/>
                <w:szCs w:val="24"/>
              </w:rPr>
              <w:t>Высокий</w:t>
            </w:r>
          </w:p>
        </w:tc>
        <w:tc>
          <w:tcPr>
            <w:tcW w:w="4678"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Продуктивная групповая коммуникация </w:t>
            </w:r>
          </w:p>
        </w:tc>
        <w:tc>
          <w:tcPr>
            <w:tcW w:w="8015" w:type="dxa"/>
          </w:tcPr>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ученики самостоятельно следуют заданной процедуре группового обсуждения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xml:space="preserve">- ученики дают ответ (выполняют действие) в соответствии с заданием для групповой работы </w:t>
            </w:r>
          </w:p>
          <w:p w:rsidR="00911566" w:rsidRPr="0054382D" w:rsidRDefault="00911566" w:rsidP="002E31E7">
            <w:pPr>
              <w:tabs>
                <w:tab w:val="left" w:pos="9639"/>
              </w:tabs>
              <w:spacing w:after="0" w:line="240" w:lineRule="auto"/>
              <w:ind w:right="-48"/>
              <w:rPr>
                <w:rFonts w:ascii="Times New Roman" w:hAnsi="Times New Roman"/>
                <w:sz w:val="24"/>
                <w:szCs w:val="24"/>
              </w:rPr>
            </w:pPr>
            <w:r w:rsidRPr="0054382D">
              <w:rPr>
                <w:rFonts w:ascii="Times New Roman" w:hAnsi="Times New Roman"/>
                <w:sz w:val="24"/>
                <w:szCs w:val="24"/>
              </w:rPr>
              <w:t>- ученики разъяснили свою идею, предлагая ее, или аргументировали свое отношение к идеям других членов группы</w:t>
            </w:r>
          </w:p>
        </w:tc>
      </w:tr>
    </w:tbl>
    <w:p w:rsidR="00911566" w:rsidRPr="0054382D" w:rsidRDefault="00911566" w:rsidP="00911566">
      <w:pPr>
        <w:tabs>
          <w:tab w:val="left" w:pos="9639"/>
        </w:tabs>
        <w:spacing w:after="0" w:line="240" w:lineRule="auto"/>
        <w:ind w:right="-48"/>
        <w:jc w:val="center"/>
        <w:rPr>
          <w:rFonts w:ascii="Times New Roman" w:hAnsi="Times New Roman"/>
          <w:sz w:val="24"/>
          <w:szCs w:val="24"/>
        </w:rPr>
      </w:pPr>
    </w:p>
    <w:p w:rsidR="00911566" w:rsidRPr="0054382D" w:rsidRDefault="00911566" w:rsidP="00911566">
      <w:pPr>
        <w:tabs>
          <w:tab w:val="left" w:pos="9639"/>
        </w:tabs>
        <w:spacing w:after="0" w:line="240" w:lineRule="auto"/>
        <w:ind w:right="-48"/>
        <w:jc w:val="both"/>
        <w:rPr>
          <w:rFonts w:ascii="Times New Roman" w:hAnsi="Times New Roman"/>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sectPr w:rsidR="00911566" w:rsidRPr="0054382D" w:rsidSect="002E31E7">
          <w:pgSz w:w="16838" w:h="11906" w:orient="landscape"/>
          <w:pgMar w:top="850" w:right="1134" w:bottom="1701" w:left="1134" w:header="708" w:footer="708" w:gutter="0"/>
          <w:cols w:space="708"/>
          <w:docGrid w:linePitch="360"/>
        </w:sectPr>
      </w:pPr>
    </w:p>
    <w:p w:rsidR="00911566" w:rsidRPr="0054382D" w:rsidRDefault="00911566" w:rsidP="00911566">
      <w:pPr>
        <w:pStyle w:val="Default"/>
        <w:ind w:right="-48"/>
        <w:jc w:val="center"/>
      </w:pPr>
      <w:r w:rsidRPr="0054382D">
        <w:rPr>
          <w:b/>
          <w:bCs/>
        </w:rPr>
        <w:lastRenderedPageBreak/>
        <w:t>2.3. Междисциплинарная программа</w:t>
      </w:r>
    </w:p>
    <w:p w:rsidR="00911566" w:rsidRPr="0054382D" w:rsidRDefault="00911566" w:rsidP="00911566">
      <w:pPr>
        <w:pStyle w:val="Default"/>
        <w:ind w:right="-48"/>
        <w:jc w:val="center"/>
        <w:rPr>
          <w:b/>
          <w:bCs/>
          <w:i/>
          <w:iCs/>
        </w:rPr>
      </w:pPr>
    </w:p>
    <w:p w:rsidR="00911566" w:rsidRPr="0054382D" w:rsidRDefault="00911566" w:rsidP="00911566">
      <w:pPr>
        <w:pStyle w:val="Default"/>
        <w:ind w:right="-48"/>
        <w:jc w:val="center"/>
      </w:pPr>
      <w:r w:rsidRPr="0054382D">
        <w:rPr>
          <w:b/>
          <w:bCs/>
          <w:iCs/>
        </w:rPr>
        <w:t xml:space="preserve"> «Формирование и развитие </w:t>
      </w:r>
      <w:proofErr w:type="gramStart"/>
      <w:r w:rsidRPr="0054382D">
        <w:rPr>
          <w:b/>
          <w:bCs/>
          <w:iCs/>
        </w:rPr>
        <w:t>ИКТ-компетентности</w:t>
      </w:r>
      <w:proofErr w:type="gramEnd"/>
      <w:r w:rsidRPr="0054382D">
        <w:rPr>
          <w:b/>
          <w:bCs/>
          <w:iCs/>
        </w:rPr>
        <w:t xml:space="preserve"> учащихся</w:t>
      </w:r>
    </w:p>
    <w:p w:rsidR="00911566" w:rsidRPr="0054382D" w:rsidRDefault="00911566" w:rsidP="00911566">
      <w:pPr>
        <w:pStyle w:val="Default"/>
        <w:ind w:right="-48"/>
        <w:jc w:val="center"/>
        <w:rPr>
          <w:b/>
          <w:bCs/>
          <w:i/>
          <w:iCs/>
        </w:rPr>
      </w:pPr>
      <w:r w:rsidRPr="0054382D">
        <w:rPr>
          <w:b/>
          <w:bCs/>
          <w:iCs/>
        </w:rPr>
        <w:t>на ступени основного общего образования</w:t>
      </w:r>
      <w:r w:rsidRPr="0054382D">
        <w:rPr>
          <w:b/>
          <w:bCs/>
          <w:i/>
          <w:iCs/>
        </w:rPr>
        <w:t>»</w:t>
      </w:r>
    </w:p>
    <w:p w:rsidR="00911566" w:rsidRPr="0054382D" w:rsidRDefault="00911566" w:rsidP="00911566">
      <w:pPr>
        <w:pStyle w:val="Default"/>
        <w:ind w:right="-48"/>
        <w:jc w:val="center"/>
      </w:pPr>
    </w:p>
    <w:p w:rsidR="00911566" w:rsidRPr="0054382D" w:rsidRDefault="00911566" w:rsidP="00911566">
      <w:pPr>
        <w:pStyle w:val="Default"/>
        <w:ind w:right="-48"/>
        <w:jc w:val="center"/>
      </w:pPr>
      <w:r w:rsidRPr="0054382D">
        <w:rPr>
          <w:b/>
          <w:bCs/>
          <w:iCs/>
        </w:rPr>
        <w:t xml:space="preserve">2.3.1. </w:t>
      </w:r>
      <w:r w:rsidRPr="0054382D">
        <w:rPr>
          <w:b/>
          <w:bCs/>
        </w:rPr>
        <w:t>Пояснительная записка</w:t>
      </w:r>
    </w:p>
    <w:p w:rsidR="00911566" w:rsidRPr="0054382D" w:rsidRDefault="00911566" w:rsidP="00AE40A2">
      <w:pPr>
        <w:pStyle w:val="Default"/>
        <w:ind w:right="-48" w:firstLine="708"/>
      </w:pPr>
      <w:r w:rsidRPr="0054382D">
        <w:t xml:space="preserve">Разработка настоящей программы «Формирование и развитие </w:t>
      </w:r>
      <w:proofErr w:type="gramStart"/>
      <w:r w:rsidRPr="0054382D">
        <w:t>ИКТ-компетентности</w:t>
      </w:r>
      <w:proofErr w:type="gramEnd"/>
      <w:r w:rsidRPr="0054382D">
        <w:t xml:space="preserve"> учащихся на ступени основного общего образования» в </w:t>
      </w:r>
      <w:r w:rsidR="00C25D90">
        <w:rPr>
          <w:bCs/>
        </w:rPr>
        <w:t>МБОУ «ООШ с. Холманка Перелюбского муниципального района Саратовской области»</w:t>
      </w:r>
      <w:r>
        <w:rPr>
          <w:bCs/>
        </w:rPr>
        <w:t xml:space="preserve"> </w:t>
      </w:r>
      <w:r w:rsidRPr="0054382D">
        <w:t xml:space="preserve">осуществлена на основе примерной программы формирования и развития ИКТ-компетентности учащихся на ступени основного общего образования; требований ФГОС к структуре и результатам освоения ООП ООО, в соответствии с Базисным учебным планом и программой формирования и развития универсальных учебных действий. </w:t>
      </w:r>
    </w:p>
    <w:p w:rsidR="00911566" w:rsidRPr="0054382D" w:rsidRDefault="00911566" w:rsidP="00AE40A2">
      <w:pPr>
        <w:pStyle w:val="Default"/>
        <w:ind w:right="-48"/>
      </w:pPr>
      <w:proofErr w:type="gramStart"/>
      <w:r w:rsidRPr="0054382D">
        <w:t xml:space="preserve">Программа формирования и развития ИКТ-компетентности учащихся представляет комплексную программу, направленную на реализацию требований стандарта к личностным, метапредметным и предметным результатам освоения ООП ООО, которая обеспечивает становление и развитие учебной и общепользовательской ИКТ-компетентности. </w:t>
      </w:r>
      <w:proofErr w:type="gramEnd"/>
    </w:p>
    <w:p w:rsidR="00911566" w:rsidRPr="0054382D" w:rsidRDefault="00911566" w:rsidP="00AE40A2">
      <w:pPr>
        <w:pStyle w:val="Default"/>
        <w:ind w:right="-48"/>
      </w:pPr>
      <w:r w:rsidRPr="0054382D">
        <w:rPr>
          <w:b/>
          <w:bCs/>
          <w:iCs/>
        </w:rPr>
        <w:t>Основная цель программы</w:t>
      </w:r>
      <w:r w:rsidRPr="0054382D">
        <w:rPr>
          <w:b/>
          <w:bCs/>
          <w:i/>
          <w:iCs/>
        </w:rPr>
        <w:t xml:space="preserve"> – </w:t>
      </w:r>
      <w:r w:rsidRPr="0054382D">
        <w:t>способствовать формированию и развитию учебной и общепользовательской ИК</w:t>
      </w:r>
      <w:proofErr w:type="gramStart"/>
      <w:r w:rsidRPr="0054382D">
        <w:t>Т-</w:t>
      </w:r>
      <w:proofErr w:type="gramEnd"/>
      <w:r>
        <w:t xml:space="preserve"> </w:t>
      </w:r>
      <w:r w:rsidRPr="0054382D">
        <w:t xml:space="preserve">компетентности учащихся и педагогов. </w:t>
      </w:r>
    </w:p>
    <w:p w:rsidR="00911566" w:rsidRPr="0054382D" w:rsidRDefault="00911566" w:rsidP="00AE40A2">
      <w:pPr>
        <w:pStyle w:val="Default"/>
        <w:ind w:right="-48"/>
      </w:pPr>
      <w:r w:rsidRPr="0054382D">
        <w:t xml:space="preserve">Для достижения этой цели при реализации данной программы необходимо будет решить следующие </w:t>
      </w:r>
      <w:r w:rsidRPr="000C19F6">
        <w:rPr>
          <w:b/>
          <w:bCs/>
          <w:iCs/>
        </w:rPr>
        <w:t>задачи</w:t>
      </w:r>
      <w:r w:rsidRPr="000C19F6">
        <w:t>:</w:t>
      </w:r>
      <w:r w:rsidRPr="0054382D">
        <w:t xml:space="preserve"> </w:t>
      </w:r>
    </w:p>
    <w:p w:rsidR="00911566" w:rsidRPr="0054382D" w:rsidRDefault="00911566" w:rsidP="00AE40A2">
      <w:pPr>
        <w:pStyle w:val="Default"/>
        <w:ind w:right="-48"/>
      </w:pPr>
      <w:r w:rsidRPr="0054382D">
        <w:t xml:space="preserve">1. описать структуру и функции образовательной ИКТ - компетентности </w:t>
      </w:r>
    </w:p>
    <w:p w:rsidR="00911566" w:rsidRPr="0054382D" w:rsidRDefault="00911566" w:rsidP="00AE40A2">
      <w:pPr>
        <w:pStyle w:val="Default"/>
        <w:ind w:right="-48"/>
      </w:pPr>
      <w:r w:rsidRPr="0054382D">
        <w:t>2. описать условия формирования ИК</w:t>
      </w:r>
      <w:proofErr w:type="gramStart"/>
      <w:r w:rsidRPr="0054382D">
        <w:t>Т-</w:t>
      </w:r>
      <w:proofErr w:type="gramEnd"/>
      <w:r>
        <w:t xml:space="preserve"> </w:t>
      </w:r>
      <w:r w:rsidRPr="0054382D">
        <w:t xml:space="preserve">компетентности учащихся; </w:t>
      </w:r>
    </w:p>
    <w:p w:rsidR="00911566" w:rsidRPr="0054382D" w:rsidRDefault="00911566" w:rsidP="00AE40A2">
      <w:pPr>
        <w:pStyle w:val="Default"/>
        <w:ind w:right="-48"/>
      </w:pPr>
      <w:r>
        <w:t>3.</w:t>
      </w:r>
      <w:r w:rsidRPr="0054382D">
        <w:t>построить и описать технологию формирования ИК</w:t>
      </w:r>
      <w:proofErr w:type="gramStart"/>
      <w:r w:rsidRPr="0054382D">
        <w:t>Т-</w:t>
      </w:r>
      <w:proofErr w:type="gramEnd"/>
      <w:r>
        <w:t xml:space="preserve"> </w:t>
      </w:r>
      <w:r w:rsidRPr="0054382D">
        <w:t xml:space="preserve">компетентности в образовательном процессе подростковой школы; </w:t>
      </w:r>
    </w:p>
    <w:p w:rsidR="00911566" w:rsidRPr="0054382D" w:rsidRDefault="00911566" w:rsidP="00AE40A2">
      <w:pPr>
        <w:pStyle w:val="Default"/>
        <w:ind w:right="-48"/>
      </w:pPr>
      <w:r w:rsidRPr="0054382D">
        <w:t>4. создать систему оценки сформированности ИК</w:t>
      </w:r>
      <w:proofErr w:type="gramStart"/>
      <w:r w:rsidRPr="0054382D">
        <w:t>Т-</w:t>
      </w:r>
      <w:proofErr w:type="gramEnd"/>
      <w:r>
        <w:t xml:space="preserve"> </w:t>
      </w:r>
      <w:r w:rsidRPr="0054382D">
        <w:t>компетентности учащихся.</w:t>
      </w:r>
    </w:p>
    <w:p w:rsidR="00911566" w:rsidRPr="0054382D" w:rsidRDefault="00911566" w:rsidP="00AE40A2">
      <w:pPr>
        <w:pStyle w:val="Default"/>
        <w:ind w:right="-48" w:firstLine="708"/>
        <w:rPr>
          <w:b/>
        </w:rPr>
      </w:pPr>
      <w:r>
        <w:t xml:space="preserve"> </w:t>
      </w:r>
      <w:r w:rsidRPr="0054382D">
        <w:t xml:space="preserve">В настоящей программе реализуется сценарий действия с </w:t>
      </w:r>
      <w:proofErr w:type="gramStart"/>
      <w:r w:rsidRPr="0054382D">
        <w:rPr>
          <w:b/>
          <w:iCs/>
        </w:rPr>
        <w:t>исходным</w:t>
      </w:r>
      <w:proofErr w:type="gramEnd"/>
      <w:r w:rsidRPr="0054382D">
        <w:rPr>
          <w:b/>
          <w:iCs/>
        </w:rPr>
        <w:t xml:space="preserve"> уровенем – наличие в учебном плане курса информатики и ИКТ. </w:t>
      </w:r>
    </w:p>
    <w:p w:rsidR="00911566" w:rsidRPr="0054382D" w:rsidRDefault="00911566" w:rsidP="00AE40A2">
      <w:pPr>
        <w:pStyle w:val="Default"/>
        <w:ind w:right="-48"/>
      </w:pPr>
      <w:r w:rsidRPr="0054382D">
        <w:t>Этот уровень характеризуется наличием средст</w:t>
      </w:r>
      <w:r>
        <w:t>в ИКТ и педагогических работников</w:t>
      </w:r>
      <w:r w:rsidRPr="0054382D">
        <w:t xml:space="preserve">, обладающего рядом </w:t>
      </w:r>
      <w:r>
        <w:t>элементов ИКТ – компетентности,  учителя информатики</w:t>
      </w:r>
      <w:r w:rsidRPr="0054382D">
        <w:t xml:space="preserve">. </w:t>
      </w:r>
    </w:p>
    <w:p w:rsidR="00911566" w:rsidRPr="0054382D" w:rsidRDefault="00911566" w:rsidP="00AE40A2">
      <w:pPr>
        <w:pStyle w:val="Default"/>
        <w:ind w:right="-48"/>
        <w:rPr>
          <w:b/>
        </w:rPr>
      </w:pPr>
      <w:r w:rsidRPr="0054382D">
        <w:rPr>
          <w:b/>
        </w:rPr>
        <w:t>Элементы процесса развития информатизации</w:t>
      </w:r>
    </w:p>
    <w:p w:rsidR="00911566" w:rsidRPr="0054382D" w:rsidRDefault="00911566" w:rsidP="00AE40A2">
      <w:pPr>
        <w:pStyle w:val="Default"/>
        <w:ind w:right="-48"/>
      </w:pPr>
      <w:r w:rsidRPr="0054382D">
        <w:t xml:space="preserve">-создание информационной среды (как технологической основы для формирования информационной образовательной среды); </w:t>
      </w:r>
    </w:p>
    <w:p w:rsidR="00911566" w:rsidRPr="0054382D" w:rsidRDefault="00911566" w:rsidP="00AE40A2">
      <w:pPr>
        <w:pStyle w:val="Default"/>
        <w:ind w:right="-48"/>
      </w:pPr>
      <w:r w:rsidRPr="0054382D">
        <w:t xml:space="preserve">-обеспечение надежного Интернета;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 xml:space="preserve">-обеспечение технической, методической и организационной поддержки информатизации (планирование, заключение договоров, выпуск распорядительных документов учредителя и локальных актов);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-включение работников образовательного учреждения в процесс формирования и аттестации их ИК</w:t>
      </w:r>
      <w:proofErr w:type="gramStart"/>
      <w:r w:rsidRPr="0054382D">
        <w:rPr>
          <w:rFonts w:ascii="Times New Roman" w:hAnsi="Times New Roman"/>
          <w:color w:val="000000"/>
          <w:sz w:val="24"/>
          <w:szCs w:val="24"/>
        </w:rPr>
        <w:t>Т-</w:t>
      </w:r>
      <w:proofErr w:type="gramEnd"/>
      <w:r w:rsidRPr="0054382D">
        <w:rPr>
          <w:rFonts w:ascii="Times New Roman" w:hAnsi="Times New Roman"/>
          <w:color w:val="000000"/>
          <w:sz w:val="24"/>
          <w:szCs w:val="24"/>
        </w:rPr>
        <w:t xml:space="preserve"> компетентности; </w:t>
      </w:r>
    </w:p>
    <w:p w:rsidR="00911566" w:rsidRPr="00373B10"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iCs/>
          <w:color w:val="000000"/>
          <w:sz w:val="24"/>
          <w:szCs w:val="24"/>
        </w:rPr>
        <w:t>Финальным уровнем реализации программы будет считаться построение школы информатизации</w:t>
      </w:r>
      <w:r w:rsidRPr="0054382D">
        <w:rPr>
          <w:rFonts w:ascii="Times New Roman" w:hAnsi="Times New Roman"/>
          <w:i/>
          <w:iCs/>
          <w:color w:val="000000"/>
          <w:sz w:val="24"/>
          <w:szCs w:val="24"/>
        </w:rPr>
        <w:t xml:space="preserve">. </w:t>
      </w:r>
      <w:r w:rsidRPr="0054382D">
        <w:rPr>
          <w:rFonts w:ascii="Times New Roman" w:hAnsi="Times New Roman"/>
          <w:color w:val="000000"/>
          <w:sz w:val="24"/>
          <w:szCs w:val="24"/>
        </w:rPr>
        <w:t xml:space="preserve">Это означает наличие минимального оснащения образовательного учреждения информационной среды необходимых сервисов и профессионально </w:t>
      </w:r>
      <w:proofErr w:type="gramStart"/>
      <w:r w:rsidRPr="0054382D">
        <w:rPr>
          <w:rFonts w:ascii="Times New Roman" w:hAnsi="Times New Roman"/>
          <w:color w:val="000000"/>
          <w:sz w:val="24"/>
          <w:szCs w:val="24"/>
        </w:rPr>
        <w:t>ИКТ-компетентных</w:t>
      </w:r>
      <w:proofErr w:type="gramEnd"/>
      <w:r w:rsidRPr="0054382D">
        <w:rPr>
          <w:rFonts w:ascii="Times New Roman" w:hAnsi="Times New Roman"/>
          <w:color w:val="000000"/>
          <w:sz w:val="24"/>
          <w:szCs w:val="24"/>
        </w:rPr>
        <w:t xml:space="preserve"> кадров. При этом ИКТ-компетентность всех педагогов достигается постепенно. Для </w:t>
      </w:r>
      <w:r>
        <w:rPr>
          <w:rFonts w:ascii="Times New Roman" w:hAnsi="Times New Roman"/>
          <w:color w:val="000000"/>
          <w:sz w:val="24"/>
          <w:szCs w:val="24"/>
        </w:rPr>
        <w:t xml:space="preserve">каждого из учителей  </w:t>
      </w:r>
      <w:r w:rsidR="00C25D90">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color w:val="000000"/>
          <w:sz w:val="24"/>
          <w:szCs w:val="24"/>
        </w:rPr>
        <w:t xml:space="preserve"> создана собственная индивидуальная программа формирования </w:t>
      </w:r>
      <w:proofErr w:type="gramStart"/>
      <w:r w:rsidRPr="0054382D">
        <w:rPr>
          <w:rFonts w:ascii="Times New Roman" w:hAnsi="Times New Roman"/>
          <w:color w:val="000000"/>
          <w:sz w:val="24"/>
          <w:szCs w:val="24"/>
        </w:rPr>
        <w:t>ИКТ-компетентности</w:t>
      </w:r>
      <w:proofErr w:type="gramEnd"/>
      <w:r w:rsidRPr="0054382D">
        <w:rPr>
          <w:rFonts w:ascii="Times New Roman" w:hAnsi="Times New Roman"/>
          <w:color w:val="000000"/>
          <w:sz w:val="24"/>
          <w:szCs w:val="24"/>
        </w:rPr>
        <w:t>, как часть программы профессионального развития, повышения квалификации и переподготовки. Эта программа начинается с ознакомления с возможностями И</w:t>
      </w:r>
      <w:proofErr w:type="gramStart"/>
      <w:r w:rsidRPr="0054382D">
        <w:rPr>
          <w:rFonts w:ascii="Times New Roman" w:hAnsi="Times New Roman"/>
          <w:color w:val="000000"/>
          <w:sz w:val="24"/>
          <w:szCs w:val="24"/>
        </w:rPr>
        <w:t>КТ в шк</w:t>
      </w:r>
      <w:proofErr w:type="gramEnd"/>
      <w:r w:rsidRPr="0054382D">
        <w:rPr>
          <w:rFonts w:ascii="Times New Roman" w:hAnsi="Times New Roman"/>
          <w:color w:val="000000"/>
          <w:sz w:val="24"/>
          <w:szCs w:val="24"/>
        </w:rPr>
        <w:t xml:space="preserve">ольном образовании и конкретном школьном предмете (группе предметов). За этим следует этап повышения квалификации или модулей переподготовки, в </w:t>
      </w:r>
      <w:proofErr w:type="gramStart"/>
      <w:r w:rsidRPr="0054382D">
        <w:rPr>
          <w:rFonts w:ascii="Times New Roman" w:hAnsi="Times New Roman"/>
          <w:color w:val="000000"/>
          <w:sz w:val="24"/>
          <w:szCs w:val="24"/>
        </w:rPr>
        <w:t>ходе</w:t>
      </w:r>
      <w:proofErr w:type="gramEnd"/>
      <w:r w:rsidRPr="0054382D">
        <w:rPr>
          <w:rFonts w:ascii="Times New Roman" w:hAnsi="Times New Roman"/>
          <w:color w:val="000000"/>
          <w:sz w:val="24"/>
          <w:szCs w:val="24"/>
        </w:rPr>
        <w:t xml:space="preserve"> которого педагог осваивает ИКТ в применении к своей профессиональной деятельности и параллельно планирует это применение в информационной среде. Наличие базовых технических </w:t>
      </w:r>
      <w:r w:rsidRPr="0054382D">
        <w:rPr>
          <w:rFonts w:ascii="Times New Roman" w:hAnsi="Times New Roman"/>
          <w:color w:val="000000"/>
          <w:sz w:val="24"/>
          <w:szCs w:val="24"/>
        </w:rPr>
        <w:lastRenderedPageBreak/>
        <w:t xml:space="preserve">навыков является необходимым, но не основным требованием итоговой аттестации педагога.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b/>
          <w:bCs/>
          <w:color w:val="000000"/>
          <w:sz w:val="24"/>
          <w:szCs w:val="24"/>
        </w:rPr>
        <w:t>2.3.2.Структура и функции образовательной ИКТ - компетентности</w:t>
      </w:r>
    </w:p>
    <w:p w:rsidR="00911566" w:rsidRDefault="00911566" w:rsidP="00911566">
      <w:pPr>
        <w:autoSpaceDE w:val="0"/>
        <w:autoSpaceDN w:val="0"/>
        <w:adjustRightInd w:val="0"/>
        <w:spacing w:after="0" w:line="240" w:lineRule="auto"/>
        <w:ind w:right="-48" w:firstLine="708"/>
        <w:jc w:val="both"/>
        <w:rPr>
          <w:rFonts w:ascii="Times New Roman" w:hAnsi="Times New Roman"/>
          <w:color w:val="000000"/>
          <w:sz w:val="24"/>
          <w:szCs w:val="24"/>
        </w:rPr>
      </w:pPr>
    </w:p>
    <w:p w:rsidR="00911566" w:rsidRPr="0054382D" w:rsidRDefault="00911566" w:rsidP="00AE40A2">
      <w:pPr>
        <w:autoSpaceDE w:val="0"/>
        <w:autoSpaceDN w:val="0"/>
        <w:adjustRightInd w:val="0"/>
        <w:spacing w:after="0" w:line="240" w:lineRule="auto"/>
        <w:ind w:right="-48" w:firstLine="708"/>
        <w:rPr>
          <w:rFonts w:ascii="Times New Roman" w:hAnsi="Times New Roman"/>
          <w:color w:val="000000"/>
          <w:sz w:val="24"/>
          <w:szCs w:val="24"/>
        </w:rPr>
      </w:pPr>
      <w:r w:rsidRPr="0054382D">
        <w:rPr>
          <w:rFonts w:ascii="Times New Roman" w:hAnsi="Times New Roman"/>
          <w:color w:val="000000"/>
          <w:sz w:val="24"/>
          <w:szCs w:val="24"/>
        </w:rPr>
        <w:t xml:space="preserve">В начальной школе в рамках ООП НОО формировалось </w:t>
      </w:r>
      <w:r w:rsidRPr="005C3F7B">
        <w:rPr>
          <w:rFonts w:ascii="Times New Roman" w:hAnsi="Times New Roman"/>
          <w:b/>
          <w:iCs/>
          <w:color w:val="000000"/>
          <w:sz w:val="24"/>
          <w:szCs w:val="24"/>
        </w:rPr>
        <w:t>ИКТ - грамотность</w:t>
      </w:r>
      <w:r w:rsidRPr="0054382D">
        <w:rPr>
          <w:rFonts w:ascii="Times New Roman" w:hAnsi="Times New Roman"/>
          <w:iCs/>
          <w:color w:val="000000"/>
          <w:sz w:val="24"/>
          <w:szCs w:val="24"/>
        </w:rPr>
        <w:t xml:space="preserve"> младших школьников.</w:t>
      </w:r>
      <w:r w:rsidRPr="0054382D">
        <w:rPr>
          <w:rFonts w:ascii="Times New Roman" w:hAnsi="Times New Roman"/>
          <w:i/>
          <w:iCs/>
          <w:color w:val="000000"/>
          <w:sz w:val="24"/>
          <w:szCs w:val="24"/>
        </w:rPr>
        <w:t xml:space="preserve"> </w:t>
      </w:r>
      <w:r w:rsidRPr="0054382D">
        <w:rPr>
          <w:rFonts w:ascii="Times New Roman" w:hAnsi="Times New Roman"/>
          <w:color w:val="000000"/>
          <w:sz w:val="24"/>
          <w:szCs w:val="24"/>
        </w:rPr>
        <w:t xml:space="preserve">Именно на основе достижений младших школьников в области ИКТ и строится программа для основной школы.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Введенное понятие ИК</w:t>
      </w:r>
      <w:proofErr w:type="gramStart"/>
      <w:r w:rsidRPr="0054382D">
        <w:rPr>
          <w:rFonts w:ascii="Times New Roman" w:hAnsi="Times New Roman"/>
          <w:color w:val="000000"/>
          <w:sz w:val="24"/>
          <w:szCs w:val="24"/>
        </w:rPr>
        <w:t>Т-</w:t>
      </w:r>
      <w:proofErr w:type="gramEnd"/>
      <w:r w:rsidRPr="0054382D">
        <w:rPr>
          <w:rFonts w:ascii="Times New Roman" w:hAnsi="Times New Roman"/>
          <w:color w:val="000000"/>
          <w:sz w:val="24"/>
          <w:szCs w:val="24"/>
        </w:rPr>
        <w:t xml:space="preserve"> грамотности определяет, какими же навыками и умениями должен обладать человек, чтобы его можно было назвать грамотным в данном смысле. </w:t>
      </w:r>
    </w:p>
    <w:p w:rsidR="00911566" w:rsidRPr="0054382D" w:rsidRDefault="00911566" w:rsidP="00AE40A2">
      <w:pPr>
        <w:pStyle w:val="Default"/>
        <w:ind w:right="-48" w:firstLine="708"/>
      </w:pPr>
      <w:r w:rsidRPr="0054382D">
        <w:rPr>
          <w:b/>
        </w:rPr>
        <w:t>ИКТ-компетентность</w:t>
      </w:r>
      <w:r w:rsidRPr="0054382D">
        <w:t xml:space="preserve">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911566" w:rsidRPr="0054382D" w:rsidRDefault="00911566" w:rsidP="00AE40A2">
      <w:pPr>
        <w:pStyle w:val="Default"/>
        <w:ind w:right="-48" w:firstLine="708"/>
      </w:pPr>
      <w:r w:rsidRPr="0054382D">
        <w:t>Формирование и развитие ИКТ - компетентности учащихся включает в себя становление и развитие учебной (общей и предметной) и общепользовательской ИК</w:t>
      </w:r>
      <w:proofErr w:type="gramStart"/>
      <w:r w:rsidRPr="0054382D">
        <w:t>Т-</w:t>
      </w:r>
      <w:proofErr w:type="gramEnd"/>
      <w:r w:rsidRPr="0054382D">
        <w:t xml:space="preserve"> компетентности, в том числе: </w:t>
      </w:r>
    </w:p>
    <w:p w:rsidR="00911566" w:rsidRPr="0054382D" w:rsidRDefault="00911566" w:rsidP="00AE40A2">
      <w:pPr>
        <w:pStyle w:val="Default"/>
        <w:ind w:right="-48" w:firstLine="708"/>
      </w:pPr>
      <w:r w:rsidRPr="0054382D">
        <w:t xml:space="preserve">-способности к сотрудничеству и коммуникации, к самостоятельному приобретению, пополнению и интеграции знаний; </w:t>
      </w:r>
    </w:p>
    <w:p w:rsidR="00911566" w:rsidRPr="0054382D" w:rsidRDefault="00911566" w:rsidP="00AE40A2">
      <w:pPr>
        <w:pStyle w:val="Default"/>
        <w:ind w:right="-48" w:firstLine="708"/>
      </w:pPr>
      <w:r w:rsidRPr="0054382D">
        <w:t>-способности к решению личностно и социально значимых проблем и воплощению решений в практику с применением средств ИКТ.</w:t>
      </w:r>
    </w:p>
    <w:p w:rsidR="00911566" w:rsidRDefault="00911566" w:rsidP="00AE40A2">
      <w:pPr>
        <w:pStyle w:val="Default"/>
        <w:ind w:left="60" w:right="-48" w:firstLine="648"/>
      </w:pPr>
      <w:r>
        <w:t xml:space="preserve"> </w:t>
      </w:r>
      <w:r w:rsidRPr="0054382D">
        <w:t xml:space="preserve">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w:t>
      </w:r>
      <w:proofErr w:type="gramStart"/>
      <w:r w:rsidRPr="0054382D">
        <w:t>ИКТ-компетентности</w:t>
      </w:r>
      <w:proofErr w:type="gramEnd"/>
      <w:r w:rsidRPr="0054382D">
        <w:t>, играет ключевую роль в формировании универсальных учебных действий. Во всех этих случаях формируется</w:t>
      </w:r>
      <w:r>
        <w:t xml:space="preserve"> общее умения поиска информации.</w:t>
      </w:r>
      <w:r w:rsidRPr="005C3F7B">
        <w:t xml:space="preserve"> </w:t>
      </w:r>
    </w:p>
    <w:p w:rsidR="00911566" w:rsidRDefault="00911566" w:rsidP="00AE40A2">
      <w:pPr>
        <w:pStyle w:val="Default"/>
        <w:ind w:left="60" w:right="-48" w:firstLine="648"/>
      </w:pPr>
      <w:r w:rsidRPr="0054382D">
        <w:t xml:space="preserve">Структуру </w:t>
      </w:r>
      <w:proofErr w:type="gramStart"/>
      <w:r w:rsidRPr="0054382D">
        <w:t>ИКТ-компетентности</w:t>
      </w:r>
      <w:proofErr w:type="gramEnd"/>
      <w:r w:rsidRPr="0054382D">
        <w:t xml:space="preserve"> для учащихся основной школы составляют следующие познавательные навыки в работе с информацией</w:t>
      </w:r>
      <w:r>
        <w:t>.</w:t>
      </w:r>
    </w:p>
    <w:p w:rsidR="00911566" w:rsidRPr="0054382D" w:rsidRDefault="00911566" w:rsidP="00911566">
      <w:pPr>
        <w:pStyle w:val="Default"/>
        <w:ind w:right="-48" w:firstLine="708"/>
        <w:jc w:val="both"/>
        <w:sectPr w:rsidR="00911566" w:rsidRPr="0054382D" w:rsidSect="002E31E7">
          <w:pgSz w:w="11906" w:h="17338"/>
          <w:pgMar w:top="1147" w:right="1133" w:bottom="645" w:left="1843" w:header="720" w:footer="720" w:gutter="0"/>
          <w:cols w:space="720"/>
          <w:noEndnote/>
        </w:sectPr>
      </w:pPr>
    </w:p>
    <w:p w:rsidR="00911566" w:rsidRDefault="00911566" w:rsidP="00911566">
      <w:pPr>
        <w:pStyle w:val="Default"/>
        <w:keepLines/>
        <w:ind w:right="-45"/>
        <w:jc w:val="both"/>
      </w:pPr>
    </w:p>
    <w:p w:rsidR="00911566" w:rsidRPr="0054382D" w:rsidRDefault="00911566" w:rsidP="00911566">
      <w:pPr>
        <w:pStyle w:val="Default"/>
        <w:ind w:right="-48"/>
        <w:jc w:val="both"/>
      </w:pPr>
    </w:p>
    <w:tbl>
      <w:tblPr>
        <w:tblW w:w="94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511"/>
      </w:tblGrid>
      <w:tr w:rsidR="00911566" w:rsidRPr="0054382D" w:rsidTr="002E31E7">
        <w:trPr>
          <w:trHeight w:val="839"/>
        </w:trPr>
        <w:tc>
          <w:tcPr>
            <w:tcW w:w="1985" w:type="dxa"/>
          </w:tcPr>
          <w:p w:rsidR="00911566" w:rsidRPr="0054382D" w:rsidRDefault="00911566" w:rsidP="002E31E7">
            <w:pPr>
              <w:pStyle w:val="Default"/>
              <w:ind w:right="-48"/>
              <w:jc w:val="center"/>
              <w:rPr>
                <w:b/>
                <w:bCs/>
              </w:rPr>
            </w:pPr>
          </w:p>
          <w:p w:rsidR="00911566" w:rsidRPr="0054382D" w:rsidRDefault="00911566" w:rsidP="002E31E7">
            <w:pPr>
              <w:pStyle w:val="Default"/>
              <w:ind w:right="-48"/>
              <w:jc w:val="center"/>
            </w:pPr>
            <w:r w:rsidRPr="0054382D">
              <w:rPr>
                <w:b/>
                <w:bCs/>
              </w:rPr>
              <w:t>Определение</w:t>
            </w:r>
          </w:p>
          <w:p w:rsidR="00911566" w:rsidRPr="0054382D" w:rsidRDefault="00911566" w:rsidP="002E31E7">
            <w:pPr>
              <w:pStyle w:val="Default"/>
              <w:ind w:right="-48"/>
              <w:jc w:val="center"/>
            </w:pPr>
            <w:r w:rsidRPr="0054382D">
              <w:t>(идентификация)</w:t>
            </w:r>
          </w:p>
        </w:tc>
        <w:tc>
          <w:tcPr>
            <w:tcW w:w="7511" w:type="dxa"/>
          </w:tcPr>
          <w:p w:rsidR="00911566" w:rsidRPr="0054382D" w:rsidRDefault="00911566" w:rsidP="00AE40A2">
            <w:pPr>
              <w:pStyle w:val="Default"/>
              <w:ind w:right="-48"/>
            </w:pPr>
            <w:r w:rsidRPr="0054382D">
              <w:t>-умение точно интерпретировать вопрос;</w:t>
            </w:r>
          </w:p>
          <w:p w:rsidR="00911566" w:rsidRPr="0054382D" w:rsidRDefault="00911566" w:rsidP="00AE40A2">
            <w:pPr>
              <w:pStyle w:val="Default"/>
              <w:ind w:right="-48"/>
            </w:pPr>
            <w:r w:rsidRPr="0054382D">
              <w:t>-умение детализировать вопрос;</w:t>
            </w:r>
          </w:p>
          <w:p w:rsidR="00911566" w:rsidRPr="0054382D" w:rsidRDefault="00911566" w:rsidP="00AE40A2">
            <w:pPr>
              <w:pStyle w:val="Default"/>
              <w:ind w:right="-48"/>
            </w:pPr>
            <w:r w:rsidRPr="0054382D">
              <w:t>- нахождение в тексте информации, заданной в явном или в неявном виде;</w:t>
            </w:r>
          </w:p>
          <w:p w:rsidR="00911566" w:rsidRPr="0054382D" w:rsidRDefault="00911566" w:rsidP="00AE40A2">
            <w:pPr>
              <w:pStyle w:val="Default"/>
              <w:ind w:right="-48"/>
            </w:pPr>
            <w:r w:rsidRPr="0054382D">
              <w:t>- идентификация терминов, понятий;</w:t>
            </w:r>
          </w:p>
          <w:p w:rsidR="00911566" w:rsidRPr="0054382D" w:rsidRDefault="00911566" w:rsidP="00AE40A2">
            <w:pPr>
              <w:pStyle w:val="Default"/>
              <w:ind w:right="-48"/>
            </w:pPr>
            <w:r w:rsidRPr="0054382D">
              <w:t>-обоснование сделанного запроса;</w:t>
            </w:r>
          </w:p>
        </w:tc>
      </w:tr>
      <w:tr w:rsidR="00911566" w:rsidRPr="0054382D" w:rsidTr="002E31E7">
        <w:trPr>
          <w:trHeight w:val="692"/>
        </w:trPr>
        <w:tc>
          <w:tcPr>
            <w:tcW w:w="1985" w:type="dxa"/>
          </w:tcPr>
          <w:p w:rsidR="00911566" w:rsidRPr="0054382D" w:rsidRDefault="00911566" w:rsidP="002E31E7">
            <w:pPr>
              <w:pStyle w:val="Default"/>
              <w:ind w:right="-48"/>
              <w:jc w:val="center"/>
              <w:rPr>
                <w:b/>
                <w:bCs/>
              </w:rPr>
            </w:pPr>
          </w:p>
          <w:p w:rsidR="00911566" w:rsidRPr="0054382D" w:rsidRDefault="00911566" w:rsidP="002E31E7">
            <w:pPr>
              <w:pStyle w:val="Default"/>
              <w:ind w:right="-48"/>
              <w:jc w:val="center"/>
            </w:pPr>
            <w:r w:rsidRPr="0054382D">
              <w:rPr>
                <w:b/>
                <w:bCs/>
              </w:rPr>
              <w:t>Доступ</w:t>
            </w:r>
          </w:p>
          <w:p w:rsidR="00911566" w:rsidRPr="0054382D" w:rsidRDefault="00911566" w:rsidP="002E31E7">
            <w:pPr>
              <w:pStyle w:val="Default"/>
              <w:ind w:right="-48"/>
              <w:jc w:val="center"/>
            </w:pPr>
            <w:r w:rsidRPr="0054382D">
              <w:t>(поиск)</w:t>
            </w:r>
          </w:p>
        </w:tc>
        <w:tc>
          <w:tcPr>
            <w:tcW w:w="7511" w:type="dxa"/>
          </w:tcPr>
          <w:p w:rsidR="00911566" w:rsidRPr="0054382D" w:rsidRDefault="00911566" w:rsidP="00AE40A2">
            <w:pPr>
              <w:pStyle w:val="Default"/>
              <w:ind w:right="-48"/>
              <w:rPr>
                <w:color w:val="auto"/>
              </w:rPr>
            </w:pPr>
          </w:p>
          <w:p w:rsidR="00911566" w:rsidRPr="0054382D" w:rsidRDefault="00911566" w:rsidP="00AE40A2">
            <w:pPr>
              <w:pStyle w:val="Default"/>
              <w:ind w:right="-48"/>
            </w:pPr>
            <w:r w:rsidRPr="0054382D">
              <w:t>- выбор терминов поиска с учетом уровня детализации;</w:t>
            </w:r>
          </w:p>
          <w:p w:rsidR="00911566" w:rsidRPr="0054382D" w:rsidRDefault="00911566" w:rsidP="00AE40A2">
            <w:pPr>
              <w:pStyle w:val="Default"/>
              <w:ind w:right="-48"/>
            </w:pPr>
            <w:r w:rsidRPr="0054382D">
              <w:t>- соответствие результата поиска запрашиваемым терминам (способ оценки);</w:t>
            </w:r>
          </w:p>
          <w:p w:rsidR="00911566" w:rsidRPr="0054382D" w:rsidRDefault="00911566" w:rsidP="00AE40A2">
            <w:pPr>
              <w:pStyle w:val="Default"/>
              <w:ind w:right="-48"/>
            </w:pPr>
            <w:r w:rsidRPr="0054382D">
              <w:t>-формирование стратегии поиска;</w:t>
            </w:r>
          </w:p>
          <w:p w:rsidR="00911566" w:rsidRPr="0054382D" w:rsidRDefault="00911566" w:rsidP="00AE40A2">
            <w:pPr>
              <w:pStyle w:val="Default"/>
              <w:ind w:right="-48"/>
            </w:pPr>
            <w:r w:rsidRPr="0054382D">
              <w:t>-качество синтаксиса.</w:t>
            </w:r>
          </w:p>
        </w:tc>
      </w:tr>
      <w:tr w:rsidR="00911566" w:rsidRPr="0054382D" w:rsidTr="002E31E7">
        <w:trPr>
          <w:trHeight w:val="536"/>
        </w:trPr>
        <w:tc>
          <w:tcPr>
            <w:tcW w:w="1985" w:type="dxa"/>
          </w:tcPr>
          <w:p w:rsidR="00911566" w:rsidRPr="0054382D" w:rsidRDefault="00911566" w:rsidP="002E31E7">
            <w:pPr>
              <w:pStyle w:val="Default"/>
              <w:ind w:right="-48"/>
              <w:jc w:val="center"/>
            </w:pPr>
            <w:r w:rsidRPr="0054382D">
              <w:rPr>
                <w:b/>
                <w:bCs/>
              </w:rPr>
              <w:t>Управление</w:t>
            </w:r>
          </w:p>
        </w:tc>
        <w:tc>
          <w:tcPr>
            <w:tcW w:w="7511" w:type="dxa"/>
          </w:tcPr>
          <w:p w:rsidR="00911566" w:rsidRPr="0054382D" w:rsidRDefault="00911566" w:rsidP="00AE40A2">
            <w:pPr>
              <w:pStyle w:val="Default"/>
              <w:ind w:right="-48"/>
            </w:pPr>
            <w:r w:rsidRPr="0054382D">
              <w:t>-создание схемы классификации для структурирования информации;</w:t>
            </w:r>
          </w:p>
          <w:p w:rsidR="00911566" w:rsidRPr="0054382D" w:rsidRDefault="00911566" w:rsidP="00AE40A2">
            <w:pPr>
              <w:pStyle w:val="Default"/>
              <w:ind w:right="-48"/>
            </w:pPr>
            <w:r w:rsidRPr="0054382D">
              <w:t>-использование предложенных схем классификации для; структурирования информации.</w:t>
            </w:r>
          </w:p>
        </w:tc>
      </w:tr>
      <w:tr w:rsidR="00911566" w:rsidRPr="0054382D" w:rsidTr="002E31E7">
        <w:trPr>
          <w:trHeight w:val="819"/>
        </w:trPr>
        <w:tc>
          <w:tcPr>
            <w:tcW w:w="1985" w:type="dxa"/>
          </w:tcPr>
          <w:p w:rsidR="00911566" w:rsidRPr="0054382D" w:rsidRDefault="00911566" w:rsidP="002E31E7">
            <w:pPr>
              <w:pStyle w:val="Default"/>
              <w:ind w:right="-48"/>
              <w:jc w:val="center"/>
            </w:pPr>
            <w:r w:rsidRPr="0054382D">
              <w:rPr>
                <w:b/>
                <w:bCs/>
              </w:rPr>
              <w:t>Интеграця</w:t>
            </w:r>
          </w:p>
        </w:tc>
        <w:tc>
          <w:tcPr>
            <w:tcW w:w="7511" w:type="dxa"/>
          </w:tcPr>
          <w:p w:rsidR="00911566" w:rsidRPr="0054382D" w:rsidRDefault="00911566" w:rsidP="00AE40A2">
            <w:pPr>
              <w:pStyle w:val="Default"/>
              <w:ind w:right="-48"/>
            </w:pPr>
            <w:r w:rsidRPr="0054382D">
              <w:t>- умение сравнивать и сопоставлять информацию из нескольких источников;</w:t>
            </w:r>
          </w:p>
          <w:p w:rsidR="00911566" w:rsidRPr="0054382D" w:rsidRDefault="00911566" w:rsidP="00AE40A2">
            <w:pPr>
              <w:pStyle w:val="Default"/>
              <w:ind w:right="-48"/>
            </w:pPr>
            <w:r w:rsidRPr="0054382D">
              <w:t>-умение исключать несоответствующую и несущественную информацию;</w:t>
            </w:r>
          </w:p>
          <w:p w:rsidR="00911566" w:rsidRPr="0054382D" w:rsidRDefault="00911566" w:rsidP="00AE40A2">
            <w:pPr>
              <w:pStyle w:val="Default"/>
              <w:ind w:right="-48"/>
            </w:pPr>
            <w:r w:rsidRPr="0054382D">
              <w:t xml:space="preserve">- умение сжато и логически грамотно </w:t>
            </w:r>
            <w:proofErr w:type="gramStart"/>
            <w:r w:rsidRPr="0054382D">
              <w:t>изложить</w:t>
            </w:r>
            <w:proofErr w:type="gramEnd"/>
            <w:r w:rsidRPr="0054382D">
              <w:t xml:space="preserve"> обобщенную информацию.</w:t>
            </w:r>
          </w:p>
        </w:tc>
      </w:tr>
      <w:tr w:rsidR="00911566" w:rsidRPr="0054382D" w:rsidTr="002E31E7">
        <w:trPr>
          <w:trHeight w:val="684"/>
        </w:trPr>
        <w:tc>
          <w:tcPr>
            <w:tcW w:w="1985" w:type="dxa"/>
          </w:tcPr>
          <w:p w:rsidR="00911566" w:rsidRPr="0054382D" w:rsidRDefault="00911566" w:rsidP="002E31E7">
            <w:pPr>
              <w:pStyle w:val="Default"/>
              <w:ind w:right="-48"/>
              <w:jc w:val="center"/>
            </w:pPr>
            <w:r w:rsidRPr="0054382D">
              <w:rPr>
                <w:b/>
                <w:bCs/>
              </w:rPr>
              <w:t>Оценка</w:t>
            </w:r>
          </w:p>
        </w:tc>
        <w:tc>
          <w:tcPr>
            <w:tcW w:w="7511" w:type="dxa"/>
          </w:tcPr>
          <w:p w:rsidR="00911566" w:rsidRPr="0054382D" w:rsidRDefault="00911566" w:rsidP="00AE40A2">
            <w:pPr>
              <w:pStyle w:val="Default"/>
              <w:ind w:right="-48"/>
            </w:pPr>
            <w:r w:rsidRPr="0054382D">
              <w:t>-выработка критериев для отбора информации в соответствии с потребностью;</w:t>
            </w:r>
          </w:p>
          <w:p w:rsidR="00911566" w:rsidRPr="0054382D" w:rsidRDefault="00911566" w:rsidP="00AE40A2">
            <w:pPr>
              <w:pStyle w:val="Default"/>
              <w:ind w:right="-48"/>
            </w:pPr>
            <w:r w:rsidRPr="0054382D">
              <w:t>- выбор ресурсов согласно выработанным или указанным критериям;</w:t>
            </w:r>
          </w:p>
          <w:p w:rsidR="00911566" w:rsidRPr="0054382D" w:rsidRDefault="00911566" w:rsidP="00AE40A2">
            <w:pPr>
              <w:pStyle w:val="Default"/>
              <w:ind w:right="-48"/>
            </w:pPr>
            <w:r w:rsidRPr="0054382D">
              <w:t>-умение остановить поиск.</w:t>
            </w:r>
          </w:p>
        </w:tc>
      </w:tr>
      <w:tr w:rsidR="00911566" w:rsidRPr="0054382D" w:rsidTr="002E31E7">
        <w:trPr>
          <w:trHeight w:val="1105"/>
        </w:trPr>
        <w:tc>
          <w:tcPr>
            <w:tcW w:w="1985" w:type="dxa"/>
          </w:tcPr>
          <w:p w:rsidR="00911566" w:rsidRPr="0054382D" w:rsidRDefault="00911566" w:rsidP="002E31E7">
            <w:pPr>
              <w:pStyle w:val="Default"/>
              <w:ind w:right="-48"/>
              <w:jc w:val="center"/>
            </w:pPr>
            <w:r w:rsidRPr="0054382D">
              <w:rPr>
                <w:b/>
                <w:bCs/>
              </w:rPr>
              <w:t>Создание</w:t>
            </w:r>
          </w:p>
        </w:tc>
        <w:tc>
          <w:tcPr>
            <w:tcW w:w="7511" w:type="dxa"/>
          </w:tcPr>
          <w:p w:rsidR="00911566" w:rsidRPr="0054382D" w:rsidRDefault="00911566" w:rsidP="00AE40A2">
            <w:pPr>
              <w:pStyle w:val="Default"/>
              <w:ind w:right="-48"/>
            </w:pPr>
            <w:r w:rsidRPr="0054382D">
              <w:t>-умение вырабатывать рекомендации по решению конкретной проблемы на основании полученной информации, в том числе противоречивой;</w:t>
            </w:r>
          </w:p>
          <w:p w:rsidR="00911566" w:rsidRPr="0054382D" w:rsidRDefault="00911566" w:rsidP="00AE40A2">
            <w:pPr>
              <w:pStyle w:val="Default"/>
              <w:ind w:right="-48"/>
            </w:pPr>
            <w:r w:rsidRPr="0054382D">
              <w:t>- умение сделать вывод о нацеленности имеющейся информации на решение конкретной проблемы;</w:t>
            </w:r>
          </w:p>
          <w:p w:rsidR="00911566" w:rsidRPr="0054382D" w:rsidRDefault="00911566" w:rsidP="00AE40A2">
            <w:pPr>
              <w:pStyle w:val="Default"/>
              <w:ind w:right="-48"/>
            </w:pPr>
            <w:r w:rsidRPr="0054382D">
              <w:t>- умение обосновать свои выводы;</w:t>
            </w:r>
          </w:p>
          <w:p w:rsidR="00911566" w:rsidRPr="0054382D" w:rsidRDefault="00911566" w:rsidP="00AE40A2">
            <w:pPr>
              <w:pStyle w:val="Default"/>
              <w:ind w:right="-48"/>
            </w:pPr>
            <w:r w:rsidRPr="0054382D">
              <w:t>-умение сбалансировано осветить вопрос при наличии противоречивой информации;</w:t>
            </w:r>
          </w:p>
          <w:p w:rsidR="00911566" w:rsidRPr="0054382D" w:rsidRDefault="00911566" w:rsidP="00AE40A2">
            <w:pPr>
              <w:pStyle w:val="Default"/>
              <w:ind w:right="-48"/>
            </w:pPr>
          </w:p>
        </w:tc>
      </w:tr>
      <w:tr w:rsidR="00911566" w:rsidRPr="0054382D" w:rsidTr="002E31E7">
        <w:trPr>
          <w:trHeight w:val="1105"/>
        </w:trPr>
        <w:tc>
          <w:tcPr>
            <w:tcW w:w="1985" w:type="dxa"/>
          </w:tcPr>
          <w:p w:rsidR="00911566" w:rsidRPr="0054382D" w:rsidRDefault="00911566" w:rsidP="002E31E7">
            <w:pPr>
              <w:pStyle w:val="Default"/>
              <w:ind w:right="-48"/>
              <w:jc w:val="center"/>
            </w:pPr>
            <w:r w:rsidRPr="0054382D">
              <w:rPr>
                <w:b/>
                <w:bCs/>
              </w:rPr>
              <w:t>Сообщение</w:t>
            </w:r>
          </w:p>
          <w:p w:rsidR="00911566" w:rsidRPr="0054382D" w:rsidRDefault="00911566" w:rsidP="002E31E7">
            <w:pPr>
              <w:pStyle w:val="Default"/>
              <w:ind w:right="-48"/>
              <w:jc w:val="center"/>
            </w:pPr>
            <w:r w:rsidRPr="0054382D">
              <w:rPr>
                <w:b/>
                <w:bCs/>
              </w:rPr>
              <w:t>(передача)</w:t>
            </w:r>
          </w:p>
        </w:tc>
        <w:tc>
          <w:tcPr>
            <w:tcW w:w="7511" w:type="dxa"/>
          </w:tcPr>
          <w:p w:rsidR="00911566" w:rsidRPr="0054382D" w:rsidRDefault="00911566" w:rsidP="002E31E7">
            <w:pPr>
              <w:pStyle w:val="Default"/>
              <w:ind w:right="-48"/>
            </w:pPr>
            <w:r w:rsidRPr="0054382D">
              <w:t>- умение адаптировать информацию для конкретной аудитории (путем выбора соответствующих средств, языка и зрительного ряда);</w:t>
            </w:r>
          </w:p>
          <w:p w:rsidR="00911566" w:rsidRPr="0054382D" w:rsidRDefault="00911566" w:rsidP="002E31E7">
            <w:pPr>
              <w:pStyle w:val="Default"/>
              <w:ind w:right="-48"/>
              <w:jc w:val="center"/>
            </w:pPr>
            <w:r w:rsidRPr="0054382D">
              <w:t>- умение грамотно цитировать источники (по делу и с соблюдением авторских прав);</w:t>
            </w:r>
          </w:p>
          <w:p w:rsidR="00911566" w:rsidRPr="0054382D" w:rsidRDefault="00911566" w:rsidP="002E31E7">
            <w:pPr>
              <w:pStyle w:val="Default"/>
              <w:ind w:right="-48"/>
            </w:pPr>
            <w:r w:rsidRPr="0054382D">
              <w:t>- обеспечение в случае необходимости конфиденциальности информации;</w:t>
            </w:r>
          </w:p>
          <w:p w:rsidR="00911566" w:rsidRPr="0054382D" w:rsidRDefault="00911566" w:rsidP="002E31E7">
            <w:pPr>
              <w:pStyle w:val="Default"/>
              <w:ind w:right="-48"/>
            </w:pPr>
            <w:r w:rsidRPr="0054382D">
              <w:t>- умение воздерживаться от использования провокационных высказываний по отношению к культуре, расе, этнической принадлежности или полу;</w:t>
            </w:r>
          </w:p>
          <w:p w:rsidR="00911566" w:rsidRPr="00373B10" w:rsidRDefault="00911566" w:rsidP="002E31E7">
            <w:pPr>
              <w:pStyle w:val="Default"/>
              <w:ind w:right="-48"/>
            </w:pPr>
            <w:r w:rsidRPr="0054382D">
              <w:t>- знание всех требований (правил общения), относящихся к стилю конкретного общени</w:t>
            </w:r>
            <w:r>
              <w:t>я.</w:t>
            </w:r>
          </w:p>
        </w:tc>
      </w:tr>
    </w:tbl>
    <w:p w:rsidR="00911566" w:rsidRPr="0054382D" w:rsidRDefault="00911566" w:rsidP="00911566">
      <w:pPr>
        <w:pStyle w:val="Default"/>
        <w:ind w:right="-48"/>
        <w:jc w:val="both"/>
        <w:rPr>
          <w:color w:val="auto"/>
        </w:rPr>
      </w:pPr>
    </w:p>
    <w:p w:rsidR="00911566" w:rsidRPr="0054382D" w:rsidRDefault="00911566" w:rsidP="00911566">
      <w:pPr>
        <w:pStyle w:val="Default"/>
        <w:ind w:right="-48" w:firstLine="708"/>
        <w:jc w:val="both"/>
        <w:sectPr w:rsidR="00911566" w:rsidRPr="0054382D" w:rsidSect="002E31E7">
          <w:pgSz w:w="11906" w:h="17338"/>
          <w:pgMar w:top="1147" w:right="1133" w:bottom="645" w:left="1843" w:header="720" w:footer="720" w:gutter="0"/>
          <w:cols w:space="720"/>
          <w:noEndnote/>
        </w:sectPr>
      </w:pPr>
      <w:r>
        <w:rPr>
          <w:b/>
        </w:rPr>
        <w:t xml:space="preserve"> </w:t>
      </w:r>
    </w:p>
    <w:p w:rsidR="00911566" w:rsidRPr="00B74974" w:rsidRDefault="00911566" w:rsidP="00911566">
      <w:pPr>
        <w:pStyle w:val="Default"/>
        <w:ind w:right="-48"/>
        <w:jc w:val="center"/>
        <w:rPr>
          <w:b/>
          <w:bCs/>
        </w:rPr>
      </w:pPr>
      <w:r>
        <w:rPr>
          <w:b/>
          <w:bCs/>
        </w:rPr>
        <w:lastRenderedPageBreak/>
        <w:t>2.3.3</w:t>
      </w:r>
      <w:r w:rsidRPr="0054382D">
        <w:rPr>
          <w:b/>
          <w:bCs/>
        </w:rPr>
        <w:t xml:space="preserve">.Средства ИКТ, используемые </w:t>
      </w:r>
      <w:proofErr w:type="gramStart"/>
      <w:r w:rsidRPr="0054382D">
        <w:rPr>
          <w:b/>
          <w:bCs/>
        </w:rPr>
        <w:t>в</w:t>
      </w:r>
      <w:proofErr w:type="gramEnd"/>
      <w:r w:rsidRPr="0054382D">
        <w:rPr>
          <w:b/>
          <w:bCs/>
        </w:rPr>
        <w:t xml:space="preserve"> </w:t>
      </w:r>
      <w:proofErr w:type="gramStart"/>
      <w:r w:rsidRPr="0054382D">
        <w:rPr>
          <w:b/>
          <w:bCs/>
        </w:rPr>
        <w:t>при</w:t>
      </w:r>
      <w:proofErr w:type="gramEnd"/>
      <w:r w:rsidRPr="0054382D">
        <w:rPr>
          <w:b/>
          <w:bCs/>
        </w:rPr>
        <w:t xml:space="preserve"> формировании и применении</w:t>
      </w:r>
      <w:r>
        <w:rPr>
          <w:b/>
          <w:bCs/>
        </w:rPr>
        <w:t xml:space="preserve"> ИКТ-компетентности в </w:t>
      </w:r>
      <w:r w:rsidR="00C25D90" w:rsidRPr="00C25D90">
        <w:rPr>
          <w:b/>
          <w:bCs/>
        </w:rPr>
        <w:t>МБОУ «ООШ с. Холманка Перелюбского муниципального района Саратовской области»</w:t>
      </w:r>
    </w:p>
    <w:p w:rsidR="00911566" w:rsidRPr="0054382D" w:rsidRDefault="00911566" w:rsidP="00911566">
      <w:pPr>
        <w:pStyle w:val="Default"/>
        <w:ind w:right="-48"/>
        <w:jc w:val="center"/>
      </w:pPr>
    </w:p>
    <w:p w:rsidR="00911566" w:rsidRPr="00373B10" w:rsidRDefault="00911566" w:rsidP="00AE40A2">
      <w:pPr>
        <w:pStyle w:val="Default"/>
        <w:ind w:right="-48" w:firstLine="708"/>
      </w:pPr>
      <w:r>
        <w:t xml:space="preserve"> </w:t>
      </w:r>
      <w:r w:rsidRPr="00373B10">
        <w:t xml:space="preserve">Для формирования </w:t>
      </w:r>
      <w:proofErr w:type="gramStart"/>
      <w:r w:rsidRPr="00373B10">
        <w:t>ИКТ–компетентности</w:t>
      </w:r>
      <w:proofErr w:type="gramEnd"/>
      <w:r w:rsidRPr="00373B10">
        <w:t xml:space="preserve"> в рамках ООП ООО </w:t>
      </w:r>
      <w:r w:rsidR="00C25D90">
        <w:rPr>
          <w:bCs/>
        </w:rPr>
        <w:t>МБОУ «ООШ с. Холманка Перелюбского муниципального района Саратовской области»</w:t>
      </w:r>
      <w:r w:rsidRPr="00373B10">
        <w:rPr>
          <w:b/>
          <w:bCs/>
        </w:rPr>
        <w:t xml:space="preserve"> </w:t>
      </w:r>
      <w:r w:rsidRPr="00373B10">
        <w:t xml:space="preserve">используются следующие технические средства и программные инструменты: </w:t>
      </w:r>
    </w:p>
    <w:p w:rsidR="00911566" w:rsidRPr="00373B10" w:rsidRDefault="00911566" w:rsidP="00AE40A2">
      <w:pPr>
        <w:pStyle w:val="Default"/>
        <w:shd w:val="clear" w:color="auto" w:fill="FFFFFF" w:themeFill="background1"/>
        <w:ind w:right="-48"/>
      </w:pPr>
      <w:proofErr w:type="gramStart"/>
      <w:r w:rsidRPr="00373B10">
        <w:t xml:space="preserve">- </w:t>
      </w:r>
      <w:r w:rsidRPr="00373B10">
        <w:rPr>
          <w:b/>
          <w:bCs/>
          <w:iCs/>
        </w:rPr>
        <w:t xml:space="preserve">технические средства </w:t>
      </w:r>
      <w:r w:rsidRPr="00373B10">
        <w:t>– персональный компьютер,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музыкальная клавиатура, оборудование компью</w:t>
      </w:r>
      <w:r w:rsidR="001D56C2">
        <w:t>терной сети.</w:t>
      </w:r>
      <w:proofErr w:type="gramEnd"/>
    </w:p>
    <w:p w:rsidR="00911566" w:rsidRPr="00AC7AC2" w:rsidRDefault="00911566" w:rsidP="00AE40A2">
      <w:pPr>
        <w:pStyle w:val="Default"/>
        <w:shd w:val="clear" w:color="auto" w:fill="FFFFFF" w:themeFill="background1"/>
        <w:ind w:right="-48"/>
      </w:pPr>
      <w:proofErr w:type="gramStart"/>
      <w:r w:rsidRPr="007C5F65">
        <w:t>-</w:t>
      </w:r>
      <w:r w:rsidRPr="007C5F65">
        <w:rPr>
          <w:b/>
          <w:bCs/>
          <w:iCs/>
        </w:rPr>
        <w:t xml:space="preserve">программные инструменты </w:t>
      </w:r>
      <w:r w:rsidRPr="007C5F65">
        <w:rPr>
          <w:b/>
          <w:bCs/>
        </w:rPr>
        <w:t xml:space="preserve">- </w:t>
      </w:r>
      <w:r w:rsidRPr="007C5F65">
        <w:t>операционные системы и служебные инструменты, информационная среда образовательного учреждения</w:t>
      </w:r>
      <w:r w:rsidRPr="00373B10">
        <w:t>,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roofErr w:type="gramEnd"/>
      <w:r w:rsidRPr="00373B10">
        <w:t>, ГИС, редактор представления временной информации (линия времени), цифровой биологический определитель, виртуальные лаборатории по предметам предметных областей</w:t>
      </w:r>
      <w:r w:rsidRPr="00AC7AC2">
        <w:t xml:space="preserve">, среды для дистанционного он-лайн и оф-лайн сетевого взаимодействия, среда для </w:t>
      </w:r>
      <w:proofErr w:type="gramStart"/>
      <w:r w:rsidRPr="00AC7AC2">
        <w:t>интернет-публикаций</w:t>
      </w:r>
      <w:proofErr w:type="gramEnd"/>
      <w:r w:rsidRPr="00AC7AC2">
        <w:t xml:space="preserve">, редактор интернет-сайтов, редактор для совместного удаленного редактирования сообщений. </w:t>
      </w:r>
    </w:p>
    <w:p w:rsidR="00911566" w:rsidRPr="00373B10" w:rsidRDefault="00911566" w:rsidP="00AE40A2">
      <w:pPr>
        <w:pStyle w:val="Default"/>
        <w:ind w:right="-48"/>
      </w:pPr>
      <w:r w:rsidRPr="00AC7AC2">
        <w:t xml:space="preserve">- </w:t>
      </w:r>
      <w:r w:rsidRPr="00AC7AC2">
        <w:rPr>
          <w:b/>
          <w:bCs/>
          <w:iCs/>
        </w:rPr>
        <w:t xml:space="preserve">мультимедийные ресурсы: </w:t>
      </w:r>
      <w:r w:rsidRPr="00AC7AC2">
        <w:t>ЭОР-коллекции, электронные учебники, презентации, сайты</w:t>
      </w:r>
      <w:r w:rsidRPr="00373B10">
        <w:t xml:space="preserve"> и др. </w:t>
      </w:r>
    </w:p>
    <w:p w:rsidR="00911566" w:rsidRPr="00373B10" w:rsidRDefault="00911566" w:rsidP="00AE40A2">
      <w:pPr>
        <w:pStyle w:val="Default"/>
        <w:ind w:right="-48"/>
      </w:pPr>
      <w:r w:rsidRPr="00373B10">
        <w:t>-</w:t>
      </w:r>
      <w:r w:rsidRPr="00373B10">
        <w:rPr>
          <w:b/>
          <w:bCs/>
          <w:iCs/>
        </w:rPr>
        <w:t xml:space="preserve">информационно-коммуникативных технологии: </w:t>
      </w:r>
      <w:r w:rsidRPr="00373B10">
        <w:t xml:space="preserve">использование авторских презентаций, электронных учебников и учебных дисков на уроке объяснения нового материала; использование информационных технологий в процессе обобщения и контроля знаний; работа с сетью Internet. </w:t>
      </w:r>
    </w:p>
    <w:p w:rsidR="00911566" w:rsidRPr="00373B10" w:rsidRDefault="00911566" w:rsidP="00AE40A2">
      <w:pPr>
        <w:pStyle w:val="Default"/>
        <w:ind w:right="-48"/>
      </w:pPr>
    </w:p>
    <w:p w:rsidR="00911566" w:rsidRPr="00280661" w:rsidRDefault="00911566" w:rsidP="00AE40A2">
      <w:pPr>
        <w:pStyle w:val="Default"/>
        <w:ind w:right="-48"/>
        <w:rPr>
          <w:b/>
          <w:bCs/>
        </w:rPr>
      </w:pPr>
      <w:r>
        <w:rPr>
          <w:b/>
          <w:bCs/>
        </w:rPr>
        <w:t>2.3.4</w:t>
      </w:r>
      <w:r w:rsidRPr="00373B10">
        <w:rPr>
          <w:b/>
          <w:bCs/>
        </w:rPr>
        <w:t xml:space="preserve">. Общие принципы формирования </w:t>
      </w:r>
      <w:proofErr w:type="gramStart"/>
      <w:r w:rsidRPr="00373B10">
        <w:rPr>
          <w:b/>
          <w:bCs/>
        </w:rPr>
        <w:t>ИКТ-компетентности</w:t>
      </w:r>
      <w:proofErr w:type="gramEnd"/>
      <w:r w:rsidRPr="0054382D">
        <w:rPr>
          <w:b/>
          <w:bCs/>
        </w:rPr>
        <w:t xml:space="preserve"> в предметных областях</w:t>
      </w:r>
    </w:p>
    <w:p w:rsidR="00911566" w:rsidRPr="0054382D" w:rsidRDefault="00911566" w:rsidP="00AE40A2">
      <w:pPr>
        <w:pStyle w:val="Default"/>
        <w:ind w:right="-48" w:firstLine="708"/>
      </w:pPr>
      <w:r w:rsidRPr="0054382D">
        <w:t xml:space="preserve">Общий принцип формирования </w:t>
      </w:r>
      <w:proofErr w:type="gramStart"/>
      <w:r w:rsidRPr="0054382D">
        <w:t>ИКТ-компетентности</w:t>
      </w:r>
      <w:proofErr w:type="gramEnd"/>
      <w:r w:rsidRPr="0054382D">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911566" w:rsidRPr="0054382D" w:rsidRDefault="00911566" w:rsidP="00AE40A2">
      <w:pPr>
        <w:pStyle w:val="Default"/>
        <w:ind w:right="-48"/>
      </w:pPr>
      <w:r w:rsidRPr="0054382D">
        <w:rPr>
          <w:b/>
          <w:bCs/>
        </w:rPr>
        <w:t xml:space="preserve">Условия формирования </w:t>
      </w:r>
      <w:proofErr w:type="gramStart"/>
      <w:r w:rsidRPr="0054382D">
        <w:rPr>
          <w:b/>
          <w:bCs/>
        </w:rPr>
        <w:t>ИКТ-компетентности</w:t>
      </w:r>
      <w:proofErr w:type="gramEnd"/>
      <w:r w:rsidRPr="0054382D">
        <w:rPr>
          <w:b/>
          <w:bCs/>
        </w:rPr>
        <w:t xml:space="preserve"> учащихся – насыщенная информационная среда образовательного учреждения </w:t>
      </w:r>
    </w:p>
    <w:p w:rsidR="00911566" w:rsidRPr="0054382D" w:rsidRDefault="00911566" w:rsidP="00AE40A2">
      <w:pPr>
        <w:pStyle w:val="Default"/>
        <w:ind w:right="-48"/>
      </w:pPr>
      <w:r w:rsidRPr="0054382D">
        <w:t xml:space="preserve">Современная школа – это школа высокого уровня информатизации, в ней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w:t>
      </w:r>
      <w:proofErr w:type="gramStart"/>
      <w:r w:rsidRPr="0054382D">
        <w:t>учителя</w:t>
      </w:r>
      <w:proofErr w:type="gramEnd"/>
      <w:r w:rsidRPr="0054382D">
        <w:t xml:space="preserve"> и другие работники школы обладают необходимой профессиональной ИКТ-компетентностью, обеспечены технические и методические сервисы. </w:t>
      </w:r>
    </w:p>
    <w:p w:rsidR="00911566" w:rsidRPr="0054382D" w:rsidRDefault="00911566" w:rsidP="00AE40A2">
      <w:pPr>
        <w:pStyle w:val="Default"/>
        <w:ind w:right="-48" w:firstLine="708"/>
        <w:sectPr w:rsidR="00911566" w:rsidRPr="0054382D">
          <w:pgSz w:w="12240" w:h="15840"/>
          <w:pgMar w:top="1134" w:right="850" w:bottom="1134" w:left="1701" w:header="720" w:footer="720" w:gutter="0"/>
          <w:cols w:space="720"/>
        </w:sectPr>
      </w:pPr>
      <w:proofErr w:type="gramStart"/>
      <w:r w:rsidRPr="0054382D">
        <w:t>ООП основного общего образования ориентирована на полную информатизацию школы, направленную на использование средств ИКТ для решения задач индивидуализации учебного процесса и знаменует собой качественное обновление образовательного процесса, В соответствии с ФГОС (требования к условиям) ООП ООО исходит из того, что образовательный процесс отображается в информационной среде</w:t>
      </w:r>
      <w:r>
        <w:t xml:space="preserve">: официальный сайт </w:t>
      </w:r>
      <w:r w:rsidR="00C25D90">
        <w:rPr>
          <w:bCs/>
        </w:rPr>
        <w:t>МБОУ «ООШ с. Холманка Перелюбского муниципального района Саратовской области»</w:t>
      </w:r>
      <w:r w:rsidRPr="0054382D">
        <w:t>, личные сайт</w:t>
      </w:r>
      <w:r>
        <w:t>ы учителей</w:t>
      </w:r>
      <w:proofErr w:type="gramEnd"/>
      <w:r>
        <w:t>,  электронный дневник</w:t>
      </w:r>
      <w:r w:rsidRPr="0054382D">
        <w:t>.</w:t>
      </w:r>
    </w:p>
    <w:p w:rsidR="00911566" w:rsidRPr="0054382D" w:rsidRDefault="00911566" w:rsidP="00911566">
      <w:pPr>
        <w:pStyle w:val="Default"/>
        <w:ind w:right="-48"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8647"/>
        <w:gridCol w:w="2198"/>
      </w:tblGrid>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b/>
                <w:sz w:val="24"/>
                <w:szCs w:val="24"/>
              </w:rPr>
            </w:pPr>
            <w:r w:rsidRPr="005C3F7B">
              <w:rPr>
                <w:rFonts w:ascii="Times New Roman" w:hAnsi="Times New Roman"/>
                <w:b/>
                <w:sz w:val="24"/>
                <w:szCs w:val="24"/>
                <w:shd w:val="clear" w:color="auto" w:fill="FFFFFF"/>
              </w:rPr>
              <w:t>Элементы образовательной ИКТ - компетентности</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b/>
                <w:sz w:val="24"/>
                <w:szCs w:val="24"/>
              </w:rPr>
            </w:pPr>
            <w:r w:rsidRPr="005C3F7B">
              <w:rPr>
                <w:rFonts w:ascii="Times New Roman" w:hAnsi="Times New Roman"/>
                <w:b/>
                <w:sz w:val="24"/>
                <w:szCs w:val="24"/>
                <w:shd w:val="clear" w:color="auto" w:fill="FFFFFF"/>
              </w:rPr>
              <w:t>Компетентности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b/>
                <w:sz w:val="24"/>
                <w:szCs w:val="24"/>
              </w:rPr>
            </w:pPr>
            <w:r w:rsidRPr="005C3F7B">
              <w:rPr>
                <w:rFonts w:ascii="Times New Roman" w:eastAsia="@Arial Unicode MS" w:hAnsi="Times New Roman"/>
                <w:b/>
                <w:sz w:val="24"/>
                <w:szCs w:val="24"/>
              </w:rPr>
              <w:t>Предметная область</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tabs>
                <w:tab w:val="num" w:pos="720"/>
              </w:tabs>
              <w:spacing w:after="0" w:line="240" w:lineRule="auto"/>
              <w:ind w:right="-48"/>
              <w:rPr>
                <w:rFonts w:ascii="Times New Roman" w:hAnsi="Times New Roman"/>
                <w:sz w:val="24"/>
                <w:szCs w:val="24"/>
              </w:rPr>
            </w:pPr>
            <w:r w:rsidRPr="005C3F7B">
              <w:rPr>
                <w:rFonts w:ascii="Times New Roman" w:hAnsi="Times New Roman"/>
                <w:color w:val="000000"/>
                <w:sz w:val="24"/>
                <w:szCs w:val="24"/>
              </w:rPr>
              <w:t xml:space="preserve">1.          </w:t>
            </w:r>
            <w:r w:rsidRPr="005C3F7B">
              <w:rPr>
                <w:rFonts w:ascii="Times New Roman" w:hAnsi="Times New Roman"/>
                <w:bCs/>
                <w:iCs/>
                <w:color w:val="000000"/>
                <w:sz w:val="24"/>
                <w:szCs w:val="24"/>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 </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понимание основных принципов работы устройств ИКТ;</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подключение устройств ИКТ к электрической сети, использование аккумуляторов;</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включение и выключение устройств ИКТ. Вход в операционную систему;</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базовые действия с экранными объектами;</w:t>
            </w:r>
          </w:p>
          <w:p w:rsidR="00911566" w:rsidRPr="005C3F7B" w:rsidRDefault="00911566" w:rsidP="00AE40A2">
            <w:pPr>
              <w:shd w:val="clear" w:color="auto" w:fill="FFFFFF"/>
              <w:spacing w:after="0" w:line="240" w:lineRule="auto"/>
              <w:ind w:right="-48"/>
              <w:rPr>
                <w:rFonts w:ascii="Times New Roman" w:eastAsia="Wingdings" w:hAnsi="Times New Roman"/>
                <w:color w:val="000000"/>
                <w:sz w:val="24"/>
                <w:szCs w:val="24"/>
              </w:rPr>
            </w:pPr>
            <w:r w:rsidRPr="005C3F7B">
              <w:rPr>
                <w:rFonts w:ascii="Times New Roman" w:eastAsia="Wingdings" w:hAnsi="Times New Roman"/>
                <w:color w:val="000000"/>
                <w:sz w:val="24"/>
                <w:szCs w:val="24"/>
              </w:rPr>
              <w:t>-</w:t>
            </w:r>
            <w:r w:rsidRPr="005C3F7B">
              <w:rPr>
                <w:rFonts w:ascii="Times New Roman" w:hAnsi="Times New Roman"/>
                <w:color w:val="000000"/>
                <w:sz w:val="24"/>
                <w:szCs w:val="24"/>
              </w:rPr>
              <w:t>соединение устройств ИКТ с использованием проводных и беспроводных технологий;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информационное подключение к локальной сети и глобальной сети Интернет;</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обеспечение надежного функционирования устройств ИКТ;</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вывод информации на бумагу и в трехмерную материальную среду (печать). Обращение с расходными материалами;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основных законов восприятия, обработки и хранения информации человеком;</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eastAsia="@Arial Unicode MS" w:hAnsi="Times New Roman"/>
                <w:bCs/>
                <w:sz w:val="24"/>
                <w:szCs w:val="24"/>
              </w:rPr>
              <w:t>Технология</w:t>
            </w:r>
          </w:p>
        </w:tc>
      </w:tr>
      <w:tr w:rsidR="00911566" w:rsidRPr="0054382D" w:rsidTr="002E31E7">
        <w:trPr>
          <w:trHeight w:val="2628"/>
        </w:trPr>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bCs/>
                <w:iCs/>
                <w:color w:val="000000"/>
                <w:sz w:val="24"/>
                <w:szCs w:val="24"/>
              </w:rPr>
            </w:pPr>
            <w:r w:rsidRPr="005C3F7B">
              <w:rPr>
                <w:rFonts w:ascii="Times New Roman" w:hAnsi="Times New Roman"/>
                <w:bCs/>
                <w:iCs/>
                <w:color w:val="000000"/>
                <w:sz w:val="24"/>
                <w:szCs w:val="24"/>
              </w:rPr>
              <w:t>Фиксация, запись изображений и звуков, их обработка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hAnsi="Times New Roman"/>
                <w:sz w:val="24"/>
                <w:szCs w:val="24"/>
                <w:shd w:val="clear" w:color="auto" w:fill="FFFFFF"/>
              </w:rPr>
              <w:t> </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  </w:t>
            </w:r>
            <w:r w:rsidRPr="005C3F7B">
              <w:rPr>
                <w:rFonts w:ascii="Times New Roman" w:hAnsi="Times New Roman"/>
                <w:color w:val="000000"/>
                <w:sz w:val="24"/>
                <w:szCs w:val="24"/>
              </w:rPr>
              <w:t>цифровая фотография, трехмерное сканирование, цифровая звукозапись, цифровая видеосъемка;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мультипликации как последовательности фотоизображений;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обработка фотографий;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видеомонтаж и озвучивание видео сообщений.</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Искусство, русский язык, иностранный язык, физическая культура, естествознание, внеурочная деятельность.</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tabs>
                <w:tab w:val="num" w:pos="720"/>
              </w:tabs>
              <w:spacing w:after="0" w:line="240" w:lineRule="auto"/>
              <w:ind w:right="-48"/>
              <w:rPr>
                <w:rFonts w:ascii="Times New Roman" w:hAnsi="Times New Roman"/>
                <w:sz w:val="24"/>
                <w:szCs w:val="24"/>
              </w:rPr>
            </w:pPr>
            <w:r w:rsidRPr="005C3F7B">
              <w:rPr>
                <w:rFonts w:ascii="Times New Roman" w:hAnsi="Times New Roman"/>
                <w:sz w:val="24"/>
                <w:szCs w:val="24"/>
              </w:rPr>
              <w:lastRenderedPageBreak/>
              <w:t xml:space="preserve">2.           </w:t>
            </w:r>
            <w:r w:rsidRPr="005C3F7B">
              <w:rPr>
                <w:rFonts w:ascii="Times New Roman" w:hAnsi="Times New Roman"/>
                <w:bCs/>
                <w:iCs/>
                <w:color w:val="000000"/>
                <w:sz w:val="24"/>
                <w:szCs w:val="24"/>
              </w:rPr>
              <w:t>Создание письменных текстов </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widowControl w:val="0"/>
              <w:autoSpaceDE w:val="0"/>
              <w:autoSpaceDN w:val="0"/>
              <w:adjustRightInd w:val="0"/>
              <w:spacing w:after="0" w:line="240" w:lineRule="auto"/>
              <w:ind w:right="-48"/>
              <w:rPr>
                <w:rFonts w:ascii="Times New Roman" w:hAnsi="Times New Roman"/>
                <w:sz w:val="24"/>
                <w:szCs w:val="24"/>
              </w:rPr>
            </w:pPr>
            <w:r w:rsidRPr="005C3F7B">
              <w:rPr>
                <w:rFonts w:ascii="Times New Roman" w:eastAsia="Wingdings" w:hAnsi="Times New Roman"/>
                <w:sz w:val="24"/>
                <w:szCs w:val="24"/>
              </w:rPr>
              <w:t xml:space="preserve">-  </w:t>
            </w:r>
            <w:r w:rsidRPr="005C3F7B">
              <w:rPr>
                <w:rFonts w:ascii="Times New Roman" w:hAnsi="Times New Roman"/>
                <w:color w:val="000000"/>
                <w:sz w:val="24"/>
                <w:szCs w:val="24"/>
                <w:shd w:val="clear" w:color="auto" w:fill="FFFFFF"/>
              </w:rPr>
              <w:t>Сканирование текста и распознавание сканированного текста: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ввод русского и иноязычного текста слепым десятипальцевым методом; </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базовое экранное редактирование текста;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5C3F7B">
              <w:rPr>
                <w:rFonts w:ascii="Times New Roman" w:hAnsi="Times New Roman"/>
                <w:color w:val="000000"/>
                <w:sz w:val="24"/>
                <w:szCs w:val="24"/>
              </w:rPr>
              <w:t>письменную</w:t>
            </w:r>
            <w:proofErr w:type="gramEnd"/>
            <w:r w:rsidRPr="005C3F7B">
              <w:rPr>
                <w:rFonts w:ascii="Times New Roman" w:hAnsi="Times New Roman"/>
                <w:color w:val="000000"/>
                <w:sz w:val="24"/>
                <w:szCs w:val="24"/>
              </w:rPr>
              <w:t>), письменное резюмирование высказываний в ходе обсуждения;</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средств орфографического и синтаксического контроля русского текста и текста на иностранном языке;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издательские  технологии.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Русский язык, иностранный язык, литература, история.</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lang w:val="en-US"/>
              </w:rPr>
              <w:t>Создание графических объектов</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геометрических объектов;</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 xml:space="preserve">создание специализированных карт и диаграмм: географических (ГИС), </w:t>
            </w:r>
            <w:proofErr w:type="gramStart"/>
            <w:r w:rsidRPr="005C3F7B">
              <w:rPr>
                <w:rFonts w:ascii="Times New Roman" w:hAnsi="Times New Roman"/>
                <w:color w:val="000000"/>
                <w:sz w:val="24"/>
                <w:szCs w:val="24"/>
              </w:rPr>
              <w:t>хр</w:t>
            </w:r>
            <w:proofErr w:type="gramEnd"/>
            <w:r w:rsidRPr="005C3F7B">
              <w:rPr>
                <w:rFonts w:ascii="Times New Roman" w:hAnsi="Times New Roman"/>
                <w:color w:val="000000"/>
                <w:sz w:val="24"/>
                <w:szCs w:val="24"/>
              </w:rPr>
              <w:br/>
              <w:t>создание графических произведений с проведением рукой произвольных линий;</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мультипликации в соответствии с задачами;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виртуальных моделей трехмерных объектов.</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Технология, обществознание, география, история, математика.</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rPr>
              <w:t>Создание музыкальных и звуковых объектов</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музыкальных и звуковых редакторов</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использование клавишных и кинестетических синтезаторов</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Искусство, внеурочная (</w:t>
            </w:r>
            <w:r w:rsidRPr="005C3F7B">
              <w:rPr>
                <w:rFonts w:ascii="Times New Roman" w:hAnsi="Times New Roman"/>
                <w:bCs/>
                <w:sz w:val="24"/>
                <w:szCs w:val="24"/>
              </w:rPr>
              <w:t>внеучебная</w:t>
            </w:r>
            <w:r w:rsidRPr="005C3F7B">
              <w:rPr>
                <w:rFonts w:ascii="Times New Roman" w:hAnsi="Times New Roman"/>
                <w:bCs/>
                <w:sz w:val="24"/>
                <w:szCs w:val="24"/>
                <w:shd w:val="clear" w:color="auto" w:fill="FFFFFF"/>
              </w:rPr>
              <w:t>) деятельность.</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lang w:val="en-US"/>
              </w:rPr>
              <w:t>Создание сообщений (гипермедиа)</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цитирование и использование внешних ссылок; </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проектирование (дизайн) сообщения в соответствии с его задачами и средствами доставки;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Во всех предметных областях, преимущественно в предметной области: технология.</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iCs/>
                <w:sz w:val="24"/>
                <w:szCs w:val="24"/>
              </w:rPr>
              <w:t>Восприятие, понимание и использование сообщений (гипермедиа)</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 xml:space="preserve">понимание сообщений, использование при восприятии внутренних и внешних ссылок, инструментов поиска, справочных источников (включая </w:t>
            </w:r>
            <w:proofErr w:type="gramStart"/>
            <w:r w:rsidRPr="005C3F7B">
              <w:rPr>
                <w:rFonts w:ascii="Times New Roman" w:hAnsi="Times New Roman"/>
                <w:color w:val="000000"/>
                <w:sz w:val="24"/>
                <w:szCs w:val="24"/>
              </w:rPr>
              <w:t>двуязычные</w:t>
            </w:r>
            <w:proofErr w:type="gramEnd"/>
            <w:r w:rsidRPr="005C3F7B">
              <w:rPr>
                <w:rFonts w:ascii="Times New Roman" w:hAnsi="Times New Roman"/>
                <w:color w:val="000000"/>
                <w:sz w:val="24"/>
                <w:szCs w:val="24"/>
              </w:rPr>
              <w:t>);</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формулирование вопросов к сообщению;</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 xml:space="preserve">разметка сообщений, в том числе – внутренними и внешними ссылками и </w:t>
            </w:r>
            <w:r w:rsidRPr="005C3F7B">
              <w:rPr>
                <w:rFonts w:ascii="Times New Roman" w:hAnsi="Times New Roman"/>
                <w:color w:val="000000"/>
                <w:sz w:val="24"/>
                <w:szCs w:val="24"/>
              </w:rPr>
              <w:lastRenderedPageBreak/>
              <w:t>комментариями;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деконструкция сообщений, выделение в них элементов и фрагментов, цитирование;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описание сообщения (краткое содержание, автор, форма и т. д.);</w:t>
            </w:r>
          </w:p>
          <w:p w:rsidR="00911566" w:rsidRPr="005C3F7B" w:rsidRDefault="00911566" w:rsidP="00AE40A2">
            <w:pPr>
              <w:shd w:val="clear" w:color="auto" w:fill="FFFFFF"/>
              <w:spacing w:after="0" w:line="240" w:lineRule="auto"/>
              <w:ind w:right="-48"/>
              <w:rPr>
                <w:rFonts w:ascii="Times New Roman" w:hAnsi="Times New Roman"/>
                <w:sz w:val="24"/>
                <w:szCs w:val="24"/>
              </w:rPr>
            </w:pPr>
            <w:proofErr w:type="gramStart"/>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roofErr w:type="gramEnd"/>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избирательное отношение к информации, способность к отказу от потребления ненужной информации;</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lastRenderedPageBreak/>
              <w:t xml:space="preserve">Во всех предметных </w:t>
            </w:r>
            <w:r w:rsidRPr="005C3F7B">
              <w:rPr>
                <w:rFonts w:ascii="Times New Roman" w:hAnsi="Times New Roman"/>
                <w:bCs/>
                <w:sz w:val="24"/>
                <w:szCs w:val="24"/>
              </w:rPr>
              <w:t>областях</w:t>
            </w:r>
            <w:proofErr w:type="gramStart"/>
            <w:r w:rsidRPr="005C3F7B">
              <w:rPr>
                <w:rFonts w:ascii="Times New Roman" w:hAnsi="Times New Roman"/>
                <w:bCs/>
                <w:sz w:val="24"/>
                <w:szCs w:val="24"/>
              </w:rPr>
              <w:t>,п</w:t>
            </w:r>
            <w:proofErr w:type="gramEnd"/>
            <w:r w:rsidRPr="005C3F7B">
              <w:rPr>
                <w:rFonts w:ascii="Times New Roman" w:hAnsi="Times New Roman"/>
                <w:bCs/>
                <w:sz w:val="24"/>
                <w:szCs w:val="24"/>
              </w:rPr>
              <w:t>реимущественно</w:t>
            </w:r>
            <w:r w:rsidRPr="005C3F7B">
              <w:rPr>
                <w:rFonts w:ascii="Times New Roman" w:hAnsi="Times New Roman"/>
                <w:bCs/>
                <w:sz w:val="24"/>
                <w:szCs w:val="24"/>
                <w:shd w:val="clear" w:color="auto" w:fill="FFFFFF"/>
              </w:rPr>
              <w:t xml:space="preserve"> </w:t>
            </w:r>
            <w:r w:rsidRPr="005C3F7B">
              <w:rPr>
                <w:rFonts w:ascii="Times New Roman" w:hAnsi="Times New Roman"/>
                <w:bCs/>
                <w:sz w:val="24"/>
                <w:szCs w:val="24"/>
                <w:shd w:val="clear" w:color="auto" w:fill="FFFFFF"/>
              </w:rPr>
              <w:lastRenderedPageBreak/>
              <w:t>литература, русский язык, иностранный язык, а так же во всех предметах.</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lang w:val="en-US"/>
              </w:rPr>
              <w:lastRenderedPageBreak/>
              <w:t>Коммуникация и социальное взаимодействие</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выступление с аудио-видео поддержкой, включая дистанционную аудиторию;</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участие в обсуждении (видео-аудио, текст);</w:t>
            </w:r>
          </w:p>
          <w:p w:rsidR="00911566" w:rsidRPr="005C3F7B" w:rsidRDefault="00911566" w:rsidP="00AE40A2">
            <w:pPr>
              <w:shd w:val="clear" w:color="auto" w:fill="FFFFFF"/>
              <w:spacing w:after="0" w:line="240" w:lineRule="auto"/>
              <w:ind w:right="-48"/>
              <w:rPr>
                <w:rFonts w:ascii="Times New Roman" w:hAnsi="Times New Roman"/>
                <w:sz w:val="24"/>
                <w:szCs w:val="24"/>
              </w:rPr>
            </w:pPr>
            <w:proofErr w:type="gramStart"/>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roofErr w:type="gramEnd"/>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личный дневник (блог);</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вещание, рассылка на целевую аудиторию, подкастинг;</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форум;</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игровое взаимодействие;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театральное взаимодействие;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AC7AC2">
              <w:rPr>
                <w:rFonts w:ascii="Times New Roman" w:eastAsia="Wingdings" w:hAnsi="Times New Roman"/>
                <w:color w:val="000000"/>
                <w:sz w:val="24"/>
                <w:szCs w:val="24"/>
              </w:rPr>
              <w:t xml:space="preserve">-    </w:t>
            </w:r>
            <w:r w:rsidRPr="00AC7AC2">
              <w:rPr>
                <w:rFonts w:ascii="Times New Roman" w:hAnsi="Times New Roman"/>
                <w:color w:val="000000"/>
                <w:sz w:val="24"/>
                <w:szCs w:val="24"/>
              </w:rPr>
              <w:t>взаимодействие в социальных группах и сетях, групповая работа над сообщением (вики);</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видео-аудио-фиксация и текстовое комментирование фрагментов образовательного процесса;</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образовательное взаимодействие (получение и выполнение заданий, получение комментариев, формирование портфолио);</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Во всех предметах и внеурочных активностях.</w:t>
            </w:r>
            <w:r w:rsidRPr="005C3F7B">
              <w:rPr>
                <w:rFonts w:ascii="Times New Roman" w:hAnsi="Times New Roman"/>
                <w:bCs/>
                <w:sz w:val="24"/>
                <w:szCs w:val="24"/>
                <w:lang w:val="en-US"/>
              </w:rPr>
              <w:t> </w:t>
            </w:r>
            <w:r w:rsidRPr="005C3F7B">
              <w:rPr>
                <w:rFonts w:ascii="Times New Roman" w:hAnsi="Times New Roman"/>
                <w:bCs/>
                <w:sz w:val="24"/>
                <w:szCs w:val="24"/>
              </w:rPr>
              <w:br/>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lang w:val="en-US"/>
              </w:rPr>
              <w:t>Поиск информации</w:t>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приемы поиска информации в Интернет, поисковые сервисы. Построение запросов для поиска информации. Анализ результатов запросов; </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приемы поиска информации на персональном компьютере;</w:t>
            </w:r>
          </w:p>
          <w:p w:rsidR="00911566" w:rsidRPr="005C3F7B" w:rsidRDefault="00911566" w:rsidP="00AE40A2">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особенности поиска информации в информационной среде учреждения и в образовательном пространстве.</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AE40A2">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Во всех предметных областях преимущественно в  истории.</w:t>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shd w:val="clear" w:color="auto" w:fill="FFFFFF"/>
              </w:rPr>
              <w:t>Организация хранения информации</w:t>
            </w:r>
            <w:r w:rsidRPr="005C3F7B">
              <w:rPr>
                <w:rFonts w:ascii="Times New Roman" w:hAnsi="Times New Roman"/>
                <w:bCs/>
                <w:sz w:val="24"/>
                <w:szCs w:val="24"/>
              </w:rPr>
              <w:br/>
            </w:r>
            <w:r w:rsidRPr="005C3F7B">
              <w:rPr>
                <w:rFonts w:ascii="Times New Roman" w:hAnsi="Times New Roman"/>
                <w:bCs/>
                <w:sz w:val="24"/>
                <w:szCs w:val="24"/>
              </w:rPr>
              <w:br/>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lastRenderedPageBreak/>
              <w:t xml:space="preserve">-   </w:t>
            </w:r>
            <w:r w:rsidRPr="005C3F7B">
              <w:rPr>
                <w:rFonts w:ascii="Times New Roman" w:hAnsi="Times New Roman"/>
                <w:color w:val="000000"/>
                <w:sz w:val="24"/>
                <w:szCs w:val="24"/>
              </w:rPr>
              <w:t>описание сообщений. Книги и библиотечные каталоги, использование каталогов для поиска необходимых книг;</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 xml:space="preserve">система окон и папок в графическом интерфейсе. Информационные </w:t>
            </w:r>
            <w:r w:rsidRPr="005C3F7B">
              <w:rPr>
                <w:rFonts w:ascii="Times New Roman" w:hAnsi="Times New Roman"/>
                <w:color w:val="000000"/>
                <w:sz w:val="24"/>
                <w:szCs w:val="24"/>
              </w:rPr>
              <w:lastRenderedPageBreak/>
              <w:t>инструменты (выполняемые файлы) и информационные источники (открываемые файлы), их использование и связь; </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поиск в базе данных, заполнение базы данных, создание базы данных</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определители: использование, заполнение, создание</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lastRenderedPageBreak/>
              <w:t xml:space="preserve">Во всех предметных областях </w:t>
            </w:r>
            <w:r w:rsidRPr="005C3F7B">
              <w:rPr>
                <w:rFonts w:ascii="Times New Roman" w:hAnsi="Times New Roman"/>
                <w:bCs/>
                <w:sz w:val="24"/>
                <w:szCs w:val="24"/>
                <w:shd w:val="clear" w:color="auto" w:fill="FFFFFF"/>
              </w:rPr>
              <w:lastRenderedPageBreak/>
              <w:t>преимущественно в  литературе, технологии.</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rPr>
              <w:lastRenderedPageBreak/>
              <w:t>Анализ информации, математическая обработка данных</w:t>
            </w:r>
            <w:r w:rsidRPr="005C3F7B">
              <w:rPr>
                <w:rFonts w:ascii="Times New Roman" w:hAnsi="Times New Roman"/>
                <w:bCs/>
                <w:sz w:val="24"/>
                <w:szCs w:val="24"/>
              </w:rPr>
              <w:br/>
            </w:r>
            <w:r w:rsidRPr="005C3F7B">
              <w:rPr>
                <w:rFonts w:ascii="Times New Roman" w:hAnsi="Times New Roman"/>
                <w:bCs/>
                <w:sz w:val="24"/>
                <w:szCs w:val="24"/>
              </w:rPr>
              <w:br/>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постановка эксперимента и исследование в виртуальных лабораториях по естественным наукам и математике и информатике</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Естественные науки, обществознание, математика.</w:t>
            </w:r>
            <w:r w:rsidRPr="005C3F7B">
              <w:rPr>
                <w:rFonts w:ascii="Times New Roman" w:hAnsi="Times New Roman"/>
                <w:bCs/>
                <w:sz w:val="24"/>
                <w:szCs w:val="24"/>
              </w:rPr>
              <w:br/>
            </w:r>
            <w:r w:rsidRPr="005C3F7B">
              <w:rPr>
                <w:rFonts w:ascii="Times New Roman" w:hAnsi="Times New Roman"/>
                <w:bCs/>
                <w:sz w:val="24"/>
                <w:szCs w:val="24"/>
              </w:rPr>
              <w:br/>
            </w:r>
          </w:p>
        </w:tc>
      </w:tr>
      <w:tr w:rsidR="00911566" w:rsidRPr="0054382D" w:rsidTr="002E31E7">
        <w:tc>
          <w:tcPr>
            <w:tcW w:w="2943"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sz w:val="24"/>
                <w:szCs w:val="24"/>
              </w:rPr>
              <w:t>Моделирование и проектирование. Управление</w:t>
            </w:r>
            <w:r w:rsidRPr="005C3F7B">
              <w:rPr>
                <w:rFonts w:ascii="Times New Roman" w:hAnsi="Times New Roman"/>
                <w:bCs/>
                <w:sz w:val="24"/>
                <w:szCs w:val="24"/>
              </w:rPr>
              <w:br/>
            </w:r>
            <w:r w:rsidRPr="005C3F7B">
              <w:rPr>
                <w:rFonts w:ascii="Times New Roman" w:hAnsi="Times New Roman"/>
                <w:bCs/>
                <w:sz w:val="24"/>
                <w:szCs w:val="24"/>
              </w:rPr>
              <w:br/>
            </w:r>
          </w:p>
        </w:tc>
        <w:tc>
          <w:tcPr>
            <w:tcW w:w="8647"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моделирование с использованием виртуальных конструкторов;</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конструирование, моделирование с использованием материальных конструкторов с компьютерным управлением и обратной связью;</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моделирование с использованием сре</w:t>
            </w:r>
            <w:proofErr w:type="gramStart"/>
            <w:r w:rsidRPr="005C3F7B">
              <w:rPr>
                <w:rFonts w:ascii="Times New Roman" w:hAnsi="Times New Roman"/>
                <w:color w:val="000000"/>
                <w:sz w:val="24"/>
                <w:szCs w:val="24"/>
              </w:rPr>
              <w:t>дств пр</w:t>
            </w:r>
            <w:proofErr w:type="gramEnd"/>
            <w:r w:rsidRPr="005C3F7B">
              <w:rPr>
                <w:rFonts w:ascii="Times New Roman" w:hAnsi="Times New Roman"/>
                <w:color w:val="000000"/>
                <w:sz w:val="24"/>
                <w:szCs w:val="24"/>
              </w:rPr>
              <w:t>ограммирования;</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проектирование виртуальных и реальных объектов и процессов. Системы автоматизированного проектирования;</w:t>
            </w:r>
          </w:p>
          <w:p w:rsidR="00911566" w:rsidRPr="005C3F7B" w:rsidRDefault="00911566" w:rsidP="002E31E7">
            <w:pPr>
              <w:shd w:val="clear" w:color="auto" w:fill="FFFFFF"/>
              <w:spacing w:after="0" w:line="240" w:lineRule="auto"/>
              <w:ind w:right="-48"/>
              <w:rPr>
                <w:rFonts w:ascii="Times New Roman" w:hAnsi="Times New Roman"/>
                <w:sz w:val="24"/>
                <w:szCs w:val="24"/>
              </w:rPr>
            </w:pPr>
            <w:r w:rsidRPr="005C3F7B">
              <w:rPr>
                <w:rFonts w:ascii="Times New Roman" w:eastAsia="Wingdings" w:hAnsi="Times New Roman"/>
                <w:color w:val="000000"/>
                <w:sz w:val="24"/>
                <w:szCs w:val="24"/>
              </w:rPr>
              <w:t xml:space="preserve">-   </w:t>
            </w:r>
            <w:r w:rsidRPr="005C3F7B">
              <w:rPr>
                <w:rFonts w:ascii="Times New Roman" w:hAnsi="Times New Roman"/>
                <w:color w:val="000000"/>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2198" w:type="dxa"/>
            <w:tcBorders>
              <w:top w:val="single" w:sz="4" w:space="0" w:color="auto"/>
              <w:left w:val="single" w:sz="4" w:space="0" w:color="auto"/>
              <w:bottom w:val="single" w:sz="4" w:space="0" w:color="auto"/>
              <w:right w:val="single" w:sz="4" w:space="0" w:color="auto"/>
            </w:tcBorders>
          </w:tcPr>
          <w:p w:rsidR="00911566" w:rsidRPr="005C3F7B" w:rsidRDefault="00911566" w:rsidP="002E31E7">
            <w:pPr>
              <w:tabs>
                <w:tab w:val="left" w:leader="dot" w:pos="624"/>
              </w:tabs>
              <w:spacing w:after="0" w:line="240" w:lineRule="auto"/>
              <w:ind w:right="-48"/>
              <w:rPr>
                <w:rFonts w:ascii="Times New Roman" w:hAnsi="Times New Roman"/>
                <w:sz w:val="24"/>
                <w:szCs w:val="24"/>
              </w:rPr>
            </w:pPr>
            <w:r w:rsidRPr="005C3F7B">
              <w:rPr>
                <w:rFonts w:ascii="Times New Roman" w:hAnsi="Times New Roman"/>
                <w:bCs/>
                <w:sz w:val="24"/>
                <w:szCs w:val="24"/>
                <w:shd w:val="clear" w:color="auto" w:fill="FFFFFF"/>
              </w:rPr>
              <w:t>Технология, математика, информатика, естественные науки, обществознание.</w:t>
            </w:r>
            <w:r w:rsidRPr="005C3F7B">
              <w:rPr>
                <w:rFonts w:ascii="Times New Roman" w:hAnsi="Times New Roman"/>
                <w:bCs/>
                <w:sz w:val="24"/>
                <w:szCs w:val="24"/>
              </w:rPr>
              <w:br/>
            </w:r>
            <w:r w:rsidRPr="005C3F7B">
              <w:rPr>
                <w:rFonts w:ascii="Times New Roman" w:hAnsi="Times New Roman"/>
                <w:bCs/>
                <w:sz w:val="24"/>
                <w:szCs w:val="24"/>
              </w:rPr>
              <w:br/>
            </w:r>
          </w:p>
        </w:tc>
      </w:tr>
    </w:tbl>
    <w:p w:rsidR="00911566" w:rsidRPr="0054382D" w:rsidRDefault="00911566" w:rsidP="00911566">
      <w:pPr>
        <w:spacing w:after="0" w:line="240" w:lineRule="auto"/>
        <w:ind w:right="-48"/>
        <w:rPr>
          <w:rFonts w:ascii="Times New Roman" w:eastAsia="@Arial Unicode MS" w:hAnsi="Times New Roman"/>
          <w:bCs/>
          <w:color w:val="000000"/>
          <w:sz w:val="24"/>
          <w:szCs w:val="24"/>
        </w:rPr>
        <w:sectPr w:rsidR="00911566" w:rsidRPr="0054382D" w:rsidSect="002E31E7">
          <w:pgSz w:w="15840" w:h="12240" w:orient="landscape"/>
          <w:pgMar w:top="850" w:right="1134" w:bottom="1701" w:left="1134" w:header="720" w:footer="720" w:gutter="0"/>
          <w:cols w:space="720"/>
          <w:docGrid w:linePitch="299"/>
        </w:sectPr>
      </w:pPr>
    </w:p>
    <w:p w:rsidR="00911566" w:rsidRPr="0054382D" w:rsidRDefault="00911566" w:rsidP="00911566">
      <w:pPr>
        <w:spacing w:after="0" w:line="240" w:lineRule="auto"/>
        <w:ind w:right="-48"/>
        <w:jc w:val="center"/>
        <w:rPr>
          <w:rFonts w:ascii="Times New Roman" w:hAnsi="Times New Roman"/>
          <w:b/>
          <w:color w:val="000000"/>
          <w:sz w:val="24"/>
          <w:szCs w:val="24"/>
        </w:rPr>
      </w:pPr>
      <w:r>
        <w:rPr>
          <w:rFonts w:ascii="Times New Roman" w:hAnsi="Times New Roman"/>
          <w:b/>
          <w:color w:val="000000"/>
          <w:sz w:val="24"/>
          <w:szCs w:val="24"/>
        </w:rPr>
        <w:lastRenderedPageBreak/>
        <w:t>2.3.5</w:t>
      </w:r>
      <w:r w:rsidRPr="0054382D">
        <w:rPr>
          <w:rFonts w:ascii="Times New Roman" w:hAnsi="Times New Roman"/>
          <w:b/>
          <w:color w:val="000000"/>
          <w:sz w:val="24"/>
          <w:szCs w:val="24"/>
        </w:rPr>
        <w:t xml:space="preserve">.Оценка сформированности ИКТ - компетентности учащихся и педагогического персонала </w:t>
      </w:r>
    </w:p>
    <w:p w:rsidR="00911566" w:rsidRPr="0054382D" w:rsidRDefault="00911566" w:rsidP="00AE40A2">
      <w:pPr>
        <w:autoSpaceDE w:val="0"/>
        <w:autoSpaceDN w:val="0"/>
        <w:adjustRightInd w:val="0"/>
        <w:spacing w:after="0" w:line="240" w:lineRule="auto"/>
        <w:ind w:right="-48" w:firstLine="708"/>
        <w:rPr>
          <w:rFonts w:ascii="Times New Roman" w:hAnsi="Times New Roman"/>
          <w:color w:val="000000"/>
          <w:sz w:val="24"/>
          <w:szCs w:val="24"/>
        </w:rPr>
      </w:pPr>
      <w:r>
        <w:rPr>
          <w:rFonts w:ascii="Times New Roman" w:hAnsi="Times New Roman"/>
          <w:color w:val="000000"/>
          <w:sz w:val="24"/>
          <w:szCs w:val="24"/>
        </w:rPr>
        <w:t xml:space="preserve"> </w:t>
      </w:r>
      <w:r w:rsidRPr="0054382D">
        <w:rPr>
          <w:rFonts w:ascii="Times New Roman" w:hAnsi="Times New Roman"/>
          <w:color w:val="000000"/>
          <w:sz w:val="24"/>
          <w:szCs w:val="24"/>
        </w:rPr>
        <w:t xml:space="preserve">Основной формой оценки сформированности ИКТ - компетентности учащихся является экспертная оценка текущих работ и </w:t>
      </w:r>
      <w:proofErr w:type="gramStart"/>
      <w:r w:rsidRPr="0054382D">
        <w:rPr>
          <w:rFonts w:ascii="Times New Roman" w:hAnsi="Times New Roman"/>
          <w:color w:val="000000"/>
          <w:sz w:val="24"/>
          <w:szCs w:val="24"/>
        </w:rPr>
        <w:t>цифрового</w:t>
      </w:r>
      <w:proofErr w:type="gramEnd"/>
      <w:r w:rsidRPr="0054382D">
        <w:rPr>
          <w:rFonts w:ascii="Times New Roman" w:hAnsi="Times New Roman"/>
          <w:color w:val="000000"/>
          <w:sz w:val="24"/>
          <w:szCs w:val="24"/>
        </w:rPr>
        <w:t xml:space="preserve"> портфолио. Так, </w:t>
      </w:r>
      <w:r w:rsidRPr="0054382D">
        <w:rPr>
          <w:rFonts w:ascii="Times New Roman" w:hAnsi="Times New Roman"/>
          <w:b/>
          <w:bCs/>
          <w:iCs/>
          <w:color w:val="000000"/>
          <w:sz w:val="24"/>
          <w:szCs w:val="24"/>
        </w:rPr>
        <w:t xml:space="preserve">информационная и коммуникационная компетентность </w:t>
      </w:r>
      <w:r w:rsidRPr="0054382D">
        <w:rPr>
          <w:rFonts w:ascii="Times New Roman" w:hAnsi="Times New Roman"/>
          <w:color w:val="000000"/>
          <w:sz w:val="24"/>
          <w:szCs w:val="24"/>
        </w:rPr>
        <w:t xml:space="preserve">школьников в данной программе </w:t>
      </w:r>
      <w:proofErr w:type="gramStart"/>
      <w:r w:rsidRPr="0054382D">
        <w:rPr>
          <w:rFonts w:ascii="Times New Roman" w:hAnsi="Times New Roman"/>
          <w:color w:val="000000"/>
          <w:sz w:val="24"/>
          <w:szCs w:val="24"/>
        </w:rPr>
        <w:t>определяется</w:t>
      </w:r>
      <w:proofErr w:type="gramEnd"/>
      <w:r w:rsidRPr="0054382D">
        <w:rPr>
          <w:rFonts w:ascii="Times New Roman" w:hAnsi="Times New Roman"/>
          <w:color w:val="000000"/>
          <w:sz w:val="24"/>
          <w:szCs w:val="24"/>
        </w:rPr>
        <w:t xml:space="preserve"> как </w:t>
      </w:r>
      <w:r w:rsidRPr="0054382D">
        <w:rPr>
          <w:rFonts w:ascii="Times New Roman" w:hAnsi="Times New Roman"/>
          <w:iCs/>
          <w:color w:val="000000"/>
          <w:sz w:val="24"/>
          <w:szCs w:val="24"/>
        </w:rPr>
        <w:t xml:space="preserve">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w:t>
      </w:r>
    </w:p>
    <w:p w:rsidR="00911566" w:rsidRPr="0054382D" w:rsidRDefault="00911566" w:rsidP="00AE40A2">
      <w:pPr>
        <w:spacing w:after="0" w:line="240" w:lineRule="auto"/>
        <w:ind w:right="-48"/>
        <w:rPr>
          <w:rFonts w:ascii="Times New Roman" w:hAnsi="Times New Roman"/>
          <w:b/>
          <w:color w:val="000000"/>
          <w:sz w:val="24"/>
          <w:szCs w:val="24"/>
        </w:rPr>
      </w:pPr>
      <w:r w:rsidRPr="0054382D">
        <w:rPr>
          <w:rFonts w:ascii="Times New Roman" w:hAnsi="Times New Roman"/>
          <w:color w:val="000000"/>
          <w:sz w:val="24"/>
          <w:szCs w:val="24"/>
        </w:rPr>
        <w:t xml:space="preserve">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911566" w:rsidRPr="0054382D" w:rsidRDefault="00911566" w:rsidP="00AE40A2">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sz w:val="24"/>
          <w:szCs w:val="24"/>
        </w:rPr>
        <w:t>Оценка сформированности ИКТ - компетентности учащихся и педагогического персона</w:t>
      </w:r>
      <w:r>
        <w:rPr>
          <w:rFonts w:ascii="Times New Roman" w:hAnsi="Times New Roman"/>
          <w:sz w:val="24"/>
          <w:szCs w:val="24"/>
        </w:rPr>
        <w:t xml:space="preserve">ла в </w:t>
      </w:r>
      <w:r w:rsidR="00C25D90">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sz w:val="24"/>
          <w:szCs w:val="24"/>
        </w:rPr>
        <w:t xml:space="preserve"> осуществляется по критериально-уровневой методике: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31"/>
        <w:gridCol w:w="3088"/>
        <w:gridCol w:w="28"/>
        <w:gridCol w:w="2787"/>
        <w:gridCol w:w="330"/>
      </w:tblGrid>
      <w:tr w:rsidR="00911566" w:rsidRPr="0054382D" w:rsidTr="002E31E7">
        <w:trPr>
          <w:trHeight w:val="245"/>
        </w:trPr>
        <w:tc>
          <w:tcPr>
            <w:tcW w:w="3116" w:type="dxa"/>
            <w:gridSpan w:val="2"/>
          </w:tcPr>
          <w:p w:rsidR="00911566" w:rsidRPr="0054382D" w:rsidRDefault="00911566" w:rsidP="00AE40A2">
            <w:pPr>
              <w:pStyle w:val="Default"/>
              <w:ind w:right="-48"/>
            </w:pPr>
            <w:proofErr w:type="gramStart"/>
            <w:r w:rsidRPr="0054382D">
              <w:rPr>
                <w:b/>
                <w:bCs/>
              </w:rPr>
              <w:t>ИКТ-компетентности</w:t>
            </w:r>
            <w:proofErr w:type="gramEnd"/>
          </w:p>
        </w:tc>
        <w:tc>
          <w:tcPr>
            <w:tcW w:w="3116" w:type="dxa"/>
            <w:gridSpan w:val="2"/>
          </w:tcPr>
          <w:p w:rsidR="00911566" w:rsidRPr="0054382D" w:rsidRDefault="00911566" w:rsidP="00AE40A2">
            <w:pPr>
              <w:pStyle w:val="Default"/>
              <w:ind w:right="-48"/>
            </w:pPr>
            <w:r w:rsidRPr="0054382D">
              <w:rPr>
                <w:b/>
                <w:bCs/>
              </w:rPr>
              <w:t>Измеряемые показатели</w:t>
            </w:r>
          </w:p>
        </w:tc>
        <w:tc>
          <w:tcPr>
            <w:tcW w:w="3117" w:type="dxa"/>
            <w:gridSpan w:val="2"/>
          </w:tcPr>
          <w:p w:rsidR="00911566" w:rsidRPr="0054382D" w:rsidRDefault="00911566" w:rsidP="00AE40A2">
            <w:pPr>
              <w:pStyle w:val="Default"/>
              <w:ind w:right="-48"/>
            </w:pPr>
            <w:r w:rsidRPr="0054382D">
              <w:rPr>
                <w:b/>
                <w:bCs/>
              </w:rPr>
              <w:t>Методы измерения показателей</w:t>
            </w:r>
          </w:p>
        </w:tc>
      </w:tr>
      <w:tr w:rsidR="00911566" w:rsidRPr="0054382D" w:rsidTr="002E31E7">
        <w:trPr>
          <w:trHeight w:val="898"/>
        </w:trPr>
        <w:tc>
          <w:tcPr>
            <w:tcW w:w="3116" w:type="dxa"/>
            <w:gridSpan w:val="2"/>
          </w:tcPr>
          <w:p w:rsidR="00911566" w:rsidRPr="0054382D" w:rsidRDefault="00911566" w:rsidP="00AE40A2">
            <w:pPr>
              <w:pStyle w:val="Default"/>
              <w:ind w:right="-48"/>
            </w:pPr>
            <w:r w:rsidRPr="0054382D">
              <w:t>К</w:t>
            </w:r>
            <w:proofErr w:type="gramStart"/>
            <w:r w:rsidRPr="0054382D">
              <w:t>1</w:t>
            </w:r>
            <w:proofErr w:type="gramEnd"/>
            <w:r w:rsidRPr="0054382D">
              <w:t>.Эффективность решения собственных учебно образовательных задач на основе средств информационных и коммуникационных технологий</w:t>
            </w:r>
          </w:p>
        </w:tc>
        <w:tc>
          <w:tcPr>
            <w:tcW w:w="3116" w:type="dxa"/>
            <w:gridSpan w:val="2"/>
          </w:tcPr>
          <w:p w:rsidR="00911566" w:rsidRPr="0054382D" w:rsidRDefault="00911566" w:rsidP="00AE40A2">
            <w:pPr>
              <w:pStyle w:val="Default"/>
              <w:ind w:right="-48"/>
            </w:pPr>
            <w:r w:rsidRPr="0054382D">
              <w:t>Способность находить, передавать и продуцировать учебную информацию с использованием средств ИКТ</w:t>
            </w:r>
          </w:p>
        </w:tc>
        <w:tc>
          <w:tcPr>
            <w:tcW w:w="3117" w:type="dxa"/>
            <w:gridSpan w:val="2"/>
          </w:tcPr>
          <w:p w:rsidR="00911566" w:rsidRPr="0054382D" w:rsidRDefault="00911566" w:rsidP="00AE40A2">
            <w:pPr>
              <w:pStyle w:val="Default"/>
              <w:ind w:right="-48"/>
            </w:pPr>
            <w:r w:rsidRPr="0054382D">
              <w:t>Выполнение контрольного задания</w:t>
            </w:r>
          </w:p>
        </w:tc>
      </w:tr>
      <w:tr w:rsidR="00911566" w:rsidRPr="0054382D" w:rsidTr="002E31E7">
        <w:trPr>
          <w:trHeight w:val="369"/>
        </w:trPr>
        <w:tc>
          <w:tcPr>
            <w:tcW w:w="6204" w:type="dxa"/>
            <w:gridSpan w:val="3"/>
          </w:tcPr>
          <w:p w:rsidR="00911566" w:rsidRPr="0054382D" w:rsidRDefault="00911566" w:rsidP="002E31E7">
            <w:pPr>
              <w:pStyle w:val="Default"/>
              <w:ind w:right="-48"/>
              <w:jc w:val="both"/>
            </w:pPr>
            <w:r w:rsidRPr="0054382D">
              <w:t xml:space="preserve"> </w:t>
            </w:r>
          </w:p>
          <w:p w:rsidR="00911566" w:rsidRPr="0054382D" w:rsidRDefault="00911566" w:rsidP="002E31E7">
            <w:pPr>
              <w:pStyle w:val="Default"/>
              <w:ind w:right="-48"/>
              <w:jc w:val="both"/>
            </w:pPr>
            <w:r w:rsidRPr="0054382D">
              <w:t>Использование преимуще</w:t>
            </w:r>
            <w:proofErr w:type="gramStart"/>
            <w:r w:rsidRPr="0054382D">
              <w:t>ств ср</w:t>
            </w:r>
            <w:proofErr w:type="gramEnd"/>
            <w:r w:rsidRPr="0054382D">
              <w:t xml:space="preserve">едств ИКТ при освоении предметных дисциплин </w:t>
            </w:r>
          </w:p>
        </w:tc>
        <w:tc>
          <w:tcPr>
            <w:tcW w:w="3145" w:type="dxa"/>
            <w:gridSpan w:val="3"/>
          </w:tcPr>
          <w:p w:rsidR="00911566" w:rsidRPr="0054382D" w:rsidRDefault="00911566" w:rsidP="002E31E7">
            <w:pPr>
              <w:pStyle w:val="Default"/>
              <w:ind w:right="-48"/>
              <w:jc w:val="both"/>
            </w:pPr>
            <w:r w:rsidRPr="0054382D">
              <w:t xml:space="preserve">Экспертная оценка </w:t>
            </w:r>
          </w:p>
        </w:tc>
      </w:tr>
      <w:tr w:rsidR="00911566" w:rsidRPr="0054382D" w:rsidTr="002E31E7">
        <w:trPr>
          <w:trHeight w:val="501"/>
        </w:trPr>
        <w:tc>
          <w:tcPr>
            <w:tcW w:w="6204" w:type="dxa"/>
            <w:gridSpan w:val="3"/>
          </w:tcPr>
          <w:p w:rsidR="00911566" w:rsidRPr="0054382D" w:rsidRDefault="00911566" w:rsidP="002E31E7">
            <w:pPr>
              <w:pStyle w:val="Default"/>
              <w:ind w:right="-48"/>
              <w:jc w:val="both"/>
            </w:pPr>
            <w:r w:rsidRPr="0054382D">
              <w:t xml:space="preserve">Активность использования средств информационно-коммуникационной образовательной среды </w:t>
            </w:r>
          </w:p>
        </w:tc>
        <w:tc>
          <w:tcPr>
            <w:tcW w:w="3145" w:type="dxa"/>
            <w:gridSpan w:val="3"/>
          </w:tcPr>
          <w:p w:rsidR="00911566" w:rsidRPr="0054382D" w:rsidRDefault="00911566" w:rsidP="002E31E7">
            <w:pPr>
              <w:pStyle w:val="Default"/>
              <w:ind w:right="-48"/>
              <w:jc w:val="both"/>
            </w:pPr>
            <w:r w:rsidRPr="0054382D">
              <w:t xml:space="preserve">Анкетирование </w:t>
            </w:r>
          </w:p>
        </w:tc>
      </w:tr>
      <w:tr w:rsidR="00911566" w:rsidRPr="0054382D" w:rsidTr="002E31E7">
        <w:trPr>
          <w:trHeight w:val="369"/>
        </w:trPr>
        <w:tc>
          <w:tcPr>
            <w:tcW w:w="3116" w:type="dxa"/>
            <w:gridSpan w:val="2"/>
          </w:tcPr>
          <w:p w:rsidR="00911566" w:rsidRPr="0054382D" w:rsidRDefault="00911566" w:rsidP="002E31E7">
            <w:pPr>
              <w:pStyle w:val="Default"/>
              <w:ind w:right="-48"/>
              <w:jc w:val="both"/>
            </w:pPr>
            <w:r w:rsidRPr="0054382D">
              <w:t>К</w:t>
            </w:r>
            <w:proofErr w:type="gramStart"/>
            <w:r w:rsidRPr="0054382D">
              <w:t>2</w:t>
            </w:r>
            <w:proofErr w:type="gramEnd"/>
            <w:r w:rsidRPr="0054382D">
              <w:t xml:space="preserve">. Готовность к </w:t>
            </w:r>
            <w:proofErr w:type="gramStart"/>
            <w:r w:rsidRPr="0054382D">
              <w:t>фор-мированию</w:t>
            </w:r>
            <w:proofErr w:type="gramEnd"/>
            <w:r w:rsidRPr="0054382D">
              <w:t xml:space="preserve"> у других компьютерной грамотности </w:t>
            </w:r>
          </w:p>
        </w:tc>
        <w:tc>
          <w:tcPr>
            <w:tcW w:w="3116" w:type="dxa"/>
            <w:gridSpan w:val="2"/>
          </w:tcPr>
          <w:p w:rsidR="00911566" w:rsidRPr="0054382D" w:rsidRDefault="00911566" w:rsidP="002E31E7">
            <w:pPr>
              <w:pStyle w:val="Default"/>
              <w:ind w:right="-48"/>
              <w:jc w:val="both"/>
            </w:pPr>
            <w:r w:rsidRPr="0054382D">
              <w:t xml:space="preserve">Знания по содержанию и технологии формирования компьютерной грамотности </w:t>
            </w:r>
          </w:p>
        </w:tc>
        <w:tc>
          <w:tcPr>
            <w:tcW w:w="3117" w:type="dxa"/>
            <w:gridSpan w:val="2"/>
          </w:tcPr>
          <w:p w:rsidR="00911566" w:rsidRPr="0054382D" w:rsidRDefault="00911566" w:rsidP="002E31E7">
            <w:pPr>
              <w:pStyle w:val="Default"/>
              <w:ind w:right="-48"/>
              <w:jc w:val="both"/>
            </w:pPr>
            <w:r w:rsidRPr="0054382D">
              <w:t xml:space="preserve">Тестовая оценка знаний </w:t>
            </w:r>
          </w:p>
        </w:tc>
      </w:tr>
      <w:tr w:rsidR="00911566" w:rsidRPr="0054382D" w:rsidTr="002E31E7">
        <w:trPr>
          <w:trHeight w:val="633"/>
        </w:trPr>
        <w:tc>
          <w:tcPr>
            <w:tcW w:w="9349" w:type="dxa"/>
            <w:gridSpan w:val="6"/>
          </w:tcPr>
          <w:p w:rsidR="00911566" w:rsidRPr="0054382D" w:rsidRDefault="00911566" w:rsidP="002E31E7">
            <w:pPr>
              <w:pStyle w:val="Default"/>
              <w:ind w:right="-48"/>
              <w:jc w:val="both"/>
            </w:pPr>
            <w:r w:rsidRPr="0054382D">
              <w:t xml:space="preserve">Средняя рейтинговая оценка по модулю курса «Компьютерная грамотность» и «Практика работы на компьютере» </w:t>
            </w:r>
          </w:p>
        </w:tc>
      </w:tr>
      <w:tr w:rsidR="00911566" w:rsidRPr="0054382D" w:rsidTr="002E31E7">
        <w:trPr>
          <w:trHeight w:val="502"/>
        </w:trPr>
        <w:tc>
          <w:tcPr>
            <w:tcW w:w="3085" w:type="dxa"/>
          </w:tcPr>
          <w:p w:rsidR="00911566" w:rsidRPr="0054382D" w:rsidRDefault="00911566" w:rsidP="002E31E7">
            <w:pPr>
              <w:pStyle w:val="Default"/>
              <w:ind w:right="-48"/>
              <w:jc w:val="both"/>
            </w:pPr>
            <w:r w:rsidRPr="0054382D">
              <w:t xml:space="preserve">Способность на практике организовывать работу по обучению других элементам компьютерной грамотности </w:t>
            </w:r>
          </w:p>
        </w:tc>
        <w:tc>
          <w:tcPr>
            <w:tcW w:w="6264" w:type="dxa"/>
            <w:gridSpan w:val="5"/>
          </w:tcPr>
          <w:p w:rsidR="00911566" w:rsidRPr="0054382D" w:rsidRDefault="00911566" w:rsidP="002E31E7">
            <w:pPr>
              <w:pStyle w:val="Default"/>
              <w:ind w:right="-48"/>
              <w:jc w:val="both"/>
            </w:pPr>
            <w:r w:rsidRPr="0054382D">
              <w:t xml:space="preserve">Экспертная оценка </w:t>
            </w:r>
          </w:p>
        </w:tc>
      </w:tr>
      <w:tr w:rsidR="00911566" w:rsidRPr="0054382D" w:rsidTr="002E31E7">
        <w:trPr>
          <w:trHeight w:val="765"/>
        </w:trPr>
        <w:tc>
          <w:tcPr>
            <w:tcW w:w="3116" w:type="dxa"/>
            <w:gridSpan w:val="2"/>
          </w:tcPr>
          <w:p w:rsidR="00911566" w:rsidRPr="0054382D" w:rsidRDefault="00911566" w:rsidP="002E31E7">
            <w:pPr>
              <w:pStyle w:val="Default"/>
              <w:ind w:right="-48"/>
              <w:jc w:val="both"/>
            </w:pPr>
            <w:r w:rsidRPr="0054382D">
              <w:t>К3. Умение использовать средства информацио</w:t>
            </w:r>
            <w:r w:rsidR="000C74C1">
              <w:t>нных и коммуникационных техноло</w:t>
            </w:r>
            <w:r w:rsidRPr="0054382D">
              <w:t xml:space="preserve">гий (в т.ч. для управленческой и методической работы) </w:t>
            </w:r>
          </w:p>
        </w:tc>
        <w:tc>
          <w:tcPr>
            <w:tcW w:w="3116" w:type="dxa"/>
            <w:gridSpan w:val="2"/>
          </w:tcPr>
          <w:p w:rsidR="00911566" w:rsidRPr="0054382D" w:rsidRDefault="00911566" w:rsidP="002E31E7">
            <w:pPr>
              <w:pStyle w:val="Default"/>
              <w:ind w:right="-48"/>
              <w:jc w:val="both"/>
            </w:pPr>
            <w:r w:rsidRPr="0054382D">
              <w:t xml:space="preserve">Способность ведения базы данных, электронного журнала, разработки методических материалов </w:t>
            </w:r>
          </w:p>
        </w:tc>
        <w:tc>
          <w:tcPr>
            <w:tcW w:w="3117" w:type="dxa"/>
            <w:gridSpan w:val="2"/>
          </w:tcPr>
          <w:p w:rsidR="00911566" w:rsidRPr="0054382D" w:rsidRDefault="00911566" w:rsidP="002E31E7">
            <w:pPr>
              <w:pStyle w:val="Default"/>
              <w:ind w:right="-48"/>
              <w:jc w:val="both"/>
            </w:pPr>
            <w:r w:rsidRPr="0054382D">
              <w:t xml:space="preserve">Оценка междисциплинарных учебно-методических проектов </w:t>
            </w:r>
          </w:p>
        </w:tc>
      </w:tr>
      <w:tr w:rsidR="00911566" w:rsidRPr="0054382D" w:rsidTr="002E31E7">
        <w:trPr>
          <w:trHeight w:val="236"/>
        </w:trPr>
        <w:tc>
          <w:tcPr>
            <w:tcW w:w="9349" w:type="dxa"/>
            <w:gridSpan w:val="6"/>
          </w:tcPr>
          <w:p w:rsidR="00911566" w:rsidRPr="0054382D" w:rsidRDefault="00911566" w:rsidP="002E31E7">
            <w:pPr>
              <w:pStyle w:val="Default"/>
              <w:ind w:right="-48"/>
              <w:jc w:val="both"/>
            </w:pPr>
            <w:r w:rsidRPr="0054382D">
              <w:t xml:space="preserve">Выполнение контрольного задания </w:t>
            </w:r>
          </w:p>
        </w:tc>
      </w:tr>
      <w:tr w:rsidR="00911566" w:rsidRPr="0054382D" w:rsidTr="002E31E7">
        <w:trPr>
          <w:trHeight w:val="236"/>
        </w:trPr>
        <w:tc>
          <w:tcPr>
            <w:tcW w:w="9349" w:type="dxa"/>
            <w:gridSpan w:val="6"/>
          </w:tcPr>
          <w:p w:rsidR="00911566" w:rsidRPr="0054382D" w:rsidRDefault="00911566" w:rsidP="002E31E7">
            <w:pPr>
              <w:pStyle w:val="Default"/>
              <w:ind w:right="-48"/>
              <w:jc w:val="both"/>
            </w:pPr>
            <w:r w:rsidRPr="0054382D">
              <w:t xml:space="preserve">Домашняя проверочная работа по одной из методик </w:t>
            </w:r>
          </w:p>
        </w:tc>
      </w:tr>
      <w:tr w:rsidR="00911566" w:rsidRPr="0054382D" w:rsidTr="002E31E7">
        <w:trPr>
          <w:trHeight w:val="633"/>
        </w:trPr>
        <w:tc>
          <w:tcPr>
            <w:tcW w:w="3116" w:type="dxa"/>
            <w:gridSpan w:val="2"/>
          </w:tcPr>
          <w:p w:rsidR="00911566" w:rsidRPr="0054382D" w:rsidRDefault="00911566" w:rsidP="002E31E7">
            <w:pPr>
              <w:pStyle w:val="Default"/>
              <w:ind w:right="-48"/>
              <w:jc w:val="both"/>
            </w:pPr>
            <w:r w:rsidRPr="0054382D">
              <w:t>К</w:t>
            </w:r>
            <w:proofErr w:type="gramStart"/>
            <w:r w:rsidRPr="0054382D">
              <w:t>4</w:t>
            </w:r>
            <w:proofErr w:type="gramEnd"/>
            <w:r w:rsidRPr="0054382D">
              <w:t xml:space="preserve">. Способность действовать на основе </w:t>
            </w:r>
            <w:r w:rsidRPr="0054382D">
              <w:lastRenderedPageBreak/>
              <w:t xml:space="preserve">средств информационных и коммуникационных технологий </w:t>
            </w:r>
          </w:p>
        </w:tc>
        <w:tc>
          <w:tcPr>
            <w:tcW w:w="3116" w:type="dxa"/>
            <w:gridSpan w:val="2"/>
          </w:tcPr>
          <w:p w:rsidR="00911566" w:rsidRPr="0054382D" w:rsidRDefault="00911566" w:rsidP="002E31E7">
            <w:pPr>
              <w:pStyle w:val="Default"/>
              <w:ind w:right="-48"/>
              <w:jc w:val="both"/>
            </w:pPr>
            <w:r w:rsidRPr="0054382D">
              <w:lastRenderedPageBreak/>
              <w:t xml:space="preserve">Знание различных видов электронных </w:t>
            </w:r>
            <w:r w:rsidRPr="0054382D">
              <w:lastRenderedPageBreak/>
              <w:t xml:space="preserve">образовательных ресурсов (ЭОР) для начальной школы </w:t>
            </w:r>
          </w:p>
        </w:tc>
        <w:tc>
          <w:tcPr>
            <w:tcW w:w="3117" w:type="dxa"/>
            <w:gridSpan w:val="2"/>
          </w:tcPr>
          <w:p w:rsidR="00911566" w:rsidRPr="0054382D" w:rsidRDefault="00911566" w:rsidP="002E31E7">
            <w:pPr>
              <w:pStyle w:val="Default"/>
              <w:ind w:right="-48"/>
              <w:jc w:val="both"/>
            </w:pPr>
            <w:r w:rsidRPr="0054382D">
              <w:lastRenderedPageBreak/>
              <w:t xml:space="preserve">Тестовая оценка знаний </w:t>
            </w:r>
          </w:p>
        </w:tc>
      </w:tr>
      <w:tr w:rsidR="00911566" w:rsidRPr="0054382D" w:rsidTr="002E31E7">
        <w:trPr>
          <w:trHeight w:val="369"/>
        </w:trPr>
        <w:tc>
          <w:tcPr>
            <w:tcW w:w="3085" w:type="dxa"/>
          </w:tcPr>
          <w:p w:rsidR="00911566" w:rsidRPr="0054382D" w:rsidRDefault="00911566" w:rsidP="002E31E7">
            <w:pPr>
              <w:pStyle w:val="Default"/>
              <w:ind w:right="-48"/>
              <w:jc w:val="both"/>
            </w:pPr>
            <w:r w:rsidRPr="0054382D">
              <w:lastRenderedPageBreak/>
              <w:t xml:space="preserve">Способность применения ЭОР в образовательной практике </w:t>
            </w:r>
          </w:p>
        </w:tc>
        <w:tc>
          <w:tcPr>
            <w:tcW w:w="6264" w:type="dxa"/>
            <w:gridSpan w:val="5"/>
          </w:tcPr>
          <w:p w:rsidR="00911566" w:rsidRPr="0054382D" w:rsidRDefault="00911566" w:rsidP="002E31E7">
            <w:pPr>
              <w:pStyle w:val="Default"/>
              <w:ind w:right="-48"/>
              <w:jc w:val="both"/>
            </w:pPr>
            <w:r w:rsidRPr="0054382D">
              <w:t xml:space="preserve">Экспертная оценка </w:t>
            </w:r>
          </w:p>
        </w:tc>
      </w:tr>
      <w:tr w:rsidR="00911566" w:rsidRPr="0054382D" w:rsidTr="002E31E7">
        <w:trPr>
          <w:trHeight w:val="368"/>
        </w:trPr>
        <w:tc>
          <w:tcPr>
            <w:tcW w:w="3085" w:type="dxa"/>
          </w:tcPr>
          <w:p w:rsidR="00911566" w:rsidRPr="0054382D" w:rsidRDefault="00911566" w:rsidP="002E31E7">
            <w:pPr>
              <w:pStyle w:val="Default"/>
              <w:ind w:right="-48"/>
              <w:jc w:val="both"/>
            </w:pPr>
            <w:r w:rsidRPr="0054382D">
              <w:t xml:space="preserve">Способность разрабатывать некоторые виды ЭОР </w:t>
            </w:r>
          </w:p>
        </w:tc>
        <w:tc>
          <w:tcPr>
            <w:tcW w:w="6264" w:type="dxa"/>
            <w:gridSpan w:val="5"/>
          </w:tcPr>
          <w:p w:rsidR="00911566" w:rsidRPr="0054382D" w:rsidRDefault="00911566" w:rsidP="002E31E7">
            <w:pPr>
              <w:pStyle w:val="Default"/>
              <w:ind w:right="-48"/>
              <w:jc w:val="both"/>
            </w:pPr>
            <w:r w:rsidRPr="0054382D">
              <w:t xml:space="preserve">Оценка наполнения электронного портфолио лицеиста и педагога </w:t>
            </w:r>
          </w:p>
        </w:tc>
      </w:tr>
      <w:tr w:rsidR="00911566" w:rsidRPr="0054382D" w:rsidTr="002E31E7">
        <w:trPr>
          <w:trHeight w:val="237"/>
        </w:trPr>
        <w:tc>
          <w:tcPr>
            <w:tcW w:w="3116" w:type="dxa"/>
            <w:gridSpan w:val="2"/>
          </w:tcPr>
          <w:p w:rsidR="00911566" w:rsidRPr="0054382D" w:rsidRDefault="00911566" w:rsidP="002E31E7">
            <w:pPr>
              <w:pStyle w:val="Default"/>
              <w:ind w:right="-48"/>
              <w:jc w:val="both"/>
            </w:pPr>
            <w:r w:rsidRPr="0054382D">
              <w:t xml:space="preserve">К5. Подготовленность к освоению </w:t>
            </w:r>
            <w:proofErr w:type="gramStart"/>
            <w:r w:rsidRPr="0054382D">
              <w:t>новых</w:t>
            </w:r>
            <w:proofErr w:type="gramEnd"/>
            <w:r w:rsidRPr="0054382D">
              <w:t xml:space="preserve"> про-</w:t>
            </w:r>
          </w:p>
        </w:tc>
        <w:tc>
          <w:tcPr>
            <w:tcW w:w="3116" w:type="dxa"/>
            <w:gridSpan w:val="2"/>
          </w:tcPr>
          <w:p w:rsidR="00911566" w:rsidRPr="0054382D" w:rsidRDefault="00911566" w:rsidP="002E31E7">
            <w:pPr>
              <w:pStyle w:val="Default"/>
              <w:ind w:right="-48"/>
              <w:jc w:val="both"/>
            </w:pPr>
            <w:r w:rsidRPr="0054382D">
              <w:t xml:space="preserve">Способность осваивать новые программные продукты, </w:t>
            </w:r>
          </w:p>
        </w:tc>
        <w:tc>
          <w:tcPr>
            <w:tcW w:w="3117" w:type="dxa"/>
            <w:gridSpan w:val="2"/>
          </w:tcPr>
          <w:p w:rsidR="00911566" w:rsidRPr="0054382D" w:rsidRDefault="00911566" w:rsidP="002E31E7">
            <w:pPr>
              <w:pStyle w:val="Default"/>
              <w:ind w:right="-48"/>
              <w:jc w:val="both"/>
            </w:pPr>
            <w:r w:rsidRPr="0054382D">
              <w:t xml:space="preserve">Наблюдение </w:t>
            </w:r>
          </w:p>
        </w:tc>
      </w:tr>
      <w:tr w:rsidR="00911566" w:rsidRPr="0054382D" w:rsidTr="002E31E7">
        <w:trPr>
          <w:trHeight w:val="237"/>
        </w:trPr>
        <w:tc>
          <w:tcPr>
            <w:tcW w:w="3116" w:type="dxa"/>
            <w:gridSpan w:val="2"/>
            <w:tcBorders>
              <w:top w:val="single" w:sz="4" w:space="0" w:color="auto"/>
              <w:left w:val="single" w:sz="4" w:space="0" w:color="auto"/>
              <w:bottom w:val="single" w:sz="4" w:space="0" w:color="auto"/>
              <w:right w:val="single" w:sz="4" w:space="0" w:color="auto"/>
            </w:tcBorders>
          </w:tcPr>
          <w:p w:rsidR="00911566" w:rsidRPr="0054382D" w:rsidRDefault="00911566" w:rsidP="002E31E7">
            <w:pPr>
              <w:pStyle w:val="Default"/>
              <w:ind w:right="-48"/>
              <w:jc w:val="both"/>
            </w:pPr>
            <w:r w:rsidRPr="0054382D">
              <w:t xml:space="preserve">граммных средств </w:t>
            </w:r>
          </w:p>
        </w:tc>
        <w:tc>
          <w:tcPr>
            <w:tcW w:w="3116" w:type="dxa"/>
            <w:gridSpan w:val="2"/>
            <w:tcBorders>
              <w:top w:val="single" w:sz="4" w:space="0" w:color="auto"/>
              <w:left w:val="single" w:sz="4" w:space="0" w:color="auto"/>
              <w:bottom w:val="single" w:sz="4" w:space="0" w:color="auto"/>
              <w:right w:val="single" w:sz="4" w:space="0" w:color="auto"/>
            </w:tcBorders>
          </w:tcPr>
          <w:p w:rsidR="00911566" w:rsidRPr="0054382D" w:rsidRDefault="00911566" w:rsidP="002E31E7">
            <w:pPr>
              <w:pStyle w:val="Default"/>
              <w:ind w:right="-48"/>
              <w:jc w:val="both"/>
            </w:pPr>
            <w:r w:rsidRPr="0054382D">
              <w:t xml:space="preserve">приспосабливать их функции к решению образовательных и профессиональных задач, судить о качестве и репрезентативности программного продукта </w:t>
            </w:r>
          </w:p>
        </w:tc>
        <w:tc>
          <w:tcPr>
            <w:tcW w:w="3117" w:type="dxa"/>
            <w:gridSpan w:val="2"/>
            <w:tcBorders>
              <w:top w:val="single" w:sz="4" w:space="0" w:color="auto"/>
              <w:left w:val="single" w:sz="4" w:space="0" w:color="auto"/>
              <w:bottom w:val="single" w:sz="4" w:space="0" w:color="auto"/>
              <w:right w:val="single" w:sz="4" w:space="0" w:color="auto"/>
            </w:tcBorders>
          </w:tcPr>
          <w:p w:rsidR="00911566" w:rsidRPr="0054382D" w:rsidRDefault="00911566" w:rsidP="002E31E7">
            <w:pPr>
              <w:pStyle w:val="Default"/>
              <w:ind w:right="-48"/>
              <w:jc w:val="both"/>
            </w:pPr>
            <w:r w:rsidRPr="0054382D">
              <w:t xml:space="preserve">Выполнение контрольного задания </w:t>
            </w:r>
          </w:p>
        </w:tc>
      </w:tr>
      <w:tr w:rsidR="00911566" w:rsidRPr="0054382D" w:rsidTr="002E31E7">
        <w:tblPrEx>
          <w:tblBorders>
            <w:top w:val="nil"/>
            <w:left w:val="nil"/>
            <w:bottom w:val="nil"/>
            <w:right w:val="nil"/>
            <w:insideH w:val="none" w:sz="0" w:space="0" w:color="auto"/>
            <w:insideV w:val="none" w:sz="0" w:space="0" w:color="auto"/>
          </w:tblBorders>
        </w:tblPrEx>
        <w:trPr>
          <w:gridAfter w:val="1"/>
          <w:wAfter w:w="330" w:type="dxa"/>
          <w:trHeight w:val="236"/>
        </w:trPr>
        <w:tc>
          <w:tcPr>
            <w:tcW w:w="9019" w:type="dxa"/>
            <w:gridSpan w:val="5"/>
          </w:tcPr>
          <w:p w:rsidR="00911566" w:rsidRPr="0054382D" w:rsidRDefault="00911566" w:rsidP="002E31E7">
            <w:pPr>
              <w:pStyle w:val="Default"/>
              <w:ind w:right="-48"/>
              <w:jc w:val="both"/>
            </w:pPr>
          </w:p>
          <w:p w:rsidR="00911566" w:rsidRPr="0054382D" w:rsidRDefault="00911566" w:rsidP="002E31E7">
            <w:pPr>
              <w:pStyle w:val="Default"/>
              <w:ind w:right="-48"/>
              <w:jc w:val="both"/>
            </w:pPr>
            <w:r w:rsidRPr="0054382D">
              <w:t xml:space="preserve">На основании обозначенных в таблице критериев можно определить уровни развития </w:t>
            </w:r>
            <w:proofErr w:type="gramStart"/>
            <w:r w:rsidRPr="0054382D">
              <w:t>ИКТ-компетентности</w:t>
            </w:r>
            <w:proofErr w:type="gramEnd"/>
            <w:r w:rsidRPr="0054382D">
              <w:t>.</w:t>
            </w:r>
          </w:p>
          <w:p w:rsidR="00911566" w:rsidRPr="0054382D" w:rsidRDefault="00911566" w:rsidP="002E31E7">
            <w:pPr>
              <w:pStyle w:val="Default"/>
              <w:ind w:right="-48"/>
              <w:jc w:val="center"/>
              <w:rPr>
                <w:b/>
              </w:rPr>
            </w:pPr>
            <w:r w:rsidRPr="0054382D">
              <w:rPr>
                <w:b/>
              </w:rPr>
              <w:t xml:space="preserve">Методика определения уровней развития </w:t>
            </w:r>
            <w:proofErr w:type="gramStart"/>
            <w:r w:rsidRPr="0054382D">
              <w:rPr>
                <w:b/>
              </w:rPr>
              <w:t>ИКТ-компетентности</w:t>
            </w:r>
            <w:proofErr w:type="gramEnd"/>
          </w:p>
          <w:p w:rsidR="00911566" w:rsidRPr="0054382D" w:rsidRDefault="00911566" w:rsidP="002E31E7">
            <w:pPr>
              <w:pStyle w:val="Default"/>
              <w:ind w:right="-4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4"/>
              <w:gridCol w:w="4394"/>
            </w:tblGrid>
            <w:tr w:rsidR="00911566" w:rsidRPr="0054382D" w:rsidTr="002E31E7">
              <w:tc>
                <w:tcPr>
                  <w:tcW w:w="4394" w:type="dxa"/>
                </w:tcPr>
                <w:p w:rsidR="00911566" w:rsidRPr="0054382D" w:rsidRDefault="00911566" w:rsidP="002E31E7">
                  <w:pPr>
                    <w:pStyle w:val="Default"/>
                    <w:ind w:right="-48"/>
                    <w:jc w:val="center"/>
                    <w:rPr>
                      <w:b/>
                    </w:rPr>
                  </w:pPr>
                  <w:r w:rsidRPr="0054382D">
                    <w:rPr>
                      <w:b/>
                    </w:rPr>
                    <w:t xml:space="preserve">Уровни развития </w:t>
                  </w:r>
                  <w:proofErr w:type="gramStart"/>
                  <w:r w:rsidRPr="0054382D">
                    <w:rPr>
                      <w:b/>
                    </w:rPr>
                    <w:t>ИКТ-компетентности</w:t>
                  </w:r>
                  <w:proofErr w:type="gramEnd"/>
                </w:p>
              </w:tc>
              <w:tc>
                <w:tcPr>
                  <w:tcW w:w="4394" w:type="dxa"/>
                </w:tcPr>
                <w:p w:rsidR="00911566" w:rsidRPr="0054382D" w:rsidRDefault="00911566" w:rsidP="002E31E7">
                  <w:pPr>
                    <w:pStyle w:val="Default"/>
                    <w:ind w:right="-48"/>
                    <w:jc w:val="center"/>
                    <w:rPr>
                      <w:b/>
                    </w:rPr>
                  </w:pPr>
                  <w:r w:rsidRPr="0054382D">
                    <w:rPr>
                      <w:b/>
                    </w:rPr>
                    <w:t>Процентная характеристика успешности (Х)</w:t>
                  </w:r>
                </w:p>
              </w:tc>
            </w:tr>
            <w:tr w:rsidR="00911566" w:rsidRPr="0054382D" w:rsidTr="002E31E7">
              <w:tc>
                <w:tcPr>
                  <w:tcW w:w="4394" w:type="dxa"/>
                </w:tcPr>
                <w:p w:rsidR="00911566" w:rsidRPr="0054382D" w:rsidRDefault="00911566" w:rsidP="002E31E7">
                  <w:pPr>
                    <w:pStyle w:val="Default"/>
                    <w:ind w:right="-48"/>
                    <w:jc w:val="both"/>
                  </w:pPr>
                  <w:r w:rsidRPr="0054382D">
                    <w:t>Недостаточный</w:t>
                  </w:r>
                </w:p>
              </w:tc>
              <w:tc>
                <w:tcPr>
                  <w:tcW w:w="4394" w:type="dxa"/>
                </w:tcPr>
                <w:p w:rsidR="00911566" w:rsidRPr="0054382D" w:rsidRDefault="00911566" w:rsidP="002E31E7">
                  <w:pPr>
                    <w:pStyle w:val="Default"/>
                    <w:ind w:right="-48"/>
                    <w:jc w:val="both"/>
                  </w:pPr>
                  <w:r w:rsidRPr="0054382D">
                    <w:t>X&lt;51%</w:t>
                  </w:r>
                </w:p>
              </w:tc>
            </w:tr>
            <w:tr w:rsidR="00911566" w:rsidRPr="0054382D" w:rsidTr="002E31E7">
              <w:tc>
                <w:tcPr>
                  <w:tcW w:w="4394" w:type="dxa"/>
                </w:tcPr>
                <w:p w:rsidR="00911566" w:rsidRPr="0054382D" w:rsidRDefault="00911566" w:rsidP="002E31E7">
                  <w:pPr>
                    <w:pStyle w:val="Default"/>
                    <w:ind w:right="-48"/>
                    <w:jc w:val="both"/>
                  </w:pPr>
                  <w:r w:rsidRPr="0054382D">
                    <w:t xml:space="preserve">Адаптивный (базовый) </w:t>
                  </w:r>
                </w:p>
              </w:tc>
              <w:tc>
                <w:tcPr>
                  <w:tcW w:w="4394" w:type="dxa"/>
                </w:tcPr>
                <w:p w:rsidR="00911566" w:rsidRPr="0054382D" w:rsidRDefault="00911566" w:rsidP="002E31E7">
                  <w:pPr>
                    <w:pStyle w:val="Default"/>
                    <w:ind w:right="-48"/>
                    <w:jc w:val="both"/>
                  </w:pPr>
                  <w:r w:rsidRPr="0054382D">
                    <w:t>51%≤X</w:t>
                  </w:r>
                </w:p>
              </w:tc>
            </w:tr>
            <w:tr w:rsidR="00911566" w:rsidRPr="0054382D" w:rsidTr="002E31E7">
              <w:tc>
                <w:tcPr>
                  <w:tcW w:w="4394" w:type="dxa"/>
                </w:tcPr>
                <w:p w:rsidR="00911566" w:rsidRPr="0054382D" w:rsidRDefault="00911566" w:rsidP="002E31E7">
                  <w:pPr>
                    <w:pStyle w:val="Default"/>
                    <w:ind w:right="-48"/>
                    <w:jc w:val="both"/>
                  </w:pPr>
                  <w:r w:rsidRPr="0054382D">
                    <w:t xml:space="preserve">Конструктивный (продвинутый) </w:t>
                  </w:r>
                </w:p>
              </w:tc>
              <w:tc>
                <w:tcPr>
                  <w:tcW w:w="4394" w:type="dxa"/>
                </w:tcPr>
                <w:p w:rsidR="00911566" w:rsidRPr="0054382D" w:rsidRDefault="00911566" w:rsidP="002E31E7">
                  <w:pPr>
                    <w:pStyle w:val="Default"/>
                    <w:ind w:right="-48"/>
                    <w:jc w:val="both"/>
                  </w:pPr>
                  <w:r w:rsidRPr="0054382D">
                    <w:t>65%≤X</w:t>
                  </w:r>
                </w:p>
              </w:tc>
            </w:tr>
            <w:tr w:rsidR="00911566" w:rsidRPr="0054382D" w:rsidTr="002E31E7">
              <w:tc>
                <w:tcPr>
                  <w:tcW w:w="4394" w:type="dxa"/>
                </w:tcPr>
                <w:p w:rsidR="00911566" w:rsidRPr="0054382D" w:rsidRDefault="00911566" w:rsidP="002E31E7">
                  <w:pPr>
                    <w:pStyle w:val="Default"/>
                    <w:ind w:right="-48"/>
                    <w:jc w:val="both"/>
                  </w:pPr>
                  <w:r w:rsidRPr="0054382D">
                    <w:t>Исследовательский (рефлексивно-творческий)</w:t>
                  </w:r>
                </w:p>
              </w:tc>
              <w:tc>
                <w:tcPr>
                  <w:tcW w:w="4394" w:type="dxa"/>
                </w:tcPr>
                <w:p w:rsidR="00911566" w:rsidRPr="0054382D" w:rsidRDefault="00911566" w:rsidP="002E31E7">
                  <w:pPr>
                    <w:pStyle w:val="Default"/>
                    <w:ind w:right="-48"/>
                    <w:jc w:val="both"/>
                  </w:pPr>
                  <w:r w:rsidRPr="0054382D">
                    <w:t>85%≤X</w:t>
                  </w:r>
                </w:p>
              </w:tc>
            </w:tr>
          </w:tbl>
          <w:p w:rsidR="00911566" w:rsidRPr="0054382D" w:rsidRDefault="00911566" w:rsidP="002E31E7">
            <w:pPr>
              <w:pStyle w:val="Default"/>
              <w:ind w:right="-48"/>
              <w:jc w:val="both"/>
            </w:pPr>
          </w:p>
        </w:tc>
      </w:tr>
    </w:tbl>
    <w:p w:rsidR="00911566" w:rsidRPr="0054382D" w:rsidRDefault="00911566" w:rsidP="00911566">
      <w:pPr>
        <w:pStyle w:val="Default"/>
        <w:ind w:right="-48"/>
        <w:jc w:val="both"/>
        <w:rPr>
          <w:b/>
          <w:bCs/>
          <w:iCs/>
        </w:rPr>
      </w:pPr>
    </w:p>
    <w:p w:rsidR="00911566" w:rsidRPr="0054382D" w:rsidRDefault="00911566" w:rsidP="00AE40A2">
      <w:pPr>
        <w:pStyle w:val="Default"/>
        <w:ind w:right="-48"/>
      </w:pPr>
      <w:r w:rsidRPr="0054382D">
        <w:rPr>
          <w:b/>
        </w:rPr>
        <w:t xml:space="preserve">Адаптивный </w:t>
      </w:r>
      <w:r w:rsidRPr="0054382D">
        <w:t xml:space="preserve">– минимально допустимый уровень </w:t>
      </w:r>
      <w:proofErr w:type="gramStart"/>
      <w:r w:rsidRPr="0054382D">
        <w:t>ИКТ-компетентности</w:t>
      </w:r>
      <w:proofErr w:type="gramEnd"/>
      <w:r w:rsidRPr="0054382D">
        <w:t xml:space="preserve">, отражающий способность использовать знакомые средства информационных и коммуникационных технологий, репродуктивный вид деятельности. </w:t>
      </w:r>
    </w:p>
    <w:p w:rsidR="00911566" w:rsidRDefault="00911566" w:rsidP="00AE40A2">
      <w:pPr>
        <w:pStyle w:val="Default"/>
        <w:ind w:right="-48"/>
      </w:pPr>
      <w:r w:rsidRPr="0054382D">
        <w:rPr>
          <w:b/>
        </w:rPr>
        <w:t>Конструктивный</w:t>
      </w:r>
      <w:r w:rsidRPr="0054382D">
        <w:t xml:space="preserve"> – средний, оптимально необходимый уровень ИК</w:t>
      </w:r>
      <w:proofErr w:type="gramStart"/>
      <w:r w:rsidRPr="0054382D">
        <w:t>Т-</w:t>
      </w:r>
      <w:proofErr w:type="gramEnd"/>
      <w:r w:rsidRPr="0054382D">
        <w:t xml:space="preserve"> компетентности, позволяющий осознанно, целенаправленно и дифференцированно использовать средства информационных и коммуникационных технологий в образовательном процессе. Достижение данного уровня компетентности позволяет сформировать общее видение целей, методов и технологий компьютерной грамотности.</w:t>
      </w:r>
    </w:p>
    <w:p w:rsidR="00911566" w:rsidRPr="0054382D" w:rsidRDefault="00911566" w:rsidP="00AE40A2">
      <w:pPr>
        <w:pStyle w:val="Default"/>
        <w:ind w:right="-48"/>
      </w:pPr>
      <w:r w:rsidRPr="0054382D">
        <w:t xml:space="preserve"> </w:t>
      </w:r>
      <w:r w:rsidRPr="0054382D">
        <w:rPr>
          <w:b/>
        </w:rPr>
        <w:t>Исследовательский</w:t>
      </w:r>
      <w:r w:rsidRPr="0054382D">
        <w:t xml:space="preserve"> – высший, перспективный уровень ИКТ-компетентности, отражающий системное видение процесса информатизации, готовность использовать постоянно обновляющийся инструментарий информационных и коммуникационных </w:t>
      </w:r>
      <w:proofErr w:type="gramStart"/>
      <w:r w:rsidRPr="0054382D">
        <w:t>технологий</w:t>
      </w:r>
      <w:proofErr w:type="gramEnd"/>
      <w:r w:rsidRPr="0054382D">
        <w:t xml:space="preserve"> как в собственном образовательном становлении так и в образовательном процессе школьника. </w:t>
      </w:r>
    </w:p>
    <w:p w:rsidR="00911566" w:rsidRPr="0054382D" w:rsidRDefault="00911566" w:rsidP="00AE40A2">
      <w:pPr>
        <w:pStyle w:val="Default"/>
        <w:ind w:right="-48" w:firstLine="708"/>
      </w:pPr>
      <w:r w:rsidRPr="0054382D">
        <w:t xml:space="preserve">Формирование у школьников </w:t>
      </w:r>
      <w:proofErr w:type="gramStart"/>
      <w:r w:rsidRPr="0054382D">
        <w:t>ИКТ-компетентности</w:t>
      </w:r>
      <w:proofErr w:type="gramEnd"/>
      <w:r w:rsidRPr="0054382D">
        <w:t xml:space="preserve"> требует от учителей использования специальных методов и приемов:  </w:t>
      </w:r>
    </w:p>
    <w:p w:rsidR="00911566" w:rsidRPr="0054382D" w:rsidRDefault="00911566" w:rsidP="00AE40A2">
      <w:pPr>
        <w:pStyle w:val="Default"/>
        <w:ind w:right="-48" w:firstLine="708"/>
      </w:pPr>
      <w:r w:rsidRPr="0054382D">
        <w:t>-учитель должен быть настроен на формирование этой компетентности (т</w:t>
      </w:r>
      <w:proofErr w:type="gramStart"/>
      <w:r w:rsidRPr="0054382D">
        <w:t>.е</w:t>
      </w:r>
      <w:proofErr w:type="gramEnd"/>
      <w:r w:rsidRPr="0054382D">
        <w:t xml:space="preserve"> помнить о ней всегда); </w:t>
      </w:r>
    </w:p>
    <w:p w:rsidR="00911566" w:rsidRPr="0054382D" w:rsidRDefault="00911566" w:rsidP="00AE40A2">
      <w:pPr>
        <w:pStyle w:val="Default"/>
        <w:ind w:right="-48" w:firstLine="708"/>
      </w:pPr>
      <w:r w:rsidRPr="0054382D">
        <w:t>-потребуется изменение дидактических целей типовых заданий, которые учитель обычно даете своим учащимся (целей будет как минимум две: изучение конкретного учебного материала и формирование ИК</w:t>
      </w:r>
      <w:proofErr w:type="gramStart"/>
      <w:r w:rsidRPr="0054382D">
        <w:t>Т-</w:t>
      </w:r>
      <w:proofErr w:type="gramEnd"/>
      <w:r w:rsidRPr="0054382D">
        <w:t xml:space="preserve"> компетентности);</w:t>
      </w:r>
    </w:p>
    <w:p w:rsidR="00911566" w:rsidRPr="0054382D" w:rsidRDefault="00911566" w:rsidP="00AE40A2">
      <w:pPr>
        <w:pStyle w:val="Default"/>
        <w:ind w:right="-48" w:firstLine="708"/>
      </w:pPr>
      <w:r w:rsidRPr="0054382D">
        <w:lastRenderedPageBreak/>
        <w:t xml:space="preserve">- на уроках следует выделять время для самостоятельной работы с текстом с дальнейшим групповым обсуждением; </w:t>
      </w:r>
    </w:p>
    <w:p w:rsidR="00911566" w:rsidRPr="0054382D" w:rsidRDefault="00911566" w:rsidP="00AE40A2">
      <w:pPr>
        <w:pStyle w:val="Default"/>
        <w:ind w:right="-48" w:firstLine="708"/>
        <w:rPr>
          <w:b/>
          <w:bCs/>
          <w:iCs/>
        </w:rPr>
      </w:pPr>
      <w:r w:rsidRPr="0054382D">
        <w:t xml:space="preserve">- формированию </w:t>
      </w:r>
      <w:proofErr w:type="gramStart"/>
      <w:r w:rsidRPr="0054382D">
        <w:t>ИКТ-компетентности</w:t>
      </w:r>
      <w:proofErr w:type="gramEnd"/>
      <w:r w:rsidRPr="0054382D">
        <w:t xml:space="preserve"> помогает использование активных  методов обучения (групповая или командная работа, деловые и ролевые игры и т.д.)</w:t>
      </w:r>
    </w:p>
    <w:p w:rsidR="00911566" w:rsidRPr="0054382D" w:rsidRDefault="00911566" w:rsidP="00AE40A2">
      <w:pPr>
        <w:pStyle w:val="Default"/>
        <w:ind w:right="-48" w:firstLine="708"/>
        <w:rPr>
          <w:b/>
        </w:rPr>
      </w:pPr>
      <w:r w:rsidRPr="005C3F7B">
        <w:rPr>
          <w:bCs/>
          <w:iCs/>
        </w:rPr>
        <w:t>ИКТ-ком</w:t>
      </w:r>
      <w:r>
        <w:rPr>
          <w:bCs/>
          <w:iCs/>
        </w:rPr>
        <w:t xml:space="preserve">петентность педагогов </w:t>
      </w:r>
      <w:r w:rsidR="00C25D90">
        <w:rPr>
          <w:bCs/>
        </w:rPr>
        <w:t>МБОУ «ООШ с. Холманка Перелюбского муниципального района Саратовской области»</w:t>
      </w:r>
      <w:r w:rsidRPr="0054382D">
        <w:rPr>
          <w:b/>
          <w:bCs/>
          <w:i/>
          <w:iCs/>
        </w:rPr>
        <w:t xml:space="preserve"> </w:t>
      </w:r>
      <w:r w:rsidRPr="0054382D">
        <w:t>оценивается через экспертн</w:t>
      </w:r>
      <w:r>
        <w:t>ую оценку разработок их уроков, эффективную работу в информационно – образовательной среде школы.</w:t>
      </w:r>
    </w:p>
    <w:p w:rsidR="00911566" w:rsidRPr="0054382D" w:rsidRDefault="00911566" w:rsidP="00AE40A2">
      <w:pPr>
        <w:spacing w:after="0" w:line="240" w:lineRule="auto"/>
        <w:ind w:left="-567" w:right="-48" w:firstLine="425"/>
        <w:rPr>
          <w:rFonts w:ascii="Times New Roman" w:hAnsi="Times New Roman"/>
          <w:b/>
          <w:sz w:val="24"/>
          <w:szCs w:val="24"/>
        </w:rPr>
      </w:pPr>
    </w:p>
    <w:p w:rsidR="00911566" w:rsidRPr="0054382D" w:rsidRDefault="00911566" w:rsidP="00AE40A2">
      <w:pPr>
        <w:spacing w:after="0" w:line="240" w:lineRule="auto"/>
        <w:ind w:left="-567" w:right="-48" w:firstLine="425"/>
        <w:rPr>
          <w:rFonts w:ascii="Times New Roman" w:hAnsi="Times New Roman"/>
          <w:b/>
          <w:sz w:val="24"/>
          <w:szCs w:val="24"/>
        </w:rPr>
      </w:pPr>
    </w:p>
    <w:p w:rsidR="00911566" w:rsidRPr="0054382D" w:rsidRDefault="00911566" w:rsidP="00911566">
      <w:pPr>
        <w:pStyle w:val="Default"/>
        <w:pageBreakBefore/>
        <w:ind w:right="-45"/>
        <w:jc w:val="center"/>
      </w:pPr>
      <w:r w:rsidRPr="0054382D">
        <w:rPr>
          <w:b/>
          <w:bCs/>
          <w:iCs/>
        </w:rPr>
        <w:lastRenderedPageBreak/>
        <w:t>2.4. Междисциплинарная программа</w:t>
      </w:r>
    </w:p>
    <w:p w:rsidR="00911566" w:rsidRPr="0054382D" w:rsidRDefault="00911566" w:rsidP="00911566">
      <w:pPr>
        <w:spacing w:after="0" w:line="240" w:lineRule="auto"/>
        <w:ind w:right="-48"/>
        <w:jc w:val="center"/>
        <w:rPr>
          <w:rFonts w:ascii="Times New Roman" w:hAnsi="Times New Roman"/>
          <w:b/>
          <w:bCs/>
          <w:iCs/>
          <w:sz w:val="24"/>
          <w:szCs w:val="24"/>
        </w:rPr>
      </w:pPr>
      <w:r w:rsidRPr="0054382D">
        <w:rPr>
          <w:rFonts w:ascii="Times New Roman" w:hAnsi="Times New Roman"/>
          <w:b/>
          <w:bCs/>
          <w:iCs/>
          <w:sz w:val="24"/>
          <w:szCs w:val="24"/>
        </w:rPr>
        <w:t>«Основы смыслового чтения и работа с текстом»</w:t>
      </w:r>
    </w:p>
    <w:p w:rsidR="00911566" w:rsidRPr="0054382D" w:rsidRDefault="00911566" w:rsidP="00911566">
      <w:pPr>
        <w:spacing w:after="0" w:line="240" w:lineRule="auto"/>
        <w:ind w:right="-48"/>
        <w:jc w:val="center"/>
        <w:rPr>
          <w:rFonts w:ascii="Times New Roman" w:hAnsi="Times New Roman"/>
          <w:b/>
          <w:bCs/>
          <w:iCs/>
          <w:sz w:val="24"/>
          <w:szCs w:val="24"/>
        </w:rPr>
      </w:pPr>
    </w:p>
    <w:p w:rsidR="00911566" w:rsidRDefault="00911566" w:rsidP="00911566">
      <w:pPr>
        <w:pStyle w:val="Default"/>
        <w:ind w:right="-48"/>
        <w:jc w:val="center"/>
        <w:rPr>
          <w:b/>
          <w:bCs/>
          <w:iCs/>
        </w:rPr>
      </w:pPr>
      <w:r w:rsidRPr="0054382D">
        <w:rPr>
          <w:b/>
          <w:bCs/>
          <w:iCs/>
        </w:rPr>
        <w:t>2.4.1. Пояснительная записка</w:t>
      </w:r>
    </w:p>
    <w:p w:rsidR="00911566" w:rsidRPr="0054382D" w:rsidRDefault="00911566" w:rsidP="00911566">
      <w:pPr>
        <w:pStyle w:val="Default"/>
        <w:ind w:right="-48"/>
        <w:jc w:val="center"/>
      </w:pPr>
    </w:p>
    <w:p w:rsidR="00911566" w:rsidRPr="0054382D" w:rsidRDefault="00911566" w:rsidP="00274D48">
      <w:pPr>
        <w:pStyle w:val="Default"/>
        <w:ind w:right="-48" w:firstLine="708"/>
      </w:pPr>
      <w:r>
        <w:t xml:space="preserve"> </w:t>
      </w:r>
      <w:proofErr w:type="gramStart"/>
      <w:r w:rsidRPr="0054382D">
        <w:t xml:space="preserve">Настоящая программа </w:t>
      </w:r>
      <w:r w:rsidRPr="0054382D">
        <w:rPr>
          <w:b/>
          <w:bCs/>
          <w:iCs/>
        </w:rPr>
        <w:t>«Основы смыслового чтения и работа с текстом»</w:t>
      </w:r>
      <w:r w:rsidRPr="0054382D">
        <w:rPr>
          <w:b/>
          <w:bCs/>
          <w:i/>
          <w:iCs/>
        </w:rPr>
        <w:t xml:space="preserve"> </w:t>
      </w:r>
      <w:r w:rsidRPr="0054382D">
        <w:t xml:space="preserve">разработана на основе Требований ФГОС к структуре и результатам освоения ООП ООО, в соответствии с Базисным учебным планом, программой формирования и развития универсальных учебных действий, планируемыми результатами освоения ООП ООО, преемственна по отношению к ООП НОО и направлена </w:t>
      </w:r>
      <w:r w:rsidRPr="0054382D">
        <w:rPr>
          <w:iCs/>
        </w:rPr>
        <w:t xml:space="preserve">на формирование у учащихся универсальных учебных действий, </w:t>
      </w:r>
      <w:r w:rsidRPr="0054382D">
        <w:rPr>
          <w:b/>
          <w:bCs/>
          <w:iCs/>
        </w:rPr>
        <w:t>читательской компетентности и основ смыслового чтения</w:t>
      </w:r>
      <w:proofErr w:type="gramEnd"/>
      <w:r w:rsidRPr="0054382D">
        <w:rPr>
          <w:b/>
          <w:bCs/>
          <w:iCs/>
        </w:rPr>
        <w:t xml:space="preserve"> и работа с текстом</w:t>
      </w:r>
      <w:r w:rsidRPr="0054382D">
        <w:rPr>
          <w:iCs/>
        </w:rPr>
        <w:t xml:space="preserve">. </w:t>
      </w:r>
    </w:p>
    <w:p w:rsidR="00911566" w:rsidRPr="0054382D" w:rsidRDefault="00911566" w:rsidP="00274D48">
      <w:pPr>
        <w:pStyle w:val="Default"/>
        <w:ind w:right="-48" w:firstLine="708"/>
      </w:pPr>
      <w:r>
        <w:rPr>
          <w:b/>
          <w:bCs/>
          <w:iCs/>
        </w:rPr>
        <w:t xml:space="preserve"> </w:t>
      </w:r>
      <w:r w:rsidRPr="0054382D">
        <w:rPr>
          <w:b/>
          <w:bCs/>
          <w:iCs/>
        </w:rPr>
        <w:t xml:space="preserve">Основная цель программы – </w:t>
      </w:r>
      <w:r w:rsidRPr="0054382D">
        <w:t>создание целостной системы, способствующей формированию читательской компетентности (грамотности) учащихся</w:t>
      </w:r>
      <w:r>
        <w:t xml:space="preserve"> </w:t>
      </w:r>
      <w:r w:rsidR="00C25D90">
        <w:rPr>
          <w:bCs/>
        </w:rPr>
        <w:t>МБОУ «ООШ с. Холманка Перелюбского муниципального района Саратовской области»</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Для достижения этой цели при реализации данной программы необходимо будет решить следующие </w:t>
      </w:r>
      <w:r w:rsidRPr="0054382D">
        <w:rPr>
          <w:rFonts w:ascii="Times New Roman" w:hAnsi="Times New Roman"/>
          <w:b/>
          <w:bCs/>
          <w:iCs/>
          <w:sz w:val="24"/>
          <w:szCs w:val="24"/>
        </w:rPr>
        <w:t>задачи</w:t>
      </w:r>
      <w:r w:rsidRPr="0054382D">
        <w:rPr>
          <w:rFonts w:ascii="Times New Roman" w:hAnsi="Times New Roman"/>
          <w:sz w:val="24"/>
          <w:szCs w:val="24"/>
        </w:rPr>
        <w:t>:</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1.Реализация системно-деятельностного подхода, положенного в основу ФГОС ООО</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2. Обеспечение взаимосвязи содержания учебных предметов и достигаемых </w:t>
      </w:r>
      <w:proofErr w:type="gramStart"/>
      <w:r w:rsidRPr="0054382D">
        <w:rPr>
          <w:rFonts w:ascii="Times New Roman" w:hAnsi="Times New Roman"/>
          <w:sz w:val="24"/>
          <w:szCs w:val="24"/>
        </w:rPr>
        <w:t>в</w:t>
      </w:r>
      <w:proofErr w:type="gramEnd"/>
      <w:r w:rsidRPr="0054382D">
        <w:rPr>
          <w:rFonts w:ascii="Times New Roman" w:hAnsi="Times New Roman"/>
          <w:sz w:val="24"/>
          <w:szCs w:val="24"/>
        </w:rPr>
        <w:t xml:space="preserve"> </w:t>
      </w:r>
    </w:p>
    <w:p w:rsidR="00911566" w:rsidRPr="0054382D" w:rsidRDefault="00911566" w:rsidP="00274D48">
      <w:pPr>
        <w:spacing w:after="0" w:line="240" w:lineRule="auto"/>
        <w:ind w:right="-48"/>
        <w:rPr>
          <w:rFonts w:ascii="Times New Roman" w:hAnsi="Times New Roman"/>
          <w:sz w:val="24"/>
          <w:szCs w:val="24"/>
        </w:rPr>
      </w:pPr>
      <w:proofErr w:type="gramStart"/>
      <w:r w:rsidRPr="0054382D">
        <w:rPr>
          <w:rFonts w:ascii="Times New Roman" w:hAnsi="Times New Roman"/>
          <w:sz w:val="24"/>
          <w:szCs w:val="24"/>
        </w:rPr>
        <w:t>процессе</w:t>
      </w:r>
      <w:proofErr w:type="gramEnd"/>
      <w:r w:rsidRPr="0054382D">
        <w:rPr>
          <w:rFonts w:ascii="Times New Roman" w:hAnsi="Times New Roman"/>
          <w:sz w:val="24"/>
          <w:szCs w:val="24"/>
        </w:rPr>
        <w:t xml:space="preserve"> обучения предметных и метапредметных результатов при обучении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работе с текстами из различных областей знаний,</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3. Разработка системы типовых заданий для оценки уровня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сформированности навыков смыслового чтения,</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4. Создать систему оценивания сформированности читательской компетентности учащихся, обеспечивающую достижение планируемых результатов освоения ОП ООО согласно требованиям ФГОС</w:t>
      </w:r>
    </w:p>
    <w:p w:rsidR="00911566" w:rsidRPr="0054382D" w:rsidRDefault="00911566" w:rsidP="00274D48">
      <w:pPr>
        <w:pStyle w:val="Default"/>
        <w:ind w:right="-48"/>
      </w:pPr>
    </w:p>
    <w:p w:rsidR="00911566" w:rsidRPr="0054382D" w:rsidRDefault="00911566" w:rsidP="00274D48">
      <w:pPr>
        <w:spacing w:after="0" w:line="240" w:lineRule="auto"/>
        <w:ind w:right="-48"/>
        <w:rPr>
          <w:rFonts w:ascii="Times New Roman" w:hAnsi="Times New Roman"/>
          <w:b/>
          <w:bCs/>
          <w:sz w:val="24"/>
          <w:szCs w:val="24"/>
        </w:rPr>
      </w:pPr>
    </w:p>
    <w:p w:rsidR="00911566"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2.4.2.Смысловое чтение текстов различных стилей и жанров в основной школе</w:t>
      </w:r>
    </w:p>
    <w:p w:rsidR="00911566" w:rsidRPr="0054382D" w:rsidRDefault="00911566" w:rsidP="00911566">
      <w:pPr>
        <w:spacing w:after="0" w:line="240" w:lineRule="auto"/>
        <w:ind w:right="-48"/>
        <w:jc w:val="center"/>
        <w:rPr>
          <w:rFonts w:ascii="Times New Roman" w:hAnsi="Times New Roman"/>
          <w:sz w:val="24"/>
          <w:szCs w:val="24"/>
        </w:rPr>
      </w:pPr>
    </w:p>
    <w:p w:rsidR="00911566" w:rsidRPr="0054382D" w:rsidRDefault="00911566" w:rsidP="00274D48">
      <w:pPr>
        <w:spacing w:after="0" w:line="240" w:lineRule="auto"/>
        <w:ind w:right="-48" w:firstLine="708"/>
        <w:rPr>
          <w:rFonts w:ascii="Times New Roman" w:hAnsi="Times New Roman"/>
          <w:sz w:val="24"/>
          <w:szCs w:val="24"/>
        </w:rPr>
      </w:pPr>
      <w:r>
        <w:rPr>
          <w:rFonts w:ascii="Times New Roman" w:hAnsi="Times New Roman"/>
          <w:sz w:val="24"/>
          <w:szCs w:val="24"/>
        </w:rPr>
        <w:t xml:space="preserve"> </w:t>
      </w:r>
      <w:r w:rsidRPr="0054382D">
        <w:rPr>
          <w:rFonts w:ascii="Times New Roman" w:hAnsi="Times New Roman"/>
          <w:sz w:val="24"/>
          <w:szCs w:val="24"/>
        </w:rPr>
        <w:t xml:space="preserve">ФГОС НОО </w:t>
      </w:r>
      <w:proofErr w:type="gramStart"/>
      <w:r w:rsidRPr="0054382D">
        <w:rPr>
          <w:rFonts w:ascii="Times New Roman" w:hAnsi="Times New Roman"/>
          <w:sz w:val="24"/>
          <w:szCs w:val="24"/>
        </w:rPr>
        <w:t>и ООО</w:t>
      </w:r>
      <w:proofErr w:type="gramEnd"/>
      <w:r w:rsidRPr="0054382D">
        <w:rPr>
          <w:rFonts w:ascii="Times New Roman" w:hAnsi="Times New Roman"/>
          <w:sz w:val="24"/>
          <w:szCs w:val="24"/>
        </w:rPr>
        <w:t xml:space="preserve"> включают в освоения основной образовательной программы основного общего образования в качестве обязательного компонента универсальное учебное действие «овладение навыками смыслового чтения».</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Под смысловым чтением понимается: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осмысление цели чтения и выбор вида чтения в зависимости от цели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извлечение необходимой информации из прочитанных текстов различных жанров</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 определение основной и второстепенной информации</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свободная ориентация в восприятии текстов художественного, научного, публицистического, юридического, исторического, социологического и официально-делового стилей</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 понимание и адекватная оценка языка СМИ. </w:t>
      </w:r>
    </w:p>
    <w:p w:rsidR="00911566" w:rsidRPr="0054382D" w:rsidRDefault="00911566" w:rsidP="00274D48">
      <w:pPr>
        <w:spacing w:after="0" w:line="240" w:lineRule="auto"/>
        <w:ind w:right="-48" w:firstLine="708"/>
        <w:rPr>
          <w:rFonts w:ascii="Times New Roman" w:hAnsi="Times New Roman"/>
          <w:sz w:val="24"/>
          <w:szCs w:val="24"/>
        </w:rPr>
      </w:pPr>
      <w:r w:rsidRPr="0054382D">
        <w:rPr>
          <w:rFonts w:ascii="Times New Roman" w:hAnsi="Times New Roman"/>
          <w:sz w:val="24"/>
          <w:szCs w:val="24"/>
        </w:rPr>
        <w:t xml:space="preserve">Развитие способностей смыслового чтения помогает овладеть искусством аналитического, интерпретирующего и критического мышления. Владение навыками смыслового чтения способствует продуктивному обучению. </w:t>
      </w:r>
    </w:p>
    <w:p w:rsidR="00911566" w:rsidRPr="0054382D" w:rsidRDefault="00911566" w:rsidP="00274D48">
      <w:pPr>
        <w:spacing w:after="0" w:line="240" w:lineRule="auto"/>
        <w:ind w:right="-48" w:firstLine="708"/>
        <w:rPr>
          <w:rFonts w:ascii="Times New Roman" w:hAnsi="Times New Roman"/>
          <w:b/>
          <w:bCs/>
          <w:sz w:val="24"/>
          <w:szCs w:val="24"/>
        </w:rPr>
      </w:pPr>
      <w:r w:rsidRPr="0054382D">
        <w:rPr>
          <w:rFonts w:ascii="Times New Roman" w:hAnsi="Times New Roman"/>
          <w:sz w:val="24"/>
          <w:szCs w:val="24"/>
        </w:rPr>
        <w:t>Цель смыслового чтения – максимально точно и полно понять содержание текста, уловить все детали и практически осмыслить информацию. Владение навыками смыслового чтения, способствует развитию устной речи и, как следствие – письменной речи</w:t>
      </w:r>
      <w:r>
        <w:rPr>
          <w:rFonts w:ascii="Times New Roman" w:hAnsi="Times New Roman"/>
          <w:sz w:val="24"/>
          <w:szCs w:val="24"/>
        </w:rPr>
        <w:t>.</w:t>
      </w:r>
    </w:p>
    <w:p w:rsidR="00911566" w:rsidRPr="0054382D" w:rsidRDefault="00911566" w:rsidP="00274D48">
      <w:pPr>
        <w:pStyle w:val="Default"/>
        <w:ind w:right="-48"/>
        <w:rPr>
          <w:b/>
          <w:bCs/>
        </w:rPr>
      </w:pPr>
    </w:p>
    <w:p w:rsidR="00911566" w:rsidRDefault="00911566" w:rsidP="00911566">
      <w:pPr>
        <w:pStyle w:val="Default"/>
        <w:pageBreakBefore/>
        <w:ind w:right="-45"/>
        <w:jc w:val="center"/>
        <w:rPr>
          <w:b/>
          <w:bCs/>
        </w:rPr>
      </w:pPr>
      <w:r w:rsidRPr="0054382D">
        <w:rPr>
          <w:b/>
          <w:bCs/>
        </w:rPr>
        <w:lastRenderedPageBreak/>
        <w:t>Требования к уровню чтения в основной школе</w:t>
      </w:r>
    </w:p>
    <w:p w:rsidR="00911566" w:rsidRPr="0054382D" w:rsidRDefault="00911566" w:rsidP="00911566">
      <w:pPr>
        <w:pStyle w:val="Default"/>
        <w:ind w:right="-45"/>
        <w:jc w:val="center"/>
      </w:pPr>
    </w:p>
    <w:p w:rsidR="00911566" w:rsidRPr="005A66AC" w:rsidRDefault="00911566" w:rsidP="00274D48">
      <w:pPr>
        <w:pStyle w:val="Default"/>
        <w:ind w:right="-48" w:firstLine="708"/>
      </w:pPr>
      <w:r w:rsidRPr="005A66AC">
        <w:t>Комплексному решению проблемы формирования читатель</w:t>
      </w:r>
      <w:r>
        <w:t xml:space="preserve">ской компетентности в </w:t>
      </w:r>
      <w:r w:rsidR="00C25D90">
        <w:rPr>
          <w:bCs/>
        </w:rPr>
        <w:t>МБОУ «ООШ с. Холманка Перелюбского муниципального района Саратовской области</w:t>
      </w:r>
      <w:proofErr w:type="gramStart"/>
      <w:r w:rsidR="00C25D90">
        <w:rPr>
          <w:bCs/>
        </w:rPr>
        <w:t>»</w:t>
      </w:r>
      <w:r w:rsidRPr="005A66AC">
        <w:t>с</w:t>
      </w:r>
      <w:proofErr w:type="gramEnd"/>
      <w:r w:rsidRPr="005A66AC">
        <w:t xml:space="preserve">пособствует введение единого режима работы школы с тестовой информацией. </w:t>
      </w:r>
    </w:p>
    <w:p w:rsidR="00911566" w:rsidRPr="005A66AC" w:rsidRDefault="00911566" w:rsidP="00274D48">
      <w:pPr>
        <w:pStyle w:val="Default"/>
        <w:ind w:right="-48"/>
      </w:pPr>
      <w:r w:rsidRPr="005A66AC">
        <w:t xml:space="preserve">Навык чтения по праву считается фундаментом всего последующего образования. </w:t>
      </w:r>
    </w:p>
    <w:p w:rsidR="00911566" w:rsidRPr="005A66AC" w:rsidRDefault="00911566" w:rsidP="00274D48">
      <w:pPr>
        <w:pStyle w:val="Default"/>
        <w:ind w:right="-48"/>
      </w:pPr>
      <w:r w:rsidRPr="005A66AC">
        <w:t xml:space="preserve">В ходе обучения учащиеся должны овладеть различными видами и типами чтения. К видам чтения относятся: </w:t>
      </w:r>
    </w:p>
    <w:p w:rsidR="00911566" w:rsidRPr="005A66AC" w:rsidRDefault="00911566" w:rsidP="00274D48">
      <w:pPr>
        <w:pStyle w:val="Default"/>
        <w:ind w:right="-48"/>
      </w:pPr>
      <w:r w:rsidRPr="005A66AC">
        <w:t xml:space="preserve">- </w:t>
      </w:r>
      <w:r w:rsidRPr="005A66AC">
        <w:rPr>
          <w:b/>
          <w:bCs/>
          <w:iCs/>
        </w:rPr>
        <w:t>ознакомительное чтение</w:t>
      </w:r>
      <w:r w:rsidRPr="005A66AC">
        <w:t xml:space="preserve">, направленное на извлечение основной информации или выделение основного содержания текста; </w:t>
      </w:r>
    </w:p>
    <w:p w:rsidR="00911566" w:rsidRPr="005A66AC" w:rsidRDefault="00911566" w:rsidP="00274D48">
      <w:pPr>
        <w:pStyle w:val="Default"/>
        <w:ind w:right="-48"/>
      </w:pPr>
      <w:r w:rsidRPr="005A66AC">
        <w:t>-</w:t>
      </w:r>
      <w:r w:rsidRPr="005A66AC">
        <w:rPr>
          <w:b/>
          <w:bCs/>
          <w:iCs/>
        </w:rPr>
        <w:t>изучающее чтение</w:t>
      </w:r>
      <w:r w:rsidRPr="005A66AC">
        <w:t xml:space="preserve">, имеющее целью извлечение, вычерпывание полной и точной информации с последующей интерпретацией содержания текста; </w:t>
      </w:r>
    </w:p>
    <w:p w:rsidR="00911566" w:rsidRPr="005A66AC" w:rsidRDefault="00911566" w:rsidP="00274D48">
      <w:pPr>
        <w:pStyle w:val="Default"/>
        <w:ind w:right="-48"/>
      </w:pPr>
      <w:r w:rsidRPr="005A66AC">
        <w:t>-</w:t>
      </w:r>
      <w:r w:rsidRPr="005A66AC">
        <w:rPr>
          <w:b/>
          <w:bCs/>
          <w:iCs/>
        </w:rPr>
        <w:t>поисковое/просмотровое чтение</w:t>
      </w:r>
      <w:r w:rsidRPr="005A66AC">
        <w:t xml:space="preserve">, направленное на нахождение конкретной информации, конкретного факта; выразительное чтение отрывка, например художественного произведения, в соответствии с дополнительными нормами озвучивания письменного текста. </w:t>
      </w:r>
    </w:p>
    <w:p w:rsidR="00911566" w:rsidRPr="005A66AC" w:rsidRDefault="00911566" w:rsidP="00274D48">
      <w:pPr>
        <w:pStyle w:val="Default"/>
        <w:ind w:right="-48"/>
      </w:pPr>
      <w:r w:rsidRPr="005A66AC">
        <w:rPr>
          <w:b/>
          <w:bCs/>
        </w:rPr>
        <w:t xml:space="preserve">Типами чтения </w:t>
      </w:r>
      <w:r w:rsidRPr="005A66AC">
        <w:t xml:space="preserve">являются: коммуникативное чтение вслух и про себя, учебное, самостоятельное. </w:t>
      </w:r>
    </w:p>
    <w:p w:rsidR="00911566" w:rsidRPr="005A66AC" w:rsidRDefault="00911566" w:rsidP="00274D48">
      <w:pPr>
        <w:pStyle w:val="Default"/>
        <w:ind w:right="-48"/>
      </w:pPr>
      <w:r w:rsidRPr="005A66AC">
        <w:t xml:space="preserve">Обучение наиболее развитому виду чтения — </w:t>
      </w:r>
      <w:r w:rsidRPr="005A66AC">
        <w:rPr>
          <w:b/>
        </w:rPr>
        <w:t>рефлексивному чтению</w:t>
      </w:r>
      <w:r w:rsidRPr="005A66AC">
        <w:t xml:space="preserve"> — заключается в овладении следующими умениями: </w:t>
      </w:r>
    </w:p>
    <w:p w:rsidR="00911566" w:rsidRPr="005A66AC" w:rsidRDefault="00911566" w:rsidP="00274D48">
      <w:pPr>
        <w:pStyle w:val="Default"/>
        <w:ind w:right="-48"/>
      </w:pPr>
      <w:r w:rsidRPr="005A66AC">
        <w:t xml:space="preserve">- предвосхищать содержание предметного плана текста по заголовку, опираясь на предыдущий опыт; </w:t>
      </w:r>
    </w:p>
    <w:p w:rsidR="00911566" w:rsidRPr="005A66AC" w:rsidRDefault="00911566" w:rsidP="00274D48">
      <w:pPr>
        <w:pStyle w:val="Default"/>
        <w:ind w:right="-48"/>
      </w:pPr>
      <w:r w:rsidRPr="005A66AC">
        <w:t xml:space="preserve">- понимать основную мысль текста; </w:t>
      </w:r>
    </w:p>
    <w:p w:rsidR="00911566" w:rsidRPr="005A66AC" w:rsidRDefault="00911566" w:rsidP="00274D48">
      <w:pPr>
        <w:pStyle w:val="Default"/>
        <w:ind w:right="-48"/>
      </w:pPr>
      <w:r w:rsidRPr="005A66AC">
        <w:t xml:space="preserve">-формировать систему аргументов; </w:t>
      </w:r>
    </w:p>
    <w:p w:rsidR="00911566" w:rsidRPr="005A66AC" w:rsidRDefault="00911566" w:rsidP="00274D48">
      <w:pPr>
        <w:pStyle w:val="Default"/>
        <w:ind w:right="-48"/>
      </w:pPr>
      <w:r w:rsidRPr="005A66AC">
        <w:t xml:space="preserve">- прогнозировать последовательность изложения идей текста; </w:t>
      </w:r>
    </w:p>
    <w:p w:rsidR="00911566" w:rsidRPr="005A66AC" w:rsidRDefault="00911566" w:rsidP="00274D48">
      <w:pPr>
        <w:pStyle w:val="Default"/>
        <w:ind w:right="-48"/>
      </w:pPr>
      <w:r w:rsidRPr="005A66AC">
        <w:t xml:space="preserve">- сопоставлять разные точки зрения и разные источники информации по теме; </w:t>
      </w:r>
    </w:p>
    <w:p w:rsidR="00911566" w:rsidRPr="005A66AC" w:rsidRDefault="00911566" w:rsidP="00274D48">
      <w:pPr>
        <w:pStyle w:val="Default"/>
        <w:ind w:right="-48"/>
      </w:pPr>
      <w:r w:rsidRPr="005A66AC">
        <w:t>- выполнять смысловое св</w:t>
      </w:r>
      <w:r>
        <w:rPr>
          <w:rFonts w:ascii="Cambria Math" w:hAnsi="Cambria Math" w:cs="Cambria Math"/>
        </w:rPr>
        <w:t>ё</w:t>
      </w:r>
      <w:r w:rsidRPr="005A66AC">
        <w:t xml:space="preserve">ртывание выделенных фактов и мыслей; </w:t>
      </w:r>
    </w:p>
    <w:p w:rsidR="00911566" w:rsidRPr="005A66AC" w:rsidRDefault="00911566" w:rsidP="00274D48">
      <w:pPr>
        <w:pStyle w:val="Default"/>
        <w:ind w:right="-48"/>
      </w:pPr>
      <w:r w:rsidRPr="005A66AC">
        <w:t xml:space="preserve">-понимать назначение разных видов текстов; </w:t>
      </w:r>
    </w:p>
    <w:p w:rsidR="00911566" w:rsidRPr="005A66AC" w:rsidRDefault="00911566" w:rsidP="00274D48">
      <w:pPr>
        <w:pStyle w:val="Default"/>
        <w:ind w:right="-48"/>
      </w:pPr>
      <w:r w:rsidRPr="005A66AC">
        <w:t xml:space="preserve">- понимать имплицитную информацию текста; </w:t>
      </w:r>
    </w:p>
    <w:p w:rsidR="00911566" w:rsidRPr="005A66AC" w:rsidRDefault="00911566" w:rsidP="00274D48">
      <w:pPr>
        <w:pStyle w:val="Default"/>
        <w:ind w:right="-48"/>
      </w:pPr>
      <w:r w:rsidRPr="005A66AC">
        <w:t xml:space="preserve">- сопоставлять иллюстративный материал с информацией текста; </w:t>
      </w:r>
    </w:p>
    <w:p w:rsidR="00911566" w:rsidRPr="005A66AC" w:rsidRDefault="00911566" w:rsidP="00274D48">
      <w:pPr>
        <w:pStyle w:val="Default"/>
        <w:ind w:right="-48"/>
      </w:pPr>
      <w:r w:rsidRPr="005A66AC">
        <w:t xml:space="preserve">- выражать информацию текста в виде кратких записей; </w:t>
      </w:r>
    </w:p>
    <w:p w:rsidR="00911566" w:rsidRPr="005A66AC" w:rsidRDefault="00911566" w:rsidP="00274D48">
      <w:pPr>
        <w:pStyle w:val="Default"/>
        <w:ind w:right="-48"/>
      </w:pPr>
      <w:r w:rsidRPr="005A66AC">
        <w:t xml:space="preserve">-различать темы и подтемы специального текста; </w:t>
      </w:r>
    </w:p>
    <w:p w:rsidR="00911566" w:rsidRPr="005A66AC" w:rsidRDefault="00911566" w:rsidP="00274D48">
      <w:pPr>
        <w:pStyle w:val="Default"/>
        <w:ind w:right="-48"/>
      </w:pPr>
      <w:r w:rsidRPr="005A66AC">
        <w:t xml:space="preserve">- ставить перед собой цель чтения, направляя внимание на полезную в данный момент информацию; </w:t>
      </w:r>
    </w:p>
    <w:p w:rsidR="00911566" w:rsidRPr="005A66AC" w:rsidRDefault="00911566" w:rsidP="00274D48">
      <w:pPr>
        <w:pStyle w:val="Default"/>
        <w:ind w:right="-48"/>
      </w:pPr>
      <w:r w:rsidRPr="005A66AC">
        <w:t xml:space="preserve">- выделять не только главную, но и избыточную информацию; </w:t>
      </w:r>
    </w:p>
    <w:p w:rsidR="00911566" w:rsidRPr="005A66AC" w:rsidRDefault="00911566" w:rsidP="00274D48">
      <w:pPr>
        <w:pStyle w:val="Default"/>
        <w:ind w:right="-48"/>
      </w:pPr>
      <w:r w:rsidRPr="005A66AC">
        <w:t xml:space="preserve">- пользоваться разными техниками понимания прочитанного; </w:t>
      </w:r>
    </w:p>
    <w:p w:rsidR="00911566" w:rsidRPr="005A66AC" w:rsidRDefault="00911566" w:rsidP="00274D48">
      <w:pPr>
        <w:pStyle w:val="Default"/>
        <w:ind w:right="-48"/>
      </w:pPr>
      <w:r w:rsidRPr="005A66AC">
        <w:t>- анализировать изменения своего эмоционального состояния в процессе чтения, получения и переработки информац</w:t>
      </w:r>
      <w:proofErr w:type="gramStart"/>
      <w:r w:rsidRPr="005A66AC">
        <w:t>ии и е</w:t>
      </w:r>
      <w:r>
        <w:rPr>
          <w:rFonts w:ascii="Cambria Math" w:hAnsi="Cambria Math" w:cs="Cambria Math"/>
        </w:rPr>
        <w:t>ё</w:t>
      </w:r>
      <w:proofErr w:type="gramEnd"/>
      <w:r w:rsidRPr="005A66AC">
        <w:t xml:space="preserve"> осмысления; </w:t>
      </w:r>
    </w:p>
    <w:p w:rsidR="00911566" w:rsidRPr="005A66AC" w:rsidRDefault="00911566" w:rsidP="00274D48">
      <w:pPr>
        <w:pStyle w:val="Default"/>
        <w:ind w:right="-48"/>
      </w:pPr>
      <w:r w:rsidRPr="005A66AC">
        <w:t xml:space="preserve">- понимать душевное состояние персонажей текста и сопереживать. </w:t>
      </w:r>
    </w:p>
    <w:p w:rsidR="00911566" w:rsidRPr="005A66AC" w:rsidRDefault="00911566" w:rsidP="00274D48">
      <w:pPr>
        <w:pStyle w:val="Default"/>
        <w:ind w:right="-48" w:firstLine="708"/>
      </w:pPr>
      <w:r w:rsidRPr="005A66AC">
        <w:t xml:space="preserve">Понятие «текст» следует трактовать широко: он может включать не только слова, но и визуальные изображения в виде диаграмм, рисунков, карт, таблиц, графиков. Тексты принято делить </w:t>
      </w:r>
      <w:proofErr w:type="gramStart"/>
      <w:r w:rsidRPr="005A66AC">
        <w:t>на</w:t>
      </w:r>
      <w:proofErr w:type="gramEnd"/>
      <w:r w:rsidRPr="005A66AC">
        <w:t xml:space="preserve"> сплошные (без визуальных изображений) и несплошные (с такими изображениями). </w:t>
      </w:r>
    </w:p>
    <w:p w:rsidR="00911566" w:rsidRPr="005A66AC" w:rsidRDefault="00911566" w:rsidP="00274D48">
      <w:pPr>
        <w:pStyle w:val="Default"/>
        <w:ind w:right="-48"/>
      </w:pPr>
      <w:r w:rsidRPr="005A66AC">
        <w:rPr>
          <w:b/>
          <w:bCs/>
          <w:iCs/>
        </w:rPr>
        <w:t xml:space="preserve">Типы сплошных текстов: </w:t>
      </w:r>
    </w:p>
    <w:p w:rsidR="00911566" w:rsidRPr="005A66AC" w:rsidRDefault="00911566" w:rsidP="00274D48">
      <w:pPr>
        <w:pStyle w:val="Default"/>
        <w:ind w:right="-48"/>
      </w:pPr>
      <w:r w:rsidRPr="005A66AC">
        <w:t xml:space="preserve">1) описание (художественное и техническое); </w:t>
      </w:r>
    </w:p>
    <w:p w:rsidR="00911566" w:rsidRPr="005A66AC" w:rsidRDefault="00911566" w:rsidP="00274D48">
      <w:pPr>
        <w:pStyle w:val="Default"/>
        <w:ind w:right="-48"/>
      </w:pPr>
      <w:r w:rsidRPr="005A66AC">
        <w:t>2) повествование (рассказ, отч</w:t>
      </w:r>
      <w:r>
        <w:rPr>
          <w:rFonts w:ascii="Cambria Math" w:hAnsi="Cambria Math" w:cs="Cambria Math"/>
        </w:rPr>
        <w:t>ё</w:t>
      </w:r>
      <w:r w:rsidRPr="005A66AC">
        <w:t xml:space="preserve">т, репортаж); </w:t>
      </w:r>
    </w:p>
    <w:p w:rsidR="00911566" w:rsidRPr="005A66AC" w:rsidRDefault="00911566" w:rsidP="00274D48">
      <w:pPr>
        <w:pStyle w:val="Default"/>
        <w:ind w:right="-48"/>
      </w:pPr>
      <w:r w:rsidRPr="005A66AC">
        <w:t xml:space="preserve">3) объяснение (рассуждение, резюме, интерпретация); </w:t>
      </w:r>
    </w:p>
    <w:p w:rsidR="00911566" w:rsidRPr="005A66AC" w:rsidRDefault="00911566" w:rsidP="00274D48">
      <w:pPr>
        <w:pStyle w:val="Default"/>
        <w:ind w:right="-48"/>
      </w:pPr>
      <w:r w:rsidRPr="005A66AC">
        <w:t xml:space="preserve">4) аргументация (научный комментарий, обоснование); </w:t>
      </w:r>
    </w:p>
    <w:p w:rsidR="00911566" w:rsidRPr="005A66AC" w:rsidRDefault="00911566" w:rsidP="00274D48">
      <w:pPr>
        <w:pStyle w:val="Default"/>
        <w:ind w:right="-48"/>
      </w:pPr>
      <w:r w:rsidRPr="005A66AC">
        <w:t xml:space="preserve">5) инструкция (указание к выполнению работы, правила, уставы, законы). </w:t>
      </w:r>
    </w:p>
    <w:p w:rsidR="00911566" w:rsidRPr="005A66AC" w:rsidRDefault="00911566" w:rsidP="00274D48">
      <w:pPr>
        <w:pStyle w:val="Default"/>
        <w:ind w:right="-48"/>
      </w:pPr>
      <w:r w:rsidRPr="005A66AC">
        <w:rPr>
          <w:b/>
          <w:bCs/>
          <w:iCs/>
        </w:rPr>
        <w:t>Типы несплошных текстов</w:t>
      </w:r>
      <w:r w:rsidRPr="005A66AC">
        <w:rPr>
          <w:b/>
          <w:bCs/>
        </w:rPr>
        <w:t xml:space="preserve">: </w:t>
      </w:r>
    </w:p>
    <w:p w:rsidR="00911566" w:rsidRPr="005A66AC" w:rsidRDefault="00911566" w:rsidP="00274D48">
      <w:pPr>
        <w:pStyle w:val="Default"/>
        <w:ind w:right="-48"/>
      </w:pPr>
      <w:r w:rsidRPr="005A66AC">
        <w:t xml:space="preserve">1) формы (налоговые, визовые, анкеты и др.); </w:t>
      </w:r>
    </w:p>
    <w:p w:rsidR="00911566" w:rsidRPr="005A66AC" w:rsidRDefault="00911566" w:rsidP="00274D48">
      <w:pPr>
        <w:pStyle w:val="Default"/>
        <w:ind w:right="-48"/>
      </w:pPr>
      <w:r w:rsidRPr="005A66AC">
        <w:t xml:space="preserve">2) информационные листы (расписания, прейскуранты, каталоги и др.); </w:t>
      </w:r>
    </w:p>
    <w:p w:rsidR="00911566" w:rsidRPr="005A66AC" w:rsidRDefault="00911566" w:rsidP="00274D48">
      <w:pPr>
        <w:pStyle w:val="Default"/>
        <w:ind w:right="-48"/>
      </w:pPr>
      <w:r w:rsidRPr="005A66AC">
        <w:lastRenderedPageBreak/>
        <w:t xml:space="preserve">3) расписки (ваучеры, билеты, накладные, квитанции); </w:t>
      </w:r>
    </w:p>
    <w:p w:rsidR="00911566" w:rsidRPr="005A66AC" w:rsidRDefault="00911566" w:rsidP="00274D48">
      <w:pPr>
        <w:pStyle w:val="Default"/>
        <w:ind w:right="-48"/>
      </w:pPr>
      <w:r w:rsidRPr="005A66AC">
        <w:t xml:space="preserve">4) сертификаты (ордера, аттестаты, дипломы, контракты и др.); </w:t>
      </w:r>
    </w:p>
    <w:p w:rsidR="00911566" w:rsidRPr="005A66AC" w:rsidRDefault="00911566" w:rsidP="00274D48">
      <w:pPr>
        <w:pStyle w:val="Default"/>
        <w:ind w:right="-48"/>
      </w:pPr>
      <w:r w:rsidRPr="005A66AC">
        <w:t xml:space="preserve">5) призывы и объявления (приглашения, повестки и др.); </w:t>
      </w:r>
    </w:p>
    <w:p w:rsidR="00911566" w:rsidRPr="005A66AC" w:rsidRDefault="00911566" w:rsidP="00274D48">
      <w:pPr>
        <w:pStyle w:val="Default"/>
        <w:ind w:right="-48"/>
      </w:pPr>
      <w:r w:rsidRPr="005A66AC">
        <w:t xml:space="preserve">6) таблицы и графики; </w:t>
      </w:r>
    </w:p>
    <w:p w:rsidR="00911566" w:rsidRPr="005A66AC" w:rsidRDefault="00911566" w:rsidP="00274D48">
      <w:pPr>
        <w:pStyle w:val="Default"/>
        <w:ind w:right="-48"/>
      </w:pPr>
      <w:r w:rsidRPr="005A66AC">
        <w:t xml:space="preserve">7) диаграммы; </w:t>
      </w:r>
    </w:p>
    <w:p w:rsidR="00911566" w:rsidRPr="005A66AC" w:rsidRDefault="00911566" w:rsidP="00274D48">
      <w:pPr>
        <w:pStyle w:val="Default"/>
        <w:ind w:right="-48"/>
      </w:pPr>
      <w:r w:rsidRPr="005A66AC">
        <w:t xml:space="preserve">8) таблицы и матрицы; </w:t>
      </w:r>
    </w:p>
    <w:p w:rsidR="00911566" w:rsidRPr="005A66AC" w:rsidRDefault="00911566" w:rsidP="00274D48">
      <w:pPr>
        <w:pStyle w:val="Default"/>
        <w:ind w:right="-48"/>
      </w:pPr>
      <w:r w:rsidRPr="005A66AC">
        <w:t xml:space="preserve">9) списки; </w:t>
      </w:r>
    </w:p>
    <w:p w:rsidR="00911566" w:rsidRPr="005A66AC" w:rsidRDefault="00911566" w:rsidP="00274D48">
      <w:pPr>
        <w:pStyle w:val="Default"/>
        <w:ind w:right="-48"/>
      </w:pPr>
      <w:r w:rsidRPr="005A66AC">
        <w:t xml:space="preserve">10) карты. </w:t>
      </w:r>
    </w:p>
    <w:p w:rsidR="00911566" w:rsidRPr="005A66AC" w:rsidRDefault="00911566" w:rsidP="00274D48">
      <w:pPr>
        <w:pStyle w:val="Default"/>
        <w:ind w:right="-48"/>
      </w:pPr>
      <w:r w:rsidRPr="005A66AC">
        <w:rPr>
          <w:b/>
        </w:rPr>
        <w:t>Один из главных критериев уровня навыка чтения — полнота понимания текста.</w:t>
      </w:r>
      <w:r w:rsidRPr="005A66AC">
        <w:t xml:space="preserve"> О достаточно полном понимании текста могут свидетельствовать следующие умения: </w:t>
      </w:r>
    </w:p>
    <w:p w:rsidR="00911566" w:rsidRPr="0054382D" w:rsidRDefault="00911566" w:rsidP="00274D48">
      <w:pPr>
        <w:pStyle w:val="Default"/>
        <w:ind w:right="-48"/>
      </w:pPr>
      <w:r w:rsidRPr="005A66AC">
        <w:t>- 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w:t>
      </w:r>
      <w:r w:rsidRPr="0054382D">
        <w:t xml:space="preserve">нной вопросом, и т. д.); </w:t>
      </w:r>
    </w:p>
    <w:p w:rsidR="00911566" w:rsidRPr="0054382D" w:rsidRDefault="00911566" w:rsidP="00274D48">
      <w:pPr>
        <w:pStyle w:val="Default"/>
        <w:ind w:right="-48"/>
      </w:pPr>
      <w:r w:rsidRPr="0054382D">
        <w:t>- нахождение информации (умение пробежать те</w:t>
      </w:r>
      <w:proofErr w:type="gramStart"/>
      <w:r w:rsidRPr="0054382D">
        <w:t>кст гл</w:t>
      </w:r>
      <w:proofErr w:type="gramEnd"/>
      <w:r w:rsidRPr="0054382D">
        <w:t xml:space="preserve">азами, определить его основные элементы и заняться поисками необходимой информации, порой в самом тексте выраженной в иной (синонимической) форме, чем в вопросе); </w:t>
      </w:r>
    </w:p>
    <w:p w:rsidR="00911566" w:rsidRPr="0054382D" w:rsidRDefault="00911566" w:rsidP="00274D48">
      <w:pPr>
        <w:pStyle w:val="Default"/>
        <w:ind w:right="-48"/>
      </w:pPr>
      <w:r w:rsidRPr="0054382D">
        <w:t>- интерпретация текста (умение сравнить и противопоставить заключ</w:t>
      </w:r>
      <w:r>
        <w:rPr>
          <w:rFonts w:ascii="Cambria Math" w:hAnsi="Cambria Math" w:cs="Cambria Math"/>
        </w:rPr>
        <w:t>ё</w:t>
      </w:r>
      <w:r w:rsidRPr="0054382D">
        <w:t>нную в н</w:t>
      </w:r>
      <w:r>
        <w:rPr>
          <w:rFonts w:ascii="Cambria Math" w:hAnsi="Cambria Math" w:cs="Cambria Math"/>
        </w:rPr>
        <w:t>ё</w:t>
      </w:r>
      <w:r w:rsidRPr="0054382D">
        <w:t>м информацию разного характера, обнаружить в н</w:t>
      </w:r>
      <w:r>
        <w:rPr>
          <w:rFonts w:ascii="Cambria Math" w:hAnsi="Cambria Math" w:cs="Cambria Math"/>
        </w:rPr>
        <w:t>ё</w:t>
      </w:r>
      <w:r w:rsidRPr="0054382D">
        <w:t>м доводы в подтверждение выдвинутых тезисов, сделать выводы из сформ</w:t>
      </w:r>
      <w:r>
        <w:t>улированных посылок, вывести за</w:t>
      </w:r>
      <w:r w:rsidRPr="0054382D">
        <w:t xml:space="preserve">ключение о намерении автора или главной мысли текста); </w:t>
      </w:r>
    </w:p>
    <w:p w:rsidR="00911566" w:rsidRPr="0054382D" w:rsidRDefault="00911566" w:rsidP="00274D48">
      <w:pPr>
        <w:pStyle w:val="Default"/>
        <w:ind w:right="-48"/>
      </w:pPr>
      <w:r w:rsidRPr="0054382D">
        <w:t xml:space="preserve">-рефлексия содержания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 </w:t>
      </w:r>
    </w:p>
    <w:p w:rsidR="00911566" w:rsidRPr="0054382D" w:rsidRDefault="00911566" w:rsidP="00274D48">
      <w:pPr>
        <w:pStyle w:val="Default"/>
        <w:ind w:right="-48"/>
      </w:pPr>
      <w:r w:rsidRPr="0054382D">
        <w:t xml:space="preserve">- 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 </w:t>
      </w:r>
    </w:p>
    <w:p w:rsidR="00911566" w:rsidRDefault="00911566" w:rsidP="00274D48">
      <w:pPr>
        <w:spacing w:after="0" w:line="240" w:lineRule="auto"/>
        <w:ind w:right="-45"/>
        <w:rPr>
          <w:rFonts w:ascii="Times New Roman" w:hAnsi="Times New Roman"/>
          <w:b/>
          <w:bCs/>
          <w:sz w:val="24"/>
          <w:szCs w:val="24"/>
        </w:rPr>
      </w:pPr>
    </w:p>
    <w:p w:rsidR="00911566" w:rsidRDefault="00911566" w:rsidP="00911566">
      <w:pPr>
        <w:pageBreakBefore/>
        <w:spacing w:after="0" w:line="240" w:lineRule="auto"/>
        <w:ind w:right="-45"/>
        <w:jc w:val="center"/>
        <w:rPr>
          <w:rFonts w:ascii="Times New Roman" w:hAnsi="Times New Roman"/>
          <w:b/>
          <w:bCs/>
          <w:sz w:val="24"/>
          <w:szCs w:val="24"/>
        </w:rPr>
      </w:pPr>
      <w:r w:rsidRPr="0054382D">
        <w:rPr>
          <w:rFonts w:ascii="Times New Roman" w:hAnsi="Times New Roman"/>
          <w:b/>
          <w:bCs/>
          <w:sz w:val="24"/>
          <w:szCs w:val="24"/>
        </w:rPr>
        <w:lastRenderedPageBreak/>
        <w:t>Типы стратегий читательской деятельности</w:t>
      </w:r>
    </w:p>
    <w:p w:rsidR="00911566" w:rsidRPr="0054382D" w:rsidRDefault="00911566" w:rsidP="00911566">
      <w:pPr>
        <w:spacing w:after="0" w:line="240" w:lineRule="auto"/>
        <w:ind w:right="-45"/>
        <w:jc w:val="center"/>
        <w:rPr>
          <w:rFonts w:ascii="Times New Roman" w:hAnsi="Times New Roman"/>
          <w:b/>
          <w:bCs/>
          <w:sz w:val="24"/>
          <w:szCs w:val="24"/>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511"/>
      </w:tblGrid>
      <w:tr w:rsidR="00911566" w:rsidRPr="0054382D" w:rsidTr="002E31E7">
        <w:trPr>
          <w:trHeight w:val="503"/>
        </w:trPr>
        <w:tc>
          <w:tcPr>
            <w:tcW w:w="3085" w:type="dxa"/>
          </w:tcPr>
          <w:tbl>
            <w:tblPr>
              <w:tblW w:w="2801" w:type="dxa"/>
              <w:tblInd w:w="54" w:type="dxa"/>
              <w:tblBorders>
                <w:top w:val="nil"/>
                <w:left w:val="nil"/>
                <w:bottom w:val="nil"/>
                <w:right w:val="nil"/>
              </w:tblBorders>
              <w:tblLook w:val="0000"/>
            </w:tblPr>
            <w:tblGrid>
              <w:gridCol w:w="2481"/>
              <w:gridCol w:w="320"/>
            </w:tblGrid>
            <w:tr w:rsidR="00911566" w:rsidRPr="0054382D" w:rsidTr="002E31E7">
              <w:trPr>
                <w:trHeight w:val="98"/>
              </w:trPr>
              <w:tc>
                <w:tcPr>
                  <w:tcW w:w="0" w:type="auto"/>
                </w:tcPr>
                <w:p w:rsidR="00911566" w:rsidRPr="0054382D" w:rsidRDefault="00911566" w:rsidP="002E31E7">
                  <w:pPr>
                    <w:pStyle w:val="Default"/>
                    <w:ind w:right="-48"/>
                    <w:jc w:val="both"/>
                  </w:pPr>
                  <w:r w:rsidRPr="0054382D">
                    <w:rPr>
                      <w:b/>
                      <w:bCs/>
                    </w:rPr>
                    <w:t xml:space="preserve">Этапы чтения </w:t>
                  </w:r>
                </w:p>
              </w:tc>
              <w:tc>
                <w:tcPr>
                  <w:tcW w:w="0" w:type="auto"/>
                </w:tcPr>
                <w:p w:rsidR="00911566" w:rsidRPr="0054382D" w:rsidRDefault="00911566" w:rsidP="002E31E7">
                  <w:pPr>
                    <w:pStyle w:val="Default"/>
                    <w:ind w:right="-48"/>
                    <w:jc w:val="both"/>
                  </w:pPr>
                </w:p>
              </w:tc>
            </w:tr>
          </w:tbl>
          <w:p w:rsidR="00911566" w:rsidRPr="0054382D" w:rsidRDefault="00911566" w:rsidP="002E31E7">
            <w:pPr>
              <w:spacing w:after="0" w:line="240" w:lineRule="auto"/>
              <w:ind w:right="-48"/>
              <w:jc w:val="both"/>
              <w:rPr>
                <w:rFonts w:ascii="Times New Roman" w:hAnsi="Times New Roman"/>
                <w:sz w:val="24"/>
                <w:szCs w:val="24"/>
              </w:rPr>
            </w:pPr>
          </w:p>
        </w:tc>
        <w:tc>
          <w:tcPr>
            <w:tcW w:w="6511"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b/>
                <w:bCs/>
                <w:sz w:val="24"/>
                <w:szCs w:val="24"/>
              </w:rPr>
              <w:t>Стратегии чтения</w:t>
            </w:r>
          </w:p>
        </w:tc>
      </w:tr>
      <w:tr w:rsidR="00911566" w:rsidRPr="0054382D" w:rsidTr="002E31E7">
        <w:trPr>
          <w:trHeight w:val="1740"/>
        </w:trPr>
        <w:tc>
          <w:tcPr>
            <w:tcW w:w="3085" w:type="dxa"/>
          </w:tcPr>
          <w:p w:rsidR="00911566" w:rsidRPr="0054382D" w:rsidRDefault="00911566" w:rsidP="002E31E7">
            <w:pPr>
              <w:pStyle w:val="Default"/>
              <w:ind w:right="-48"/>
              <w:jc w:val="center"/>
              <w:rPr>
                <w:b/>
              </w:rPr>
            </w:pPr>
            <w:r w:rsidRPr="0054382D">
              <w:rPr>
                <w:b/>
              </w:rPr>
              <w:t>Предчтение (ориентировочный этап):</w:t>
            </w:r>
          </w:p>
          <w:p w:rsidR="00911566" w:rsidRPr="0054382D" w:rsidRDefault="00911566" w:rsidP="002E31E7">
            <w:pPr>
              <w:spacing w:after="0" w:line="240" w:lineRule="auto"/>
              <w:ind w:right="-48"/>
              <w:jc w:val="center"/>
              <w:rPr>
                <w:rFonts w:ascii="Times New Roman" w:hAnsi="Times New Roman"/>
                <w:b/>
                <w:sz w:val="24"/>
                <w:szCs w:val="24"/>
              </w:rPr>
            </w:pPr>
          </w:p>
        </w:tc>
        <w:tc>
          <w:tcPr>
            <w:tcW w:w="6511" w:type="dxa"/>
          </w:tcPr>
          <w:p w:rsidR="00911566" w:rsidRPr="0054382D" w:rsidRDefault="00911566" w:rsidP="002E31E7">
            <w:pPr>
              <w:pStyle w:val="Default"/>
              <w:ind w:right="-48"/>
              <w:jc w:val="both"/>
            </w:pPr>
            <w:r w:rsidRPr="0054382D">
              <w:t xml:space="preserve">Ориентиры предвосхищения содержания. </w:t>
            </w:r>
          </w:p>
          <w:p w:rsidR="00911566" w:rsidRPr="0054382D" w:rsidRDefault="00911566" w:rsidP="002E31E7">
            <w:pPr>
              <w:pStyle w:val="Default"/>
              <w:ind w:right="-48"/>
              <w:jc w:val="both"/>
            </w:pPr>
            <w:r w:rsidRPr="0054382D">
              <w:t xml:space="preserve">Мозговой штурм. </w:t>
            </w:r>
          </w:p>
          <w:p w:rsidR="00911566" w:rsidRPr="0054382D" w:rsidRDefault="00911566" w:rsidP="002E31E7">
            <w:pPr>
              <w:pStyle w:val="Default"/>
              <w:ind w:right="-48"/>
              <w:jc w:val="both"/>
            </w:pPr>
            <w:r w:rsidRPr="0054382D">
              <w:t xml:space="preserve">Поставь проблему. Предложи решение. </w:t>
            </w:r>
          </w:p>
          <w:p w:rsidR="00911566" w:rsidRPr="0054382D" w:rsidRDefault="00911566" w:rsidP="002E31E7">
            <w:pPr>
              <w:pStyle w:val="Default"/>
              <w:ind w:right="-48"/>
              <w:jc w:val="both"/>
            </w:pPr>
            <w:r w:rsidRPr="0054382D">
              <w:t xml:space="preserve">Рассечение вопроса на части. </w:t>
            </w:r>
          </w:p>
          <w:p w:rsidR="00911566" w:rsidRPr="0054382D" w:rsidRDefault="00911566" w:rsidP="002E31E7">
            <w:pPr>
              <w:pStyle w:val="Default"/>
              <w:ind w:right="-48"/>
              <w:jc w:val="both"/>
            </w:pPr>
            <w:r w:rsidRPr="0054382D">
              <w:t xml:space="preserve">Прогноз содержания.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Словарная игра «Алфавит за круглым столом». </w:t>
            </w:r>
          </w:p>
        </w:tc>
      </w:tr>
      <w:tr w:rsidR="00911566" w:rsidRPr="0054382D" w:rsidTr="002E31E7">
        <w:trPr>
          <w:trHeight w:val="3392"/>
        </w:trPr>
        <w:tc>
          <w:tcPr>
            <w:tcW w:w="3085" w:type="dxa"/>
          </w:tcPr>
          <w:p w:rsidR="00911566" w:rsidRPr="0054382D" w:rsidRDefault="00911566" w:rsidP="002E31E7">
            <w:pPr>
              <w:pStyle w:val="Default"/>
              <w:ind w:right="-48"/>
              <w:jc w:val="center"/>
              <w:rPr>
                <w:b/>
              </w:rPr>
            </w:pPr>
            <w:r w:rsidRPr="0054382D">
              <w:rPr>
                <w:b/>
              </w:rPr>
              <w:t>Чтение (исполнительный этап):</w:t>
            </w:r>
          </w:p>
          <w:p w:rsidR="00911566" w:rsidRPr="0054382D" w:rsidRDefault="00911566" w:rsidP="002E31E7">
            <w:pPr>
              <w:spacing w:after="0" w:line="240" w:lineRule="auto"/>
              <w:ind w:right="-48"/>
              <w:jc w:val="center"/>
              <w:rPr>
                <w:rFonts w:ascii="Times New Roman" w:hAnsi="Times New Roman"/>
                <w:b/>
                <w:sz w:val="24"/>
                <w:szCs w:val="24"/>
              </w:rPr>
            </w:pPr>
          </w:p>
        </w:tc>
        <w:tc>
          <w:tcPr>
            <w:tcW w:w="6511" w:type="dxa"/>
          </w:tcPr>
          <w:p w:rsidR="00911566" w:rsidRPr="0054382D" w:rsidRDefault="00911566" w:rsidP="002E31E7">
            <w:pPr>
              <w:pStyle w:val="Default"/>
              <w:ind w:right="-48"/>
              <w:jc w:val="both"/>
            </w:pPr>
            <w:r w:rsidRPr="0054382D">
              <w:t xml:space="preserve">Путешествие по главе книги. </w:t>
            </w:r>
          </w:p>
          <w:p w:rsidR="00911566" w:rsidRPr="0054382D" w:rsidRDefault="00911566" w:rsidP="002E31E7">
            <w:pPr>
              <w:pStyle w:val="Default"/>
              <w:ind w:right="-48"/>
              <w:jc w:val="both"/>
            </w:pPr>
            <w:r w:rsidRPr="0054382D">
              <w:t xml:space="preserve">Следуйте за персонажем книги. </w:t>
            </w:r>
          </w:p>
          <w:p w:rsidR="00911566" w:rsidRPr="0054382D" w:rsidRDefault="00911566" w:rsidP="002E31E7">
            <w:pPr>
              <w:pStyle w:val="Default"/>
              <w:ind w:right="-48"/>
              <w:jc w:val="both"/>
            </w:pPr>
            <w:r w:rsidRPr="0054382D">
              <w:t xml:space="preserve">Чтение с пометками («SMART», «INSERT»).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Чтение, сопровождаемое вопросами.</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 </w:t>
            </w:r>
          </w:p>
          <w:p w:rsidR="00911566" w:rsidRPr="0054382D" w:rsidRDefault="00911566" w:rsidP="002E31E7">
            <w:pPr>
              <w:pStyle w:val="Default"/>
              <w:ind w:right="-48"/>
              <w:jc w:val="both"/>
            </w:pPr>
            <w:r w:rsidRPr="0054382D">
              <w:t xml:space="preserve">Чтение и обсуждение </w:t>
            </w:r>
            <w:proofErr w:type="gramStart"/>
            <w:r w:rsidRPr="0054382D">
              <w:t>читаемого</w:t>
            </w:r>
            <w:proofErr w:type="gramEnd"/>
            <w:r w:rsidRPr="0054382D">
              <w:t xml:space="preserve">. </w:t>
            </w:r>
          </w:p>
          <w:p w:rsidR="00911566" w:rsidRPr="0054382D" w:rsidRDefault="00911566" w:rsidP="002E31E7">
            <w:pPr>
              <w:pStyle w:val="Default"/>
              <w:ind w:right="-48"/>
              <w:jc w:val="both"/>
            </w:pPr>
            <w:r w:rsidRPr="0054382D">
              <w:t xml:space="preserve">Карта осмысления и запоминания событий. </w:t>
            </w:r>
          </w:p>
          <w:p w:rsidR="00911566" w:rsidRPr="0054382D" w:rsidRDefault="00911566" w:rsidP="002E31E7">
            <w:pPr>
              <w:pStyle w:val="Default"/>
              <w:ind w:right="-48"/>
              <w:jc w:val="both"/>
            </w:pPr>
            <w:r w:rsidRPr="0054382D">
              <w:t xml:space="preserve">Таймаут! (Паузы для сохранения информации).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Мозаика. (Чтение отрывков и составление из них целого текста). </w:t>
            </w:r>
          </w:p>
        </w:tc>
      </w:tr>
      <w:tr w:rsidR="00911566" w:rsidRPr="0054382D" w:rsidTr="002E31E7">
        <w:trPr>
          <w:trHeight w:val="3189"/>
        </w:trPr>
        <w:tc>
          <w:tcPr>
            <w:tcW w:w="3085" w:type="dxa"/>
          </w:tcPr>
          <w:p w:rsidR="00911566" w:rsidRPr="0054382D" w:rsidRDefault="00911566" w:rsidP="002E31E7">
            <w:pPr>
              <w:pStyle w:val="Default"/>
              <w:ind w:right="-48"/>
              <w:jc w:val="center"/>
              <w:rPr>
                <w:b/>
              </w:rPr>
            </w:pPr>
            <w:r w:rsidRPr="0054382D">
              <w:rPr>
                <w:b/>
              </w:rPr>
              <w:t>Постчтение (рефлексивно-оценивающий этап, включение в другую деятельность):</w:t>
            </w:r>
          </w:p>
          <w:p w:rsidR="00911566" w:rsidRPr="0054382D" w:rsidRDefault="00911566" w:rsidP="002E31E7">
            <w:pPr>
              <w:spacing w:after="0" w:line="240" w:lineRule="auto"/>
              <w:ind w:right="-48"/>
              <w:jc w:val="both"/>
              <w:rPr>
                <w:rFonts w:ascii="Times New Roman" w:hAnsi="Times New Roman"/>
                <w:sz w:val="24"/>
                <w:szCs w:val="24"/>
              </w:rPr>
            </w:pPr>
          </w:p>
        </w:tc>
        <w:tc>
          <w:tcPr>
            <w:tcW w:w="6511" w:type="dxa"/>
          </w:tcPr>
          <w:p w:rsidR="00911566" w:rsidRPr="0054382D" w:rsidRDefault="00911566" w:rsidP="002E31E7">
            <w:pPr>
              <w:pStyle w:val="Default"/>
              <w:ind w:right="-48"/>
              <w:jc w:val="both"/>
            </w:pPr>
            <w:r w:rsidRPr="0054382D">
              <w:t xml:space="preserve">Карта типа текста. </w:t>
            </w:r>
          </w:p>
          <w:p w:rsidR="00911566" w:rsidRPr="0054382D" w:rsidRDefault="00911566" w:rsidP="002E31E7">
            <w:pPr>
              <w:pStyle w:val="Default"/>
              <w:ind w:right="-48"/>
              <w:jc w:val="both"/>
            </w:pPr>
            <w:r w:rsidRPr="0054382D">
              <w:t xml:space="preserve">Карта фрейма текста. </w:t>
            </w:r>
          </w:p>
          <w:p w:rsidR="00911566" w:rsidRPr="0054382D" w:rsidRDefault="00911566" w:rsidP="002E31E7">
            <w:pPr>
              <w:pStyle w:val="Default"/>
              <w:ind w:right="-48"/>
              <w:jc w:val="both"/>
            </w:pPr>
            <w:r w:rsidRPr="0054382D">
              <w:t xml:space="preserve">Паутина обсуждения. </w:t>
            </w:r>
          </w:p>
          <w:p w:rsidR="00911566" w:rsidRPr="0054382D" w:rsidRDefault="00911566" w:rsidP="002E31E7">
            <w:pPr>
              <w:pStyle w:val="Default"/>
              <w:ind w:right="-48"/>
              <w:jc w:val="both"/>
            </w:pPr>
            <w:r w:rsidRPr="0054382D">
              <w:t xml:space="preserve">Пирамида фактов. </w:t>
            </w:r>
          </w:p>
          <w:p w:rsidR="00911566" w:rsidRPr="0054382D" w:rsidRDefault="00911566" w:rsidP="002E31E7">
            <w:pPr>
              <w:pStyle w:val="Default"/>
              <w:ind w:right="-48"/>
              <w:jc w:val="both"/>
            </w:pPr>
            <w:r w:rsidRPr="0054382D">
              <w:t xml:space="preserve">Где ответ? </w:t>
            </w:r>
          </w:p>
          <w:p w:rsidR="00911566" w:rsidRPr="0054382D" w:rsidRDefault="00911566" w:rsidP="002E31E7">
            <w:pPr>
              <w:pStyle w:val="Default"/>
              <w:ind w:right="-48"/>
              <w:jc w:val="both"/>
            </w:pPr>
            <w:r w:rsidRPr="0054382D">
              <w:t xml:space="preserve">Карта межпредметных связей. </w:t>
            </w:r>
          </w:p>
          <w:p w:rsidR="00911566" w:rsidRPr="0054382D" w:rsidRDefault="00911566" w:rsidP="002E31E7">
            <w:pPr>
              <w:pStyle w:val="Default"/>
              <w:ind w:right="-48"/>
              <w:jc w:val="both"/>
            </w:pPr>
            <w:r w:rsidRPr="0054382D">
              <w:t xml:space="preserve">Сводные таблицы. </w:t>
            </w:r>
          </w:p>
          <w:p w:rsidR="00911566" w:rsidRPr="0054382D" w:rsidRDefault="00911566" w:rsidP="002E31E7">
            <w:pPr>
              <w:pStyle w:val="Default"/>
              <w:ind w:right="-48"/>
              <w:jc w:val="both"/>
            </w:pPr>
            <w:r w:rsidRPr="0054382D">
              <w:t xml:space="preserve">Граф-схема текста. </w:t>
            </w:r>
          </w:p>
          <w:p w:rsidR="00911566" w:rsidRPr="0054382D" w:rsidRDefault="00911566" w:rsidP="002E31E7">
            <w:pPr>
              <w:pStyle w:val="Default"/>
              <w:ind w:right="-48"/>
              <w:jc w:val="both"/>
            </w:pPr>
            <w:r w:rsidRPr="0054382D">
              <w:t xml:space="preserve">Вопросы к тексту. </w:t>
            </w:r>
          </w:p>
          <w:p w:rsidR="00911566" w:rsidRPr="0054382D" w:rsidRDefault="00911566" w:rsidP="002E31E7">
            <w:pPr>
              <w:pStyle w:val="Default"/>
              <w:ind w:right="-48"/>
              <w:jc w:val="both"/>
            </w:pPr>
            <w:r w:rsidRPr="0054382D">
              <w:t xml:space="preserve">Аннотация – реферат – пересказ. </w:t>
            </w:r>
          </w:p>
          <w:p w:rsidR="00911566" w:rsidRPr="0054382D" w:rsidRDefault="00911566" w:rsidP="002E31E7">
            <w:pPr>
              <w:pStyle w:val="Default"/>
              <w:ind w:right="-48"/>
              <w:jc w:val="both"/>
            </w:pPr>
            <w:r w:rsidRPr="0054382D">
              <w:t xml:space="preserve">Взаимовопросы.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Синквейн. </w:t>
            </w:r>
          </w:p>
        </w:tc>
      </w:tr>
      <w:tr w:rsidR="00911566" w:rsidRPr="0054382D" w:rsidTr="002E31E7">
        <w:trPr>
          <w:trHeight w:val="882"/>
        </w:trPr>
        <w:tc>
          <w:tcPr>
            <w:tcW w:w="3085" w:type="dxa"/>
          </w:tcPr>
          <w:p w:rsidR="00911566" w:rsidRPr="0054382D" w:rsidRDefault="00911566" w:rsidP="002E31E7">
            <w:pPr>
              <w:pStyle w:val="Default"/>
              <w:ind w:right="-48"/>
              <w:jc w:val="center"/>
              <w:rPr>
                <w:b/>
              </w:rPr>
            </w:pPr>
            <w:r w:rsidRPr="0054382D">
              <w:rPr>
                <w:b/>
              </w:rPr>
              <w:t>Предчтение – чтение – постчтение</w:t>
            </w:r>
          </w:p>
          <w:p w:rsidR="00911566" w:rsidRPr="0054382D" w:rsidRDefault="00911566" w:rsidP="002E31E7">
            <w:pPr>
              <w:spacing w:after="0" w:line="240" w:lineRule="auto"/>
              <w:ind w:right="-48"/>
              <w:jc w:val="center"/>
              <w:rPr>
                <w:rFonts w:ascii="Times New Roman" w:hAnsi="Times New Roman"/>
                <w:b/>
                <w:sz w:val="24"/>
                <w:szCs w:val="24"/>
              </w:rPr>
            </w:pPr>
          </w:p>
        </w:tc>
        <w:tc>
          <w:tcPr>
            <w:tcW w:w="6511" w:type="dxa"/>
          </w:tcPr>
          <w:p w:rsidR="00911566" w:rsidRPr="0054382D" w:rsidRDefault="00911566" w:rsidP="002E31E7">
            <w:pPr>
              <w:pStyle w:val="Default"/>
              <w:ind w:right="-48"/>
              <w:jc w:val="both"/>
            </w:pPr>
            <w:r w:rsidRPr="0054382D">
              <w:t>Обзор. Вопросы. Чтение. Изложение. Повторение. Рефлексивные размышления</w:t>
            </w:r>
            <w:proofErr w:type="gramStart"/>
            <w:r w:rsidRPr="0054382D">
              <w:t xml:space="preserve"> .</w:t>
            </w:r>
            <w:proofErr w:type="gramEnd"/>
            <w:r w:rsidRPr="0054382D">
              <w:t xml:space="preserve">Знаю. Хочу узнать. Узнал. </w:t>
            </w:r>
          </w:p>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2E31E7">
        <w:trPr>
          <w:trHeight w:val="520"/>
        </w:trPr>
        <w:tc>
          <w:tcPr>
            <w:tcW w:w="3085" w:type="dxa"/>
          </w:tcPr>
          <w:p w:rsidR="00911566" w:rsidRPr="0054382D" w:rsidRDefault="00911566" w:rsidP="002E31E7">
            <w:pPr>
              <w:pStyle w:val="Default"/>
              <w:ind w:right="-48"/>
              <w:jc w:val="center"/>
              <w:rPr>
                <w:b/>
              </w:rPr>
            </w:pPr>
            <w:r w:rsidRPr="0054382D">
              <w:rPr>
                <w:b/>
              </w:rPr>
              <w:t>Чтение вслух</w:t>
            </w:r>
          </w:p>
          <w:p w:rsidR="00911566" w:rsidRPr="0054382D" w:rsidRDefault="00911566" w:rsidP="002E31E7">
            <w:pPr>
              <w:pStyle w:val="Default"/>
              <w:ind w:right="-48"/>
              <w:jc w:val="center"/>
              <w:rPr>
                <w:b/>
              </w:rPr>
            </w:pPr>
          </w:p>
        </w:tc>
        <w:tc>
          <w:tcPr>
            <w:tcW w:w="6511" w:type="dxa"/>
          </w:tcPr>
          <w:p w:rsidR="00911566" w:rsidRPr="0054382D" w:rsidRDefault="00911566" w:rsidP="002E31E7">
            <w:pPr>
              <w:pStyle w:val="Default"/>
              <w:ind w:right="-48"/>
              <w:jc w:val="both"/>
            </w:pPr>
            <w:r w:rsidRPr="0054382D">
              <w:t xml:space="preserve">Театр у микрофона. </w:t>
            </w:r>
          </w:p>
          <w:p w:rsidR="00911566" w:rsidRPr="0054382D" w:rsidRDefault="00911566" w:rsidP="002E31E7">
            <w:pPr>
              <w:pStyle w:val="Default"/>
              <w:ind w:right="-48"/>
              <w:jc w:val="both"/>
            </w:pPr>
            <w:r w:rsidRPr="0054382D">
              <w:t xml:space="preserve">Попеременное чтение (чтение, чередующееся с вопросами). </w:t>
            </w:r>
          </w:p>
        </w:tc>
      </w:tr>
      <w:tr w:rsidR="00911566" w:rsidRPr="0054382D" w:rsidTr="002E31E7">
        <w:trPr>
          <w:trHeight w:val="755"/>
        </w:trPr>
        <w:tc>
          <w:tcPr>
            <w:tcW w:w="3085" w:type="dxa"/>
          </w:tcPr>
          <w:p w:rsidR="00911566" w:rsidRPr="0054382D" w:rsidRDefault="00911566" w:rsidP="002E31E7">
            <w:pPr>
              <w:pStyle w:val="Default"/>
              <w:ind w:right="-48"/>
              <w:jc w:val="center"/>
              <w:rPr>
                <w:b/>
              </w:rPr>
            </w:pPr>
            <w:r w:rsidRPr="0054382D">
              <w:rPr>
                <w:b/>
              </w:rPr>
              <w:t>Чтение и слушание</w:t>
            </w:r>
          </w:p>
          <w:p w:rsidR="00911566" w:rsidRPr="0054382D" w:rsidRDefault="00911566" w:rsidP="002E31E7">
            <w:pPr>
              <w:pStyle w:val="Default"/>
              <w:ind w:right="-48"/>
              <w:jc w:val="center"/>
              <w:rPr>
                <w:b/>
              </w:rPr>
            </w:pPr>
          </w:p>
        </w:tc>
        <w:tc>
          <w:tcPr>
            <w:tcW w:w="6511" w:type="dxa"/>
          </w:tcPr>
          <w:p w:rsidR="00911566" w:rsidRPr="0054382D" w:rsidRDefault="00911566" w:rsidP="002E31E7">
            <w:pPr>
              <w:pStyle w:val="Default"/>
              <w:ind w:right="-48"/>
              <w:jc w:val="both"/>
            </w:pPr>
            <w:r w:rsidRPr="0054382D">
              <w:t xml:space="preserve">Попеременное чтение и слушание </w:t>
            </w:r>
          </w:p>
          <w:p w:rsidR="00911566" w:rsidRPr="0054382D" w:rsidRDefault="00911566" w:rsidP="002E31E7">
            <w:pPr>
              <w:pStyle w:val="Default"/>
              <w:ind w:right="-48"/>
              <w:jc w:val="both"/>
            </w:pPr>
          </w:p>
        </w:tc>
      </w:tr>
      <w:tr w:rsidR="00911566" w:rsidRPr="0054382D" w:rsidTr="002E31E7">
        <w:trPr>
          <w:trHeight w:val="772"/>
        </w:trPr>
        <w:tc>
          <w:tcPr>
            <w:tcW w:w="3085" w:type="dxa"/>
          </w:tcPr>
          <w:p w:rsidR="00911566" w:rsidRPr="0054382D" w:rsidRDefault="00911566" w:rsidP="002E31E7">
            <w:pPr>
              <w:pStyle w:val="Default"/>
              <w:ind w:right="-48"/>
              <w:jc w:val="center"/>
              <w:rPr>
                <w:b/>
              </w:rPr>
            </w:pPr>
            <w:r w:rsidRPr="0054382D">
              <w:rPr>
                <w:b/>
              </w:rPr>
              <w:t>Чтение и письмо</w:t>
            </w:r>
          </w:p>
          <w:p w:rsidR="00911566" w:rsidRPr="0054382D" w:rsidRDefault="00911566" w:rsidP="002E31E7">
            <w:pPr>
              <w:pStyle w:val="Default"/>
              <w:ind w:right="-48"/>
              <w:jc w:val="center"/>
              <w:rPr>
                <w:b/>
              </w:rPr>
            </w:pPr>
          </w:p>
        </w:tc>
        <w:tc>
          <w:tcPr>
            <w:tcW w:w="6511" w:type="dxa"/>
          </w:tcPr>
          <w:p w:rsidR="00911566" w:rsidRPr="0054382D" w:rsidRDefault="00911566" w:rsidP="002E31E7">
            <w:pPr>
              <w:pStyle w:val="Default"/>
              <w:ind w:right="-48"/>
              <w:jc w:val="both"/>
            </w:pPr>
            <w:r w:rsidRPr="0054382D">
              <w:t xml:space="preserve">Дневник/журнал чтения. </w:t>
            </w:r>
          </w:p>
        </w:tc>
      </w:tr>
    </w:tbl>
    <w:p w:rsidR="00911566" w:rsidRPr="0054382D" w:rsidRDefault="00911566" w:rsidP="00911566">
      <w:pPr>
        <w:pStyle w:val="Default"/>
        <w:ind w:right="-48"/>
        <w:jc w:val="both"/>
      </w:pPr>
    </w:p>
    <w:p w:rsidR="00911566" w:rsidRPr="0054382D" w:rsidRDefault="00911566" w:rsidP="00911566">
      <w:pPr>
        <w:spacing w:after="0" w:line="240" w:lineRule="auto"/>
        <w:ind w:right="-48"/>
        <w:jc w:val="both"/>
        <w:rPr>
          <w:rFonts w:ascii="Times New Roman" w:hAnsi="Times New Roman"/>
          <w:sz w:val="24"/>
          <w:szCs w:val="24"/>
        </w:rPr>
      </w:pPr>
    </w:p>
    <w:p w:rsidR="00911566" w:rsidRPr="0054382D" w:rsidRDefault="00911566" w:rsidP="00911566">
      <w:pPr>
        <w:pStyle w:val="Default"/>
        <w:ind w:right="-48"/>
        <w:jc w:val="both"/>
        <w:rPr>
          <w:b/>
          <w:bCs/>
          <w:i/>
          <w:iCs/>
        </w:rPr>
      </w:pPr>
    </w:p>
    <w:p w:rsidR="00911566" w:rsidRPr="0054382D" w:rsidRDefault="00911566" w:rsidP="00911566">
      <w:pPr>
        <w:pStyle w:val="Default"/>
        <w:ind w:right="-48"/>
        <w:jc w:val="both"/>
        <w:rPr>
          <w:b/>
          <w:bCs/>
          <w:i/>
          <w:iCs/>
        </w:rPr>
      </w:pPr>
    </w:p>
    <w:p w:rsidR="00911566" w:rsidRPr="0054382D" w:rsidRDefault="00911566" w:rsidP="00911566">
      <w:pPr>
        <w:pStyle w:val="Default"/>
        <w:pageBreakBefore/>
        <w:ind w:right="-45"/>
        <w:jc w:val="center"/>
      </w:pPr>
      <w:r>
        <w:rPr>
          <w:b/>
          <w:bCs/>
          <w:iCs/>
        </w:rPr>
        <w:lastRenderedPageBreak/>
        <w:t>2.4.3</w:t>
      </w:r>
      <w:r w:rsidRPr="0054382D">
        <w:rPr>
          <w:b/>
          <w:bCs/>
          <w:iCs/>
        </w:rPr>
        <w:t>. Условия организации эффективного обучения чтению</w:t>
      </w:r>
    </w:p>
    <w:p w:rsidR="00911566" w:rsidRPr="0054382D" w:rsidRDefault="00911566" w:rsidP="00274D48">
      <w:pPr>
        <w:pStyle w:val="Default"/>
        <w:ind w:right="-48" w:firstLine="708"/>
      </w:pPr>
      <w:r w:rsidRPr="0054382D">
        <w:t xml:space="preserve">Сформированный навык чтения включает в себя два основных компонента: </w:t>
      </w:r>
    </w:p>
    <w:p w:rsidR="00911566" w:rsidRPr="0054382D" w:rsidRDefault="00911566" w:rsidP="00274D48">
      <w:pPr>
        <w:pStyle w:val="Default"/>
        <w:ind w:right="-48"/>
      </w:pPr>
      <w:r w:rsidRPr="0054382D">
        <w:t>1</w:t>
      </w:r>
      <w:r w:rsidRPr="0054382D">
        <w:rPr>
          <w:b/>
        </w:rPr>
        <w:t>) технику чтения</w:t>
      </w:r>
      <w:r w:rsidRPr="0054382D">
        <w:t xml:space="preserve"> (правильное и быстрое восприятие и озвучивание слов, основанное на связи между их зрительными образами, с одной стороны, и акустическими и речедвигательными — с другой); </w:t>
      </w:r>
    </w:p>
    <w:p w:rsidR="00911566" w:rsidRPr="0054382D" w:rsidRDefault="00911566" w:rsidP="00274D48">
      <w:pPr>
        <w:pStyle w:val="Default"/>
        <w:ind w:right="-48"/>
      </w:pPr>
      <w:r w:rsidRPr="0054382D">
        <w:t xml:space="preserve">2) </w:t>
      </w:r>
      <w:r w:rsidRPr="0054382D">
        <w:rPr>
          <w:b/>
        </w:rPr>
        <w:t>понимание текста</w:t>
      </w:r>
      <w:r w:rsidRPr="0054382D">
        <w:t xml:space="preserve"> (извлечение его смысла, содержания).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Понимание и интерпретация информации основаны на е</w:t>
      </w:r>
      <w:r>
        <w:rPr>
          <w:rFonts w:ascii="Cambria Math" w:hAnsi="Cambria Math" w:cs="Cambria Math"/>
          <w:sz w:val="24"/>
          <w:szCs w:val="24"/>
        </w:rPr>
        <w:t>ё</w:t>
      </w:r>
      <w:r w:rsidRPr="0054382D">
        <w:rPr>
          <w:rFonts w:ascii="Times New Roman" w:hAnsi="Times New Roman"/>
          <w:sz w:val="24"/>
          <w:szCs w:val="24"/>
        </w:rPr>
        <w:t xml:space="preserve"> анализе учеником.</w:t>
      </w:r>
    </w:p>
    <w:p w:rsidR="00911566" w:rsidRPr="0054382D" w:rsidRDefault="00911566" w:rsidP="00274D48">
      <w:pPr>
        <w:pStyle w:val="Default"/>
        <w:ind w:right="-48"/>
        <w:rPr>
          <w:b/>
        </w:rPr>
      </w:pPr>
      <w:r w:rsidRPr="0054382D">
        <w:rPr>
          <w:b/>
        </w:rPr>
        <w:t>При</w:t>
      </w:r>
      <w:r>
        <w:rPr>
          <w:rFonts w:ascii="Cambria Math" w:hAnsi="Cambria Math" w:cs="Cambria Math"/>
          <w:b/>
        </w:rPr>
        <w:t>ё</w:t>
      </w:r>
      <w:r w:rsidRPr="0054382D">
        <w:rPr>
          <w:b/>
        </w:rPr>
        <w:t xml:space="preserve">мы осмысления текста: </w:t>
      </w:r>
    </w:p>
    <w:p w:rsidR="00911566" w:rsidRPr="0054382D" w:rsidRDefault="00911566" w:rsidP="00274D48">
      <w:pPr>
        <w:spacing w:after="0" w:line="240" w:lineRule="auto"/>
        <w:ind w:right="-48"/>
        <w:rPr>
          <w:rFonts w:ascii="Times New Roman" w:hAnsi="Times New Roman"/>
          <w:bCs/>
          <w:iCs/>
          <w:sz w:val="24"/>
          <w:szCs w:val="24"/>
        </w:rPr>
      </w:pPr>
      <w:r w:rsidRPr="0054382D">
        <w:rPr>
          <w:rFonts w:ascii="Times New Roman" w:hAnsi="Times New Roman"/>
          <w:bCs/>
          <w:iCs/>
          <w:sz w:val="24"/>
          <w:szCs w:val="24"/>
        </w:rPr>
        <w:t>1.Постановка вопросов к тексту и поиск ответов на них</w:t>
      </w:r>
    </w:p>
    <w:p w:rsidR="00911566" w:rsidRPr="0054382D" w:rsidRDefault="00911566" w:rsidP="00274D48">
      <w:pPr>
        <w:pStyle w:val="Default"/>
        <w:ind w:right="-48"/>
      </w:pPr>
      <w:r w:rsidRPr="0054382D">
        <w:t>2.А</w:t>
      </w:r>
      <w:r w:rsidRPr="0054382D">
        <w:rPr>
          <w:bCs/>
          <w:iCs/>
        </w:rPr>
        <w:t>нтиципация плана изложения</w:t>
      </w:r>
      <w:r w:rsidRPr="0054382D">
        <w:rPr>
          <w:b/>
          <w:bCs/>
        </w:rPr>
        <w:t xml:space="preserve">, </w:t>
      </w:r>
      <w:r w:rsidRPr="0054382D">
        <w:t>т. е. предвосхищение того, о ч</w:t>
      </w:r>
      <w:r>
        <w:rPr>
          <w:rFonts w:ascii="Cambria Math" w:hAnsi="Cambria Math" w:cs="Cambria Math"/>
        </w:rPr>
        <w:t>ё</w:t>
      </w:r>
      <w:r w:rsidRPr="0054382D">
        <w:t xml:space="preserve">м будет говориться дальше, и антиципация содержания (предвосхищение того, что будет сказано дальше). </w:t>
      </w:r>
    </w:p>
    <w:p w:rsidR="00911566" w:rsidRPr="0054382D" w:rsidRDefault="00911566" w:rsidP="00274D48">
      <w:pPr>
        <w:pStyle w:val="Default"/>
        <w:ind w:right="-48"/>
      </w:pPr>
      <w:r w:rsidRPr="0054382D">
        <w:rPr>
          <w:bCs/>
          <w:iCs/>
        </w:rPr>
        <w:t xml:space="preserve">3.Реципация </w:t>
      </w:r>
      <w:r w:rsidRPr="0054382D">
        <w:t xml:space="preserve">— мысленное возвращение к ранее </w:t>
      </w:r>
      <w:proofErr w:type="gramStart"/>
      <w:r w:rsidRPr="0054382D">
        <w:t>прочитанному</w:t>
      </w:r>
      <w:proofErr w:type="gramEnd"/>
      <w:r w:rsidRPr="0054382D">
        <w:t xml:space="preserve"> и повторное его осмысление под влиянием новой мысли. </w:t>
      </w:r>
    </w:p>
    <w:p w:rsidR="00911566" w:rsidRPr="0054382D" w:rsidRDefault="00911566" w:rsidP="00274D48">
      <w:pPr>
        <w:pStyle w:val="Default"/>
        <w:ind w:right="-48"/>
      </w:pPr>
      <w:r w:rsidRPr="0054382D">
        <w:t xml:space="preserve">4. </w:t>
      </w:r>
      <w:r w:rsidRPr="0054382D">
        <w:rPr>
          <w:bCs/>
          <w:iCs/>
        </w:rPr>
        <w:t>Критический анализ</w:t>
      </w:r>
      <w:r w:rsidRPr="0054382D">
        <w:rPr>
          <w:b/>
          <w:bCs/>
          <w:i/>
          <w:iCs/>
        </w:rPr>
        <w:t xml:space="preserve">, </w:t>
      </w:r>
      <w:r w:rsidRPr="0054382D">
        <w:t xml:space="preserve">который находит выражение в дополнениях к </w:t>
      </w:r>
      <w:proofErr w:type="gramStart"/>
      <w:r w:rsidRPr="0054382D">
        <w:t>прочитанному</w:t>
      </w:r>
      <w:proofErr w:type="gramEnd"/>
      <w:r w:rsidRPr="0054382D">
        <w:t>, в сомнении или несогласии, в высказывании собственной позиции (мнения) и отстаивании е</w:t>
      </w:r>
      <w:r>
        <w:rPr>
          <w:rFonts w:ascii="Cambria Math" w:hAnsi="Cambria Math" w:cs="Cambria Math"/>
        </w:rPr>
        <w:t>ё</w:t>
      </w:r>
      <w:r w:rsidRPr="0054382D">
        <w:t xml:space="preserve">. </w:t>
      </w:r>
    </w:p>
    <w:p w:rsidR="00911566" w:rsidRDefault="00911566" w:rsidP="00274D48">
      <w:pPr>
        <w:spacing w:after="0" w:line="240" w:lineRule="auto"/>
        <w:ind w:right="-48" w:firstLine="708"/>
        <w:rPr>
          <w:rFonts w:ascii="Times New Roman" w:hAnsi="Times New Roman"/>
          <w:iCs/>
          <w:sz w:val="24"/>
          <w:szCs w:val="24"/>
        </w:rPr>
      </w:pPr>
      <w:r w:rsidRPr="0054382D">
        <w:rPr>
          <w:rFonts w:ascii="Times New Roman" w:hAnsi="Times New Roman"/>
          <w:sz w:val="24"/>
          <w:szCs w:val="24"/>
        </w:rPr>
        <w:t xml:space="preserve">Для понимания психологического содержания текста эвристичное значение имеют </w:t>
      </w:r>
      <w:r>
        <w:rPr>
          <w:rFonts w:ascii="Times New Roman" w:hAnsi="Times New Roman"/>
          <w:iCs/>
          <w:sz w:val="24"/>
          <w:szCs w:val="24"/>
        </w:rPr>
        <w:t>«проблемные текстовые ситуации»</w:t>
      </w:r>
    </w:p>
    <w:p w:rsidR="00911566" w:rsidRPr="0054382D" w:rsidRDefault="00911566" w:rsidP="00274D48">
      <w:pPr>
        <w:spacing w:after="0" w:line="240" w:lineRule="auto"/>
        <w:ind w:right="-48" w:firstLine="708"/>
        <w:rPr>
          <w:rFonts w:ascii="Times New Roman" w:hAnsi="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4732"/>
      </w:tblGrid>
      <w:tr w:rsidR="00911566" w:rsidRPr="0054382D" w:rsidTr="002E31E7">
        <w:trPr>
          <w:trHeight w:val="500"/>
        </w:trPr>
        <w:tc>
          <w:tcPr>
            <w:tcW w:w="9464" w:type="dxa"/>
            <w:gridSpan w:val="2"/>
          </w:tcPr>
          <w:p w:rsidR="00911566" w:rsidRPr="0054382D" w:rsidRDefault="00911566" w:rsidP="00274D48">
            <w:pPr>
              <w:pStyle w:val="Default"/>
              <w:ind w:right="-48"/>
              <w:rPr>
                <w:b/>
              </w:rPr>
            </w:pPr>
            <w:r w:rsidRPr="0054382D">
              <w:rPr>
                <w:b/>
              </w:rPr>
              <w:t>Приёмы чтения, направленные на понимание учебного текста</w:t>
            </w:r>
          </w:p>
        </w:tc>
      </w:tr>
      <w:tr w:rsidR="00911566" w:rsidRPr="0054382D" w:rsidTr="002E31E7">
        <w:trPr>
          <w:trHeight w:val="500"/>
        </w:trPr>
        <w:tc>
          <w:tcPr>
            <w:tcW w:w="4732" w:type="dxa"/>
          </w:tcPr>
          <w:p w:rsidR="00911566" w:rsidRPr="0054382D" w:rsidRDefault="00911566" w:rsidP="00274D48">
            <w:pPr>
              <w:pStyle w:val="Default"/>
              <w:ind w:right="-48"/>
              <w:rPr>
                <w:b/>
              </w:rPr>
            </w:pPr>
            <w:r w:rsidRPr="0054382D">
              <w:rPr>
                <w:b/>
                <w:iCs/>
              </w:rPr>
              <w:t>Изучающее чтение</w:t>
            </w:r>
          </w:p>
        </w:tc>
        <w:tc>
          <w:tcPr>
            <w:tcW w:w="4732" w:type="dxa"/>
          </w:tcPr>
          <w:p w:rsidR="00911566" w:rsidRPr="0054382D" w:rsidRDefault="00911566" w:rsidP="00274D48">
            <w:pPr>
              <w:pStyle w:val="Default"/>
              <w:ind w:right="-48"/>
              <w:rPr>
                <w:b/>
              </w:rPr>
            </w:pPr>
            <w:r w:rsidRPr="0054382D">
              <w:rPr>
                <w:b/>
                <w:iCs/>
              </w:rPr>
              <w:t>Усваивающее чтение</w:t>
            </w:r>
          </w:p>
        </w:tc>
      </w:tr>
      <w:tr w:rsidR="00911566" w:rsidRPr="0054382D" w:rsidTr="002E31E7">
        <w:trPr>
          <w:trHeight w:val="500"/>
        </w:trPr>
        <w:tc>
          <w:tcPr>
            <w:tcW w:w="4732" w:type="dxa"/>
          </w:tcPr>
          <w:p w:rsidR="00911566" w:rsidRPr="0054382D" w:rsidRDefault="00911566" w:rsidP="00274D48">
            <w:pPr>
              <w:pStyle w:val="Default"/>
              <w:ind w:right="-48"/>
            </w:pPr>
            <w:r w:rsidRPr="0054382D">
              <w:t>-составления вопросов к тексту</w:t>
            </w:r>
          </w:p>
          <w:p w:rsidR="00911566" w:rsidRPr="0054382D" w:rsidRDefault="00911566" w:rsidP="00274D48">
            <w:pPr>
              <w:pStyle w:val="Default"/>
              <w:ind w:right="-48"/>
            </w:pPr>
            <w:r w:rsidRPr="0054382D">
              <w:t xml:space="preserve">-составления плана </w:t>
            </w:r>
          </w:p>
          <w:p w:rsidR="00911566" w:rsidRPr="0054382D" w:rsidRDefault="00911566" w:rsidP="00274D48">
            <w:pPr>
              <w:pStyle w:val="Default"/>
              <w:ind w:right="-48"/>
            </w:pPr>
            <w:r w:rsidRPr="0054382D">
              <w:t xml:space="preserve">-составления </w:t>
            </w:r>
          </w:p>
          <w:p w:rsidR="00911566" w:rsidRPr="0054382D" w:rsidRDefault="00911566" w:rsidP="00274D48">
            <w:pPr>
              <w:pStyle w:val="Default"/>
              <w:ind w:right="-48"/>
            </w:pPr>
            <w:r w:rsidRPr="0054382D">
              <w:t>-</w:t>
            </w:r>
            <w:proofErr w:type="gramStart"/>
            <w:r w:rsidRPr="0054382D">
              <w:t>граф-схемы</w:t>
            </w:r>
            <w:proofErr w:type="gramEnd"/>
            <w:r w:rsidRPr="0054382D">
              <w:t xml:space="preserve"> тезирования </w:t>
            </w:r>
          </w:p>
          <w:p w:rsidR="00911566" w:rsidRPr="0054382D" w:rsidRDefault="00911566" w:rsidP="00274D48">
            <w:pPr>
              <w:pStyle w:val="Default"/>
              <w:ind w:right="-48"/>
            </w:pPr>
            <w:r w:rsidRPr="0054382D">
              <w:t>-составления сводных табли</w:t>
            </w:r>
            <w:r>
              <w:t>ц</w:t>
            </w:r>
          </w:p>
          <w:p w:rsidR="00911566" w:rsidRPr="0054382D" w:rsidRDefault="00911566" w:rsidP="00274D48">
            <w:pPr>
              <w:pStyle w:val="Default"/>
              <w:ind w:right="-48"/>
            </w:pPr>
            <w:r w:rsidRPr="0054382D">
              <w:t xml:space="preserve">-комментирование </w:t>
            </w:r>
          </w:p>
          <w:p w:rsidR="00911566" w:rsidRPr="0054382D" w:rsidRDefault="00911566" w:rsidP="00274D48">
            <w:pPr>
              <w:pStyle w:val="Default"/>
              <w:ind w:right="-48"/>
              <w:rPr>
                <w:b/>
              </w:rPr>
            </w:pPr>
            <w:r w:rsidRPr="0054382D">
              <w:t>-логического запоминания учебной информации</w:t>
            </w:r>
          </w:p>
        </w:tc>
        <w:tc>
          <w:tcPr>
            <w:tcW w:w="4732" w:type="dxa"/>
          </w:tcPr>
          <w:p w:rsidR="00911566" w:rsidRPr="0054382D" w:rsidRDefault="00911566" w:rsidP="00274D48">
            <w:pPr>
              <w:pStyle w:val="Default"/>
              <w:ind w:right="-48"/>
            </w:pPr>
            <w:r w:rsidRPr="0054382D">
              <w:t>-умение отвечать на контрольные вопросы</w:t>
            </w:r>
          </w:p>
          <w:p w:rsidR="00911566" w:rsidRPr="0054382D" w:rsidRDefault="00911566" w:rsidP="00274D48">
            <w:pPr>
              <w:pStyle w:val="Default"/>
              <w:ind w:right="-48"/>
            </w:pPr>
            <w:r w:rsidRPr="0054382D">
              <w:t xml:space="preserve">-реферативный пересказ </w:t>
            </w:r>
          </w:p>
          <w:p w:rsidR="00911566" w:rsidRPr="0054382D" w:rsidRDefault="00911566" w:rsidP="00274D48">
            <w:pPr>
              <w:pStyle w:val="Default"/>
              <w:ind w:right="-48"/>
            </w:pPr>
            <w:r w:rsidRPr="0054382D">
              <w:t xml:space="preserve">-аннотирование </w:t>
            </w:r>
          </w:p>
          <w:p w:rsidR="00911566" w:rsidRPr="0054382D" w:rsidRDefault="00911566" w:rsidP="00274D48">
            <w:pPr>
              <w:pStyle w:val="Default"/>
              <w:ind w:right="-48"/>
            </w:pPr>
            <w:r w:rsidRPr="0054382D">
              <w:t xml:space="preserve">-комментирование учебных текстов </w:t>
            </w:r>
          </w:p>
          <w:p w:rsidR="00911566" w:rsidRPr="0054382D" w:rsidRDefault="00911566" w:rsidP="00274D48">
            <w:pPr>
              <w:pStyle w:val="Default"/>
              <w:ind w:right="-48"/>
              <w:rPr>
                <w:b/>
              </w:rPr>
            </w:pPr>
            <w:r w:rsidRPr="0054382D">
              <w:t>-составление сводных таблиц рефератов и докладов по нескольким источникам</w:t>
            </w:r>
          </w:p>
        </w:tc>
      </w:tr>
    </w:tbl>
    <w:p w:rsidR="00911566" w:rsidRPr="0054382D" w:rsidRDefault="00911566" w:rsidP="00274D48">
      <w:pPr>
        <w:pStyle w:val="Default"/>
        <w:ind w:right="-48"/>
        <w:rPr>
          <w:b/>
        </w:rPr>
      </w:pPr>
    </w:p>
    <w:p w:rsidR="00911566" w:rsidRPr="0054382D" w:rsidRDefault="00911566" w:rsidP="00274D48">
      <w:pPr>
        <w:pStyle w:val="Default"/>
        <w:ind w:right="-48"/>
        <w:rPr>
          <w:b/>
        </w:rPr>
      </w:pPr>
    </w:p>
    <w:p w:rsidR="00911566" w:rsidRPr="0054382D" w:rsidRDefault="00911566" w:rsidP="00274D48">
      <w:pPr>
        <w:pStyle w:val="Default"/>
        <w:ind w:right="-48"/>
        <w:rPr>
          <w:b/>
        </w:rPr>
      </w:pPr>
    </w:p>
    <w:p w:rsidR="00911566" w:rsidRPr="0054382D" w:rsidRDefault="00911566" w:rsidP="00274D48">
      <w:pPr>
        <w:pStyle w:val="Default"/>
        <w:ind w:right="-48"/>
        <w:rPr>
          <w:b/>
        </w:rPr>
      </w:pPr>
      <w:r w:rsidRPr="0054382D">
        <w:rPr>
          <w:b/>
        </w:rPr>
        <w:t xml:space="preserve">Методические приемы развития смыслового чтения </w:t>
      </w:r>
    </w:p>
    <w:p w:rsidR="00911566" w:rsidRPr="0054382D" w:rsidRDefault="00911566" w:rsidP="00274D48">
      <w:pPr>
        <w:pStyle w:val="Default"/>
        <w:ind w:right="-48"/>
        <w:rPr>
          <w:b/>
          <w:bCs/>
        </w:rPr>
      </w:pPr>
      <w:r w:rsidRPr="0054382D">
        <w:t xml:space="preserve">ИНСЕРТ </w:t>
      </w:r>
      <w:proofErr w:type="gramStart"/>
      <w:r w:rsidRPr="0054382D">
        <w:t>–в</w:t>
      </w:r>
      <w:proofErr w:type="gramEnd"/>
      <w:r w:rsidRPr="0054382D">
        <w:t xml:space="preserve"> переводе с английского означает: интерактивная система записи для эффективного чтения и размышления с использованием условных обозначений:</w:t>
      </w:r>
    </w:p>
    <w:p w:rsidR="00911566" w:rsidRPr="0054382D" w:rsidRDefault="00911566" w:rsidP="00274D48">
      <w:pPr>
        <w:pStyle w:val="Default"/>
        <w:ind w:right="-48"/>
      </w:pPr>
      <w:r w:rsidRPr="0054382D">
        <w:rPr>
          <w:i/>
          <w:iCs/>
        </w:rPr>
        <w:t xml:space="preserve">Обозначения стратегий: </w:t>
      </w:r>
    </w:p>
    <w:p w:rsidR="00911566" w:rsidRPr="0054382D" w:rsidRDefault="00911566" w:rsidP="00274D48">
      <w:pPr>
        <w:pStyle w:val="Default"/>
        <w:ind w:right="-48"/>
      </w:pPr>
      <w:r w:rsidRPr="0054382D">
        <w:t xml:space="preserve">ПП – Прочитайте и перескажите своими словами </w:t>
      </w:r>
    </w:p>
    <w:p w:rsidR="00911566" w:rsidRPr="0054382D" w:rsidRDefault="00911566" w:rsidP="00274D48">
      <w:pPr>
        <w:pStyle w:val="Default"/>
        <w:ind w:right="-48"/>
      </w:pPr>
      <w:r w:rsidRPr="0054382D">
        <w:t xml:space="preserve">ПО – Прочитайте и обсудите </w:t>
      </w:r>
    </w:p>
    <w:p w:rsidR="00911566" w:rsidRPr="0054382D" w:rsidRDefault="00911566" w:rsidP="00274D48">
      <w:pPr>
        <w:pStyle w:val="Default"/>
        <w:ind w:right="-48"/>
      </w:pPr>
      <w:r w:rsidRPr="0054382D">
        <w:t xml:space="preserve">СП – Сделайте совместный прогноз </w:t>
      </w:r>
    </w:p>
    <w:p w:rsidR="00911566" w:rsidRPr="0054382D" w:rsidRDefault="00911566" w:rsidP="00274D48">
      <w:pPr>
        <w:pStyle w:val="Default"/>
        <w:ind w:right="-48"/>
      </w:pPr>
      <w:r w:rsidRPr="0054382D">
        <w:t xml:space="preserve">ПЗ – Выполните письменное задание </w:t>
      </w:r>
    </w:p>
    <w:p w:rsidR="00911566" w:rsidRPr="0054382D" w:rsidRDefault="00911566" w:rsidP="00274D48">
      <w:pPr>
        <w:pStyle w:val="Default"/>
        <w:ind w:right="-48"/>
      </w:pPr>
      <w:r w:rsidRPr="0054382D">
        <w:t xml:space="preserve">БЧ – В соответствии с поставленной задачей быстро прочитайте текст и обсудите с партнером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ГП – Представьте информацию графически или в виде плана.</w:t>
      </w:r>
    </w:p>
    <w:p w:rsidR="00911566" w:rsidRPr="0054382D" w:rsidRDefault="00911566" w:rsidP="00274D48">
      <w:pPr>
        <w:pStyle w:val="Default"/>
        <w:ind w:right="-48"/>
      </w:pPr>
      <w:r w:rsidRPr="0054382D">
        <w:rPr>
          <w:i/>
          <w:iCs/>
        </w:rPr>
        <w:t xml:space="preserve">Обозначения элементов «самоуправления»: </w:t>
      </w:r>
    </w:p>
    <w:p w:rsidR="00911566" w:rsidRPr="0054382D" w:rsidRDefault="00911566" w:rsidP="00274D48">
      <w:pPr>
        <w:pStyle w:val="Default"/>
        <w:ind w:right="-48"/>
      </w:pPr>
      <w:r w:rsidRPr="0054382D">
        <w:t xml:space="preserve">V Я понимаю информацию </w:t>
      </w:r>
    </w:p>
    <w:p w:rsidR="00911566" w:rsidRPr="0054382D" w:rsidRDefault="00911566" w:rsidP="00274D48">
      <w:pPr>
        <w:pStyle w:val="Default"/>
        <w:ind w:right="-48"/>
      </w:pPr>
      <w:r w:rsidRPr="0054382D">
        <w:t>? Не уверен, что поня</w:t>
      </w:r>
      <w:proofErr w:type="gramStart"/>
      <w:r w:rsidRPr="0054382D">
        <w:t>л(</w:t>
      </w:r>
      <w:proofErr w:type="gramEnd"/>
      <w:r w:rsidRPr="0054382D">
        <w:t xml:space="preserve">а) </w:t>
      </w:r>
    </w:p>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X Не поня</w:t>
      </w:r>
      <w:proofErr w:type="gramStart"/>
      <w:r w:rsidRPr="0054382D">
        <w:rPr>
          <w:rFonts w:ascii="Times New Roman" w:hAnsi="Times New Roman"/>
          <w:sz w:val="24"/>
          <w:szCs w:val="24"/>
        </w:rPr>
        <w:t>л(</w:t>
      </w:r>
      <w:proofErr w:type="gramEnd"/>
      <w:r w:rsidRPr="0054382D">
        <w:rPr>
          <w:rFonts w:ascii="Times New Roman" w:hAnsi="Times New Roman"/>
          <w:sz w:val="24"/>
          <w:szCs w:val="24"/>
        </w:rPr>
        <w:t>а). Надо прочитать еще раз.</w:t>
      </w:r>
    </w:p>
    <w:p w:rsidR="00911566" w:rsidRPr="0054382D" w:rsidRDefault="00911566" w:rsidP="00274D48">
      <w:pPr>
        <w:pStyle w:val="Default"/>
        <w:ind w:right="-48"/>
      </w:pPr>
      <w:r w:rsidRPr="0054382D">
        <w:t xml:space="preserve">Чтобы повысить уровень текстовой деятельности учащихся необходимо включать в учебный процесс обучение технологии и стратегии чтения, позволяющие обеспечить позиции компетентного подхода. </w:t>
      </w:r>
    </w:p>
    <w:p w:rsidR="00911566" w:rsidRPr="0054382D" w:rsidRDefault="00911566" w:rsidP="00274D48">
      <w:pPr>
        <w:pStyle w:val="Default"/>
        <w:ind w:right="-48"/>
      </w:pPr>
      <w:r w:rsidRPr="0054382D">
        <w:lastRenderedPageBreak/>
        <w:t xml:space="preserve">- Технология развития критического мышления средствами чтения и письма (И.О. Загашев, С.И. Заир-Бек). </w:t>
      </w:r>
    </w:p>
    <w:p w:rsidR="00911566" w:rsidRPr="0054382D" w:rsidRDefault="00911566" w:rsidP="00274D48">
      <w:pPr>
        <w:pStyle w:val="Default"/>
        <w:ind w:right="-48"/>
      </w:pPr>
      <w:r w:rsidRPr="0054382D">
        <w:t xml:space="preserve">- Технология акмеологического чтения, технология «Луч» (В.А.Бородина). </w:t>
      </w:r>
    </w:p>
    <w:p w:rsidR="00911566" w:rsidRPr="0054382D" w:rsidRDefault="00911566" w:rsidP="00274D48">
      <w:pPr>
        <w:pStyle w:val="Default"/>
        <w:ind w:right="-48"/>
      </w:pPr>
      <w:r w:rsidRPr="0054382D">
        <w:t xml:space="preserve">- Система филологических задач по пониманию текста (Л.Г. Борисова). </w:t>
      </w:r>
    </w:p>
    <w:p w:rsidR="00911566" w:rsidRPr="0054382D" w:rsidRDefault="00911566" w:rsidP="00274D48">
      <w:pPr>
        <w:pStyle w:val="Default"/>
        <w:ind w:right="-48"/>
      </w:pPr>
      <w:r w:rsidRPr="0054382D">
        <w:t xml:space="preserve">- Методика развития информационной грамотности (О.Н. Мяэотс, О.Громова). </w:t>
      </w:r>
    </w:p>
    <w:p w:rsidR="00911566" w:rsidRPr="0054382D" w:rsidRDefault="00911566" w:rsidP="00274D48">
      <w:pPr>
        <w:pStyle w:val="Default"/>
        <w:ind w:right="-48"/>
      </w:pPr>
      <w:r w:rsidRPr="0054382D">
        <w:t xml:space="preserve">- Стратегии чтения (Н.Н. Сметанникова). </w:t>
      </w:r>
    </w:p>
    <w:p w:rsidR="00911566" w:rsidRPr="0054382D" w:rsidRDefault="00911566" w:rsidP="00274D48">
      <w:pPr>
        <w:pStyle w:val="Default"/>
        <w:ind w:right="-48"/>
      </w:pPr>
      <w:r w:rsidRPr="0054382D">
        <w:t xml:space="preserve">- Технология скорочтения (М.А. Зиганов). </w:t>
      </w:r>
    </w:p>
    <w:p w:rsidR="00911566" w:rsidRPr="0054382D" w:rsidRDefault="00911566" w:rsidP="00274D48">
      <w:pPr>
        <w:pStyle w:val="Default"/>
        <w:ind w:right="-48"/>
      </w:pPr>
      <w:r w:rsidRPr="0054382D">
        <w:t xml:space="preserve">- Методика структурно-логического анализа текста (Н.И. Козлов). </w:t>
      </w:r>
    </w:p>
    <w:p w:rsidR="00911566" w:rsidRPr="0054382D" w:rsidRDefault="00911566" w:rsidP="00274D48">
      <w:pPr>
        <w:pStyle w:val="Default"/>
        <w:ind w:right="-48"/>
      </w:pPr>
      <w:r w:rsidRPr="0054382D">
        <w:t xml:space="preserve">- Методика «Быстрое чтение» (О.А. Андреев). </w:t>
      </w:r>
    </w:p>
    <w:p w:rsidR="00911566" w:rsidRPr="0054382D" w:rsidRDefault="00911566" w:rsidP="00274D48">
      <w:pPr>
        <w:pStyle w:val="Default"/>
        <w:ind w:right="-48"/>
      </w:pPr>
      <w:r w:rsidRPr="0054382D">
        <w:t xml:space="preserve">- Методика развивающего чтения (И.И. Тихомирова). </w:t>
      </w:r>
    </w:p>
    <w:p w:rsidR="00911566" w:rsidRPr="0054382D" w:rsidRDefault="00911566" w:rsidP="00274D48">
      <w:pPr>
        <w:pStyle w:val="Default"/>
        <w:ind w:right="-48"/>
      </w:pPr>
      <w:r w:rsidRPr="0054382D">
        <w:t xml:space="preserve">- Технология формирования информационной культуры личности (Н.В. Збаровская, Н.И. Гендина). </w:t>
      </w:r>
    </w:p>
    <w:p w:rsidR="00911566" w:rsidRPr="0054382D" w:rsidRDefault="00911566" w:rsidP="00274D48">
      <w:pPr>
        <w:pStyle w:val="Default"/>
        <w:ind w:right="-48"/>
      </w:pPr>
      <w:r w:rsidRPr="0054382D">
        <w:t xml:space="preserve">- Стандарты оценки качества чтения PISA (понимание текста). </w:t>
      </w:r>
    </w:p>
    <w:p w:rsidR="00911566" w:rsidRPr="0054382D" w:rsidRDefault="00911566" w:rsidP="00274D48">
      <w:pPr>
        <w:pStyle w:val="Default"/>
        <w:ind w:right="-48"/>
      </w:pPr>
      <w:r w:rsidRPr="0054382D">
        <w:t xml:space="preserve">- Рекомендации по повышению уровня читательской компетентности в рамках Национальной программы поддержки и развития чтения (Э.Ю. Орлова). </w:t>
      </w:r>
    </w:p>
    <w:p w:rsidR="00911566" w:rsidRPr="0054382D" w:rsidRDefault="00911566" w:rsidP="00274D48">
      <w:pPr>
        <w:pStyle w:val="Default"/>
        <w:ind w:right="-48"/>
      </w:pPr>
    </w:p>
    <w:p w:rsidR="00911566" w:rsidRDefault="00911566" w:rsidP="00274D48">
      <w:pPr>
        <w:pStyle w:val="Default"/>
        <w:ind w:right="-48"/>
        <w:rPr>
          <w:b/>
          <w:bCs/>
          <w:iCs/>
        </w:rPr>
      </w:pPr>
      <w:r>
        <w:rPr>
          <w:b/>
          <w:bCs/>
          <w:iCs/>
        </w:rPr>
        <w:t>2.4.4</w:t>
      </w:r>
      <w:r w:rsidRPr="0054382D">
        <w:rPr>
          <w:b/>
          <w:bCs/>
          <w:iCs/>
        </w:rPr>
        <w:t>. Особенности оценки сформированности читательской компетентности</w:t>
      </w:r>
    </w:p>
    <w:p w:rsidR="00911566" w:rsidRPr="0054382D" w:rsidRDefault="00911566" w:rsidP="00274D48">
      <w:pPr>
        <w:pStyle w:val="Default"/>
        <w:ind w:right="-48"/>
      </w:pPr>
    </w:p>
    <w:p w:rsidR="00911566" w:rsidRPr="0054382D" w:rsidRDefault="00911566" w:rsidP="00274D48">
      <w:pPr>
        <w:pStyle w:val="Default"/>
        <w:ind w:right="-48" w:firstLine="708"/>
      </w:pPr>
      <w:r>
        <w:t xml:space="preserve"> </w:t>
      </w:r>
      <w:r w:rsidRPr="0054382D">
        <w:t xml:space="preserve">В диагностике читательской компетентности учащихся </w:t>
      </w:r>
      <w:r w:rsidR="00C25D90">
        <w:rPr>
          <w:bCs/>
        </w:rPr>
        <w:t>МБОУ «ООШ с. Холманка Перелюбского муниципального района Саратовской области»</w:t>
      </w:r>
      <w:r w:rsidRPr="0054382D">
        <w:t xml:space="preserve"> будут использованы принятые нами в разделе «Оценка достижения планируемых результатов» три уровня опосредствования: </w:t>
      </w:r>
    </w:p>
    <w:p w:rsidR="00911566" w:rsidRPr="0054382D" w:rsidRDefault="00911566" w:rsidP="00274D48">
      <w:pPr>
        <w:pStyle w:val="Default"/>
        <w:ind w:right="-48"/>
      </w:pPr>
      <w:r w:rsidRPr="0054382D">
        <w:t xml:space="preserve">1. </w:t>
      </w:r>
      <w:r w:rsidRPr="0054382D">
        <w:rPr>
          <w:b/>
          <w:bCs/>
          <w:iCs/>
        </w:rPr>
        <w:t>первый уровень (формальный</w:t>
      </w:r>
      <w:r w:rsidRPr="0054382D">
        <w:rPr>
          <w:b/>
          <w:bCs/>
          <w:i/>
          <w:iCs/>
        </w:rPr>
        <w:t xml:space="preserve">) </w:t>
      </w:r>
      <w:r w:rsidRPr="0054382D">
        <w:t xml:space="preserve">– понимание эмпирического слоя описания, требующее читательской работы по реконструкции картины жизни, изображенной в тексте. Этот уровень понимания информационного текста предполагает следующие читательские действия: отнесение отдельных единиц информации к реальности; связывание единиц информации в целостную картину; </w:t>
      </w:r>
    </w:p>
    <w:p w:rsidR="00911566" w:rsidRPr="0054382D" w:rsidRDefault="00911566" w:rsidP="00274D48">
      <w:pPr>
        <w:pStyle w:val="Default"/>
        <w:ind w:right="-48"/>
      </w:pPr>
      <w:r w:rsidRPr="0054382D">
        <w:t xml:space="preserve">2. </w:t>
      </w:r>
      <w:r w:rsidRPr="0054382D">
        <w:rPr>
          <w:b/>
          <w:bCs/>
          <w:iCs/>
        </w:rPr>
        <w:t>второй уровень (рефлексивный)</w:t>
      </w:r>
      <w:r w:rsidRPr="0054382D">
        <w:rPr>
          <w:b/>
          <w:bCs/>
          <w:i/>
          <w:iCs/>
        </w:rPr>
        <w:t xml:space="preserve"> </w:t>
      </w:r>
      <w:r w:rsidRPr="0054382D">
        <w:t xml:space="preserve">– понимание рефлексивного слоя описания, требующее читательской работы по реконструкции мыслей автора по поводу картины жизни, изображенной в тексте. Этот уровень понимания текста предполагает такие читательские действия: умение выделить авторскую логику; умение критично отнестись к авторской логике; </w:t>
      </w:r>
    </w:p>
    <w:p w:rsidR="00911566" w:rsidRPr="0054382D" w:rsidRDefault="00911566" w:rsidP="00274D48">
      <w:pPr>
        <w:pStyle w:val="Default"/>
        <w:ind w:right="-48"/>
      </w:pPr>
      <w:r w:rsidRPr="0054382D">
        <w:t xml:space="preserve">3. </w:t>
      </w:r>
      <w:r w:rsidRPr="0054382D">
        <w:rPr>
          <w:b/>
          <w:bCs/>
          <w:iCs/>
        </w:rPr>
        <w:t>третий уровень (ресурсный)</w:t>
      </w:r>
      <w:r w:rsidRPr="0054382D">
        <w:rPr>
          <w:b/>
          <w:bCs/>
          <w:i/>
          <w:iCs/>
        </w:rPr>
        <w:t xml:space="preserve"> </w:t>
      </w:r>
      <w:r w:rsidRPr="0054382D">
        <w:t xml:space="preserve">- соответствует читательская работа, предполагающая использование авторской фактологии и логики для создания своих собственных знаний, не упомянутых напрямую в тексте. Очевидно, что третий уровень понимания опирается на достижения двух первых уровней и едва ли возможен </w:t>
      </w:r>
      <w:proofErr w:type="gramStart"/>
      <w:r w:rsidRPr="0054382D">
        <w:t>при</w:t>
      </w:r>
      <w:proofErr w:type="gramEnd"/>
      <w:r w:rsidRPr="0054382D">
        <w:t xml:space="preserve"> их низкой сформированности. На третьем уровне читательские действия могут быть такими: умение на основе логики автора текста построить новую схему для ответа на новый вопрос; умение на основе логики автора текста предложить интерпретацию нового явления, принадлежащего к тому же классу явлений, который обсуждается в тексте. </w:t>
      </w:r>
    </w:p>
    <w:p w:rsidR="00911566" w:rsidRPr="0054382D" w:rsidRDefault="00911566" w:rsidP="00274D48">
      <w:pPr>
        <w:pStyle w:val="Default"/>
        <w:ind w:right="-48"/>
      </w:pPr>
      <w:r w:rsidRPr="0054382D">
        <w:t xml:space="preserve">Подобная диагностика выявляет индивидуально-типологические профили разных учащихся, что требует от учителя разнообразия педагогических средств обучения пониманию информационных текстов. </w:t>
      </w:r>
    </w:p>
    <w:p w:rsidR="00911566" w:rsidRPr="0054382D" w:rsidRDefault="00911566" w:rsidP="00274D48">
      <w:pPr>
        <w:spacing w:after="0" w:line="240" w:lineRule="auto"/>
        <w:ind w:right="-48" w:firstLine="708"/>
        <w:rPr>
          <w:rFonts w:ascii="Times New Roman" w:hAnsi="Times New Roman"/>
          <w:sz w:val="24"/>
          <w:szCs w:val="24"/>
        </w:rPr>
      </w:pPr>
      <w:r w:rsidRPr="0054382D">
        <w:rPr>
          <w:rFonts w:ascii="Times New Roman" w:hAnsi="Times New Roman"/>
          <w:sz w:val="24"/>
          <w:szCs w:val="24"/>
        </w:rPr>
        <w:t>Инструмент мониторинга достижения планируемых результатов освоения м</w:t>
      </w:r>
      <w:r>
        <w:rPr>
          <w:rFonts w:ascii="Times New Roman" w:hAnsi="Times New Roman"/>
          <w:sz w:val="24"/>
          <w:szCs w:val="24"/>
        </w:rPr>
        <w:t>еждисциплинарной подпрограммы «</w:t>
      </w:r>
      <w:r w:rsidRPr="0054382D">
        <w:rPr>
          <w:rFonts w:ascii="Times New Roman" w:hAnsi="Times New Roman"/>
          <w:sz w:val="24"/>
          <w:szCs w:val="24"/>
        </w:rPr>
        <w:t>Основы смыслового чтения и работа с текстом: компетентностные проверочные работы на основе внеучебных текстов.</w:t>
      </w:r>
    </w:p>
    <w:p w:rsidR="00911566" w:rsidRPr="0054382D" w:rsidRDefault="00911566" w:rsidP="00274D48">
      <w:pPr>
        <w:spacing w:after="0" w:line="240" w:lineRule="auto"/>
        <w:ind w:right="-48" w:firstLine="708"/>
        <w:rPr>
          <w:rFonts w:ascii="Times New Roman" w:hAnsi="Times New Roman"/>
          <w:b/>
          <w:sz w:val="24"/>
          <w:szCs w:val="24"/>
        </w:rPr>
      </w:pPr>
    </w:p>
    <w:p w:rsidR="00911566" w:rsidRPr="0054382D" w:rsidRDefault="00911566" w:rsidP="00274D48">
      <w:pPr>
        <w:spacing w:after="0" w:line="240" w:lineRule="auto"/>
        <w:ind w:right="-48" w:firstLine="708"/>
        <w:rPr>
          <w:rFonts w:ascii="Times New Roman" w:hAnsi="Times New Roman"/>
          <w:b/>
          <w:sz w:val="24"/>
          <w:szCs w:val="24"/>
        </w:rPr>
      </w:pPr>
    </w:p>
    <w:p w:rsidR="00911566" w:rsidRPr="0054382D" w:rsidRDefault="00911566" w:rsidP="00911566">
      <w:pPr>
        <w:spacing w:after="0" w:line="240" w:lineRule="auto"/>
        <w:ind w:right="-48" w:firstLine="708"/>
        <w:jc w:val="center"/>
        <w:rPr>
          <w:rFonts w:ascii="Times New Roman" w:hAnsi="Times New Roman"/>
          <w:b/>
          <w:sz w:val="24"/>
          <w:szCs w:val="24"/>
        </w:rPr>
        <w:sectPr w:rsidR="00911566" w:rsidRPr="0054382D" w:rsidSect="002E31E7">
          <w:pgSz w:w="11906" w:h="16838"/>
          <w:pgMar w:top="1134" w:right="850" w:bottom="1134" w:left="1701" w:header="708" w:footer="708" w:gutter="0"/>
          <w:cols w:space="708"/>
          <w:docGrid w:linePitch="360"/>
        </w:sectPr>
      </w:pPr>
    </w:p>
    <w:p w:rsidR="00911566" w:rsidRPr="0054382D" w:rsidRDefault="00911566" w:rsidP="00911566">
      <w:pPr>
        <w:spacing w:after="0" w:line="240" w:lineRule="auto"/>
        <w:ind w:right="-48"/>
        <w:jc w:val="center"/>
        <w:rPr>
          <w:rFonts w:ascii="Times New Roman" w:hAnsi="Times New Roman"/>
          <w:sz w:val="24"/>
          <w:szCs w:val="24"/>
        </w:rPr>
      </w:pPr>
      <w:r w:rsidRPr="0054382D">
        <w:rPr>
          <w:rFonts w:ascii="Times New Roman" w:hAnsi="Times New Roman"/>
          <w:b/>
          <w:sz w:val="24"/>
          <w:szCs w:val="24"/>
        </w:rPr>
        <w:lastRenderedPageBreak/>
        <w:t>Критерии оценки сформированности навыков смыслового чтения у учащихся</w:t>
      </w:r>
      <w:r w:rsidRPr="0054382D">
        <w:rPr>
          <w:rFonts w:ascii="Times New Roman" w:hAnsi="Times New Roman"/>
          <w:sz w:val="24"/>
          <w:szCs w:val="24"/>
        </w:rPr>
        <w:t>.</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8"/>
        <w:gridCol w:w="3752"/>
        <w:gridCol w:w="4033"/>
        <w:gridCol w:w="4746"/>
      </w:tblGrid>
      <w:tr w:rsidR="00911566" w:rsidRPr="0054382D" w:rsidTr="002E31E7">
        <w:trPr>
          <w:trHeight w:val="276"/>
        </w:trPr>
        <w:tc>
          <w:tcPr>
            <w:tcW w:w="2388" w:type="dxa"/>
          </w:tcPr>
          <w:p w:rsidR="00911566" w:rsidRPr="0054382D" w:rsidRDefault="00911566" w:rsidP="002E31E7">
            <w:pPr>
              <w:spacing w:after="0" w:line="240" w:lineRule="auto"/>
              <w:ind w:right="-48"/>
              <w:jc w:val="center"/>
              <w:rPr>
                <w:rFonts w:ascii="Times New Roman" w:hAnsi="Times New Roman"/>
                <w:sz w:val="24"/>
                <w:szCs w:val="24"/>
              </w:rPr>
            </w:pPr>
            <w:r w:rsidRPr="0054382D">
              <w:rPr>
                <w:rFonts w:ascii="Times New Roman" w:hAnsi="Times New Roman"/>
                <w:sz w:val="24"/>
                <w:szCs w:val="24"/>
              </w:rPr>
              <w:t>Уровень</w:t>
            </w:r>
          </w:p>
        </w:tc>
        <w:tc>
          <w:tcPr>
            <w:tcW w:w="3752"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5-6 классы</w:t>
            </w:r>
          </w:p>
        </w:tc>
        <w:tc>
          <w:tcPr>
            <w:tcW w:w="4033"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7-8 классы</w:t>
            </w:r>
          </w:p>
        </w:tc>
        <w:tc>
          <w:tcPr>
            <w:tcW w:w="4746"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9 класс</w:t>
            </w:r>
          </w:p>
        </w:tc>
      </w:tr>
      <w:tr w:rsidR="00911566" w:rsidRPr="0054382D" w:rsidTr="002E31E7">
        <w:trPr>
          <w:trHeight w:val="1776"/>
        </w:trPr>
        <w:tc>
          <w:tcPr>
            <w:tcW w:w="2388"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Допустимый</w:t>
            </w:r>
          </w:p>
        </w:tc>
        <w:tc>
          <w:tcPr>
            <w:tcW w:w="3752"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может составить простой план текста, определяет основную мысль текста</w:t>
            </w:r>
          </w:p>
        </w:tc>
        <w:tc>
          <w:tcPr>
            <w:tcW w:w="4033"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план текста, определяет основную мысль текста, определяет новые понятия и слова, встречающиеся в тексте</w:t>
            </w:r>
          </w:p>
        </w:tc>
        <w:tc>
          <w:tcPr>
            <w:tcW w:w="4746"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и сложный план текста, определяет основную мысль текста, может озаглавить текст, определяет новые понятия и слова, встречающиеся в тексте, рассказывает по составленному плану (частично).</w:t>
            </w:r>
          </w:p>
        </w:tc>
      </w:tr>
      <w:tr w:rsidR="00911566" w:rsidRPr="0054382D" w:rsidTr="002E31E7">
        <w:trPr>
          <w:trHeight w:val="2255"/>
        </w:trPr>
        <w:tc>
          <w:tcPr>
            <w:tcW w:w="2388"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 xml:space="preserve">Базовый </w:t>
            </w:r>
          </w:p>
        </w:tc>
        <w:tc>
          <w:tcPr>
            <w:tcW w:w="3752"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план текста, определяет основную мысль текста, определяет новые понятия и слова, встречающиеся в тексте.</w:t>
            </w:r>
          </w:p>
        </w:tc>
        <w:tc>
          <w:tcPr>
            <w:tcW w:w="4033"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и сложный план текста, определяет основную мысль текста, может озаглавить текст, определяет новые понятия и слова, встречающиеся в тексте, рассказывает по составленному плану (частично).</w:t>
            </w:r>
          </w:p>
        </w:tc>
        <w:tc>
          <w:tcPr>
            <w:tcW w:w="4746"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w:t>
            </w:r>
          </w:p>
        </w:tc>
      </w:tr>
      <w:tr w:rsidR="00911566" w:rsidRPr="0054382D" w:rsidTr="002E31E7">
        <w:trPr>
          <w:trHeight w:val="3660"/>
        </w:trPr>
        <w:tc>
          <w:tcPr>
            <w:tcW w:w="2388"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Продвинутый</w:t>
            </w:r>
          </w:p>
        </w:tc>
        <w:tc>
          <w:tcPr>
            <w:tcW w:w="3752"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простой и сложный план текста, может озаглавить текст, рассказывает по составленному плану</w:t>
            </w:r>
          </w:p>
        </w:tc>
        <w:tc>
          <w:tcPr>
            <w:tcW w:w="4033"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 xml:space="preserve"> 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w:t>
            </w:r>
          </w:p>
        </w:tc>
        <w:tc>
          <w:tcPr>
            <w:tcW w:w="4746" w:type="dxa"/>
          </w:tcPr>
          <w:p w:rsidR="00911566" w:rsidRPr="0054382D" w:rsidRDefault="00911566" w:rsidP="00274D48">
            <w:pPr>
              <w:spacing w:after="0" w:line="240" w:lineRule="auto"/>
              <w:ind w:right="-48"/>
              <w:rPr>
                <w:rFonts w:ascii="Times New Roman" w:hAnsi="Times New Roman"/>
                <w:sz w:val="24"/>
                <w:szCs w:val="24"/>
              </w:rPr>
            </w:pPr>
            <w:r w:rsidRPr="0054382D">
              <w:rPr>
                <w:rFonts w:ascii="Times New Roman" w:hAnsi="Times New Roman"/>
                <w:sz w:val="24"/>
                <w:szCs w:val="24"/>
              </w:rPr>
              <w:t>учащийся составляет сложный план текста, определяет основную мысль текста, определяет тип текста, определяет новые понятия и слова, встречающиеся в тексте, рассказывает по составленному плану, определяет отношение автора к описываемому событию/личности/предмету. Формулирует аргументированное собственное отношение к тексту и позиции автора. Может предположить факторы, повлиявшие на отношение автора</w:t>
            </w:r>
          </w:p>
        </w:tc>
      </w:tr>
    </w:tbl>
    <w:p w:rsidR="00911566" w:rsidRPr="0054382D" w:rsidRDefault="00911566" w:rsidP="00911566">
      <w:pPr>
        <w:spacing w:after="0" w:line="240" w:lineRule="auto"/>
        <w:ind w:right="-48" w:firstLine="708"/>
        <w:jc w:val="center"/>
        <w:rPr>
          <w:rFonts w:ascii="Times New Roman" w:hAnsi="Times New Roman"/>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sectPr w:rsidR="00911566" w:rsidRPr="0054382D" w:rsidSect="002E31E7">
          <w:pgSz w:w="17338" w:h="11906" w:orient="landscape"/>
          <w:pgMar w:top="275" w:right="1432" w:bottom="1473" w:left="1547" w:header="720" w:footer="720" w:gutter="0"/>
          <w:cols w:space="720"/>
          <w:noEndnote/>
          <w:docGrid w:linePitch="299"/>
        </w:sectPr>
      </w:pPr>
    </w:p>
    <w:p w:rsidR="00911566" w:rsidRPr="0054382D" w:rsidRDefault="00911566" w:rsidP="00911566">
      <w:pPr>
        <w:spacing w:after="0" w:line="240" w:lineRule="auto"/>
        <w:ind w:right="-48" w:firstLine="510"/>
        <w:jc w:val="both"/>
        <w:rPr>
          <w:rFonts w:ascii="Times New Roman" w:hAnsi="Times New Roman"/>
          <w:b/>
          <w:sz w:val="24"/>
          <w:szCs w:val="24"/>
        </w:rPr>
      </w:pPr>
      <w:r w:rsidRPr="0054382D">
        <w:rPr>
          <w:rFonts w:ascii="Times New Roman" w:hAnsi="Times New Roman"/>
          <w:sz w:val="24"/>
          <w:szCs w:val="24"/>
        </w:rPr>
        <w:lastRenderedPageBreak/>
        <w:t xml:space="preserve">        </w:t>
      </w:r>
      <w:r w:rsidRPr="0054382D">
        <w:rPr>
          <w:rFonts w:ascii="Times New Roman" w:hAnsi="Times New Roman"/>
          <w:b/>
          <w:sz w:val="24"/>
          <w:szCs w:val="24"/>
        </w:rPr>
        <w:t>2.5. Программы отдельных учебных предметов, курсов</w:t>
      </w:r>
    </w:p>
    <w:p w:rsidR="00911566" w:rsidRPr="0054382D" w:rsidRDefault="00911566" w:rsidP="00911566">
      <w:pPr>
        <w:pStyle w:val="Zag2"/>
        <w:tabs>
          <w:tab w:val="left" w:leader="dot" w:pos="624"/>
        </w:tabs>
        <w:spacing w:after="0" w:line="240" w:lineRule="auto"/>
        <w:ind w:right="-48" w:firstLine="454"/>
        <w:rPr>
          <w:rStyle w:val="Zag11"/>
          <w:rFonts w:eastAsia="@Arial Unicode MS"/>
          <w:color w:val="auto"/>
          <w:lang w:val="ru-RU"/>
        </w:rPr>
      </w:pPr>
      <w:r w:rsidRPr="0054382D">
        <w:rPr>
          <w:rStyle w:val="Zag11"/>
          <w:rFonts w:eastAsia="@Arial Unicode MS"/>
          <w:color w:val="auto"/>
          <w:lang w:val="ru-RU"/>
        </w:rPr>
        <w:t>2.5.1. Общие положения.</w:t>
      </w:r>
    </w:p>
    <w:p w:rsidR="00911566" w:rsidRPr="0054382D" w:rsidRDefault="00911566" w:rsidP="00911566">
      <w:pPr>
        <w:pStyle w:val="a4"/>
        <w:ind w:left="540" w:right="-48"/>
        <w:rPr>
          <w:rFonts w:cs="Times New Roman"/>
          <w:b/>
        </w:rPr>
      </w:pPr>
    </w:p>
    <w:p w:rsidR="00911566" w:rsidRPr="0054382D" w:rsidRDefault="00911566" w:rsidP="00274D48">
      <w:pPr>
        <w:tabs>
          <w:tab w:val="left" w:leader="dot" w:pos="624"/>
        </w:tabs>
        <w:spacing w:after="0" w:line="240" w:lineRule="auto"/>
        <w:ind w:right="-48" w:firstLine="709"/>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Каждая ступень общего образования – самоценный, принципиально новый этап в жизни учащегося,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11566" w:rsidRPr="0054382D" w:rsidRDefault="00911566" w:rsidP="00274D48">
      <w:pPr>
        <w:tabs>
          <w:tab w:val="left" w:leader="dot" w:pos="624"/>
        </w:tabs>
        <w:spacing w:after="0" w:line="240" w:lineRule="auto"/>
        <w:ind w:right="-48" w:firstLine="709"/>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911566" w:rsidRPr="005A66AC" w:rsidRDefault="00911566" w:rsidP="00274D48">
      <w:pPr>
        <w:tabs>
          <w:tab w:val="left" w:leader="dot" w:pos="624"/>
        </w:tabs>
        <w:spacing w:after="0" w:line="240" w:lineRule="auto"/>
        <w:ind w:right="-48" w:firstLine="709"/>
        <w:rPr>
          <w:rStyle w:val="Zag11"/>
          <w:rFonts w:ascii="Times New Roman" w:eastAsia="@Arial Unicode MS" w:hAnsi="Times New Roman"/>
          <w:sz w:val="24"/>
          <w:szCs w:val="24"/>
        </w:rPr>
      </w:pPr>
      <w:r w:rsidRPr="0054382D">
        <w:rPr>
          <w:rStyle w:val="Zag11"/>
          <w:rFonts w:ascii="Times New Roman" w:eastAsia="@Arial Unicode MS" w:hAnsi="Times New Roman"/>
          <w:sz w:val="24"/>
          <w:szCs w:val="24"/>
        </w:rPr>
        <w:t xml:space="preserve">Особенностью содержания современного основного общего образования является не только ответ на вопрос, что учащийся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w:t>
      </w:r>
      <w:r w:rsidRPr="005A66AC">
        <w:rPr>
          <w:rStyle w:val="Zag11"/>
          <w:rFonts w:ascii="Times New Roman" w:eastAsia="@Arial Unicode MS" w:hAnsi="Times New Roman"/>
          <w:sz w:val="24"/>
          <w:szCs w:val="24"/>
        </w:rPr>
        <w:t xml:space="preserve">способность к организации самостоятельной учебной деятельности. </w:t>
      </w:r>
    </w:p>
    <w:p w:rsidR="00911566" w:rsidRPr="001D56C2" w:rsidRDefault="00911566" w:rsidP="00274D48">
      <w:pPr>
        <w:spacing w:after="0" w:line="240" w:lineRule="auto"/>
        <w:ind w:firstLine="709"/>
        <w:rPr>
          <w:rStyle w:val="Zag11"/>
          <w:rFonts w:ascii="Times New Roman" w:hAnsi="Times New Roman"/>
          <w:i/>
          <w:sz w:val="24"/>
          <w:szCs w:val="24"/>
        </w:rPr>
      </w:pPr>
      <w:r w:rsidRPr="0054382D">
        <w:rPr>
          <w:rStyle w:val="Zag11"/>
          <w:rFonts w:ascii="Times New Roman" w:eastAsia="@Arial Unicode MS"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r w:rsidR="001D56C2" w:rsidRPr="001D56C2">
        <w:rPr>
          <w:rFonts w:ascii="Times New Roman" w:hAnsi="Times New Roman"/>
          <w:i/>
          <w:sz w:val="24"/>
          <w:szCs w:val="24"/>
        </w:rPr>
        <w:t xml:space="preserve"> </w:t>
      </w:r>
      <w:r w:rsidR="001D56C2" w:rsidRPr="002363AF">
        <w:rPr>
          <w:rFonts w:ascii="Times New Roman" w:hAnsi="Times New Roman"/>
          <w:i/>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911566" w:rsidRPr="0054382D" w:rsidRDefault="00911566" w:rsidP="00274D48">
      <w:pPr>
        <w:spacing w:after="0" w:line="240" w:lineRule="auto"/>
        <w:ind w:right="-48" w:firstLine="709"/>
        <w:rPr>
          <w:rFonts w:ascii="Times New Roman" w:hAnsi="Times New Roman"/>
          <w:bCs/>
          <w:sz w:val="24"/>
          <w:szCs w:val="24"/>
        </w:rPr>
      </w:pPr>
      <w:r w:rsidRPr="0054382D">
        <w:rPr>
          <w:rFonts w:ascii="Times New Roman" w:hAnsi="Times New Roman"/>
          <w:b/>
          <w:bCs/>
          <w:sz w:val="24"/>
          <w:szCs w:val="24"/>
        </w:rPr>
        <w:t xml:space="preserve">Примерная программа является ориентиром для составления рабочих программ. </w:t>
      </w:r>
      <w:r w:rsidRPr="0054382D">
        <w:rPr>
          <w:rFonts w:ascii="Times New Roman" w:hAnsi="Times New Roman"/>
          <w:bCs/>
          <w:sz w:val="24"/>
          <w:szCs w:val="24"/>
        </w:rPr>
        <w:t>Рабочие программы по учебным предме</w:t>
      </w:r>
      <w:r>
        <w:rPr>
          <w:rFonts w:ascii="Times New Roman" w:hAnsi="Times New Roman"/>
          <w:bCs/>
          <w:sz w:val="24"/>
          <w:szCs w:val="24"/>
        </w:rPr>
        <w:t>там, используе</w:t>
      </w:r>
      <w:r w:rsidR="00274D48">
        <w:rPr>
          <w:rFonts w:ascii="Times New Roman" w:hAnsi="Times New Roman"/>
          <w:bCs/>
          <w:sz w:val="24"/>
          <w:szCs w:val="24"/>
        </w:rPr>
        <w:t xml:space="preserve">мые в </w:t>
      </w:r>
      <w:r w:rsidR="00C25D90">
        <w:rPr>
          <w:rFonts w:ascii="Times New Roman" w:hAnsi="Times New Roman"/>
          <w:bCs/>
          <w:sz w:val="24"/>
          <w:szCs w:val="24"/>
        </w:rPr>
        <w:t>МБОУ «ООШ с. Холманка Перелюбского муниципального района Саратовской области»</w:t>
      </w:r>
      <w:r w:rsidRPr="0054382D">
        <w:rPr>
          <w:rFonts w:ascii="Times New Roman" w:hAnsi="Times New Roman"/>
          <w:bCs/>
          <w:sz w:val="24"/>
          <w:szCs w:val="24"/>
        </w:rPr>
        <w:t xml:space="preserve">, являются приложением к ООП ООО. </w:t>
      </w:r>
    </w:p>
    <w:p w:rsidR="00911566" w:rsidRPr="0054382D" w:rsidRDefault="00911566" w:rsidP="00274D48">
      <w:pPr>
        <w:spacing w:after="0" w:line="240" w:lineRule="auto"/>
        <w:ind w:right="-48"/>
        <w:rPr>
          <w:rFonts w:ascii="Times New Roman" w:hAnsi="Times New Roman"/>
          <w:sz w:val="24"/>
          <w:szCs w:val="24"/>
        </w:rPr>
      </w:pPr>
    </w:p>
    <w:p w:rsidR="00911566" w:rsidRPr="0054382D" w:rsidRDefault="00911566" w:rsidP="001D56C2">
      <w:pPr>
        <w:pStyle w:val="a4"/>
        <w:pageBreakBefore/>
        <w:numPr>
          <w:ilvl w:val="2"/>
          <w:numId w:val="50"/>
        </w:numPr>
        <w:suppressAutoHyphens w:val="0"/>
        <w:ind w:right="-48"/>
        <w:contextualSpacing/>
        <w:rPr>
          <w:rFonts w:cs="Times New Roman"/>
          <w:lang w:eastAsia="en-US"/>
        </w:rPr>
      </w:pPr>
      <w:r w:rsidRPr="0054382D">
        <w:rPr>
          <w:rFonts w:cs="Times New Roman"/>
          <w:b/>
          <w:lang w:eastAsia="en-US"/>
        </w:rPr>
        <w:lastRenderedPageBreak/>
        <w:t>Основное содержание предметных областей на уровне основного общего образования</w:t>
      </w:r>
    </w:p>
    <w:p w:rsidR="00911566" w:rsidRPr="0054382D" w:rsidRDefault="00911566" w:rsidP="00911566">
      <w:pPr>
        <w:pStyle w:val="a4"/>
        <w:ind w:right="-48"/>
        <w:rPr>
          <w:rFonts w:cs="Times New Roman"/>
          <w:lang w:eastAsia="en-US"/>
        </w:rPr>
      </w:pPr>
    </w:p>
    <w:p w:rsidR="00911566" w:rsidRPr="0054382D" w:rsidRDefault="00911566" w:rsidP="00911566">
      <w:pPr>
        <w:pStyle w:val="a4"/>
        <w:ind w:right="-48"/>
        <w:jc w:val="center"/>
        <w:rPr>
          <w:rFonts w:cs="Times New Roman"/>
          <w:lang w:eastAsia="en-US"/>
        </w:rPr>
      </w:pPr>
      <w:r w:rsidRPr="0054382D">
        <w:rPr>
          <w:rFonts w:cs="Times New Roman"/>
          <w:b/>
          <w:lang w:eastAsia="en-US"/>
        </w:rPr>
        <w:t>2.5.2.1.Предметная область «Филология»</w:t>
      </w:r>
    </w:p>
    <w:p w:rsidR="00911566" w:rsidRPr="0054382D" w:rsidRDefault="00911566" w:rsidP="00911566">
      <w:pPr>
        <w:pStyle w:val="a4"/>
        <w:ind w:right="-48"/>
        <w:rPr>
          <w:rFonts w:cs="Times New Roman"/>
          <w:lang w:eastAsia="en-US"/>
        </w:rPr>
      </w:pPr>
    </w:p>
    <w:p w:rsidR="00911566" w:rsidRPr="00280661" w:rsidRDefault="000E75BB" w:rsidP="00280661">
      <w:pPr>
        <w:spacing w:after="0" w:line="240" w:lineRule="auto"/>
        <w:ind w:right="-48"/>
        <w:jc w:val="center"/>
        <w:rPr>
          <w:rFonts w:ascii="Times New Roman" w:hAnsi="Times New Roman"/>
          <w:b/>
          <w:sz w:val="24"/>
          <w:szCs w:val="24"/>
          <w:lang w:eastAsia="en-US"/>
        </w:rPr>
      </w:pPr>
      <w:r w:rsidRPr="00280661">
        <w:rPr>
          <w:rFonts w:ascii="Times New Roman" w:hAnsi="Times New Roman"/>
          <w:b/>
          <w:sz w:val="24"/>
          <w:szCs w:val="24"/>
          <w:lang w:eastAsia="en-US"/>
        </w:rPr>
        <w:t xml:space="preserve">Русский язык </w:t>
      </w:r>
      <w:r w:rsidR="00911566" w:rsidRPr="00280661">
        <w:rPr>
          <w:rFonts w:ascii="Times New Roman" w:hAnsi="Times New Roman"/>
          <w:b/>
          <w:sz w:val="24"/>
          <w:szCs w:val="24"/>
          <w:lang w:eastAsia="en-US"/>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280661">
        <w:rPr>
          <w:rFonts w:ascii="Times New Roman" w:hAnsi="Times New Roman"/>
          <w:sz w:val="24"/>
          <w:szCs w:val="24"/>
        </w:rPr>
        <w:t>обучающихся</w:t>
      </w:r>
      <w:proofErr w:type="gramEnd"/>
      <w:r w:rsidRPr="00280661">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280661">
        <w:rPr>
          <w:rFonts w:ascii="Times New Roman" w:hAnsi="Times New Roman"/>
          <w:sz w:val="24"/>
          <w:szCs w:val="24"/>
        </w:rPr>
        <w:t>социолингвистический</w:t>
      </w:r>
      <w:proofErr w:type="gramEnd"/>
      <w:r w:rsidRPr="00280661">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w:t>
      </w:r>
      <w:r w:rsidRPr="00280661">
        <w:rPr>
          <w:rFonts w:ascii="Times New Roman" w:hAnsi="Times New Roman"/>
          <w:sz w:val="24"/>
          <w:szCs w:val="24"/>
        </w:rPr>
        <w:lastRenderedPageBreak/>
        <w:t>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Главными задачами реализации Программы</w:t>
      </w:r>
      <w:r w:rsidR="00C25D90">
        <w:rPr>
          <w:rFonts w:ascii="Times New Roman" w:hAnsi="Times New Roman"/>
          <w:sz w:val="24"/>
          <w:szCs w:val="24"/>
        </w:rPr>
        <w:t xml:space="preserve"> </w:t>
      </w:r>
      <w:r w:rsidRPr="00280661">
        <w:rPr>
          <w:rFonts w:ascii="Times New Roman" w:hAnsi="Times New Roman"/>
          <w:sz w:val="24"/>
          <w:szCs w:val="24"/>
        </w:rPr>
        <w:t>являются:</w:t>
      </w:r>
    </w:p>
    <w:p w:rsidR="000E75BB" w:rsidRPr="00280661" w:rsidRDefault="000E75BB" w:rsidP="00274D48">
      <w:pPr>
        <w:pStyle w:val="a4"/>
        <w:numPr>
          <w:ilvl w:val="0"/>
          <w:numId w:val="171"/>
        </w:numPr>
        <w:suppressAutoHyphens w:val="0"/>
        <w:ind w:left="0" w:firstLine="709"/>
        <w:contextualSpacing/>
      </w:pPr>
      <w:r w:rsidRPr="00280661">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E75BB" w:rsidRPr="00280661" w:rsidRDefault="000E75BB" w:rsidP="00274D48">
      <w:pPr>
        <w:pStyle w:val="a4"/>
        <w:numPr>
          <w:ilvl w:val="0"/>
          <w:numId w:val="171"/>
        </w:numPr>
        <w:suppressAutoHyphens w:val="0"/>
        <w:ind w:left="0" w:firstLine="709"/>
        <w:contextualSpacing/>
      </w:pPr>
      <w:r w:rsidRPr="0028066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E75BB" w:rsidRPr="00280661" w:rsidRDefault="000E75BB" w:rsidP="00274D48">
      <w:pPr>
        <w:pStyle w:val="a4"/>
        <w:numPr>
          <w:ilvl w:val="0"/>
          <w:numId w:val="171"/>
        </w:numPr>
        <w:suppressAutoHyphens w:val="0"/>
        <w:ind w:left="0" w:firstLine="709"/>
        <w:contextualSpacing/>
      </w:pPr>
      <w:r w:rsidRPr="00280661">
        <w:t>овладение функциональной грамотностью и принципами нормативного использования языковых средств;</w:t>
      </w:r>
    </w:p>
    <w:p w:rsidR="000E75BB" w:rsidRPr="00280661" w:rsidRDefault="000E75BB" w:rsidP="00274D48">
      <w:pPr>
        <w:pStyle w:val="a4"/>
        <w:numPr>
          <w:ilvl w:val="0"/>
          <w:numId w:val="171"/>
        </w:numPr>
        <w:suppressAutoHyphens w:val="0"/>
        <w:ind w:left="0" w:firstLine="709"/>
        <w:contextualSpacing/>
      </w:pPr>
      <w:r w:rsidRPr="00280661">
        <w:t>овладение основными видами речевой деятельности, использование возможностей языка как средства коммуникации и средства познания.</w:t>
      </w:r>
    </w:p>
    <w:p w:rsidR="000E75BB" w:rsidRPr="00280661" w:rsidRDefault="000E75BB" w:rsidP="00274D48">
      <w:pPr>
        <w:pStyle w:val="a4"/>
        <w:ind w:left="709"/>
      </w:pPr>
      <w:r w:rsidRPr="00280661">
        <w:t xml:space="preserve">В процессе изучения предмета «Русский язык» создаются условия </w:t>
      </w:r>
    </w:p>
    <w:p w:rsidR="000E75BB" w:rsidRPr="00280661" w:rsidRDefault="000E75BB" w:rsidP="00274D48">
      <w:pPr>
        <w:pStyle w:val="a4"/>
        <w:numPr>
          <w:ilvl w:val="0"/>
          <w:numId w:val="171"/>
        </w:numPr>
        <w:suppressAutoHyphens w:val="0"/>
        <w:ind w:left="0" w:firstLine="709"/>
        <w:contextualSpacing/>
      </w:pPr>
      <w:r w:rsidRPr="00280661">
        <w:t>для развития личности, ее духовно-нравственного и эмоционального совершенствования;</w:t>
      </w:r>
    </w:p>
    <w:p w:rsidR="000E75BB" w:rsidRPr="00280661" w:rsidRDefault="000E75BB" w:rsidP="00274D48">
      <w:pPr>
        <w:pStyle w:val="a4"/>
        <w:numPr>
          <w:ilvl w:val="0"/>
          <w:numId w:val="171"/>
        </w:numPr>
        <w:suppressAutoHyphens w:val="0"/>
        <w:ind w:left="0" w:firstLine="709"/>
        <w:contextualSpacing/>
      </w:pPr>
      <w:r w:rsidRPr="00280661">
        <w:t xml:space="preserve">для развития способностей, удовлетворения познавательных интересов, самореализации обучающихся, в том числе </w:t>
      </w:r>
      <w:r w:rsidRPr="00280661">
        <w:rPr>
          <w:rStyle w:val="Zag11"/>
          <w:rFonts w:eastAsia="@Arial Unicode MS"/>
        </w:rPr>
        <w:t>лиц, проявивших выдающиеся способности</w:t>
      </w:r>
      <w:r w:rsidRPr="00280661">
        <w:t>;</w:t>
      </w:r>
    </w:p>
    <w:p w:rsidR="000E75BB" w:rsidRPr="00280661" w:rsidRDefault="000E75BB" w:rsidP="00274D48">
      <w:pPr>
        <w:pStyle w:val="a4"/>
        <w:numPr>
          <w:ilvl w:val="0"/>
          <w:numId w:val="171"/>
        </w:numPr>
        <w:suppressAutoHyphens w:val="0"/>
        <w:ind w:left="0" w:firstLine="709"/>
        <w:contextualSpacing/>
      </w:pPr>
      <w:r w:rsidRPr="00280661">
        <w:t>для формирования социальных ценностей обучающихся, основ их гражданской идентичности и социально-профессиональных ориентаций;</w:t>
      </w:r>
    </w:p>
    <w:p w:rsidR="000E75BB" w:rsidRPr="00280661" w:rsidRDefault="000E75BB" w:rsidP="00274D48">
      <w:pPr>
        <w:pStyle w:val="a4"/>
        <w:numPr>
          <w:ilvl w:val="0"/>
          <w:numId w:val="171"/>
        </w:numPr>
        <w:suppressAutoHyphens w:val="0"/>
        <w:ind w:left="0" w:firstLine="709"/>
        <w:contextualSpacing/>
      </w:pPr>
      <w:r w:rsidRPr="0028066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E75BB" w:rsidRPr="00280661" w:rsidRDefault="000E75BB" w:rsidP="00274D48">
      <w:pPr>
        <w:pStyle w:val="a4"/>
        <w:numPr>
          <w:ilvl w:val="0"/>
          <w:numId w:val="171"/>
        </w:numPr>
        <w:suppressAutoHyphens w:val="0"/>
        <w:ind w:left="0" w:firstLine="709"/>
        <w:contextualSpacing/>
      </w:pPr>
      <w:r w:rsidRPr="00280661">
        <w:t xml:space="preserve">для знакомства </w:t>
      </w:r>
      <w:proofErr w:type="gramStart"/>
      <w:r w:rsidRPr="00280661">
        <w:t>обучающихся</w:t>
      </w:r>
      <w:proofErr w:type="gramEnd"/>
      <w:r w:rsidRPr="00280661">
        <w:t xml:space="preserve"> с методами научного познания; </w:t>
      </w:r>
    </w:p>
    <w:p w:rsidR="000E75BB" w:rsidRPr="00280661" w:rsidRDefault="000E75BB" w:rsidP="00274D48">
      <w:pPr>
        <w:pStyle w:val="a4"/>
        <w:numPr>
          <w:ilvl w:val="0"/>
          <w:numId w:val="171"/>
        </w:numPr>
        <w:suppressAutoHyphens w:val="0"/>
        <w:ind w:left="0" w:firstLine="709"/>
        <w:contextualSpacing/>
      </w:pPr>
      <w:r w:rsidRPr="00280661">
        <w:t xml:space="preserve">для формирования у </w:t>
      </w:r>
      <w:proofErr w:type="gramStart"/>
      <w:r w:rsidRPr="00280661">
        <w:t>обучающихся</w:t>
      </w:r>
      <w:proofErr w:type="gramEnd"/>
      <w:r w:rsidRPr="00280661">
        <w:t xml:space="preserve"> опыта самостоятельной образовательной, общественной, проектно-исследовательскй и художественной деятельности;</w:t>
      </w:r>
    </w:p>
    <w:p w:rsidR="000E75BB" w:rsidRPr="00280661" w:rsidRDefault="000E75BB" w:rsidP="00274D48">
      <w:pPr>
        <w:pStyle w:val="a4"/>
        <w:numPr>
          <w:ilvl w:val="0"/>
          <w:numId w:val="171"/>
        </w:numPr>
        <w:suppressAutoHyphens w:val="0"/>
        <w:ind w:left="0" w:firstLine="709"/>
        <w:contextualSpacing/>
      </w:pPr>
      <w:r w:rsidRPr="0028066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E75BB" w:rsidRPr="001D56C2" w:rsidRDefault="000E75BB" w:rsidP="00274D48">
      <w:pPr>
        <w:pStyle w:val="2"/>
        <w:rPr>
          <w:color w:val="auto"/>
          <w:sz w:val="24"/>
          <w:szCs w:val="24"/>
        </w:rPr>
      </w:pPr>
      <w:bookmarkStart w:id="79" w:name="_Toc287934280"/>
      <w:bookmarkStart w:id="80" w:name="_Toc414553182"/>
      <w:r w:rsidRPr="001D56C2">
        <w:rPr>
          <w:color w:val="auto"/>
          <w:sz w:val="24"/>
          <w:szCs w:val="24"/>
        </w:rPr>
        <w:t>Речь. Речевая деятельность</w:t>
      </w:r>
      <w:bookmarkEnd w:id="79"/>
      <w:bookmarkEnd w:id="80"/>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280661">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280661">
        <w:rPr>
          <w:rFonts w:ascii="Times New Roman" w:hAnsi="Times New Roman"/>
          <w:i/>
          <w:sz w:val="24"/>
          <w:szCs w:val="24"/>
        </w:rPr>
        <w:t>тезисы,</w:t>
      </w:r>
      <w:r w:rsidR="00C25D90">
        <w:rPr>
          <w:rFonts w:ascii="Times New Roman" w:hAnsi="Times New Roman"/>
          <w:i/>
          <w:sz w:val="24"/>
          <w:szCs w:val="24"/>
        </w:rPr>
        <w:t xml:space="preserve"> </w:t>
      </w:r>
      <w:r w:rsidRPr="00280661">
        <w:rPr>
          <w:rFonts w:ascii="Times New Roman" w:hAnsi="Times New Roman"/>
          <w:i/>
          <w:sz w:val="24"/>
          <w:szCs w:val="24"/>
        </w:rPr>
        <w:t xml:space="preserve">доклад, </w:t>
      </w:r>
      <w:r w:rsidRPr="00280661">
        <w:rPr>
          <w:rFonts w:ascii="Times New Roman" w:hAnsi="Times New Roman"/>
          <w:sz w:val="24"/>
          <w:szCs w:val="24"/>
        </w:rPr>
        <w:t xml:space="preserve">дискуссия, </w:t>
      </w:r>
      <w:r w:rsidRPr="00280661">
        <w:rPr>
          <w:rFonts w:ascii="Times New Roman" w:hAnsi="Times New Roman"/>
          <w:i/>
          <w:sz w:val="24"/>
          <w:szCs w:val="24"/>
        </w:rPr>
        <w:t>реферат, статья, рецензия</w:t>
      </w:r>
      <w:r w:rsidRPr="00280661">
        <w:rPr>
          <w:rFonts w:ascii="Times New Roman" w:hAnsi="Times New Roman"/>
          <w:sz w:val="24"/>
          <w:szCs w:val="24"/>
        </w:rPr>
        <w:t xml:space="preserve">); публицистического стиля и устной публичной речи (выступление, обсуждение, </w:t>
      </w:r>
      <w:r w:rsidRPr="00280661">
        <w:rPr>
          <w:rFonts w:ascii="Times New Roman" w:hAnsi="Times New Roman"/>
          <w:i/>
          <w:sz w:val="24"/>
          <w:szCs w:val="24"/>
        </w:rPr>
        <w:t>статья, интервью, очерк</w:t>
      </w:r>
      <w:r w:rsidRPr="00280661">
        <w:rPr>
          <w:rFonts w:ascii="Times New Roman" w:hAnsi="Times New Roman"/>
          <w:sz w:val="24"/>
          <w:szCs w:val="24"/>
        </w:rPr>
        <w:t xml:space="preserve">); официально-делового стиля (расписка, </w:t>
      </w:r>
      <w:r w:rsidRPr="00280661">
        <w:rPr>
          <w:rFonts w:ascii="Times New Roman" w:hAnsi="Times New Roman"/>
          <w:i/>
          <w:sz w:val="24"/>
          <w:szCs w:val="24"/>
        </w:rPr>
        <w:t>доверенность,</w:t>
      </w:r>
      <w:r w:rsidRPr="00280661">
        <w:rPr>
          <w:rFonts w:ascii="Times New Roman" w:hAnsi="Times New Roman"/>
          <w:sz w:val="24"/>
          <w:szCs w:val="24"/>
        </w:rPr>
        <w:t xml:space="preserve"> заявление, </w:t>
      </w:r>
      <w:r w:rsidRPr="00280661">
        <w:rPr>
          <w:rFonts w:ascii="Times New Roman" w:hAnsi="Times New Roman"/>
          <w:i/>
          <w:sz w:val="24"/>
          <w:szCs w:val="24"/>
        </w:rPr>
        <w:t>резюме</w:t>
      </w:r>
      <w:r w:rsidRPr="00280661">
        <w:rPr>
          <w:rFonts w:ascii="Times New Roman" w:hAnsi="Times New Roman"/>
          <w:sz w:val="24"/>
          <w:szCs w:val="24"/>
        </w:rPr>
        <w:t>).</w:t>
      </w:r>
      <w:proofErr w:type="gramEnd"/>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80661">
        <w:rPr>
          <w:rFonts w:ascii="Times New Roman" w:hAnsi="Times New Roman"/>
          <w:i/>
          <w:sz w:val="24"/>
          <w:szCs w:val="24"/>
        </w:rPr>
        <w:t xml:space="preserve">избыточная </w:t>
      </w:r>
      <w:r w:rsidRPr="00280661">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280661">
        <w:rPr>
          <w:rFonts w:ascii="Times New Roman" w:hAnsi="Times New Roman"/>
          <w:i/>
          <w:sz w:val="24"/>
          <w:szCs w:val="24"/>
        </w:rPr>
        <w:t>.Т</w:t>
      </w:r>
      <w:proofErr w:type="gramEnd"/>
      <w:r w:rsidRPr="00280661">
        <w:rPr>
          <w:rFonts w:ascii="Times New Roman" w:hAnsi="Times New Roman"/>
          <w:i/>
          <w:sz w:val="24"/>
          <w:szCs w:val="24"/>
        </w:rPr>
        <w:t xml:space="preserve">ексты смешанного типа.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Специфика художественного текста.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Анализ текста.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Виды речевой деятельности (говорение, аудирование, письмо, чтение).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Информационная переработка текста (план, конспект, аннотация).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Написание сочинений, писем, текстов иных жанров.</w:t>
      </w:r>
    </w:p>
    <w:p w:rsidR="000E75BB" w:rsidRPr="001D56C2" w:rsidRDefault="000E75BB" w:rsidP="00274D48">
      <w:pPr>
        <w:pStyle w:val="3"/>
        <w:spacing w:before="0"/>
        <w:rPr>
          <w:b w:val="0"/>
          <w:color w:val="auto"/>
        </w:rPr>
      </w:pPr>
      <w:bookmarkStart w:id="81" w:name="_Toc287934281"/>
      <w:bookmarkStart w:id="82" w:name="_Toc414553183"/>
      <w:r w:rsidRPr="001D56C2">
        <w:rPr>
          <w:color w:val="auto"/>
        </w:rPr>
        <w:t>Культура речи</w:t>
      </w:r>
      <w:bookmarkEnd w:id="81"/>
      <w:bookmarkEnd w:id="82"/>
    </w:p>
    <w:p w:rsidR="000E75BB" w:rsidRPr="001D56C2" w:rsidRDefault="000E75BB" w:rsidP="00274D48">
      <w:pPr>
        <w:spacing w:after="0" w:line="240" w:lineRule="auto"/>
        <w:ind w:firstLine="709"/>
        <w:rPr>
          <w:rFonts w:ascii="Times New Roman" w:hAnsi="Times New Roman"/>
          <w:i/>
          <w:sz w:val="24"/>
          <w:szCs w:val="24"/>
        </w:rPr>
      </w:pPr>
      <w:r w:rsidRPr="001D56C2">
        <w:rPr>
          <w:rFonts w:ascii="Times New Roman" w:hAnsi="Times New Roman"/>
          <w:sz w:val="24"/>
          <w:szCs w:val="24"/>
        </w:rPr>
        <w:t xml:space="preserve">Культура речи и ее основные аспекты: нормативный, коммуникативный, этический. </w:t>
      </w:r>
      <w:r w:rsidRPr="001D56C2">
        <w:rPr>
          <w:rFonts w:ascii="Times New Roman" w:hAnsi="Times New Roman"/>
          <w:i/>
          <w:sz w:val="24"/>
          <w:szCs w:val="24"/>
        </w:rPr>
        <w:t>Основные критерии культуры речи.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Оценивание правильности, коммуникативных качеств и эффективности речи.</w:t>
      </w:r>
    </w:p>
    <w:p w:rsidR="000E75BB" w:rsidRPr="001D56C2" w:rsidRDefault="000E75BB" w:rsidP="00274D48">
      <w:pPr>
        <w:spacing w:after="0" w:line="240" w:lineRule="auto"/>
        <w:ind w:firstLine="709"/>
        <w:rPr>
          <w:rFonts w:ascii="Times New Roman" w:hAnsi="Times New Roman"/>
          <w:i/>
          <w:sz w:val="24"/>
          <w:szCs w:val="24"/>
        </w:rPr>
      </w:pPr>
      <w:r w:rsidRPr="001D56C2">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D56C2">
        <w:rPr>
          <w:rFonts w:ascii="Times New Roman" w:hAnsi="Times New Roman"/>
          <w:i/>
          <w:sz w:val="24"/>
          <w:szCs w:val="24"/>
        </w:rPr>
        <w:t>Невербальные средства общения.</w:t>
      </w:r>
      <w:r w:rsidR="00C25D90">
        <w:rPr>
          <w:rFonts w:ascii="Times New Roman" w:hAnsi="Times New Roman"/>
          <w:i/>
          <w:sz w:val="24"/>
          <w:szCs w:val="24"/>
        </w:rPr>
        <w:t xml:space="preserve"> </w:t>
      </w:r>
      <w:r w:rsidRPr="001D56C2">
        <w:rPr>
          <w:rFonts w:ascii="Times New Roman" w:hAnsi="Times New Roman"/>
          <w:i/>
          <w:sz w:val="24"/>
          <w:szCs w:val="24"/>
        </w:rPr>
        <w:t>Межкультурная коммуникация.</w:t>
      </w:r>
    </w:p>
    <w:p w:rsidR="000E75BB" w:rsidRPr="001D56C2" w:rsidRDefault="000E75BB" w:rsidP="00274D48">
      <w:pPr>
        <w:pStyle w:val="2"/>
        <w:rPr>
          <w:color w:val="auto"/>
          <w:sz w:val="24"/>
          <w:szCs w:val="24"/>
        </w:rPr>
      </w:pPr>
      <w:bookmarkStart w:id="83" w:name="_Toc287934282"/>
      <w:bookmarkStart w:id="84" w:name="_Toc414553184"/>
      <w:r w:rsidRPr="001D56C2">
        <w:rPr>
          <w:color w:val="auto"/>
          <w:sz w:val="24"/>
          <w:szCs w:val="24"/>
        </w:rPr>
        <w:t>Общие сведения о языке. Основные разделы науки о языке</w:t>
      </w:r>
      <w:bookmarkEnd w:id="83"/>
      <w:bookmarkEnd w:id="84"/>
    </w:p>
    <w:p w:rsidR="000E75BB" w:rsidRPr="001D56C2" w:rsidRDefault="000E75BB" w:rsidP="00274D48">
      <w:pPr>
        <w:pStyle w:val="3"/>
        <w:spacing w:before="0"/>
        <w:ind w:firstLine="708"/>
        <w:rPr>
          <w:color w:val="auto"/>
        </w:rPr>
      </w:pPr>
      <w:bookmarkStart w:id="85" w:name="_Toc287934283"/>
      <w:bookmarkStart w:id="86" w:name="_Toc414553185"/>
      <w:r w:rsidRPr="001D56C2">
        <w:rPr>
          <w:color w:val="auto"/>
        </w:rPr>
        <w:t>Общие сведения о языке</w:t>
      </w:r>
      <w:bookmarkEnd w:id="85"/>
      <w:bookmarkEnd w:id="86"/>
    </w:p>
    <w:p w:rsidR="000E75BB" w:rsidRPr="00280661"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w:t>
      </w:r>
      <w:r w:rsidRPr="00280661">
        <w:rPr>
          <w:rFonts w:ascii="Times New Roman" w:hAnsi="Times New Roman"/>
          <w:sz w:val="24"/>
          <w:szCs w:val="24"/>
        </w:rPr>
        <w:t xml:space="preserve"> язык в современном мире. Русский язык как развивающееся явление.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Взаимосвязь языка и культуры. Отражение в языке культуры и истории народа</w:t>
      </w:r>
      <w:r w:rsidRPr="00280661">
        <w:rPr>
          <w:rFonts w:ascii="Times New Roman" w:hAnsi="Times New Roman"/>
          <w:i/>
          <w:sz w:val="24"/>
          <w:szCs w:val="24"/>
        </w:rPr>
        <w:t>. Взаимообогащение языков народов России.</w:t>
      </w:r>
      <w:r w:rsidRPr="0028066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Основные лингвистические словари. Работа со словарной статьей.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Выдающиеся отечественные лингвисты.</w:t>
      </w:r>
    </w:p>
    <w:p w:rsidR="000E75BB" w:rsidRPr="001D56C2" w:rsidRDefault="000E75BB" w:rsidP="00274D48">
      <w:pPr>
        <w:pStyle w:val="3"/>
        <w:spacing w:before="0"/>
        <w:ind w:firstLine="708"/>
        <w:rPr>
          <w:color w:val="auto"/>
        </w:rPr>
      </w:pPr>
      <w:bookmarkStart w:id="87" w:name="_Toc287934284"/>
      <w:bookmarkStart w:id="88" w:name="_Toc414553186"/>
      <w:r w:rsidRPr="001D56C2">
        <w:rPr>
          <w:color w:val="auto"/>
        </w:rPr>
        <w:t>Фонетика, орфоэпия и графика</w:t>
      </w:r>
      <w:bookmarkEnd w:id="87"/>
      <w:bookmarkEnd w:id="88"/>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Интонация, ее функции. Основные элементы интонации.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Связь фонетики с графикой и орфографией.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Применение знаний по фонетике в практике правописания.</w:t>
      </w:r>
    </w:p>
    <w:p w:rsidR="000E75BB" w:rsidRPr="001D56C2" w:rsidRDefault="000E75BB" w:rsidP="00274D48">
      <w:pPr>
        <w:pStyle w:val="3"/>
        <w:spacing w:before="0"/>
        <w:ind w:firstLine="708"/>
        <w:rPr>
          <w:color w:val="auto"/>
        </w:rPr>
      </w:pPr>
      <w:bookmarkStart w:id="89" w:name="_Toc287934285"/>
      <w:bookmarkStart w:id="90" w:name="_Toc414553187"/>
      <w:r w:rsidRPr="001D56C2">
        <w:rPr>
          <w:color w:val="auto"/>
        </w:rPr>
        <w:t>Морфемика и словообразование</w:t>
      </w:r>
      <w:bookmarkEnd w:id="89"/>
      <w:bookmarkEnd w:id="90"/>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i/>
          <w:sz w:val="24"/>
          <w:szCs w:val="24"/>
        </w:rPr>
        <w:t>Словообразовательная цепочка. Словообразовательное гнездо.</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Применение знаний по морфемике и словообразованию в практике правописания.</w:t>
      </w:r>
    </w:p>
    <w:p w:rsidR="000E75BB" w:rsidRPr="001D56C2" w:rsidRDefault="000E75BB" w:rsidP="00274D48">
      <w:pPr>
        <w:pStyle w:val="3"/>
        <w:spacing w:before="0"/>
        <w:ind w:firstLine="708"/>
        <w:rPr>
          <w:color w:val="auto"/>
        </w:rPr>
      </w:pPr>
      <w:bookmarkStart w:id="91" w:name="_Toc287934286"/>
      <w:bookmarkStart w:id="92" w:name="_Toc414553188"/>
      <w:r w:rsidRPr="001D56C2">
        <w:rPr>
          <w:color w:val="auto"/>
        </w:rPr>
        <w:t>Лексикология и фразеология</w:t>
      </w:r>
      <w:bookmarkEnd w:id="91"/>
      <w:bookmarkEnd w:id="92"/>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E75BB" w:rsidRPr="001D56C2" w:rsidRDefault="000E75BB" w:rsidP="00274D48">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Понятие об этимологии. </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0E75BB" w:rsidRPr="001D56C2" w:rsidRDefault="000E75BB" w:rsidP="00274D48">
      <w:pPr>
        <w:pStyle w:val="3"/>
        <w:spacing w:before="0"/>
        <w:ind w:firstLine="708"/>
        <w:rPr>
          <w:color w:val="auto"/>
        </w:rPr>
      </w:pPr>
      <w:bookmarkStart w:id="93" w:name="_Toc287934287"/>
      <w:bookmarkStart w:id="94" w:name="_Toc414553189"/>
      <w:r w:rsidRPr="001D56C2">
        <w:rPr>
          <w:color w:val="auto"/>
        </w:rPr>
        <w:t>Морфология</w:t>
      </w:r>
      <w:bookmarkEnd w:id="93"/>
      <w:bookmarkEnd w:id="94"/>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80661">
        <w:rPr>
          <w:rFonts w:ascii="Times New Roman" w:hAnsi="Times New Roman"/>
          <w:i/>
          <w:sz w:val="24"/>
          <w:szCs w:val="24"/>
        </w:rPr>
        <w:t xml:space="preserve">Различные точки зрения на место причастия и деепричастия в системе частей речи. </w:t>
      </w:r>
      <w:r w:rsidRPr="00280661">
        <w:rPr>
          <w:rFonts w:ascii="Times New Roman" w:hAnsi="Times New Roman"/>
          <w:sz w:val="24"/>
          <w:szCs w:val="24"/>
        </w:rPr>
        <w:t>Служебные части речи. Междометия и звукоподражательные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Морфологический анализ слова.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Омонимия слов разных частей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Применение знаний по морфологии в практике правописания.</w:t>
      </w:r>
    </w:p>
    <w:p w:rsidR="000E75BB" w:rsidRPr="001D56C2" w:rsidRDefault="000E75BB" w:rsidP="00274D48">
      <w:pPr>
        <w:pStyle w:val="3"/>
        <w:spacing w:before="0"/>
        <w:ind w:firstLine="708"/>
        <w:rPr>
          <w:color w:val="auto"/>
        </w:rPr>
      </w:pPr>
      <w:bookmarkStart w:id="95" w:name="_Toc287934288"/>
      <w:bookmarkStart w:id="96" w:name="_Toc414553190"/>
      <w:r w:rsidRPr="001D56C2">
        <w:rPr>
          <w:color w:val="auto"/>
        </w:rPr>
        <w:lastRenderedPageBreak/>
        <w:t>Синтаксис</w:t>
      </w:r>
      <w:bookmarkEnd w:id="95"/>
      <w:bookmarkEnd w:id="96"/>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Способы передачи чужой речи.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Синтаксический анализ простого и сложного предложения.</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1D56C2">
        <w:rPr>
          <w:rFonts w:ascii="Times New Roman" w:hAnsi="Times New Roman"/>
          <w:sz w:val="24"/>
          <w:szCs w:val="24"/>
        </w:rPr>
        <w:t>который</w:t>
      </w:r>
      <w:proofErr w:type="gramEnd"/>
      <w:r w:rsidRPr="001D56C2">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E75BB" w:rsidRPr="001D56C2"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Применение знаний по синтаксису в практике правописания.</w:t>
      </w:r>
    </w:p>
    <w:p w:rsidR="000E75BB" w:rsidRPr="001D56C2" w:rsidRDefault="000E75BB" w:rsidP="00274D48">
      <w:pPr>
        <w:pStyle w:val="3"/>
        <w:spacing w:before="0"/>
        <w:ind w:firstLine="708"/>
        <w:rPr>
          <w:color w:val="auto"/>
        </w:rPr>
      </w:pPr>
      <w:bookmarkStart w:id="97" w:name="_Toc287934289"/>
      <w:bookmarkStart w:id="98" w:name="_Toc414553191"/>
      <w:r w:rsidRPr="001D56C2">
        <w:rPr>
          <w:color w:val="auto"/>
        </w:rPr>
        <w:t>Правописание: орфография и пунктуация</w:t>
      </w:r>
      <w:bookmarkEnd w:id="97"/>
      <w:bookmarkEnd w:id="98"/>
    </w:p>
    <w:p w:rsidR="000E75BB" w:rsidRPr="00280661" w:rsidRDefault="000E75BB" w:rsidP="00274D48">
      <w:pPr>
        <w:spacing w:after="0" w:line="240" w:lineRule="auto"/>
        <w:ind w:firstLine="709"/>
        <w:rPr>
          <w:rFonts w:ascii="Times New Roman" w:hAnsi="Times New Roman"/>
          <w:sz w:val="24"/>
          <w:szCs w:val="24"/>
        </w:rPr>
      </w:pPr>
      <w:r w:rsidRPr="001D56C2">
        <w:rPr>
          <w:rFonts w:ascii="Times New Roman" w:hAnsi="Times New Roman"/>
          <w:sz w:val="24"/>
          <w:szCs w:val="24"/>
        </w:rPr>
        <w:t>Орфография. Понятие орфограммы. Правописание</w:t>
      </w:r>
      <w:r w:rsidRPr="00280661">
        <w:rPr>
          <w:rFonts w:ascii="Times New Roman" w:hAnsi="Times New Roman"/>
          <w:sz w:val="24"/>
          <w:szCs w:val="24"/>
        </w:rPr>
        <w:t xml:space="preserve">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sz w:val="24"/>
          <w:szCs w:val="24"/>
        </w:rPr>
        <w:t>Орфографический анализ слова и пунктуационный анализ предложения.</w:t>
      </w:r>
    </w:p>
    <w:p w:rsidR="00911566" w:rsidRPr="00280661" w:rsidRDefault="00911566" w:rsidP="00274D48">
      <w:pPr>
        <w:spacing w:after="0" w:line="240" w:lineRule="auto"/>
        <w:ind w:right="-48" w:firstLine="709"/>
        <w:rPr>
          <w:rFonts w:ascii="Times New Roman" w:hAnsi="Times New Roman"/>
          <w:sz w:val="24"/>
          <w:szCs w:val="24"/>
          <w:lang w:eastAsia="en-US"/>
        </w:rPr>
      </w:pPr>
    </w:p>
    <w:p w:rsidR="00911566" w:rsidRPr="00280661" w:rsidRDefault="000E75BB" w:rsidP="00274D48">
      <w:pPr>
        <w:spacing w:after="0" w:line="240" w:lineRule="auto"/>
        <w:ind w:right="-48"/>
        <w:rPr>
          <w:rFonts w:ascii="Times New Roman" w:hAnsi="Times New Roman"/>
          <w:b/>
          <w:sz w:val="24"/>
          <w:szCs w:val="24"/>
          <w:lang w:eastAsia="en-US"/>
        </w:rPr>
      </w:pPr>
      <w:r w:rsidRPr="00280661">
        <w:rPr>
          <w:rFonts w:ascii="Times New Roman" w:hAnsi="Times New Roman"/>
          <w:b/>
          <w:sz w:val="24"/>
          <w:szCs w:val="24"/>
          <w:lang w:eastAsia="en-US"/>
        </w:rPr>
        <w:t xml:space="preserve">Литература </w:t>
      </w:r>
      <w:r w:rsidR="00911566" w:rsidRPr="00280661">
        <w:rPr>
          <w:rFonts w:ascii="Times New Roman" w:hAnsi="Times New Roman"/>
          <w:b/>
          <w:sz w:val="24"/>
          <w:szCs w:val="24"/>
          <w:lang w:eastAsia="en-US"/>
        </w:rPr>
        <w:t xml:space="preserve">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Цели и задачи литературного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Литература – учебный предмет, освоение содержания которого направлено:</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на развитие эмоциональной сферы личности, образного, ассоциативного и логического мышления;</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E75BB" w:rsidRPr="00280661" w:rsidRDefault="000E75BB" w:rsidP="00274D48">
      <w:pPr>
        <w:numPr>
          <w:ilvl w:val="0"/>
          <w:numId w:val="175"/>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на формирование потребности и способности выражения себя в слове.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280661">
        <w:rPr>
          <w:rFonts w:ascii="Times New Roman" w:hAnsi="Times New Roman"/>
          <w:sz w:val="24"/>
          <w:szCs w:val="24"/>
        </w:rPr>
        <w:t>..</w:t>
      </w:r>
      <w:proofErr w:type="gramEnd"/>
    </w:p>
    <w:p w:rsidR="000E75BB" w:rsidRPr="00280661" w:rsidRDefault="000E75BB" w:rsidP="00274D48">
      <w:pPr>
        <w:pStyle w:val="32"/>
        <w:spacing w:after="0"/>
        <w:ind w:left="0" w:firstLine="709"/>
        <w:rPr>
          <w:sz w:val="24"/>
          <w:szCs w:val="24"/>
        </w:rPr>
      </w:pPr>
      <w:proofErr w:type="gramStart"/>
      <w:r w:rsidRPr="00280661">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0E75BB" w:rsidRPr="00280661" w:rsidRDefault="000E75BB" w:rsidP="00274D48">
      <w:pPr>
        <w:pStyle w:val="32"/>
        <w:spacing w:after="0"/>
        <w:ind w:left="0" w:firstLine="709"/>
        <w:rPr>
          <w:sz w:val="24"/>
          <w:szCs w:val="24"/>
        </w:rPr>
      </w:pPr>
      <w:r w:rsidRPr="00280661">
        <w:rPr>
          <w:b/>
          <w:sz w:val="24"/>
          <w:szCs w:val="24"/>
        </w:rPr>
        <w:t>Стратегическая</w:t>
      </w:r>
      <w:r w:rsidRPr="00280661">
        <w:rPr>
          <w:b/>
          <w:bCs/>
          <w:sz w:val="24"/>
          <w:szCs w:val="24"/>
        </w:rPr>
        <w:t>цель</w:t>
      </w:r>
      <w:r w:rsidRPr="00280661">
        <w:rPr>
          <w:b/>
          <w:sz w:val="24"/>
          <w:szCs w:val="24"/>
        </w:rPr>
        <w:t>изучениялитературы</w:t>
      </w:r>
      <w:r w:rsidRPr="00280661">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E75BB" w:rsidRPr="00280661" w:rsidRDefault="000E75BB" w:rsidP="00274D48">
      <w:pPr>
        <w:pStyle w:val="32"/>
        <w:spacing w:after="0"/>
        <w:ind w:left="0" w:firstLine="709"/>
        <w:rPr>
          <w:sz w:val="24"/>
          <w:szCs w:val="24"/>
        </w:rPr>
      </w:pPr>
      <w:r w:rsidRPr="00280661">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0E75BB" w:rsidRPr="00280661" w:rsidRDefault="000E75BB" w:rsidP="00274D48">
      <w:pPr>
        <w:spacing w:after="0" w:line="240" w:lineRule="auto"/>
        <w:ind w:firstLine="709"/>
        <w:rPr>
          <w:rFonts w:ascii="Times New Roman" w:hAnsi="Times New Roman"/>
          <w:bCs/>
          <w:sz w:val="24"/>
          <w:szCs w:val="24"/>
        </w:rPr>
      </w:pPr>
      <w:r w:rsidRPr="0028066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80661">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28066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Изучение литературы в школе решает следующие образовательные </w:t>
      </w:r>
      <w:r w:rsidRPr="00280661">
        <w:rPr>
          <w:rFonts w:ascii="Times New Roman" w:hAnsi="Times New Roman"/>
          <w:b/>
          <w:bCs/>
          <w:sz w:val="24"/>
          <w:szCs w:val="24"/>
        </w:rPr>
        <w:t>задачи</w:t>
      </w:r>
      <w:r w:rsidRPr="00280661">
        <w:rPr>
          <w:rFonts w:ascii="Times New Roman" w:hAnsi="Times New Roman"/>
          <w:sz w:val="24"/>
          <w:szCs w:val="24"/>
        </w:rPr>
        <w:t>:</w:t>
      </w:r>
    </w:p>
    <w:p w:rsidR="000E75BB" w:rsidRPr="00280661" w:rsidRDefault="000E75BB" w:rsidP="00274D48">
      <w:pPr>
        <w:pStyle w:val="a4"/>
        <w:numPr>
          <w:ilvl w:val="0"/>
          <w:numId w:val="173"/>
        </w:numPr>
        <w:suppressAutoHyphens w:val="0"/>
        <w:ind w:left="0" w:firstLine="709"/>
        <w:contextualSpacing/>
        <w:rPr>
          <w:i/>
        </w:rPr>
      </w:pPr>
      <w:r w:rsidRPr="0028066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E75BB" w:rsidRPr="00280661" w:rsidRDefault="000E75BB" w:rsidP="00274D48">
      <w:pPr>
        <w:pStyle w:val="a4"/>
        <w:numPr>
          <w:ilvl w:val="0"/>
          <w:numId w:val="173"/>
        </w:numPr>
        <w:suppressAutoHyphens w:val="0"/>
        <w:ind w:left="0" w:firstLine="709"/>
        <w:contextualSpacing/>
        <w:rPr>
          <w:i/>
        </w:rPr>
      </w:pPr>
      <w:r w:rsidRPr="00280661">
        <w:t>формирование и развитие представлений о литературном произведении как о художественном мире, особым образом построенном автором;</w:t>
      </w:r>
    </w:p>
    <w:p w:rsidR="000E75BB" w:rsidRPr="00280661" w:rsidRDefault="000E75BB" w:rsidP="00274D48">
      <w:pPr>
        <w:pStyle w:val="a4"/>
        <w:numPr>
          <w:ilvl w:val="0"/>
          <w:numId w:val="173"/>
        </w:numPr>
        <w:suppressAutoHyphens w:val="0"/>
        <w:ind w:left="0" w:firstLine="709"/>
        <w:contextualSpacing/>
        <w:rPr>
          <w:i/>
        </w:rPr>
      </w:pPr>
      <w:r w:rsidRPr="00280661">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280661">
        <w:t>от</w:t>
      </w:r>
      <w:proofErr w:type="gramEnd"/>
      <w:r w:rsidRPr="00280661">
        <w:t xml:space="preserve"> научного, делового, публицистического и т. п.;</w:t>
      </w:r>
    </w:p>
    <w:p w:rsidR="000E75BB" w:rsidRPr="00280661" w:rsidRDefault="000E75BB" w:rsidP="00274D48">
      <w:pPr>
        <w:pStyle w:val="a4"/>
        <w:numPr>
          <w:ilvl w:val="0"/>
          <w:numId w:val="173"/>
        </w:numPr>
        <w:suppressAutoHyphens w:val="0"/>
        <w:ind w:left="0" w:firstLine="709"/>
        <w:contextualSpacing/>
        <w:rPr>
          <w:i/>
        </w:rPr>
      </w:pPr>
      <w:r w:rsidRPr="00280661">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E75BB" w:rsidRPr="00280661" w:rsidRDefault="000E75BB" w:rsidP="00274D48">
      <w:pPr>
        <w:pStyle w:val="a4"/>
        <w:widowControl w:val="0"/>
        <w:numPr>
          <w:ilvl w:val="0"/>
          <w:numId w:val="173"/>
        </w:numPr>
        <w:suppressAutoHyphens w:val="0"/>
        <w:autoSpaceDE w:val="0"/>
        <w:autoSpaceDN w:val="0"/>
        <w:adjustRightInd w:val="0"/>
        <w:ind w:left="0" w:firstLine="709"/>
        <w:contextualSpacing/>
      </w:pPr>
      <w:r w:rsidRPr="00280661">
        <w:t>формирование отношения к литературе как к особому способу познания жизни;</w:t>
      </w:r>
    </w:p>
    <w:p w:rsidR="000E75BB" w:rsidRPr="00280661" w:rsidRDefault="000E75BB" w:rsidP="00274D48">
      <w:pPr>
        <w:pStyle w:val="a4"/>
        <w:numPr>
          <w:ilvl w:val="0"/>
          <w:numId w:val="173"/>
        </w:numPr>
        <w:suppressAutoHyphens w:val="0"/>
        <w:ind w:left="0" w:firstLine="709"/>
        <w:contextualSpacing/>
        <w:rPr>
          <w:i/>
        </w:rPr>
      </w:pPr>
      <w:r w:rsidRPr="0028066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E75BB" w:rsidRPr="00280661" w:rsidRDefault="000E75BB" w:rsidP="00274D48">
      <w:pPr>
        <w:pStyle w:val="a4"/>
        <w:numPr>
          <w:ilvl w:val="0"/>
          <w:numId w:val="173"/>
        </w:numPr>
        <w:suppressAutoHyphens w:val="0"/>
        <w:ind w:left="0" w:firstLine="709"/>
        <w:contextualSpacing/>
        <w:rPr>
          <w:b/>
          <w:bCs/>
        </w:rPr>
      </w:pPr>
      <w:r w:rsidRPr="00280661">
        <w:t xml:space="preserve">воспитание культуры понимания «чужой» позиции, а также уважительного отношения к ценностям других людей, к культуре других эпох и </w:t>
      </w:r>
      <w:r w:rsidRPr="00280661">
        <w:lastRenderedPageBreak/>
        <w:t>народов; развитие способности понимать литературные художественные произведения, отражающие разные этнокультурные традиции;</w:t>
      </w:r>
    </w:p>
    <w:p w:rsidR="000E75BB" w:rsidRPr="00280661" w:rsidRDefault="000E75BB" w:rsidP="00274D48">
      <w:pPr>
        <w:pStyle w:val="a4"/>
        <w:numPr>
          <w:ilvl w:val="0"/>
          <w:numId w:val="173"/>
        </w:numPr>
        <w:suppressAutoHyphens w:val="0"/>
        <w:ind w:left="0" w:firstLine="709"/>
        <w:contextualSpacing/>
        <w:rPr>
          <w:b/>
          <w:bCs/>
        </w:rPr>
      </w:pPr>
      <w:r w:rsidRPr="00280661">
        <w:t xml:space="preserve">воспитание квалифицированного читателя со сформированным эстетическим вкусом; </w:t>
      </w:r>
    </w:p>
    <w:p w:rsidR="000E75BB" w:rsidRPr="00280661" w:rsidRDefault="000E75BB" w:rsidP="00274D48">
      <w:pPr>
        <w:pStyle w:val="a4"/>
        <w:widowControl w:val="0"/>
        <w:numPr>
          <w:ilvl w:val="0"/>
          <w:numId w:val="173"/>
        </w:numPr>
        <w:suppressAutoHyphens w:val="0"/>
        <w:autoSpaceDE w:val="0"/>
        <w:autoSpaceDN w:val="0"/>
        <w:adjustRightInd w:val="0"/>
        <w:ind w:left="0" w:firstLine="709"/>
        <w:contextualSpacing/>
      </w:pPr>
      <w:r w:rsidRPr="00280661">
        <w:t>формирование отношения к литературе как к одной из основных культурных ценностей народа;</w:t>
      </w:r>
    </w:p>
    <w:p w:rsidR="000E75BB" w:rsidRPr="00280661" w:rsidRDefault="000E75BB" w:rsidP="00274D48">
      <w:pPr>
        <w:pStyle w:val="a4"/>
        <w:numPr>
          <w:ilvl w:val="0"/>
          <w:numId w:val="173"/>
        </w:numPr>
        <w:suppressAutoHyphens w:val="0"/>
        <w:ind w:left="0" w:firstLine="709"/>
        <w:contextualSpacing/>
        <w:rPr>
          <w:b/>
          <w:bCs/>
        </w:rPr>
      </w:pPr>
      <w:r w:rsidRPr="00280661">
        <w:t xml:space="preserve">обеспечение через чтение и изучение классической и современной литературы культурной самоидентификации; </w:t>
      </w:r>
    </w:p>
    <w:p w:rsidR="000E75BB" w:rsidRPr="00280661" w:rsidRDefault="000E75BB" w:rsidP="00274D48">
      <w:pPr>
        <w:pStyle w:val="a4"/>
        <w:widowControl w:val="0"/>
        <w:numPr>
          <w:ilvl w:val="0"/>
          <w:numId w:val="173"/>
        </w:numPr>
        <w:suppressAutoHyphens w:val="0"/>
        <w:autoSpaceDE w:val="0"/>
        <w:autoSpaceDN w:val="0"/>
        <w:adjustRightInd w:val="0"/>
        <w:ind w:left="0" w:firstLine="709"/>
        <w:contextualSpacing/>
      </w:pPr>
      <w:r w:rsidRPr="00280661">
        <w:t>осознание значимости чтения и изучения литературы для своего дальнейшего развития;</w:t>
      </w:r>
    </w:p>
    <w:p w:rsidR="000E75BB" w:rsidRPr="00280661" w:rsidRDefault="000E75BB" w:rsidP="00274D48">
      <w:pPr>
        <w:pStyle w:val="a4"/>
        <w:numPr>
          <w:ilvl w:val="0"/>
          <w:numId w:val="173"/>
        </w:numPr>
        <w:suppressAutoHyphens w:val="0"/>
        <w:ind w:left="0" w:firstLine="709"/>
        <w:contextualSpacing/>
        <w:rPr>
          <w:i/>
        </w:rPr>
      </w:pPr>
      <w:r w:rsidRPr="00280661">
        <w:t xml:space="preserve">формирование у школьника стремления сознательно планировать своё досуговое чтение. </w:t>
      </w:r>
    </w:p>
    <w:p w:rsidR="000E75BB" w:rsidRPr="00280661" w:rsidRDefault="000E75BB" w:rsidP="00274D48">
      <w:pPr>
        <w:spacing w:line="240" w:lineRule="auto"/>
        <w:ind w:firstLine="709"/>
        <w:rPr>
          <w:rFonts w:ascii="Times New Roman" w:hAnsi="Times New Roman"/>
          <w:sz w:val="24"/>
          <w:szCs w:val="24"/>
        </w:rPr>
      </w:pPr>
      <w:proofErr w:type="gramStart"/>
      <w:r w:rsidRPr="0028066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80661">
        <w:rPr>
          <w:rFonts w:ascii="Times New Roman" w:hAnsi="Times New Roman"/>
          <w:sz w:val="24"/>
          <w:szCs w:val="24"/>
        </w:rPr>
        <w:tab/>
      </w:r>
      <w:proofErr w:type="gramEnd"/>
    </w:p>
    <w:p w:rsidR="000E75BB" w:rsidRPr="00280661" w:rsidRDefault="000E75BB" w:rsidP="00274D48">
      <w:pPr>
        <w:spacing w:line="240" w:lineRule="auto"/>
        <w:ind w:firstLine="709"/>
        <w:rPr>
          <w:rFonts w:ascii="Times New Roman" w:hAnsi="Times New Roman"/>
          <w:b/>
          <w:sz w:val="24"/>
          <w:szCs w:val="24"/>
        </w:rPr>
      </w:pPr>
      <w:r w:rsidRPr="00280661">
        <w:rPr>
          <w:rFonts w:ascii="Times New Roman" w:hAnsi="Times New Roman"/>
          <w:sz w:val="24"/>
          <w:szCs w:val="24"/>
        </w:rPr>
        <w:t>Примерная программа по литературе строится с учетом:</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b/>
          <w:sz w:val="24"/>
          <w:szCs w:val="24"/>
        </w:rPr>
        <w:t>лучших традиций</w:t>
      </w:r>
      <w:r w:rsidRPr="00280661">
        <w:rPr>
          <w:rFonts w:ascii="Times New Roman" w:hAnsi="Times New Roman"/>
          <w:sz w:val="24"/>
          <w:szCs w:val="24"/>
        </w:rPr>
        <w:t xml:space="preserve"> отечественной </w:t>
      </w:r>
      <w:r w:rsidRPr="00280661">
        <w:rPr>
          <w:rFonts w:ascii="Times New Roman" w:hAnsi="Times New Roman"/>
          <w:b/>
          <w:sz w:val="24"/>
          <w:szCs w:val="24"/>
        </w:rPr>
        <w:t>методики</w:t>
      </w:r>
      <w:r w:rsidRPr="00280661">
        <w:rPr>
          <w:rFonts w:ascii="Times New Roman" w:hAnsi="Times New Roman"/>
          <w:sz w:val="24"/>
          <w:szCs w:val="24"/>
        </w:rPr>
        <w:t xml:space="preserve">  преподавания литературы, </w:t>
      </w:r>
      <w:r w:rsidRPr="00280661">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80661">
        <w:rPr>
          <w:rFonts w:ascii="Times New Roman" w:hAnsi="Times New Roman"/>
          <w:sz w:val="24"/>
          <w:szCs w:val="24"/>
        </w:rPr>
        <w:t>;</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b/>
          <w:sz w:val="24"/>
          <w:szCs w:val="24"/>
        </w:rPr>
        <w:t>традиций</w:t>
      </w:r>
      <w:r w:rsidR="0091506F">
        <w:rPr>
          <w:rFonts w:ascii="Times New Roman" w:hAnsi="Times New Roman"/>
          <w:b/>
          <w:sz w:val="24"/>
          <w:szCs w:val="24"/>
        </w:rPr>
        <w:t xml:space="preserve"> </w:t>
      </w:r>
      <w:r w:rsidRPr="00280661">
        <w:rPr>
          <w:rFonts w:ascii="Times New Roman" w:hAnsi="Times New Roman"/>
          <w:b/>
          <w:sz w:val="24"/>
          <w:szCs w:val="24"/>
        </w:rPr>
        <w:t>изучения</w:t>
      </w:r>
      <w:r w:rsidR="0091506F">
        <w:rPr>
          <w:rFonts w:ascii="Times New Roman" w:hAnsi="Times New Roman"/>
          <w:b/>
          <w:sz w:val="24"/>
          <w:szCs w:val="24"/>
        </w:rPr>
        <w:t xml:space="preserve"> </w:t>
      </w:r>
      <w:r w:rsidRPr="00280661">
        <w:rPr>
          <w:rFonts w:ascii="Times New Roman" w:hAnsi="Times New Roman"/>
          <w:b/>
          <w:sz w:val="24"/>
          <w:szCs w:val="24"/>
        </w:rPr>
        <w:t>конкретных</w:t>
      </w:r>
      <w:r w:rsidR="0091506F">
        <w:rPr>
          <w:rFonts w:ascii="Times New Roman" w:hAnsi="Times New Roman"/>
          <w:b/>
          <w:sz w:val="24"/>
          <w:szCs w:val="24"/>
        </w:rPr>
        <w:t xml:space="preserve"> </w:t>
      </w:r>
      <w:r w:rsidRPr="00280661">
        <w:rPr>
          <w:rFonts w:ascii="Times New Roman" w:hAnsi="Times New Roman"/>
          <w:b/>
          <w:sz w:val="24"/>
          <w:szCs w:val="24"/>
        </w:rPr>
        <w:t>произведений</w:t>
      </w:r>
      <w:r w:rsidRPr="00280661">
        <w:rPr>
          <w:rFonts w:ascii="Times New Roman" w:hAnsi="Times New Roman"/>
          <w:sz w:val="24"/>
          <w:szCs w:val="24"/>
        </w:rPr>
        <w:t xml:space="preserve"> (прежде всего русской и зарубежной классики), сложившихся в школьной практике;</w:t>
      </w:r>
    </w:p>
    <w:p w:rsidR="000E75BB" w:rsidRPr="00280661" w:rsidRDefault="000E75BB" w:rsidP="00274D48">
      <w:pPr>
        <w:numPr>
          <w:ilvl w:val="0"/>
          <w:numId w:val="172"/>
        </w:numPr>
        <w:spacing w:after="0" w:line="240" w:lineRule="auto"/>
        <w:ind w:left="0" w:firstLine="709"/>
        <w:rPr>
          <w:rFonts w:ascii="Times New Roman" w:hAnsi="Times New Roman"/>
          <w:sz w:val="24"/>
          <w:szCs w:val="24"/>
        </w:rPr>
      </w:pPr>
      <w:r w:rsidRPr="00280661">
        <w:rPr>
          <w:rFonts w:ascii="Times New Roman" w:hAnsi="Times New Roman"/>
          <w:b/>
          <w:sz w:val="24"/>
          <w:szCs w:val="24"/>
        </w:rPr>
        <w:t>традиций научного анализа, а</w:t>
      </w:r>
      <w:r w:rsidR="0091506F">
        <w:rPr>
          <w:rFonts w:ascii="Times New Roman" w:hAnsi="Times New Roman"/>
          <w:b/>
          <w:sz w:val="24"/>
          <w:szCs w:val="24"/>
        </w:rPr>
        <w:t xml:space="preserve"> </w:t>
      </w:r>
      <w:r w:rsidRPr="00280661">
        <w:rPr>
          <w:rFonts w:ascii="Times New Roman" w:hAnsi="Times New Roman"/>
          <w:b/>
          <w:sz w:val="24"/>
          <w:szCs w:val="24"/>
        </w:rPr>
        <w:t xml:space="preserve">также художественной интерпретации </w:t>
      </w:r>
      <w:r w:rsidRPr="00280661">
        <w:rPr>
          <w:rFonts w:ascii="Times New Roman" w:hAnsi="Times New Roman"/>
          <w:sz w:val="24"/>
          <w:szCs w:val="24"/>
        </w:rPr>
        <w:t>средствами</w:t>
      </w:r>
      <w:r w:rsidRPr="00280661">
        <w:rPr>
          <w:rFonts w:ascii="Times New Roman" w:hAnsi="Times New Roman"/>
          <w:b/>
          <w:sz w:val="24"/>
          <w:szCs w:val="24"/>
        </w:rPr>
        <w:t xml:space="preserve"> литературы и других видов искусств </w:t>
      </w:r>
      <w:r w:rsidRPr="00280661">
        <w:rPr>
          <w:rFonts w:ascii="Times New Roman" w:hAnsi="Times New Roman"/>
          <w:sz w:val="24"/>
          <w:szCs w:val="24"/>
        </w:rPr>
        <w:t>литературных</w:t>
      </w:r>
      <w:r w:rsidR="0091506F">
        <w:rPr>
          <w:rFonts w:ascii="Times New Roman" w:hAnsi="Times New Roman"/>
          <w:sz w:val="24"/>
          <w:szCs w:val="24"/>
        </w:rPr>
        <w:t xml:space="preserve"> </w:t>
      </w:r>
      <w:r w:rsidRPr="00280661">
        <w:rPr>
          <w:rFonts w:ascii="Times New Roman" w:hAnsi="Times New Roman"/>
          <w:sz w:val="24"/>
          <w:szCs w:val="24"/>
        </w:rPr>
        <w:t>произведений, входящих в</w:t>
      </w:r>
      <w:r w:rsidRPr="00280661">
        <w:rPr>
          <w:rFonts w:ascii="Times New Roman" w:hAnsi="Times New Roman"/>
          <w:b/>
          <w:sz w:val="24"/>
          <w:szCs w:val="24"/>
        </w:rPr>
        <w:t xml:space="preserve"> национальный литературный канон (</w:t>
      </w:r>
      <w:r w:rsidRPr="00280661">
        <w:rPr>
          <w:rFonts w:ascii="Times New Roman" w:hAnsi="Times New Roman"/>
          <w:sz w:val="24"/>
          <w:szCs w:val="24"/>
        </w:rPr>
        <w:t>то есть образующих</w:t>
      </w:r>
      <w:r w:rsidR="0091506F">
        <w:rPr>
          <w:rFonts w:ascii="Times New Roman" w:hAnsi="Times New Roman"/>
          <w:sz w:val="24"/>
          <w:szCs w:val="24"/>
        </w:rPr>
        <w:t xml:space="preserve"> </w:t>
      </w:r>
      <w:r w:rsidRPr="00280661">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280661">
        <w:rPr>
          <w:rFonts w:ascii="Times New Roman" w:hAnsi="Times New Roman"/>
          <w:b/>
          <w:sz w:val="24"/>
          <w:szCs w:val="24"/>
        </w:rPr>
        <w:t xml:space="preserve">; </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необходимой </w:t>
      </w:r>
      <w:r w:rsidRPr="00280661">
        <w:rPr>
          <w:rFonts w:ascii="Times New Roman" w:hAnsi="Times New Roman"/>
          <w:b/>
          <w:sz w:val="24"/>
          <w:szCs w:val="24"/>
        </w:rPr>
        <w:t>вариативности</w:t>
      </w:r>
      <w:r w:rsidRPr="00280661">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соответствия рекомендуемых к изучению литературных произведений </w:t>
      </w:r>
      <w:r w:rsidRPr="00280661">
        <w:rPr>
          <w:rFonts w:ascii="Times New Roman" w:hAnsi="Times New Roman"/>
          <w:b/>
          <w:sz w:val="24"/>
          <w:szCs w:val="24"/>
        </w:rPr>
        <w:t>возрастным и психологическим</w:t>
      </w:r>
      <w:r w:rsidRPr="00280661">
        <w:rPr>
          <w:rFonts w:ascii="Times New Roman" w:hAnsi="Times New Roman"/>
          <w:sz w:val="24"/>
          <w:szCs w:val="24"/>
        </w:rPr>
        <w:t xml:space="preserve"> особенностям обучающихся;</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0E75BB" w:rsidRPr="00280661" w:rsidRDefault="000E75BB" w:rsidP="00274D48">
      <w:pPr>
        <w:numPr>
          <w:ilvl w:val="0"/>
          <w:numId w:val="172"/>
        </w:numPr>
        <w:tabs>
          <w:tab w:val="left" w:pos="1134"/>
        </w:tabs>
        <w:spacing w:after="0" w:line="240" w:lineRule="auto"/>
        <w:ind w:left="0" w:firstLine="709"/>
        <w:rPr>
          <w:rFonts w:ascii="Times New Roman" w:hAnsi="Times New Roman"/>
          <w:sz w:val="24"/>
          <w:szCs w:val="24"/>
        </w:rPr>
      </w:pPr>
      <w:r w:rsidRPr="00280661">
        <w:rPr>
          <w:rFonts w:ascii="Times New Roman" w:hAnsi="Times New Roman"/>
          <w:b/>
          <w:sz w:val="24"/>
          <w:szCs w:val="24"/>
        </w:rPr>
        <w:t>минимального количества учебного времени</w:t>
      </w:r>
      <w:r w:rsidRPr="00280661">
        <w:rPr>
          <w:rFonts w:ascii="Times New Roman" w:hAnsi="Times New Roman"/>
          <w:sz w:val="24"/>
          <w:szCs w:val="24"/>
        </w:rPr>
        <w:t>, отведенного на изучение литературы согласно действующему ФГОС и Базисному учебному плану.</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80661">
        <w:rPr>
          <w:rFonts w:ascii="Times New Roman" w:hAnsi="Times New Roman"/>
          <w:b/>
          <w:sz w:val="24"/>
          <w:szCs w:val="24"/>
        </w:rPr>
        <w:t>конструктор»</w:t>
      </w:r>
      <w:r w:rsidRPr="00280661">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280661">
        <w:rPr>
          <w:rFonts w:ascii="Times New Roman" w:hAnsi="Times New Roman"/>
          <w:sz w:val="24"/>
          <w:szCs w:val="24"/>
        </w:rPr>
        <w:t>выбранного</w:t>
      </w:r>
      <w:proofErr w:type="gramEnd"/>
      <w:r w:rsidRPr="00280661">
        <w:rPr>
          <w:rFonts w:ascii="Times New Roman" w:hAnsi="Times New Roman"/>
          <w:sz w:val="24"/>
          <w:szCs w:val="24"/>
        </w:rPr>
        <w:t xml:space="preserve"> УМК и, наконец, опираясь на ФГОС и </w:t>
      </w:r>
      <w:r w:rsidRPr="00280661">
        <w:rPr>
          <w:rFonts w:ascii="Times New Roman" w:hAnsi="Times New Roman"/>
          <w:sz w:val="24"/>
          <w:szCs w:val="24"/>
        </w:rPr>
        <w:lastRenderedPageBreak/>
        <w:t xml:space="preserve">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Рабочая программа учебного курса строится на произведениях из </w:t>
      </w:r>
      <w:r w:rsidRPr="00280661">
        <w:rPr>
          <w:rFonts w:ascii="Times New Roman" w:hAnsi="Times New Roman"/>
          <w:b/>
          <w:sz w:val="24"/>
          <w:szCs w:val="24"/>
        </w:rPr>
        <w:t>трех списков</w:t>
      </w:r>
      <w:r w:rsidRPr="00280661">
        <w:rPr>
          <w:rFonts w:ascii="Times New Roman" w:hAnsi="Times New Roman"/>
          <w:sz w:val="24"/>
          <w:szCs w:val="24"/>
        </w:rPr>
        <w:t>: А, В и</w:t>
      </w:r>
      <w:proofErr w:type="gramStart"/>
      <w:r w:rsidRPr="00280661">
        <w:rPr>
          <w:rFonts w:ascii="Times New Roman" w:hAnsi="Times New Roman"/>
          <w:sz w:val="24"/>
          <w:szCs w:val="24"/>
        </w:rPr>
        <w:t xml:space="preserve"> С</w:t>
      </w:r>
      <w:proofErr w:type="gramEnd"/>
      <w:r w:rsidRPr="00280661">
        <w:rPr>
          <w:rFonts w:ascii="Times New Roman" w:hAnsi="Times New Roman"/>
          <w:sz w:val="24"/>
          <w:szCs w:val="24"/>
        </w:rPr>
        <w:t xml:space="preserve"> (см. таблицу ниже). </w:t>
      </w:r>
      <w:proofErr w:type="gramStart"/>
      <w:r w:rsidRPr="00280661">
        <w:rPr>
          <w:rFonts w:ascii="Times New Roman" w:hAnsi="Times New Roman"/>
          <w:sz w:val="24"/>
          <w:szCs w:val="24"/>
        </w:rPr>
        <w:t xml:space="preserve">Эти три списка равноправны по статусу (то есть произведения </w:t>
      </w:r>
      <w:r w:rsidRPr="00280661">
        <w:rPr>
          <w:rFonts w:ascii="Times New Roman" w:hAnsi="Times New Roman"/>
          <w:b/>
          <w:sz w:val="24"/>
          <w:szCs w:val="24"/>
        </w:rPr>
        <w:t>всех списков</w:t>
      </w:r>
      <w:r w:rsidRPr="00280661">
        <w:rPr>
          <w:rFonts w:ascii="Times New Roman" w:hAnsi="Times New Roman"/>
          <w:sz w:val="24"/>
          <w:szCs w:val="24"/>
        </w:rPr>
        <w:t xml:space="preserve"> должны быть </w:t>
      </w:r>
      <w:r w:rsidRPr="00280661">
        <w:rPr>
          <w:rFonts w:ascii="Times New Roman" w:hAnsi="Times New Roman"/>
          <w:b/>
          <w:sz w:val="24"/>
          <w:szCs w:val="24"/>
        </w:rPr>
        <w:t xml:space="preserve">обязательно </w:t>
      </w:r>
      <w:r w:rsidRPr="00280661">
        <w:rPr>
          <w:rFonts w:ascii="Times New Roman" w:hAnsi="Times New Roman"/>
          <w:sz w:val="24"/>
          <w:szCs w:val="24"/>
        </w:rPr>
        <w:t xml:space="preserve"> представлены в рабочих программах.</w:t>
      </w:r>
      <w:proofErr w:type="gramEnd"/>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Список</w:t>
      </w:r>
      <w:proofErr w:type="gramStart"/>
      <w:r w:rsidRPr="00280661">
        <w:rPr>
          <w:rFonts w:ascii="Times New Roman" w:hAnsi="Times New Roman"/>
          <w:b/>
          <w:bCs/>
          <w:sz w:val="24"/>
          <w:szCs w:val="24"/>
        </w:rPr>
        <w:t xml:space="preserve"> А</w:t>
      </w:r>
      <w:proofErr w:type="gramEnd"/>
      <w:r w:rsidRPr="00280661">
        <w:rPr>
          <w:rFonts w:ascii="Times New Roman" w:hAnsi="Times New Roman"/>
          <w:sz w:val="24"/>
          <w:szCs w:val="24"/>
        </w:rPr>
        <w:t xml:space="preserve"> представляет собой </w:t>
      </w:r>
      <w:r w:rsidRPr="00280661">
        <w:rPr>
          <w:rFonts w:ascii="Times New Roman" w:hAnsi="Times New Roman"/>
          <w:b/>
          <w:bCs/>
          <w:sz w:val="24"/>
          <w:szCs w:val="24"/>
        </w:rPr>
        <w:t>перечень конкретных произведений</w:t>
      </w:r>
      <w:r w:rsidRPr="00280661">
        <w:rPr>
          <w:rFonts w:ascii="Times New Roman" w:hAnsi="Times New Roman"/>
          <w:sz w:val="24"/>
          <w:szCs w:val="24"/>
        </w:rPr>
        <w:t xml:space="preserve"> (например: </w:t>
      </w:r>
      <w:proofErr w:type="gramStart"/>
      <w:r w:rsidRPr="00280661">
        <w:rPr>
          <w:rFonts w:ascii="Times New Roman" w:hAnsi="Times New Roman"/>
          <w:iCs/>
          <w:sz w:val="24"/>
          <w:szCs w:val="24"/>
        </w:rPr>
        <w:t>А.С.Пушкин «Евгений Онегин», Н.В.Гоголь «Мертвые души»</w:t>
      </w:r>
      <w:r w:rsidRPr="00280661">
        <w:rPr>
          <w:rFonts w:ascii="Times New Roman" w:hAnsi="Times New Roman"/>
          <w:sz w:val="24"/>
          <w:szCs w:val="24"/>
        </w:rPr>
        <w:t xml:space="preserve"> и т.д.).</w:t>
      </w:r>
      <w:proofErr w:type="gramEnd"/>
      <w:r w:rsidRPr="00280661">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1506F">
        <w:rPr>
          <w:rFonts w:ascii="Times New Roman" w:hAnsi="Times New Roman"/>
          <w:sz w:val="24"/>
          <w:szCs w:val="24"/>
        </w:rPr>
        <w:t xml:space="preserve"> </w:t>
      </w:r>
      <w:r w:rsidRPr="00280661">
        <w:rPr>
          <w:rFonts w:ascii="Times New Roman" w:hAnsi="Times New Roman"/>
          <w:b/>
          <w:bCs/>
          <w:sz w:val="24"/>
          <w:szCs w:val="24"/>
        </w:rPr>
        <w:t>А</w:t>
      </w:r>
      <w:proofErr w:type="gramEnd"/>
      <w:r w:rsidRPr="00280661">
        <w:rPr>
          <w:rFonts w:ascii="Times New Roman" w:hAnsi="Times New Roman"/>
          <w:sz w:val="24"/>
          <w:szCs w:val="24"/>
        </w:rPr>
        <w:t xml:space="preserve"> нет.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Список</w:t>
      </w:r>
      <w:proofErr w:type="gramStart"/>
      <w:r w:rsidRPr="00280661">
        <w:rPr>
          <w:rFonts w:ascii="Times New Roman" w:hAnsi="Times New Roman"/>
          <w:b/>
          <w:bCs/>
          <w:sz w:val="24"/>
          <w:szCs w:val="24"/>
        </w:rPr>
        <w:t xml:space="preserve"> В</w:t>
      </w:r>
      <w:proofErr w:type="gramEnd"/>
      <w:r w:rsidRPr="00280661">
        <w:rPr>
          <w:rFonts w:ascii="Times New Roman" w:hAnsi="Times New Roman"/>
          <w:sz w:val="24"/>
          <w:szCs w:val="24"/>
        </w:rPr>
        <w:t xml:space="preserve"> представляет собой </w:t>
      </w:r>
      <w:r w:rsidRPr="00280661">
        <w:rPr>
          <w:rFonts w:ascii="Times New Roman" w:hAnsi="Times New Roman"/>
          <w:b/>
          <w:bCs/>
          <w:sz w:val="24"/>
          <w:szCs w:val="24"/>
        </w:rPr>
        <w:t>перечень</w:t>
      </w:r>
      <w:r w:rsidR="0091506F">
        <w:rPr>
          <w:rFonts w:ascii="Times New Roman" w:hAnsi="Times New Roman"/>
          <w:b/>
          <w:bCs/>
          <w:sz w:val="24"/>
          <w:szCs w:val="24"/>
        </w:rPr>
        <w:t xml:space="preserve"> </w:t>
      </w:r>
      <w:r w:rsidRPr="00280661">
        <w:rPr>
          <w:rFonts w:ascii="Times New Roman" w:hAnsi="Times New Roman"/>
          <w:b/>
          <w:bCs/>
          <w:sz w:val="24"/>
          <w:szCs w:val="24"/>
        </w:rPr>
        <w:t xml:space="preserve">авторов, </w:t>
      </w:r>
      <w:r w:rsidRPr="00280661">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1506F">
        <w:rPr>
          <w:rFonts w:ascii="Times New Roman" w:hAnsi="Times New Roman"/>
          <w:sz w:val="24"/>
          <w:szCs w:val="24"/>
        </w:rPr>
        <w:t xml:space="preserve"> </w:t>
      </w:r>
      <w:r w:rsidRPr="00280661">
        <w:rPr>
          <w:rFonts w:ascii="Times New Roman" w:hAnsi="Times New Roman"/>
          <w:b/>
          <w:bCs/>
          <w:sz w:val="24"/>
          <w:szCs w:val="24"/>
        </w:rPr>
        <w:t>В</w:t>
      </w:r>
      <w:proofErr w:type="gramEnd"/>
      <w:r w:rsidR="0091506F">
        <w:rPr>
          <w:rFonts w:ascii="Times New Roman" w:hAnsi="Times New Roman"/>
          <w:b/>
          <w:bCs/>
          <w:sz w:val="24"/>
          <w:szCs w:val="24"/>
        </w:rPr>
        <w:t xml:space="preserve"> </w:t>
      </w:r>
      <w:r w:rsidRPr="00280661">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80661">
        <w:rPr>
          <w:rFonts w:ascii="Times New Roman" w:hAnsi="Times New Roman"/>
          <w:iCs/>
          <w:sz w:val="24"/>
          <w:szCs w:val="24"/>
        </w:rPr>
        <w:t>А.Блок. 1стихотворение; М.Булгаков. 1 повесть</w:t>
      </w:r>
      <w:r w:rsidRPr="00280661">
        <w:rPr>
          <w:rFonts w:ascii="Times New Roman" w:hAnsi="Times New Roman"/>
          <w:sz w:val="24"/>
          <w:szCs w:val="24"/>
        </w:rPr>
        <w:t>. В программы включаются произведения всех указанных в списке</w:t>
      </w:r>
      <w:proofErr w:type="gramStart"/>
      <w:r w:rsidR="0091506F">
        <w:rPr>
          <w:rFonts w:ascii="Times New Roman" w:hAnsi="Times New Roman"/>
          <w:sz w:val="24"/>
          <w:szCs w:val="24"/>
        </w:rPr>
        <w:t xml:space="preserve"> </w:t>
      </w:r>
      <w:r w:rsidRPr="00280661">
        <w:rPr>
          <w:rFonts w:ascii="Times New Roman" w:hAnsi="Times New Roman"/>
          <w:b/>
          <w:bCs/>
          <w:sz w:val="24"/>
          <w:szCs w:val="24"/>
        </w:rPr>
        <w:t>В</w:t>
      </w:r>
      <w:proofErr w:type="gramEnd"/>
      <w:r w:rsidRPr="00280661">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1506F">
        <w:rPr>
          <w:rFonts w:ascii="Times New Roman" w:hAnsi="Times New Roman"/>
          <w:sz w:val="24"/>
          <w:szCs w:val="24"/>
        </w:rPr>
        <w:t xml:space="preserve"> </w:t>
      </w:r>
      <w:r w:rsidRPr="00280661">
        <w:rPr>
          <w:rFonts w:ascii="Times New Roman" w:hAnsi="Times New Roman"/>
          <w:b/>
          <w:bCs/>
          <w:sz w:val="24"/>
          <w:szCs w:val="24"/>
        </w:rPr>
        <w:t>В</w:t>
      </w:r>
      <w:proofErr w:type="gramEnd"/>
      <w:r w:rsidRPr="00280661">
        <w:rPr>
          <w:rFonts w:ascii="Times New Roman" w:hAnsi="Times New Roman"/>
          <w:sz w:val="24"/>
          <w:szCs w:val="24"/>
        </w:rPr>
        <w:t xml:space="preserve"> фигурой автора.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Список</w:t>
      </w:r>
      <w:proofErr w:type="gramStart"/>
      <w:r w:rsidRPr="00280661">
        <w:rPr>
          <w:rFonts w:ascii="Times New Roman" w:hAnsi="Times New Roman"/>
          <w:b/>
          <w:bCs/>
          <w:sz w:val="24"/>
          <w:szCs w:val="24"/>
        </w:rPr>
        <w:t xml:space="preserve"> С</w:t>
      </w:r>
      <w:proofErr w:type="gramEnd"/>
      <w:r w:rsidR="00C25D90">
        <w:rPr>
          <w:rFonts w:ascii="Times New Roman" w:hAnsi="Times New Roman"/>
          <w:b/>
          <w:bCs/>
          <w:sz w:val="24"/>
          <w:szCs w:val="24"/>
        </w:rPr>
        <w:t xml:space="preserve"> </w:t>
      </w:r>
      <w:r w:rsidRPr="00280661">
        <w:rPr>
          <w:rFonts w:ascii="Times New Roman" w:hAnsi="Times New Roman"/>
          <w:bCs/>
          <w:sz w:val="24"/>
          <w:szCs w:val="24"/>
        </w:rPr>
        <w:t>представляет собой</w:t>
      </w:r>
      <w:r w:rsidRPr="00280661">
        <w:rPr>
          <w:rFonts w:ascii="Times New Roman" w:hAnsi="Times New Roman"/>
          <w:b/>
          <w:bCs/>
          <w:sz w:val="24"/>
          <w:szCs w:val="24"/>
        </w:rPr>
        <w:t xml:space="preserve"> перечень литературных явлений, </w:t>
      </w:r>
      <w:r w:rsidRPr="00280661">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91506F">
        <w:rPr>
          <w:rFonts w:ascii="Times New Roman" w:hAnsi="Times New Roman"/>
          <w:bCs/>
          <w:sz w:val="24"/>
          <w:szCs w:val="24"/>
        </w:rPr>
        <w:t xml:space="preserve"> </w:t>
      </w:r>
      <w:r w:rsidRPr="00280661">
        <w:rPr>
          <w:rFonts w:ascii="Times New Roman" w:hAnsi="Times New Roman"/>
          <w:sz w:val="24"/>
          <w:szCs w:val="24"/>
        </w:rPr>
        <w:t xml:space="preserve">Минимальное количество произведений указано, например: </w:t>
      </w:r>
      <w:r w:rsidRPr="00280661">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280661">
        <w:rPr>
          <w:rFonts w:ascii="Times New Roman" w:hAnsi="Times New Roman"/>
          <w:sz w:val="24"/>
          <w:szCs w:val="24"/>
        </w:rPr>
        <w:t xml:space="preserve">. В программах </w:t>
      </w:r>
      <w:proofErr w:type="gramStart"/>
      <w:r w:rsidRPr="00280661">
        <w:rPr>
          <w:rFonts w:ascii="Times New Roman" w:hAnsi="Times New Roman"/>
          <w:sz w:val="24"/>
          <w:szCs w:val="24"/>
        </w:rPr>
        <w:t xml:space="preserve">указываются произведения писателей всех групп авторов из списка </w:t>
      </w:r>
      <w:r w:rsidRPr="00280661">
        <w:rPr>
          <w:rFonts w:ascii="Times New Roman" w:hAnsi="Times New Roman"/>
          <w:b/>
          <w:bCs/>
          <w:sz w:val="24"/>
          <w:szCs w:val="24"/>
        </w:rPr>
        <w:t>С</w:t>
      </w:r>
      <w:r w:rsidRPr="00280661">
        <w:rPr>
          <w:rFonts w:ascii="Times New Roman" w:hAnsi="Times New Roman"/>
          <w:sz w:val="24"/>
          <w:szCs w:val="24"/>
        </w:rPr>
        <w:t>. Этот жанрово-тематический список строится</w:t>
      </w:r>
      <w:proofErr w:type="gramEnd"/>
      <w:r w:rsidRPr="00280661">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1506F">
        <w:rPr>
          <w:rFonts w:ascii="Times New Roman" w:hAnsi="Times New Roman"/>
          <w:sz w:val="24"/>
          <w:szCs w:val="24"/>
        </w:rPr>
        <w:t xml:space="preserve"> </w:t>
      </w:r>
      <w:r w:rsidRPr="00280661">
        <w:rPr>
          <w:rFonts w:ascii="Times New Roman" w:hAnsi="Times New Roman"/>
          <w:b/>
          <w:bCs/>
          <w:sz w:val="24"/>
          <w:szCs w:val="24"/>
        </w:rPr>
        <w:t>С</w:t>
      </w:r>
      <w:proofErr w:type="gramEnd"/>
      <w:r w:rsidRPr="0028066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E75BB" w:rsidRPr="00280661" w:rsidRDefault="000E75BB" w:rsidP="00274D48">
      <w:pPr>
        <w:pStyle w:val="21"/>
        <w:spacing w:line="240" w:lineRule="auto"/>
        <w:ind w:firstLine="709"/>
      </w:pPr>
      <w:r w:rsidRPr="0028066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80661">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80661">
        <w:rPr>
          <w:rFonts w:ascii="Times New Roman" w:hAnsi="Times New Roman"/>
          <w:sz w:val="24"/>
          <w:szCs w:val="24"/>
        </w:rPr>
        <w:t xml:space="preserve">. При смене образовательного учреждения </w:t>
      </w:r>
      <w:r w:rsidRPr="00280661">
        <w:rPr>
          <w:rFonts w:ascii="Times New Roman" w:hAnsi="Times New Roman"/>
          <w:sz w:val="24"/>
          <w:szCs w:val="24"/>
        </w:rPr>
        <w:lastRenderedPageBreak/>
        <w:t xml:space="preserve">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80661">
        <w:rPr>
          <w:rFonts w:ascii="Times New Roman" w:hAnsi="Times New Roman"/>
          <w:b/>
          <w:sz w:val="24"/>
          <w:szCs w:val="24"/>
        </w:rPr>
        <w:t xml:space="preserve">трех обязательных </w:t>
      </w:r>
      <w:r w:rsidRPr="00280661">
        <w:rPr>
          <w:rFonts w:ascii="Times New Roman" w:hAnsi="Times New Roman"/>
          <w:sz w:val="24"/>
          <w:szCs w:val="24"/>
        </w:rPr>
        <w:t>списков. Это может серьезно повысить интерес школьников к предмету и их мотивацию к чтению.</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E75BB" w:rsidRPr="00280661" w:rsidRDefault="000E75BB" w:rsidP="00274D48">
      <w:pPr>
        <w:pStyle w:val="21"/>
        <w:spacing w:line="240" w:lineRule="auto"/>
        <w:ind w:firstLine="709"/>
      </w:pPr>
      <w:r w:rsidRPr="0028066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0E75BB" w:rsidRPr="00280661" w:rsidRDefault="000E75BB" w:rsidP="00274D48">
      <w:pPr>
        <w:pStyle w:val="21"/>
        <w:spacing w:line="240" w:lineRule="auto"/>
        <w:ind w:firstLine="709"/>
      </w:pPr>
      <w:r w:rsidRPr="00280661">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E75BB" w:rsidRPr="00280661" w:rsidRDefault="000E75BB" w:rsidP="00274D48">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58"/>
        <w:gridCol w:w="2857"/>
      </w:tblGrid>
      <w:tr w:rsidR="000E75BB" w:rsidRPr="00280661" w:rsidTr="000E75BB">
        <w:tc>
          <w:tcPr>
            <w:tcW w:w="2518" w:type="dxa"/>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А</w:t>
            </w:r>
          </w:p>
        </w:tc>
        <w:tc>
          <w:tcPr>
            <w:tcW w:w="3686" w:type="dxa"/>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В</w:t>
            </w:r>
          </w:p>
        </w:tc>
        <w:tc>
          <w:tcPr>
            <w:tcW w:w="3367" w:type="dxa"/>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С</w:t>
            </w:r>
          </w:p>
        </w:tc>
      </w:tr>
      <w:tr w:rsidR="000E75BB" w:rsidRPr="00280661" w:rsidTr="000E75BB">
        <w:tc>
          <w:tcPr>
            <w:tcW w:w="9571" w:type="dxa"/>
            <w:gridSpan w:val="3"/>
          </w:tcPr>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РУССКАЯ ЛИТЕРАТУРА</w:t>
            </w:r>
          </w:p>
        </w:tc>
      </w:tr>
      <w:tr w:rsidR="000E75BB" w:rsidRPr="00280661" w:rsidTr="000E75BB">
        <w:tc>
          <w:tcPr>
            <w:tcW w:w="2518" w:type="dxa"/>
          </w:tcPr>
          <w:p w:rsidR="000E75BB" w:rsidRPr="00280661" w:rsidRDefault="000E75BB" w:rsidP="00280661">
            <w:pPr>
              <w:spacing w:line="240" w:lineRule="auto"/>
              <w:jc w:val="both"/>
              <w:rPr>
                <w:rFonts w:ascii="Times New Roman" w:hAnsi="Times New Roman"/>
                <w:b/>
                <w:sz w:val="24"/>
                <w:szCs w:val="24"/>
                <w:shd w:val="clear" w:color="auto" w:fill="FFFFFF"/>
              </w:rPr>
            </w:pPr>
            <w:r w:rsidRPr="00280661">
              <w:rPr>
                <w:rFonts w:ascii="Times New Roman" w:hAnsi="Times New Roman"/>
                <w:b/>
                <w:bCs/>
                <w:sz w:val="24"/>
                <w:szCs w:val="24"/>
              </w:rPr>
              <w:t xml:space="preserve">«Слово о полку Игореве» </w:t>
            </w:r>
            <w:r w:rsidRPr="00280661">
              <w:rPr>
                <w:rFonts w:ascii="Times New Roman" w:hAnsi="Times New Roman"/>
                <w:sz w:val="24"/>
                <w:szCs w:val="24"/>
              </w:rPr>
              <w:t xml:space="preserve">(к. </w:t>
            </w:r>
            <w:r w:rsidRPr="00280661">
              <w:rPr>
                <w:rFonts w:ascii="Times New Roman" w:hAnsi="Times New Roman"/>
                <w:sz w:val="24"/>
                <w:szCs w:val="24"/>
                <w:lang w:val="en-US"/>
              </w:rPr>
              <w:t>XII</w:t>
            </w:r>
            <w:r w:rsidRPr="00280661">
              <w:rPr>
                <w:rFonts w:ascii="Times New Roman" w:hAnsi="Times New Roman"/>
                <w:sz w:val="24"/>
                <w:szCs w:val="24"/>
              </w:rPr>
              <w:t xml:space="preserve"> в.) </w:t>
            </w:r>
            <w:r w:rsidRPr="00280661">
              <w:rPr>
                <w:rFonts w:ascii="Times New Roman" w:hAnsi="Times New Roman"/>
                <w:b/>
                <w:sz w:val="24"/>
                <w:szCs w:val="24"/>
                <w:shd w:val="clear" w:color="auto" w:fill="FFFFFF"/>
              </w:rPr>
              <w:t>(8-9 кл.)</w:t>
            </w:r>
            <w:r w:rsidRPr="00280661">
              <w:rPr>
                <w:rStyle w:val="ab"/>
                <w:b/>
                <w:sz w:val="24"/>
                <w:szCs w:val="24"/>
              </w:rPr>
              <w:footnoteReference w:id="11"/>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80661">
              <w:rPr>
                <w:rFonts w:ascii="Times New Roman" w:hAnsi="Times New Roman"/>
                <w:b/>
                <w:bCs/>
                <w:i/>
                <w:iCs/>
                <w:sz w:val="24"/>
                <w:szCs w:val="24"/>
              </w:rPr>
              <w:t>Древнерусская литература–  1-2 произведения на выбор, например</w:t>
            </w:r>
            <w:proofErr w:type="gramStart"/>
            <w:r w:rsidRPr="00280661">
              <w:rPr>
                <w:rFonts w:ascii="Times New Roman" w:hAnsi="Times New Roman"/>
                <w:b/>
                <w:bCs/>
                <w:i/>
                <w:iCs/>
                <w:sz w:val="24"/>
                <w:szCs w:val="24"/>
              </w:rPr>
              <w:t>:</w:t>
            </w:r>
            <w:r w:rsidRPr="00280661">
              <w:rPr>
                <w:rFonts w:ascii="Times New Roman" w:hAnsi="Times New Roman"/>
                <w:i/>
                <w:iCs/>
                <w:sz w:val="24"/>
                <w:szCs w:val="24"/>
              </w:rPr>
              <w:t>«</w:t>
            </w:r>
            <w:proofErr w:type="gramEnd"/>
            <w:r w:rsidRPr="00280661">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80661">
              <w:rPr>
                <w:rFonts w:ascii="Times New Roman" w:hAnsi="Times New Roman"/>
                <w:b/>
                <w:bCs/>
                <w:i/>
                <w:iCs/>
                <w:sz w:val="24"/>
                <w:szCs w:val="24"/>
              </w:rPr>
              <w:t>.)</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shd w:val="clear" w:color="auto" w:fill="FFFFFF"/>
              </w:rPr>
              <w:lastRenderedPageBreak/>
              <w:t>(6-8 кл.)</w:t>
            </w:r>
          </w:p>
        </w:tc>
        <w:tc>
          <w:tcPr>
            <w:tcW w:w="3367"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80661">
              <w:rPr>
                <w:rFonts w:ascii="Times New Roman" w:hAnsi="Times New Roman"/>
                <w:b/>
                <w:bCs/>
                <w:i/>
                <w:iCs/>
                <w:sz w:val="24"/>
                <w:szCs w:val="24"/>
              </w:rPr>
              <w:lastRenderedPageBreak/>
              <w:t>Русский фольклор:</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i/>
                <w:iCs/>
                <w:sz w:val="24"/>
                <w:szCs w:val="24"/>
              </w:rPr>
              <w:t>сказки, былины, загадки, пословицы, поговорки, песня и др</w:t>
            </w:r>
            <w:r w:rsidRPr="00280661">
              <w:rPr>
                <w:rFonts w:ascii="Times New Roman" w:hAnsi="Times New Roman"/>
                <w:b/>
                <w:bCs/>
                <w:i/>
                <w:iCs/>
                <w:sz w:val="24"/>
                <w:szCs w:val="24"/>
              </w:rPr>
              <w:t xml:space="preserve">. (10 произведений разных жанров, </w:t>
            </w:r>
            <w:r w:rsidRPr="00280661">
              <w:rPr>
                <w:rFonts w:ascii="Times New Roman" w:hAnsi="Times New Roman"/>
                <w:b/>
                <w:bCs/>
                <w:sz w:val="24"/>
                <w:szCs w:val="24"/>
              </w:rPr>
              <w:t>5-7 кл.</w:t>
            </w:r>
            <w:r w:rsidRPr="00280661">
              <w:rPr>
                <w:rFonts w:ascii="Times New Roman" w:hAnsi="Times New Roman"/>
                <w:sz w:val="24"/>
                <w:szCs w:val="24"/>
              </w:rPr>
              <w:t>)</w:t>
            </w:r>
          </w:p>
          <w:p w:rsidR="000E75BB" w:rsidRPr="00280661" w:rsidRDefault="000E75BB" w:rsidP="00280661">
            <w:pPr>
              <w:tabs>
                <w:tab w:val="left" w:pos="5760"/>
              </w:tabs>
              <w:spacing w:line="240" w:lineRule="auto"/>
              <w:jc w:val="center"/>
              <w:rPr>
                <w:rFonts w:ascii="Times New Roman" w:hAnsi="Times New Roman"/>
                <w:i/>
                <w:i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Д.И. Фонвизин</w:t>
            </w:r>
            <w:r w:rsidRPr="00280661">
              <w:rPr>
                <w:rFonts w:ascii="Times New Roman" w:hAnsi="Times New Roman"/>
                <w:sz w:val="24"/>
                <w:szCs w:val="24"/>
              </w:rPr>
              <w:t xml:space="preserve"> «Недоросль» (1778 – 1782) </w:t>
            </w:r>
          </w:p>
          <w:p w:rsidR="000E75BB" w:rsidRPr="00280661" w:rsidRDefault="000E75BB" w:rsidP="00280661">
            <w:pPr>
              <w:tabs>
                <w:tab w:val="left" w:pos="5760"/>
              </w:tabs>
              <w:spacing w:line="240" w:lineRule="auto"/>
              <w:rPr>
                <w:rFonts w:ascii="Times New Roman" w:hAnsi="Times New Roman"/>
                <w:b/>
                <w:iCs/>
                <w:sz w:val="24"/>
                <w:szCs w:val="24"/>
                <w:shd w:val="clear" w:color="auto" w:fill="FFFFFF"/>
              </w:rPr>
            </w:pPr>
            <w:r w:rsidRPr="00280661">
              <w:rPr>
                <w:rFonts w:ascii="Times New Roman" w:hAnsi="Times New Roman"/>
                <w:b/>
                <w:iCs/>
                <w:sz w:val="24"/>
                <w:szCs w:val="24"/>
                <w:shd w:val="clear" w:color="auto" w:fill="FFFFFF"/>
              </w:rPr>
              <w:t>(8-9 кл.)</w:t>
            </w: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Н.М. Карамзин</w:t>
            </w:r>
            <w:r w:rsidRPr="00280661">
              <w:rPr>
                <w:rFonts w:ascii="Times New Roman" w:hAnsi="Times New Roman"/>
                <w:sz w:val="24"/>
                <w:szCs w:val="24"/>
              </w:rPr>
              <w:t xml:space="preserve">  «Бедная Лиза» (1792) </w:t>
            </w:r>
            <w:r w:rsidRPr="00280661">
              <w:rPr>
                <w:rFonts w:ascii="Times New Roman" w:hAnsi="Times New Roman"/>
                <w:b/>
                <w:iCs/>
                <w:sz w:val="24"/>
                <w:szCs w:val="24"/>
                <w:shd w:val="clear" w:color="auto" w:fill="FFFFFF"/>
              </w:rPr>
              <w:t>(8-9 кл.)</w:t>
            </w: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80661">
              <w:rPr>
                <w:rFonts w:ascii="Times New Roman" w:hAnsi="Times New Roman"/>
                <w:b/>
                <w:bCs/>
                <w:i/>
                <w:iCs/>
                <w:sz w:val="24"/>
                <w:szCs w:val="24"/>
              </w:rPr>
              <w:t xml:space="preserve">М.В.Ломоносов – 1 стихотворение по выбору, например: </w:t>
            </w:r>
            <w:r w:rsidRPr="00280661">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80661">
              <w:rPr>
                <w:rFonts w:ascii="Times New Roman" w:hAnsi="Times New Roman"/>
                <w:b/>
                <w:bCs/>
                <w:i/>
                <w:iCs/>
                <w:sz w:val="24"/>
                <w:szCs w:val="24"/>
              </w:rPr>
              <w:t xml:space="preserve"> «</w:t>
            </w:r>
            <w:r w:rsidRPr="00280661">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0E75BB" w:rsidRPr="00280661" w:rsidRDefault="00A62C2F" w:rsidP="00280661">
            <w:pPr>
              <w:pStyle w:val="HTML"/>
              <w:tabs>
                <w:tab w:val="left" w:pos="5760"/>
              </w:tabs>
              <w:rPr>
                <w:rFonts w:ascii="Times New Roman" w:hAnsi="Times New Roman"/>
                <w:b/>
                <w:i/>
                <w:iCs/>
                <w:sz w:val="24"/>
                <w:szCs w:val="24"/>
              </w:rPr>
            </w:pPr>
            <w:r>
              <w:rPr>
                <w:rFonts w:ascii="Times New Roman" w:hAnsi="Times New Roman"/>
                <w:i/>
                <w:iCs/>
                <w:sz w:val="24"/>
                <w:szCs w:val="24"/>
              </w:rPr>
              <w:t>Елиз</w:t>
            </w:r>
            <w:r w:rsidR="000E75BB" w:rsidRPr="00280661">
              <w:rPr>
                <w:rFonts w:ascii="Times New Roman" w:hAnsi="Times New Roman"/>
                <w:i/>
                <w:iCs/>
                <w:sz w:val="24"/>
                <w:szCs w:val="24"/>
              </w:rPr>
              <w:t>аветы Петровны 1747 года» и др.</w:t>
            </w:r>
            <w:r w:rsidR="000E75BB" w:rsidRPr="00280661">
              <w:rPr>
                <w:rFonts w:ascii="Times New Roman" w:hAnsi="Times New Roman"/>
                <w:b/>
                <w:sz w:val="24"/>
                <w:szCs w:val="24"/>
              </w:rPr>
              <w:t>(8-9 кл.)</w:t>
            </w:r>
          </w:p>
          <w:p w:rsidR="000E75BB" w:rsidRPr="00280661" w:rsidRDefault="000E75BB" w:rsidP="00280661">
            <w:pPr>
              <w:keepNext/>
              <w:tabs>
                <w:tab w:val="left" w:pos="5760"/>
              </w:tabs>
              <w:spacing w:line="240" w:lineRule="auto"/>
              <w:outlineLvl w:val="1"/>
              <w:rPr>
                <w:rFonts w:ascii="Times New Roman" w:hAnsi="Times New Roman"/>
                <w:b/>
                <w:bCs/>
                <w:i/>
                <w:iCs/>
                <w:sz w:val="24"/>
                <w:szCs w:val="24"/>
              </w:rPr>
            </w:pPr>
            <w:r w:rsidRPr="00280661">
              <w:rPr>
                <w:rFonts w:ascii="Times New Roman" w:hAnsi="Times New Roman"/>
                <w:b/>
                <w:bCs/>
                <w:i/>
                <w:iCs/>
                <w:sz w:val="24"/>
                <w:szCs w:val="24"/>
              </w:rPr>
              <w:t xml:space="preserve">Г.Р.Державин – 1-2 стихотворения по выбору, например: </w:t>
            </w:r>
            <w:r w:rsidRPr="00280661">
              <w:rPr>
                <w:rFonts w:ascii="Times New Roman" w:hAnsi="Times New Roman"/>
                <w:i/>
                <w:iCs/>
                <w:sz w:val="24"/>
                <w:szCs w:val="24"/>
              </w:rPr>
              <w:t>«Фелица» (1782), «Осень во в</w:t>
            </w:r>
            <w:r w:rsidR="00A62C2F">
              <w:rPr>
                <w:rFonts w:ascii="Times New Roman" w:hAnsi="Times New Roman"/>
                <w:i/>
                <w:iCs/>
                <w:sz w:val="24"/>
                <w:szCs w:val="24"/>
              </w:rPr>
              <w:t>ремя осады Очакова» (1788), «Сне</w:t>
            </w:r>
            <w:r w:rsidRPr="00280661">
              <w:rPr>
                <w:rFonts w:ascii="Times New Roman" w:hAnsi="Times New Roman"/>
                <w:i/>
                <w:iCs/>
                <w:sz w:val="24"/>
                <w:szCs w:val="24"/>
              </w:rPr>
              <w:t>гирь» 1800, «Водопад» (</w:t>
            </w:r>
            <w:r w:rsidRPr="00280661">
              <w:rPr>
                <w:rStyle w:val="poemyear"/>
                <w:rFonts w:ascii="Times New Roman" w:hAnsi="Times New Roman"/>
                <w:i/>
                <w:iCs/>
                <w:sz w:val="24"/>
                <w:szCs w:val="24"/>
              </w:rPr>
              <w:t>1791-1794)</w:t>
            </w:r>
            <w:r w:rsidRPr="00280661">
              <w:rPr>
                <w:rFonts w:ascii="Times New Roman" w:hAnsi="Times New Roman"/>
                <w:i/>
                <w:iCs/>
                <w:sz w:val="24"/>
                <w:szCs w:val="24"/>
              </w:rPr>
              <w:t>, «Памятник» (</w:t>
            </w:r>
            <w:r w:rsidRPr="00280661">
              <w:rPr>
                <w:rStyle w:val="poemyear"/>
                <w:rFonts w:ascii="Times New Roman" w:hAnsi="Times New Roman"/>
                <w:i/>
                <w:iCs/>
                <w:sz w:val="24"/>
                <w:szCs w:val="24"/>
              </w:rPr>
              <w:t>1795</w:t>
            </w:r>
            <w:r w:rsidRPr="00280661">
              <w:rPr>
                <w:rFonts w:ascii="Times New Roman" w:hAnsi="Times New Roman"/>
                <w:i/>
                <w:iCs/>
                <w:sz w:val="24"/>
                <w:szCs w:val="24"/>
              </w:rPr>
              <w:t xml:space="preserve">) и др. </w:t>
            </w:r>
            <w:r w:rsidRPr="00280661">
              <w:rPr>
                <w:rFonts w:ascii="Times New Roman" w:hAnsi="Times New Roman"/>
                <w:b/>
                <w:sz w:val="24"/>
                <w:szCs w:val="24"/>
              </w:rPr>
              <w:t>(8-9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И.А. Крылов – 3 басни по выбору, например:  </w:t>
            </w:r>
            <w:r w:rsidRPr="00280661">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0E75BB" w:rsidRPr="00280661" w:rsidRDefault="000E75BB" w:rsidP="00280661">
            <w:pPr>
              <w:tabs>
                <w:tab w:val="left" w:pos="5760"/>
              </w:tabs>
              <w:spacing w:line="240" w:lineRule="auto"/>
              <w:rPr>
                <w:rFonts w:ascii="Times New Roman" w:hAnsi="Times New Roman"/>
                <w:bCs/>
                <w:iCs/>
                <w:sz w:val="24"/>
                <w:szCs w:val="24"/>
                <w:shd w:val="clear" w:color="auto" w:fill="FFFFFF"/>
              </w:rPr>
            </w:pPr>
            <w:r w:rsidRPr="00280661">
              <w:rPr>
                <w:rFonts w:ascii="Times New Roman" w:hAnsi="Times New Roman"/>
                <w:b/>
                <w:iCs/>
                <w:sz w:val="24"/>
                <w:szCs w:val="24"/>
                <w:shd w:val="clear" w:color="auto" w:fill="FFFFFF"/>
              </w:rPr>
              <w:t>(5-6 кл.)</w:t>
            </w:r>
          </w:p>
          <w:p w:rsidR="000E75BB" w:rsidRPr="00280661" w:rsidRDefault="000E75BB" w:rsidP="00280661">
            <w:pPr>
              <w:keepNext/>
              <w:tabs>
                <w:tab w:val="left" w:pos="5760"/>
              </w:tabs>
              <w:spacing w:line="240" w:lineRule="auto"/>
              <w:outlineLvl w:val="1"/>
              <w:rPr>
                <w:rFonts w:ascii="Times New Roman" w:hAnsi="Times New Roman"/>
                <w:b/>
                <w:bCs/>
                <w:sz w:val="24"/>
                <w:szCs w:val="24"/>
              </w:rPr>
            </w:pPr>
          </w:p>
        </w:tc>
        <w:tc>
          <w:tcPr>
            <w:tcW w:w="3367" w:type="dxa"/>
          </w:tcPr>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А.С. Грибоедов</w:t>
            </w:r>
            <w:r w:rsidRPr="00280661">
              <w:rPr>
                <w:rFonts w:ascii="Times New Roman" w:hAnsi="Times New Roman"/>
                <w:sz w:val="24"/>
                <w:szCs w:val="24"/>
              </w:rPr>
              <w:t xml:space="preserve"> «Горе от ума» (1821 – 1824) </w:t>
            </w:r>
            <w:r w:rsidRPr="00280661">
              <w:rPr>
                <w:rFonts w:ascii="Times New Roman" w:hAnsi="Times New Roman"/>
                <w:b/>
                <w:bCs/>
                <w:sz w:val="24"/>
                <w:szCs w:val="24"/>
              </w:rPr>
              <w:t>(9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80661">
              <w:rPr>
                <w:rFonts w:ascii="Times New Roman" w:hAnsi="Times New Roman"/>
                <w:b/>
                <w:bCs/>
                <w:i/>
                <w:iCs/>
                <w:sz w:val="24"/>
                <w:szCs w:val="24"/>
              </w:rPr>
              <w:t xml:space="preserve">В.А. Жуковский - 1-2 баллады по выбору, например: </w:t>
            </w:r>
            <w:r w:rsidRPr="00280661">
              <w:rPr>
                <w:rFonts w:ascii="Times New Roman" w:hAnsi="Times New Roman"/>
                <w:i/>
                <w:iCs/>
                <w:sz w:val="24"/>
                <w:szCs w:val="24"/>
              </w:rPr>
              <w:t>«</w:t>
            </w:r>
            <w:r w:rsidRPr="0091506F">
              <w:rPr>
                <w:rFonts w:ascii="Times New Roman" w:hAnsi="Times New Roman"/>
                <w:i/>
                <w:iCs/>
                <w:sz w:val="24"/>
                <w:szCs w:val="24"/>
                <w:shd w:val="clear" w:color="auto" w:fill="FFFFFF" w:themeFill="background1"/>
              </w:rPr>
              <w:t>Светлана</w:t>
            </w:r>
            <w:r w:rsidRPr="00280661">
              <w:rPr>
                <w:rFonts w:ascii="Times New Roman" w:hAnsi="Times New Roman"/>
                <w:i/>
                <w:iCs/>
                <w:sz w:val="24"/>
                <w:szCs w:val="24"/>
              </w:rPr>
              <w:t>» (1812), «Лесной царь» (1818)</w:t>
            </w:r>
            <w:r w:rsidRPr="00280661">
              <w:rPr>
                <w:rFonts w:ascii="Times New Roman" w:hAnsi="Times New Roman"/>
                <w:b/>
                <w:bCs/>
                <w:i/>
                <w:iCs/>
                <w:sz w:val="24"/>
                <w:szCs w:val="24"/>
              </w:rPr>
              <w:t xml:space="preserve">; 1-2 элегии по выбору, например: </w:t>
            </w:r>
            <w:r w:rsidRPr="00280661">
              <w:rPr>
                <w:rFonts w:ascii="Times New Roman" w:hAnsi="Times New Roman"/>
                <w:i/>
                <w:iCs/>
                <w:sz w:val="24"/>
                <w:szCs w:val="24"/>
              </w:rPr>
              <w:t>«Невыразимое» (1819), «Море» (1822) и др.</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sz w:val="24"/>
                <w:szCs w:val="24"/>
              </w:rPr>
              <w:t>(7-9 кл.)</w:t>
            </w:r>
          </w:p>
        </w:tc>
        <w:tc>
          <w:tcPr>
            <w:tcW w:w="3367" w:type="dxa"/>
          </w:tcPr>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74D48">
            <w:pPr>
              <w:tabs>
                <w:tab w:val="left" w:pos="5760"/>
              </w:tabs>
              <w:spacing w:line="240" w:lineRule="auto"/>
              <w:rPr>
                <w:rFonts w:ascii="Times New Roman" w:hAnsi="Times New Roman"/>
                <w:sz w:val="24"/>
                <w:szCs w:val="24"/>
              </w:rPr>
            </w:pPr>
            <w:r w:rsidRPr="00280661">
              <w:rPr>
                <w:rFonts w:ascii="Times New Roman" w:hAnsi="Times New Roman"/>
                <w:b/>
                <w:bCs/>
                <w:sz w:val="24"/>
                <w:szCs w:val="24"/>
              </w:rPr>
              <w:lastRenderedPageBreak/>
              <w:t xml:space="preserve">А.С. Пушкин </w:t>
            </w:r>
            <w:r w:rsidRPr="00280661">
              <w:rPr>
                <w:rFonts w:ascii="Times New Roman" w:hAnsi="Times New Roman"/>
                <w:sz w:val="24"/>
                <w:szCs w:val="24"/>
              </w:rPr>
              <w:t>«Евгений Онегин» (</w:t>
            </w:r>
            <w:r w:rsidRPr="00280661">
              <w:rPr>
                <w:rStyle w:val="st"/>
                <w:rFonts w:ascii="Times New Roman" w:hAnsi="Times New Roman"/>
                <w:sz w:val="24"/>
                <w:szCs w:val="24"/>
              </w:rPr>
              <w:t>1823 —1831)</w:t>
            </w:r>
            <w:r w:rsidRPr="00280661">
              <w:rPr>
                <w:rStyle w:val="st"/>
                <w:rFonts w:ascii="Times New Roman" w:hAnsi="Times New Roman"/>
                <w:b/>
                <w:bCs/>
                <w:sz w:val="24"/>
                <w:szCs w:val="24"/>
              </w:rPr>
              <w:t>(9 кл.)</w:t>
            </w:r>
            <w:r w:rsidRPr="00280661">
              <w:rPr>
                <w:rFonts w:ascii="Times New Roman" w:hAnsi="Times New Roman"/>
                <w:sz w:val="24"/>
                <w:szCs w:val="24"/>
              </w:rPr>
              <w:t xml:space="preserve">, «Дубровский» (1832 </w:t>
            </w:r>
            <w:r w:rsidRPr="00280661">
              <w:rPr>
                <w:rStyle w:val="st"/>
                <w:rFonts w:ascii="Times New Roman" w:hAnsi="Times New Roman"/>
                <w:sz w:val="24"/>
                <w:szCs w:val="24"/>
              </w:rPr>
              <w:t xml:space="preserve">— </w:t>
            </w:r>
            <w:r w:rsidRPr="00280661">
              <w:rPr>
                <w:rFonts w:ascii="Times New Roman" w:hAnsi="Times New Roman"/>
                <w:sz w:val="24"/>
                <w:szCs w:val="24"/>
              </w:rPr>
              <w:t>1833)</w:t>
            </w:r>
            <w:r w:rsidRPr="00280661">
              <w:rPr>
                <w:rFonts w:ascii="Times New Roman" w:hAnsi="Times New Roman"/>
                <w:iCs/>
                <w:sz w:val="24"/>
                <w:szCs w:val="24"/>
              </w:rPr>
              <w:t xml:space="preserve"> (6-7 кл),</w:t>
            </w:r>
            <w:r w:rsidRPr="00280661">
              <w:rPr>
                <w:rFonts w:ascii="Times New Roman" w:hAnsi="Times New Roman"/>
                <w:sz w:val="24"/>
                <w:szCs w:val="24"/>
              </w:rPr>
              <w:t xml:space="preserve"> «Капитанская дочка» (1832 </w:t>
            </w:r>
            <w:r w:rsidRPr="00280661">
              <w:rPr>
                <w:rStyle w:val="st"/>
                <w:rFonts w:ascii="Times New Roman" w:hAnsi="Times New Roman"/>
                <w:sz w:val="24"/>
                <w:szCs w:val="24"/>
              </w:rPr>
              <w:t>—</w:t>
            </w:r>
            <w:r w:rsidRPr="00280661">
              <w:rPr>
                <w:rFonts w:ascii="Times New Roman" w:hAnsi="Times New Roman"/>
                <w:sz w:val="24"/>
                <w:szCs w:val="24"/>
              </w:rPr>
              <w:t xml:space="preserve">1836)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iCs/>
                <w:sz w:val="24"/>
                <w:szCs w:val="24"/>
              </w:rPr>
              <w:t>(7-8 кл.).</w:t>
            </w:r>
          </w:p>
          <w:p w:rsidR="000E75BB" w:rsidRPr="00280661" w:rsidRDefault="000E75BB" w:rsidP="00274D48">
            <w:pPr>
              <w:tabs>
                <w:tab w:val="left" w:pos="770"/>
                <w:tab w:val="left" w:pos="5760"/>
              </w:tabs>
              <w:autoSpaceDE w:val="0"/>
              <w:autoSpaceDN w:val="0"/>
              <w:adjustRightInd w:val="0"/>
              <w:spacing w:line="240" w:lineRule="auto"/>
              <w:rPr>
                <w:rFonts w:ascii="Times New Roman" w:hAnsi="Times New Roman"/>
                <w:b/>
                <w:bCs/>
                <w:sz w:val="24"/>
                <w:szCs w:val="24"/>
              </w:rPr>
            </w:pPr>
            <w:r w:rsidRPr="00280661">
              <w:rPr>
                <w:rFonts w:ascii="Times New Roman" w:hAnsi="Times New Roman"/>
                <w:b/>
                <w:bCs/>
                <w:kern w:val="36"/>
                <w:sz w:val="24"/>
                <w:szCs w:val="24"/>
              </w:rPr>
              <w:t>Стихотворения</w:t>
            </w:r>
            <w:r w:rsidRPr="00280661">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280661">
              <w:rPr>
                <w:rFonts w:ascii="Times New Roman" w:hAnsi="Times New Roman"/>
                <w:sz w:val="24"/>
                <w:szCs w:val="24"/>
              </w:rPr>
              <w:t>Во</w:t>
            </w:r>
            <w:proofErr w:type="gramEnd"/>
            <w:r w:rsidRPr="00280661">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0E75BB" w:rsidRPr="00280661" w:rsidRDefault="000E75BB" w:rsidP="00280661">
            <w:pPr>
              <w:tabs>
                <w:tab w:val="left" w:pos="770"/>
                <w:tab w:val="left" w:pos="5760"/>
              </w:tabs>
              <w:autoSpaceDE w:val="0"/>
              <w:autoSpaceDN w:val="0"/>
              <w:adjustRightInd w:val="0"/>
              <w:spacing w:line="240" w:lineRule="auto"/>
              <w:jc w:val="both"/>
              <w:rPr>
                <w:rFonts w:ascii="Times New Roman" w:hAnsi="Times New Roman"/>
                <w:sz w:val="24"/>
                <w:szCs w:val="24"/>
              </w:rPr>
            </w:pPr>
            <w:r w:rsidRPr="00280661">
              <w:rPr>
                <w:rFonts w:ascii="Times New Roman" w:hAnsi="Times New Roman"/>
                <w:b/>
                <w:bCs/>
                <w:sz w:val="24"/>
                <w:szCs w:val="24"/>
              </w:rPr>
              <w:t>(5-9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sz w:val="24"/>
                <w:szCs w:val="24"/>
              </w:rPr>
              <w:t xml:space="preserve">А.С. Пушкин - </w:t>
            </w:r>
            <w:r w:rsidRPr="0028066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80661">
              <w:rPr>
                <w:rFonts w:ascii="Times New Roman" w:hAnsi="Times New Roman"/>
                <w:sz w:val="24"/>
                <w:szCs w:val="24"/>
              </w:rPr>
              <w:t xml:space="preserve">: </w:t>
            </w:r>
            <w:r w:rsidRPr="00280661">
              <w:rPr>
                <w:rFonts w:ascii="Times New Roman" w:hAnsi="Times New Roman"/>
                <w:i/>
                <w:iCs/>
                <w:sz w:val="24"/>
                <w:szCs w:val="24"/>
              </w:rPr>
              <w:t>«Воспоминания в Царском Селе» (1814), «Вольность» (1817), «Деревня» (181), «</w:t>
            </w:r>
            <w:r w:rsidRPr="00280661">
              <w:rPr>
                <w:rStyle w:val="line"/>
                <w:rFonts w:ascii="Times New Roman" w:hAnsi="Times New Roman"/>
                <w:i/>
                <w:iCs/>
                <w:sz w:val="24"/>
                <w:szCs w:val="24"/>
              </w:rPr>
              <w:t>Редеет облаков летучая гряда» (1820),</w:t>
            </w:r>
            <w:r w:rsidRPr="00280661">
              <w:rPr>
                <w:rFonts w:ascii="Times New Roman" w:hAnsi="Times New Roman"/>
                <w:i/>
                <w:iCs/>
                <w:sz w:val="24"/>
                <w:szCs w:val="24"/>
              </w:rPr>
              <w:t xml:space="preserve"> «Погасло дневное светило…» (1820), «Свободы сеятель пустынный…» (1823), </w:t>
            </w:r>
          </w:p>
          <w:p w:rsidR="000E75BB" w:rsidRPr="00280661" w:rsidRDefault="000E75BB" w:rsidP="00280661">
            <w:pPr>
              <w:pStyle w:val="HTML"/>
              <w:tabs>
                <w:tab w:val="left" w:pos="5760"/>
              </w:tabs>
              <w:rPr>
                <w:rFonts w:ascii="Times New Roman" w:hAnsi="Times New Roman"/>
                <w:i/>
                <w:iCs/>
                <w:sz w:val="24"/>
                <w:szCs w:val="24"/>
              </w:rPr>
            </w:pPr>
            <w:proofErr w:type="gramStart"/>
            <w:r w:rsidRPr="00280661">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0E75BB" w:rsidRPr="00280661" w:rsidRDefault="000E75BB" w:rsidP="00280661">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280661">
              <w:rPr>
                <w:rFonts w:ascii="Times New Roman" w:hAnsi="Times New Roman"/>
                <w:i/>
                <w:iCs/>
                <w:sz w:val="24"/>
                <w:szCs w:val="24"/>
              </w:rPr>
              <w:t xml:space="preserve"> П</w:t>
            </w:r>
            <w:proofErr w:type="gramEnd"/>
            <w:r w:rsidRPr="00280661">
              <w:rPr>
                <w:rFonts w:ascii="Times New Roman" w:hAnsi="Times New Roman"/>
                <w:i/>
                <w:iCs/>
                <w:sz w:val="24"/>
                <w:szCs w:val="24"/>
              </w:rPr>
              <w:t>ервого» (1835), «Туча» (1835), «</w:t>
            </w:r>
            <w:r w:rsidRPr="00280661">
              <w:rPr>
                <w:rStyle w:val="line"/>
                <w:rFonts w:ascii="Times New Roman" w:hAnsi="Times New Roman"/>
                <w:i/>
                <w:iCs/>
                <w:sz w:val="24"/>
                <w:szCs w:val="24"/>
              </w:rPr>
              <w:t>Была пора: наш праздник молодой…» (1836)</w:t>
            </w:r>
            <w:r w:rsidRPr="00280661">
              <w:rPr>
                <w:rFonts w:ascii="Times New Roman" w:hAnsi="Times New Roman"/>
                <w:i/>
                <w:iCs/>
                <w:sz w:val="24"/>
                <w:szCs w:val="24"/>
              </w:rPr>
              <w:t xml:space="preserve">  и др. </w:t>
            </w:r>
            <w:r w:rsidRPr="00280661">
              <w:rPr>
                <w:rFonts w:ascii="Times New Roman" w:hAnsi="Times New Roman"/>
                <w:b/>
                <w:bCs/>
                <w:sz w:val="24"/>
                <w:szCs w:val="24"/>
              </w:rPr>
              <w:t>(5-9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t xml:space="preserve">«Маленькие трагедии» (1830) </w:t>
            </w:r>
            <w:r w:rsidRPr="00280661">
              <w:rPr>
                <w:rFonts w:ascii="Times New Roman" w:hAnsi="Times New Roman"/>
                <w:b/>
                <w:bCs/>
                <w:i/>
                <w:iCs/>
                <w:sz w:val="24"/>
                <w:szCs w:val="24"/>
              </w:rPr>
              <w:t>1-2 по выбору, например</w:t>
            </w:r>
            <w:r w:rsidRPr="00280661">
              <w:rPr>
                <w:rFonts w:ascii="Times New Roman" w:hAnsi="Times New Roman"/>
                <w:i/>
                <w:iCs/>
                <w:sz w:val="24"/>
                <w:szCs w:val="24"/>
              </w:rPr>
              <w:t xml:space="preserve">: «Моцарт и Сальери», «Каменный гость». </w:t>
            </w:r>
            <w:r w:rsidRPr="00280661">
              <w:rPr>
                <w:rFonts w:ascii="Times New Roman" w:hAnsi="Times New Roman"/>
                <w:b/>
                <w:bCs/>
                <w:sz w:val="24"/>
                <w:szCs w:val="24"/>
              </w:rPr>
              <w:t>(8-9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lastRenderedPageBreak/>
              <w:t xml:space="preserve">«Повести Белкина» (1830) - </w:t>
            </w:r>
            <w:r w:rsidRPr="00280661">
              <w:rPr>
                <w:rFonts w:ascii="Times New Roman" w:hAnsi="Times New Roman"/>
                <w:b/>
                <w:bCs/>
                <w:i/>
                <w:iCs/>
                <w:sz w:val="24"/>
                <w:szCs w:val="24"/>
              </w:rPr>
              <w:t>2-3 по выбору, например</w:t>
            </w:r>
            <w:r w:rsidRPr="00280661">
              <w:rPr>
                <w:rFonts w:ascii="Times New Roman" w:hAnsi="Times New Roman"/>
                <w:i/>
                <w:iCs/>
                <w:sz w:val="24"/>
                <w:szCs w:val="24"/>
              </w:rPr>
              <w:t xml:space="preserve">: «Станционный смотритель», «Метель», «Выстрел» и др. </w:t>
            </w:r>
            <w:r w:rsidRPr="00280661">
              <w:rPr>
                <w:rFonts w:ascii="Times New Roman" w:hAnsi="Times New Roman"/>
                <w:b/>
                <w:bCs/>
                <w:sz w:val="24"/>
                <w:szCs w:val="24"/>
              </w:rPr>
              <w:t>(</w:t>
            </w:r>
            <w:r w:rsidRPr="00280661">
              <w:rPr>
                <w:rFonts w:ascii="Times New Roman" w:hAnsi="Times New Roman"/>
                <w:b/>
                <w:sz w:val="24"/>
                <w:szCs w:val="24"/>
              </w:rPr>
              <w:t>7-8 кл.)</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Поэмы –1 по выбору, например</w:t>
            </w:r>
            <w:r w:rsidRPr="0028066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(7-9 кл.)</w:t>
            </w:r>
          </w:p>
          <w:p w:rsidR="000E75BB" w:rsidRPr="00280661" w:rsidRDefault="000E75BB" w:rsidP="00280661">
            <w:pPr>
              <w:tabs>
                <w:tab w:val="left" w:pos="5760"/>
              </w:tabs>
              <w:autoSpaceDE w:val="0"/>
              <w:autoSpaceDN w:val="0"/>
              <w:adjustRightInd w:val="0"/>
              <w:spacing w:line="240" w:lineRule="auto"/>
              <w:rPr>
                <w:rFonts w:ascii="Times New Roman" w:hAnsi="Times New Roman"/>
                <w:sz w:val="24"/>
                <w:szCs w:val="24"/>
              </w:rPr>
            </w:pPr>
            <w:r w:rsidRPr="00280661">
              <w:rPr>
                <w:rFonts w:ascii="Times New Roman" w:hAnsi="Times New Roman"/>
                <w:b/>
                <w:bCs/>
                <w:i/>
                <w:iCs/>
                <w:sz w:val="24"/>
                <w:szCs w:val="24"/>
              </w:rPr>
              <w:t xml:space="preserve">Сказки – 1 по выбору, например: </w:t>
            </w:r>
            <w:r w:rsidRPr="00280661">
              <w:rPr>
                <w:rFonts w:ascii="Times New Roman" w:hAnsi="Times New Roman"/>
                <w:i/>
                <w:iCs/>
                <w:sz w:val="24"/>
                <w:szCs w:val="24"/>
              </w:rPr>
              <w:t>«Сказка о мертвой царевне и о семи богатырях» и др</w:t>
            </w:r>
            <w:r w:rsidRPr="00280661">
              <w:rPr>
                <w:rFonts w:ascii="Times New Roman" w:hAnsi="Times New Roman"/>
                <w:sz w:val="24"/>
                <w:szCs w:val="24"/>
              </w:rPr>
              <w:t xml:space="preserve">. </w:t>
            </w:r>
          </w:p>
          <w:p w:rsidR="000E75BB" w:rsidRPr="00280661" w:rsidRDefault="000E75BB" w:rsidP="00280661">
            <w:pPr>
              <w:tabs>
                <w:tab w:val="left" w:pos="5760"/>
              </w:tabs>
              <w:autoSpaceDE w:val="0"/>
              <w:autoSpaceDN w:val="0"/>
              <w:adjustRightInd w:val="0"/>
              <w:spacing w:line="240" w:lineRule="auto"/>
              <w:rPr>
                <w:rFonts w:ascii="Times New Roman" w:hAnsi="Times New Roman"/>
                <w:b/>
                <w:bCs/>
                <w:i/>
                <w:iCs/>
                <w:sz w:val="24"/>
                <w:szCs w:val="24"/>
              </w:rPr>
            </w:pPr>
            <w:r w:rsidRPr="00280661">
              <w:rPr>
                <w:rFonts w:ascii="Times New Roman" w:hAnsi="Times New Roman"/>
                <w:b/>
                <w:bCs/>
                <w:sz w:val="24"/>
                <w:szCs w:val="24"/>
              </w:rPr>
              <w:t>(5 кл.)</w:t>
            </w:r>
          </w:p>
        </w:tc>
        <w:tc>
          <w:tcPr>
            <w:tcW w:w="3367"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80661">
              <w:rPr>
                <w:rFonts w:ascii="Times New Roman" w:hAnsi="Times New Roman"/>
                <w:b/>
                <w:bCs/>
                <w:i/>
                <w:iCs/>
                <w:sz w:val="24"/>
                <w:szCs w:val="24"/>
              </w:rPr>
              <w:lastRenderedPageBreak/>
              <w:t>Поэзия пушкинской эпохи</w:t>
            </w:r>
            <w:r w:rsidRPr="00280661">
              <w:rPr>
                <w:rFonts w:ascii="Times New Roman" w:hAnsi="Times New Roman"/>
                <w:i/>
                <w:iCs/>
                <w:sz w:val="24"/>
                <w:szCs w:val="24"/>
              </w:rPr>
              <w:t xml:space="preserve">, например: </w:t>
            </w:r>
          </w:p>
          <w:p w:rsidR="000E75BB" w:rsidRPr="00280661" w:rsidRDefault="000E75BB" w:rsidP="00280661">
            <w:pPr>
              <w:tabs>
                <w:tab w:val="left" w:pos="5760"/>
              </w:tabs>
              <w:spacing w:line="240" w:lineRule="auto"/>
              <w:jc w:val="both"/>
              <w:rPr>
                <w:rFonts w:ascii="Times New Roman" w:hAnsi="Times New Roman"/>
                <w:i/>
                <w:iCs/>
                <w:sz w:val="24"/>
                <w:szCs w:val="24"/>
              </w:rPr>
            </w:pPr>
            <w:r w:rsidRPr="00280661">
              <w:rPr>
                <w:rFonts w:ascii="Times New Roman" w:hAnsi="Times New Roman"/>
                <w:b/>
                <w:bCs/>
                <w:i/>
                <w:iCs/>
                <w:sz w:val="24"/>
                <w:szCs w:val="24"/>
              </w:rPr>
              <w:t>К.Н.Батюшков</w:t>
            </w:r>
            <w:r w:rsidRPr="00280661">
              <w:rPr>
                <w:rFonts w:ascii="Times New Roman" w:hAnsi="Times New Roman"/>
                <w:i/>
                <w:iCs/>
                <w:sz w:val="24"/>
                <w:szCs w:val="24"/>
              </w:rPr>
              <w:t xml:space="preserve">, </w:t>
            </w:r>
            <w:r w:rsidRPr="00280661">
              <w:rPr>
                <w:rFonts w:ascii="Times New Roman" w:hAnsi="Times New Roman"/>
                <w:b/>
                <w:bCs/>
                <w:i/>
                <w:iCs/>
                <w:sz w:val="24"/>
                <w:szCs w:val="24"/>
              </w:rPr>
              <w:t>А.А.Дельвиг</w:t>
            </w:r>
            <w:r w:rsidRPr="00280661">
              <w:rPr>
                <w:rFonts w:ascii="Times New Roman" w:hAnsi="Times New Roman"/>
                <w:i/>
                <w:iCs/>
                <w:sz w:val="24"/>
                <w:szCs w:val="24"/>
              </w:rPr>
              <w:t xml:space="preserve">, </w:t>
            </w:r>
            <w:r w:rsidRPr="00280661">
              <w:rPr>
                <w:rFonts w:ascii="Times New Roman" w:hAnsi="Times New Roman"/>
                <w:b/>
                <w:bCs/>
                <w:i/>
                <w:iCs/>
                <w:sz w:val="24"/>
                <w:szCs w:val="24"/>
              </w:rPr>
              <w:t>Н.М.Языков</w:t>
            </w:r>
            <w:r w:rsidRPr="00280661">
              <w:rPr>
                <w:rFonts w:ascii="Times New Roman" w:hAnsi="Times New Roman"/>
                <w:i/>
                <w:iCs/>
                <w:sz w:val="24"/>
                <w:szCs w:val="24"/>
              </w:rPr>
              <w:t xml:space="preserve">, </w:t>
            </w:r>
            <w:r w:rsidRPr="00280661">
              <w:rPr>
                <w:rFonts w:ascii="Times New Roman" w:hAnsi="Times New Roman"/>
                <w:b/>
                <w:bCs/>
                <w:i/>
                <w:iCs/>
                <w:sz w:val="24"/>
                <w:szCs w:val="24"/>
              </w:rPr>
              <w:t>Е.А.Баратынский(2-3 стихотворения по выбору, 5-9 кл.</w:t>
            </w:r>
            <w:r w:rsidRPr="00280661">
              <w:rPr>
                <w:rFonts w:ascii="Times New Roman" w:hAnsi="Times New Roman"/>
                <w:i/>
                <w:iCs/>
                <w:sz w:val="24"/>
                <w:szCs w:val="24"/>
              </w:rPr>
              <w:t>)</w:t>
            </w:r>
          </w:p>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lastRenderedPageBreak/>
              <w:t xml:space="preserve">М.Ю.Лермонтов </w:t>
            </w:r>
            <w:r w:rsidRPr="00280661">
              <w:rPr>
                <w:rFonts w:ascii="Times New Roman" w:hAnsi="Times New Roman"/>
                <w:sz w:val="24"/>
                <w:szCs w:val="24"/>
              </w:rPr>
              <w:t xml:space="preserve">«Герой нашего времени» (1838 — 1840). </w:t>
            </w:r>
            <w:r w:rsidRPr="00280661">
              <w:rPr>
                <w:rFonts w:ascii="Times New Roman" w:hAnsi="Times New Roman"/>
                <w:b/>
                <w:bCs/>
                <w:sz w:val="24"/>
                <w:szCs w:val="24"/>
              </w:rPr>
              <w:t>(9 кл.)</w:t>
            </w:r>
          </w:p>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sz w:val="24"/>
                <w:szCs w:val="24"/>
              </w:rPr>
            </w:pPr>
            <w:r w:rsidRPr="00280661">
              <w:rPr>
                <w:rFonts w:ascii="Times New Roman" w:hAnsi="Times New Roman"/>
                <w:b/>
                <w:bCs/>
                <w:kern w:val="36"/>
                <w:sz w:val="24"/>
                <w:szCs w:val="24"/>
              </w:rPr>
              <w:t>Стихотворения</w:t>
            </w:r>
            <w:r w:rsidRPr="0028066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(5-9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sz w:val="24"/>
                <w:szCs w:val="24"/>
              </w:rPr>
            </w:pPr>
            <w:r w:rsidRPr="00280661">
              <w:rPr>
                <w:rFonts w:ascii="Times New Roman" w:hAnsi="Times New Roman"/>
                <w:b/>
                <w:bCs/>
                <w:sz w:val="24"/>
                <w:szCs w:val="24"/>
              </w:rPr>
              <w:t xml:space="preserve">М.Ю.Лермонтов - </w:t>
            </w:r>
            <w:r w:rsidRPr="00280661">
              <w:rPr>
                <w:rFonts w:ascii="Times New Roman" w:hAnsi="Times New Roman"/>
                <w:b/>
                <w:bCs/>
                <w:i/>
                <w:iCs/>
                <w:sz w:val="24"/>
                <w:szCs w:val="24"/>
              </w:rPr>
              <w:t>10 стихотворений по выбору, входят в программу каждого класса, например</w:t>
            </w:r>
            <w:r w:rsidRPr="00280661">
              <w:rPr>
                <w:rFonts w:ascii="Times New Roman" w:hAnsi="Times New Roman"/>
                <w:sz w:val="24"/>
                <w:szCs w:val="24"/>
              </w:rPr>
              <w:t xml:space="preserve">: </w:t>
            </w:r>
          </w:p>
          <w:p w:rsidR="000E75BB" w:rsidRPr="00280661" w:rsidRDefault="000E75BB" w:rsidP="00280661">
            <w:pPr>
              <w:tabs>
                <w:tab w:val="left" w:pos="250"/>
                <w:tab w:val="left" w:pos="5760"/>
              </w:tabs>
              <w:autoSpaceDE w:val="0"/>
              <w:autoSpaceDN w:val="0"/>
              <w:adjustRightInd w:val="0"/>
              <w:spacing w:line="240" w:lineRule="auto"/>
              <w:jc w:val="both"/>
              <w:rPr>
                <w:rFonts w:ascii="Times New Roman" w:hAnsi="Times New Roman"/>
                <w:i/>
                <w:iCs/>
                <w:sz w:val="24"/>
                <w:szCs w:val="24"/>
              </w:rPr>
            </w:pPr>
            <w:proofErr w:type="gramStart"/>
            <w:r w:rsidRPr="0028066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80661">
              <w:rPr>
                <w:rFonts w:ascii="Times New Roman" w:hAnsi="Times New Roman"/>
                <w:b/>
                <w:bCs/>
                <w:sz w:val="24"/>
                <w:szCs w:val="24"/>
              </w:rPr>
              <w:t>(5-9 кл.)</w:t>
            </w:r>
            <w:proofErr w:type="gramEnd"/>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80661">
              <w:rPr>
                <w:rFonts w:ascii="Times New Roman" w:hAnsi="Times New Roman"/>
                <w:b/>
                <w:bCs/>
                <w:i/>
                <w:iCs/>
                <w:sz w:val="24"/>
                <w:szCs w:val="24"/>
              </w:rPr>
              <w:t>Поэмы</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i/>
                <w:iCs/>
                <w:sz w:val="24"/>
                <w:szCs w:val="24"/>
              </w:rPr>
              <w:t xml:space="preserve"> -1-2 по выбору</w:t>
            </w:r>
            <w:proofErr w:type="gramStart"/>
            <w:r w:rsidRPr="00280661">
              <w:rPr>
                <w:rFonts w:ascii="Times New Roman" w:hAnsi="Times New Roman"/>
                <w:b/>
                <w:bCs/>
                <w:i/>
                <w:iCs/>
                <w:sz w:val="24"/>
                <w:szCs w:val="24"/>
              </w:rPr>
              <w:t>,н</w:t>
            </w:r>
            <w:proofErr w:type="gramEnd"/>
            <w:r w:rsidRPr="00280661">
              <w:rPr>
                <w:rFonts w:ascii="Times New Roman" w:hAnsi="Times New Roman"/>
                <w:b/>
                <w:bCs/>
                <w:i/>
                <w:iCs/>
                <w:sz w:val="24"/>
                <w:szCs w:val="24"/>
              </w:rPr>
              <w:t>апример</w:t>
            </w:r>
            <w:r w:rsidRPr="00280661">
              <w:rPr>
                <w:rFonts w:ascii="Times New Roman" w:hAnsi="Times New Roman"/>
                <w:i/>
                <w:iCs/>
                <w:sz w:val="24"/>
                <w:szCs w:val="24"/>
              </w:rPr>
              <w:t xml:space="preserve">: </w:t>
            </w:r>
            <w:r w:rsidRPr="00280661">
              <w:rPr>
                <w:rFonts w:ascii="Times New Roman" w:hAnsi="Times New Roman"/>
                <w:i/>
                <w:iCs/>
                <w:sz w:val="24"/>
                <w:szCs w:val="24"/>
              </w:rPr>
              <w:lastRenderedPageBreak/>
              <w:t>«</w:t>
            </w:r>
            <w:proofErr w:type="gramStart"/>
            <w:r w:rsidRPr="00280661">
              <w:rPr>
                <w:rFonts w:ascii="Times New Roman" w:hAnsi="Times New Roman"/>
                <w:i/>
                <w:iCs/>
                <w:sz w:val="24"/>
                <w:szCs w:val="24"/>
              </w:rPr>
              <w:t>Песня про царя</w:t>
            </w:r>
            <w:proofErr w:type="gramEnd"/>
            <w:r w:rsidRPr="00280661">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sz w:val="24"/>
                <w:szCs w:val="24"/>
              </w:rPr>
              <w:t>(8-9 кл.)</w:t>
            </w:r>
          </w:p>
        </w:tc>
        <w:tc>
          <w:tcPr>
            <w:tcW w:w="3367"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line="240" w:lineRule="auto"/>
              <w:jc w:val="center"/>
              <w:textAlignment w:val="top"/>
              <w:outlineLvl w:val="7"/>
              <w:rPr>
                <w:rFonts w:ascii="Times New Roman" w:hAnsi="Times New Roman"/>
                <w:sz w:val="24"/>
                <w:szCs w:val="24"/>
              </w:rPr>
            </w:pPr>
            <w:r w:rsidRPr="00280661">
              <w:rPr>
                <w:rFonts w:ascii="Times New Roman" w:hAnsi="Times New Roman"/>
                <w:b/>
                <w:bCs/>
                <w:i/>
                <w:iCs/>
                <w:sz w:val="24"/>
                <w:szCs w:val="24"/>
              </w:rPr>
              <w:lastRenderedPageBreak/>
              <w:t xml:space="preserve">Литературные сказки </w:t>
            </w:r>
            <w:r w:rsidRPr="00280661">
              <w:rPr>
                <w:rFonts w:ascii="Times New Roman" w:hAnsi="Times New Roman"/>
                <w:b/>
                <w:bCs/>
                <w:i/>
                <w:iCs/>
                <w:sz w:val="24"/>
                <w:szCs w:val="24"/>
                <w:lang w:val="en-US"/>
              </w:rPr>
              <w:t>XIX</w:t>
            </w:r>
            <w:r w:rsidRPr="00280661">
              <w:rPr>
                <w:rFonts w:ascii="Times New Roman" w:hAnsi="Times New Roman"/>
                <w:b/>
                <w:bCs/>
                <w:i/>
                <w:iCs/>
                <w:sz w:val="24"/>
                <w:szCs w:val="24"/>
              </w:rPr>
              <w:t>-ХХ века</w:t>
            </w:r>
            <w:r w:rsidRPr="00280661">
              <w:rPr>
                <w:rFonts w:ascii="Times New Roman" w:hAnsi="Times New Roman"/>
                <w:sz w:val="24"/>
                <w:szCs w:val="24"/>
              </w:rPr>
              <w:t>, например:</w:t>
            </w:r>
          </w:p>
          <w:p w:rsidR="000E75BB" w:rsidRPr="00280661" w:rsidRDefault="000E75BB" w:rsidP="00280661">
            <w:pPr>
              <w:spacing w:line="240" w:lineRule="auto"/>
              <w:rPr>
                <w:rFonts w:ascii="Times New Roman" w:hAnsi="Times New Roman"/>
                <w:b/>
                <w:bCs/>
                <w:i/>
                <w:iCs/>
                <w:sz w:val="24"/>
                <w:szCs w:val="24"/>
              </w:rPr>
            </w:pPr>
            <w:r w:rsidRPr="00280661">
              <w:rPr>
                <w:rFonts w:ascii="Times New Roman" w:hAnsi="Times New Roman"/>
                <w:b/>
                <w:bCs/>
                <w:i/>
                <w:iCs/>
                <w:sz w:val="24"/>
                <w:szCs w:val="24"/>
              </w:rPr>
              <w:t>А.Погорельский, В.Ф.Одоевский, С.Г.Писахов, Б.В.Шергин, А.М.Ремизов, Ю.К.Олеша, Е.В.Клюев  и др.</w:t>
            </w:r>
          </w:p>
          <w:p w:rsidR="000E75BB" w:rsidRPr="00280661" w:rsidRDefault="000E75BB" w:rsidP="00280661">
            <w:pPr>
              <w:spacing w:line="240" w:lineRule="auto"/>
              <w:rPr>
                <w:rFonts w:ascii="Times New Roman" w:hAnsi="Times New Roman"/>
                <w:b/>
                <w:bCs/>
                <w:i/>
                <w:iCs/>
                <w:sz w:val="24"/>
                <w:szCs w:val="24"/>
              </w:rPr>
            </w:pPr>
            <w:r w:rsidRPr="00280661">
              <w:rPr>
                <w:rFonts w:ascii="Times New Roman" w:hAnsi="Times New Roman"/>
                <w:b/>
                <w:bCs/>
                <w:i/>
                <w:iCs/>
                <w:sz w:val="24"/>
                <w:szCs w:val="24"/>
              </w:rPr>
              <w:t>(1 сказка на выбор, 5 кл.)</w:t>
            </w:r>
          </w:p>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lastRenderedPageBreak/>
              <w:t>Н.В.Гоголь</w:t>
            </w:r>
          </w:p>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line="240" w:lineRule="auto"/>
              <w:jc w:val="center"/>
              <w:textAlignment w:val="top"/>
              <w:outlineLvl w:val="7"/>
              <w:rPr>
                <w:rFonts w:ascii="Times New Roman" w:hAnsi="Times New Roman"/>
                <w:b/>
                <w:bCs/>
                <w:sz w:val="24"/>
                <w:szCs w:val="24"/>
              </w:rPr>
            </w:pPr>
            <w:r w:rsidRPr="00280661">
              <w:rPr>
                <w:rFonts w:ascii="Times New Roman" w:hAnsi="Times New Roman"/>
                <w:sz w:val="24"/>
                <w:szCs w:val="24"/>
              </w:rPr>
              <w:t xml:space="preserve">«Ревизор» (1835) </w:t>
            </w:r>
            <w:r w:rsidRPr="00280661">
              <w:rPr>
                <w:rFonts w:ascii="Times New Roman" w:hAnsi="Times New Roman"/>
                <w:b/>
                <w:bCs/>
                <w:sz w:val="24"/>
                <w:szCs w:val="24"/>
              </w:rPr>
              <w:t xml:space="preserve">(7-8 кл.), </w:t>
            </w:r>
            <w:r w:rsidRPr="00280661">
              <w:rPr>
                <w:rFonts w:ascii="Times New Roman" w:hAnsi="Times New Roman"/>
                <w:sz w:val="24"/>
                <w:szCs w:val="24"/>
              </w:rPr>
              <w:t xml:space="preserve">«Мертвые души» (1835 – 1841) </w:t>
            </w:r>
            <w:r w:rsidRPr="00280661">
              <w:rPr>
                <w:rFonts w:ascii="Times New Roman" w:hAnsi="Times New Roman"/>
                <w:b/>
                <w:bCs/>
                <w:sz w:val="24"/>
                <w:szCs w:val="24"/>
              </w:rPr>
              <w:t>(9-10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sz w:val="24"/>
                <w:szCs w:val="24"/>
              </w:rPr>
              <w:t xml:space="preserve">Н.В.Гоголь </w:t>
            </w:r>
            <w:r w:rsidRPr="00280661">
              <w:rPr>
                <w:rFonts w:ascii="Times New Roman" w:hAnsi="Times New Roman"/>
                <w:b/>
                <w:bCs/>
                <w:i/>
                <w:iCs/>
                <w:sz w:val="24"/>
                <w:szCs w:val="24"/>
              </w:rPr>
              <w:t>Повести – 5 из разных циклов, на выбор, входят в программу каждого класса, например</w:t>
            </w:r>
            <w:proofErr w:type="gramStart"/>
            <w:r w:rsidRPr="00280661">
              <w:rPr>
                <w:rFonts w:ascii="Times New Roman" w:hAnsi="Times New Roman"/>
                <w:b/>
                <w:bCs/>
                <w:i/>
                <w:iCs/>
                <w:sz w:val="24"/>
                <w:szCs w:val="24"/>
              </w:rPr>
              <w:t>:</w:t>
            </w:r>
            <w:r w:rsidRPr="00280661">
              <w:rPr>
                <w:rFonts w:ascii="Times New Roman" w:hAnsi="Times New Roman"/>
                <w:i/>
                <w:iCs/>
                <w:sz w:val="24"/>
                <w:szCs w:val="24"/>
              </w:rPr>
              <w:t>«</w:t>
            </w:r>
            <w:proofErr w:type="gramEnd"/>
            <w:r w:rsidRPr="0028066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(5-9 кл.)</w:t>
            </w:r>
          </w:p>
        </w:tc>
        <w:tc>
          <w:tcPr>
            <w:tcW w:w="3367" w:type="dxa"/>
          </w:tcPr>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xml:space="preserve">Ф.И. Тютчев – </w:t>
            </w:r>
            <w:r w:rsidRPr="00280661">
              <w:rPr>
                <w:rFonts w:ascii="Times New Roman" w:hAnsi="Times New Roman"/>
                <w:b/>
                <w:bCs/>
                <w:kern w:val="36"/>
                <w:sz w:val="24"/>
                <w:szCs w:val="24"/>
              </w:rPr>
              <w:t>Стихотворения</w:t>
            </w:r>
            <w:r w:rsidRPr="00280661">
              <w:rPr>
                <w:rFonts w:ascii="Times New Roman" w:hAnsi="Times New Roman"/>
                <w:b/>
                <w:bCs/>
                <w:sz w:val="24"/>
                <w:szCs w:val="24"/>
              </w:rPr>
              <w:t>:</w:t>
            </w:r>
          </w:p>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sz w:val="24"/>
                <w:szCs w:val="24"/>
              </w:rPr>
            </w:pPr>
            <w:r w:rsidRPr="00280661">
              <w:rPr>
                <w:rFonts w:ascii="Times New Roman" w:hAnsi="Times New Roman"/>
                <w:sz w:val="24"/>
                <w:szCs w:val="24"/>
              </w:rPr>
              <w:t xml:space="preserve"> «Весенняя гроза» («Люблю грозу в начале мая…») (1828, нач. 1850-х), «</w:t>
            </w:r>
            <w:r w:rsidRPr="00280661">
              <w:rPr>
                <w:rFonts w:ascii="Times New Roman" w:hAnsi="Times New Roman"/>
                <w:sz w:val="24"/>
                <w:szCs w:val="24"/>
                <w:lang w:val="en-US"/>
              </w:rPr>
              <w:t>Silentium</w:t>
            </w:r>
            <w:r w:rsidRPr="00280661">
              <w:rPr>
                <w:rFonts w:ascii="Times New Roman" w:hAnsi="Times New Roman"/>
                <w:sz w:val="24"/>
                <w:szCs w:val="24"/>
              </w:rPr>
              <w:t xml:space="preserve">!» (Молчи, скрывайся и таи…) (1829, нач. 1830-х), «Умом Россию не понять…» (1866).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(5-8 кл.)</w:t>
            </w: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А.А. Фет</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kern w:val="36"/>
                <w:sz w:val="24"/>
                <w:szCs w:val="24"/>
              </w:rPr>
              <w:t>Стихотворения</w:t>
            </w:r>
            <w:r w:rsidRPr="00280661">
              <w:rPr>
                <w:rFonts w:ascii="Times New Roman" w:hAnsi="Times New Roman"/>
                <w:sz w:val="24"/>
                <w:szCs w:val="24"/>
              </w:rPr>
              <w:t xml:space="preserve">: «Шепот, робкое дыханье…» (1850), «Как беден наш язык! Хочу и не могу…» (1887).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bCs/>
                <w:kern w:val="36"/>
                <w:sz w:val="24"/>
                <w:szCs w:val="24"/>
              </w:rPr>
              <w:t>5-8 кл.</w:t>
            </w:r>
            <w:r w:rsidRPr="00280661">
              <w:rPr>
                <w:rFonts w:ascii="Times New Roman" w:hAnsi="Times New Roman"/>
                <w:b/>
                <w:bCs/>
                <w:sz w:val="24"/>
                <w:szCs w:val="24"/>
              </w:rPr>
              <w:t>)</w:t>
            </w: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Н.А.Некрасов. </w:t>
            </w:r>
          </w:p>
          <w:p w:rsidR="000E75BB" w:rsidRPr="00280661" w:rsidRDefault="000E75BB" w:rsidP="00274D48">
            <w:pPr>
              <w:tabs>
                <w:tab w:val="left" w:pos="5760"/>
              </w:tabs>
              <w:spacing w:line="240" w:lineRule="auto"/>
              <w:outlineLvl w:val="0"/>
              <w:rPr>
                <w:rFonts w:ascii="Times New Roman" w:hAnsi="Times New Roman"/>
                <w:sz w:val="24"/>
                <w:szCs w:val="24"/>
              </w:rPr>
            </w:pPr>
            <w:r w:rsidRPr="00280661">
              <w:rPr>
                <w:rFonts w:ascii="Times New Roman" w:hAnsi="Times New Roman"/>
                <w:kern w:val="36"/>
                <w:sz w:val="24"/>
                <w:szCs w:val="24"/>
              </w:rPr>
              <w:t>Стихотворения</w:t>
            </w:r>
            <w:proofErr w:type="gramStart"/>
            <w:r w:rsidRPr="00280661">
              <w:rPr>
                <w:rFonts w:ascii="Times New Roman" w:hAnsi="Times New Roman"/>
                <w:kern w:val="36"/>
                <w:sz w:val="24"/>
                <w:szCs w:val="24"/>
              </w:rPr>
              <w:t>:</w:t>
            </w:r>
            <w:r w:rsidRPr="00280661">
              <w:rPr>
                <w:rFonts w:ascii="Times New Roman" w:hAnsi="Times New Roman"/>
                <w:sz w:val="24"/>
                <w:szCs w:val="24"/>
              </w:rPr>
              <w:t>«</w:t>
            </w:r>
            <w:proofErr w:type="gramEnd"/>
            <w:r w:rsidRPr="00280661">
              <w:rPr>
                <w:rFonts w:ascii="Times New Roman" w:hAnsi="Times New Roman"/>
                <w:sz w:val="24"/>
                <w:szCs w:val="24"/>
              </w:rPr>
              <w:t xml:space="preserve">Крестьянские </w:t>
            </w:r>
            <w:r w:rsidRPr="00280661">
              <w:rPr>
                <w:rFonts w:ascii="Times New Roman" w:hAnsi="Times New Roman"/>
                <w:sz w:val="24"/>
                <w:szCs w:val="24"/>
              </w:rPr>
              <w:lastRenderedPageBreak/>
              <w:t xml:space="preserve">дети» (1861), «Вчерашний день, часу в шестом…» (1848),  «Несжатая полоса» (1854). </w:t>
            </w:r>
          </w:p>
          <w:p w:rsidR="000E75BB" w:rsidRPr="00280661" w:rsidRDefault="000E75BB" w:rsidP="00274D48">
            <w:pPr>
              <w:tabs>
                <w:tab w:val="left" w:pos="5760"/>
              </w:tabs>
              <w:spacing w:line="240" w:lineRule="auto"/>
              <w:outlineLvl w:val="0"/>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bCs/>
                <w:iCs/>
                <w:kern w:val="36"/>
                <w:sz w:val="24"/>
                <w:szCs w:val="24"/>
              </w:rPr>
              <w:t>5-8 кл.)</w:t>
            </w: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sz w:val="24"/>
                <w:szCs w:val="24"/>
              </w:rPr>
              <w:lastRenderedPageBreak/>
              <w:t xml:space="preserve">Ф.И. Тютчев - </w:t>
            </w:r>
            <w:r w:rsidRPr="00280661">
              <w:rPr>
                <w:rFonts w:ascii="Times New Roman" w:hAnsi="Times New Roman"/>
                <w:b/>
                <w:bCs/>
                <w:i/>
                <w:iCs/>
                <w:sz w:val="24"/>
                <w:szCs w:val="24"/>
              </w:rPr>
              <w:t>3-4 стихотворения по выбору, например</w:t>
            </w:r>
            <w:r w:rsidRPr="00280661">
              <w:rPr>
                <w:rFonts w:ascii="Times New Roman" w:hAnsi="Times New Roman"/>
                <w:sz w:val="24"/>
                <w:szCs w:val="24"/>
              </w:rPr>
              <w:t xml:space="preserve">: </w:t>
            </w:r>
            <w:r w:rsidRPr="0028066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E75BB" w:rsidRPr="00280661" w:rsidRDefault="000E75BB" w:rsidP="00280661">
            <w:pPr>
              <w:tabs>
                <w:tab w:val="left" w:pos="5760"/>
              </w:tabs>
              <w:autoSpaceDE w:val="0"/>
              <w:autoSpaceDN w:val="0"/>
              <w:adjustRightInd w:val="0"/>
              <w:spacing w:line="240" w:lineRule="auto"/>
              <w:rPr>
                <w:rFonts w:ascii="Times New Roman" w:hAnsi="Times New Roman"/>
                <w:b/>
                <w:bCs/>
                <w:sz w:val="24"/>
                <w:szCs w:val="24"/>
              </w:rPr>
            </w:pPr>
            <w:r w:rsidRPr="00280661">
              <w:rPr>
                <w:rFonts w:ascii="Times New Roman" w:hAnsi="Times New Roman"/>
                <w:b/>
                <w:bCs/>
                <w:sz w:val="24"/>
                <w:szCs w:val="24"/>
              </w:rPr>
              <w:t>(5-8 кл.)</w:t>
            </w:r>
          </w:p>
          <w:p w:rsidR="000E75BB" w:rsidRPr="00280661" w:rsidRDefault="000E75BB" w:rsidP="00280661">
            <w:pPr>
              <w:pStyle w:val="western"/>
              <w:shd w:val="clear" w:color="auto" w:fill="FFFFFF"/>
              <w:tabs>
                <w:tab w:val="left" w:pos="5760"/>
              </w:tabs>
              <w:spacing w:before="0" w:beforeAutospacing="0"/>
              <w:ind w:firstLine="0"/>
              <w:jc w:val="left"/>
              <w:rPr>
                <w:color w:val="auto"/>
              </w:rPr>
            </w:pP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color w:val="auto"/>
              </w:rPr>
              <w:t>А.А. Фет</w:t>
            </w:r>
            <w:r w:rsidRPr="00280661">
              <w:rPr>
                <w:b/>
                <w:bCs/>
                <w:color w:val="auto"/>
              </w:rPr>
              <w:t xml:space="preserve"> - </w:t>
            </w:r>
            <w:r w:rsidRPr="00280661">
              <w:rPr>
                <w:i/>
                <w:iCs/>
                <w:color w:val="auto"/>
                <w:kern w:val="36"/>
              </w:rPr>
              <w:t>3-4 стихотворения по выбору, например</w:t>
            </w:r>
            <w:r w:rsidRPr="00280661">
              <w:rPr>
                <w:color w:val="auto"/>
                <w:kern w:val="36"/>
              </w:rPr>
              <w:t xml:space="preserve">: </w:t>
            </w:r>
            <w:r w:rsidRPr="00280661">
              <w:rPr>
                <w:b/>
                <w:bCs/>
                <w:i/>
                <w:iCs/>
                <w:color w:val="auto"/>
              </w:rPr>
              <w:t xml:space="preserve">«Я пришел к тебе с приветом…» (1843), «На стоге сена ночью южной…» (1857),  </w:t>
            </w:r>
            <w:r w:rsidRPr="00280661">
              <w:rPr>
                <w:b/>
                <w:bCs/>
                <w:i/>
                <w:iCs/>
                <w:color w:val="auto"/>
              </w:rPr>
              <w:lastRenderedPageBreak/>
              <w:t xml:space="preserve">«Сияла ночь. Луной был полон сад. Лежали…» (1877), «Это утро, радость эта…» (1881), «Учись у них –  у дуба, у березы…» (1883), «Я тебе ничего не скажу…» (1885) и др. </w:t>
            </w: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color w:val="auto"/>
              </w:rPr>
              <w:t>(</w:t>
            </w:r>
            <w:r w:rsidRPr="00280661">
              <w:rPr>
                <w:color w:val="auto"/>
                <w:kern w:val="36"/>
              </w:rPr>
              <w:t>5-8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Н.А.Некрасов</w:t>
            </w:r>
          </w:p>
          <w:p w:rsidR="000E75BB" w:rsidRPr="00280661" w:rsidRDefault="000E75BB" w:rsidP="0028066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80661">
              <w:rPr>
                <w:rFonts w:ascii="Times New Roman" w:hAnsi="Times New Roman"/>
                <w:b/>
                <w:bCs/>
                <w:i/>
                <w:iCs/>
                <w:kern w:val="36"/>
                <w:sz w:val="24"/>
                <w:szCs w:val="24"/>
              </w:rPr>
              <w:t>- 1–2 стихотворения по выбору</w:t>
            </w:r>
            <w:proofErr w:type="gramStart"/>
            <w:r w:rsidRPr="00280661">
              <w:rPr>
                <w:rFonts w:ascii="Times New Roman" w:hAnsi="Times New Roman"/>
                <w:b/>
                <w:bCs/>
                <w:i/>
                <w:iCs/>
                <w:kern w:val="36"/>
                <w:sz w:val="24"/>
                <w:szCs w:val="24"/>
              </w:rPr>
              <w:t>,н</w:t>
            </w:r>
            <w:proofErr w:type="gramEnd"/>
            <w:r w:rsidRPr="00280661">
              <w:rPr>
                <w:rFonts w:ascii="Times New Roman" w:hAnsi="Times New Roman"/>
                <w:b/>
                <w:bCs/>
                <w:i/>
                <w:iCs/>
                <w:kern w:val="36"/>
                <w:sz w:val="24"/>
                <w:szCs w:val="24"/>
              </w:rPr>
              <w:t xml:space="preserve">апример: </w:t>
            </w:r>
            <w:r w:rsidRPr="00280661">
              <w:rPr>
                <w:rFonts w:ascii="Times New Roman" w:hAnsi="Times New Roman"/>
                <w:i/>
                <w:iCs/>
                <w:sz w:val="24"/>
                <w:szCs w:val="24"/>
              </w:rPr>
              <w:t xml:space="preserve">«Тройка» (1846), «Размышления у парадного подъезда» (1858), «Зеленый Шум» (1862-1863) и др. </w:t>
            </w:r>
            <w:r w:rsidRPr="00280661">
              <w:rPr>
                <w:rFonts w:ascii="Times New Roman" w:hAnsi="Times New Roman"/>
                <w:b/>
                <w:bCs/>
                <w:sz w:val="24"/>
                <w:szCs w:val="24"/>
              </w:rPr>
              <w:t>(</w:t>
            </w:r>
            <w:r w:rsidRPr="00280661">
              <w:rPr>
                <w:rFonts w:ascii="Times New Roman" w:hAnsi="Times New Roman"/>
                <w:b/>
                <w:bCs/>
                <w:kern w:val="36"/>
                <w:sz w:val="24"/>
                <w:szCs w:val="24"/>
              </w:rPr>
              <w:t>5-8 кл.)</w:t>
            </w:r>
          </w:p>
        </w:tc>
        <w:tc>
          <w:tcPr>
            <w:tcW w:w="3367"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i/>
                <w:iCs/>
                <w:sz w:val="24"/>
                <w:szCs w:val="24"/>
              </w:rPr>
              <w:lastRenderedPageBreak/>
              <w:t xml:space="preserve">Поэзия 2-й половины </w:t>
            </w:r>
            <w:r w:rsidRPr="00280661">
              <w:rPr>
                <w:rFonts w:ascii="Times New Roman" w:hAnsi="Times New Roman"/>
                <w:b/>
                <w:bCs/>
                <w:i/>
                <w:iCs/>
                <w:sz w:val="24"/>
                <w:szCs w:val="24"/>
                <w:lang w:val="en-US"/>
              </w:rPr>
              <w:t>XIX</w:t>
            </w:r>
            <w:r w:rsidRPr="00280661">
              <w:rPr>
                <w:rFonts w:ascii="Times New Roman" w:hAnsi="Times New Roman"/>
                <w:b/>
                <w:bCs/>
                <w:i/>
                <w:iCs/>
                <w:sz w:val="24"/>
                <w:szCs w:val="24"/>
              </w:rPr>
              <w:t xml:space="preserve"> </w:t>
            </w:r>
            <w:proofErr w:type="gramStart"/>
            <w:r w:rsidRPr="00280661">
              <w:rPr>
                <w:rFonts w:ascii="Times New Roman" w:hAnsi="Times New Roman"/>
                <w:b/>
                <w:bCs/>
                <w:i/>
                <w:iCs/>
                <w:sz w:val="24"/>
                <w:szCs w:val="24"/>
              </w:rPr>
              <w:t>в</w:t>
            </w:r>
            <w:proofErr w:type="gramEnd"/>
            <w:r w:rsidRPr="00280661">
              <w:rPr>
                <w:rFonts w:ascii="Times New Roman" w:hAnsi="Times New Roman"/>
                <w:b/>
                <w:bCs/>
                <w:i/>
                <w:iCs/>
                <w:sz w:val="24"/>
                <w:szCs w:val="24"/>
              </w:rPr>
              <w:t>.,</w:t>
            </w:r>
            <w:r w:rsidRPr="00280661">
              <w:rPr>
                <w:rFonts w:ascii="Times New Roman" w:hAnsi="Times New Roman"/>
                <w:i/>
                <w:iCs/>
                <w:sz w:val="24"/>
                <w:szCs w:val="24"/>
              </w:rPr>
              <w:t xml:space="preserve"> например:</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А.Н.Майков</w:t>
            </w:r>
            <w:r w:rsidRPr="00280661">
              <w:rPr>
                <w:rFonts w:ascii="Times New Roman" w:hAnsi="Times New Roman"/>
                <w:i/>
                <w:iCs/>
                <w:sz w:val="24"/>
                <w:szCs w:val="24"/>
              </w:rPr>
              <w:t xml:space="preserve">, </w:t>
            </w:r>
            <w:r w:rsidRPr="00280661">
              <w:rPr>
                <w:rFonts w:ascii="Times New Roman" w:hAnsi="Times New Roman"/>
                <w:b/>
                <w:bCs/>
                <w:i/>
                <w:iCs/>
                <w:sz w:val="24"/>
                <w:szCs w:val="24"/>
              </w:rPr>
              <w:t>А.К.Толстой</w:t>
            </w:r>
            <w:r w:rsidRPr="00280661">
              <w:rPr>
                <w:rFonts w:ascii="Times New Roman" w:hAnsi="Times New Roman"/>
                <w:i/>
                <w:iCs/>
                <w:sz w:val="24"/>
                <w:szCs w:val="24"/>
              </w:rPr>
              <w:t>,</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Я.П.Полонский</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(1-2 стихотворения по выбору, 5-9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И.С.Тургенев </w:t>
            </w:r>
          </w:p>
          <w:p w:rsidR="000E75BB" w:rsidRPr="00280661" w:rsidRDefault="000E75BB" w:rsidP="00280661">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80661">
              <w:rPr>
                <w:i/>
                <w:iCs/>
                <w:color w:val="auto"/>
              </w:rPr>
              <w:t>- 1 рассказ по выбору, например</w:t>
            </w:r>
            <w:r w:rsidRPr="00280661">
              <w:rPr>
                <w:b/>
                <w:bCs/>
                <w:i/>
                <w:iCs/>
                <w:color w:val="auto"/>
              </w:rPr>
              <w:t xml:space="preserve">: «Певцы» (1852), «Бежин луг» (1846, 1874) и др.; </w:t>
            </w:r>
            <w:r w:rsidRPr="00280661">
              <w:rPr>
                <w:i/>
                <w:iCs/>
                <w:color w:val="auto"/>
              </w:rPr>
              <w:t xml:space="preserve">1 повесть на выбор,  например: </w:t>
            </w:r>
            <w:r w:rsidRPr="00280661">
              <w:rPr>
                <w:b/>
                <w:bCs/>
                <w:i/>
                <w:iCs/>
                <w:color w:val="auto"/>
              </w:rPr>
              <w:t>«Муму» (1852), «Ася» (1857), «Первая любовь» (1860) и др.</w:t>
            </w:r>
            <w:r w:rsidRPr="00280661">
              <w:rPr>
                <w:i/>
                <w:iCs/>
                <w:color w:val="auto"/>
              </w:rPr>
              <w:t xml:space="preserve">; 1 стихотворение в прозе на выбор,  например: </w:t>
            </w:r>
            <w:r w:rsidRPr="00280661">
              <w:rPr>
                <w:b/>
                <w:bCs/>
                <w:i/>
                <w:iCs/>
                <w:color w:val="auto"/>
              </w:rPr>
              <w:t xml:space="preserve">«Разговор» (1878), «Воробей» (1878),«Два богача» (1878), «Русский язык» (1882) и др. </w:t>
            </w:r>
          </w:p>
          <w:p w:rsidR="000E75BB" w:rsidRPr="00280661" w:rsidRDefault="000E75BB" w:rsidP="00280661">
            <w:pPr>
              <w:pStyle w:val="western"/>
              <w:shd w:val="clear" w:color="auto" w:fill="FFFFFF"/>
              <w:tabs>
                <w:tab w:val="left" w:pos="5760"/>
              </w:tabs>
              <w:spacing w:before="0" w:beforeAutospacing="0"/>
              <w:jc w:val="left"/>
              <w:rPr>
                <w:color w:val="auto"/>
              </w:rPr>
            </w:pPr>
            <w:r w:rsidRPr="00280661">
              <w:rPr>
                <w:color w:val="auto"/>
              </w:rPr>
              <w:t>(6-8 кл.)</w:t>
            </w:r>
          </w:p>
          <w:p w:rsidR="000E75BB" w:rsidRPr="00280661" w:rsidRDefault="000E75BB" w:rsidP="00280661">
            <w:pPr>
              <w:tabs>
                <w:tab w:val="left" w:pos="5760"/>
              </w:tabs>
              <w:autoSpaceDE w:val="0"/>
              <w:autoSpaceDN w:val="0"/>
              <w:adjustRightInd w:val="0"/>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Н.С.Лесков </w:t>
            </w:r>
          </w:p>
          <w:p w:rsidR="000E75BB" w:rsidRPr="00280661" w:rsidRDefault="000E75BB" w:rsidP="00280661">
            <w:pPr>
              <w:tabs>
                <w:tab w:val="left" w:pos="5760"/>
              </w:tabs>
              <w:spacing w:line="240" w:lineRule="auto"/>
              <w:rPr>
                <w:rFonts w:ascii="Times New Roman" w:hAnsi="Times New Roman"/>
                <w:i/>
                <w:sz w:val="24"/>
                <w:szCs w:val="24"/>
              </w:rPr>
            </w:pPr>
            <w:r w:rsidRPr="00280661">
              <w:rPr>
                <w:rFonts w:ascii="Times New Roman" w:hAnsi="Times New Roman"/>
                <w:b/>
                <w:bCs/>
                <w:i/>
                <w:iCs/>
                <w:sz w:val="24"/>
                <w:szCs w:val="24"/>
              </w:rPr>
              <w:t>- 1 повесть по выбору, например</w:t>
            </w:r>
            <w:r w:rsidRPr="0028066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0E75BB" w:rsidRPr="00280661" w:rsidRDefault="000E75BB" w:rsidP="00280661">
            <w:pPr>
              <w:tabs>
                <w:tab w:val="left" w:pos="5760"/>
              </w:tabs>
              <w:spacing w:line="240" w:lineRule="auto"/>
              <w:rPr>
                <w:rFonts w:ascii="Times New Roman" w:hAnsi="Times New Roman"/>
                <w:b/>
                <w:bCs/>
                <w:iCs/>
                <w:sz w:val="24"/>
                <w:szCs w:val="24"/>
              </w:rPr>
            </w:pPr>
            <w:r w:rsidRPr="00280661">
              <w:rPr>
                <w:rFonts w:ascii="Times New Roman" w:hAnsi="Times New Roman"/>
                <w:b/>
                <w:bCs/>
                <w:iCs/>
                <w:sz w:val="24"/>
                <w:szCs w:val="24"/>
              </w:rPr>
              <w:lastRenderedPageBreak/>
              <w:t>(6-8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М.Е.Салтыков-Щедрин </w:t>
            </w:r>
          </w:p>
          <w:p w:rsidR="000E75BB" w:rsidRPr="0091506F" w:rsidRDefault="000E75BB" w:rsidP="0028066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color w:val="auto"/>
                <w:sz w:val="24"/>
                <w:szCs w:val="24"/>
              </w:rPr>
            </w:pPr>
            <w:r w:rsidRPr="0091506F">
              <w:rPr>
                <w:i/>
                <w:iCs/>
                <w:color w:val="auto"/>
                <w:sz w:val="24"/>
                <w:szCs w:val="24"/>
              </w:rPr>
              <w:t>- 2 сказки по выбору, например</w:t>
            </w:r>
            <w:r w:rsidRPr="0091506F">
              <w:rPr>
                <w:b w:val="0"/>
                <w:bCs w:val="0"/>
                <w:i/>
                <w:iCs/>
                <w:color w:val="auto"/>
                <w:sz w:val="24"/>
                <w:szCs w:val="24"/>
              </w:rPr>
              <w:t xml:space="preserve">: «Повесть о том, как один мужик двух генералов прокормил» (1869), «Премудрый пискарь» (1883), «Медведь на воеводстве» (1884) и др. </w:t>
            </w:r>
          </w:p>
          <w:p w:rsidR="000E75BB" w:rsidRPr="0091506F" w:rsidRDefault="000E75BB" w:rsidP="0028066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color w:val="auto"/>
                <w:sz w:val="24"/>
                <w:szCs w:val="24"/>
              </w:rPr>
            </w:pPr>
            <w:r w:rsidRPr="0091506F">
              <w:rPr>
                <w:color w:val="auto"/>
                <w:sz w:val="24"/>
                <w:szCs w:val="24"/>
              </w:rPr>
              <w:t>(7-8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Л.Н.Толстой </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повесть по выбору, например:</w:t>
            </w:r>
            <w:r w:rsidRPr="00280661">
              <w:rPr>
                <w:rFonts w:ascii="Times New Roman" w:hAnsi="Times New Roman"/>
                <w:i/>
                <w:iCs/>
                <w:sz w:val="24"/>
                <w:szCs w:val="24"/>
              </w:rPr>
              <w:t xml:space="preserve"> «Детство» (1852), «Отрочество» (1854), «Хаджи-Мурат» (1896—1904) и др.; </w:t>
            </w:r>
            <w:r w:rsidRPr="00280661">
              <w:rPr>
                <w:rFonts w:ascii="Times New Roman" w:hAnsi="Times New Roman"/>
                <w:b/>
                <w:bCs/>
                <w:i/>
                <w:iCs/>
                <w:sz w:val="24"/>
                <w:szCs w:val="24"/>
              </w:rPr>
              <w:t>1 рассказ на выбор, например</w:t>
            </w:r>
            <w:r w:rsidRPr="00280661">
              <w:rPr>
                <w:rFonts w:ascii="Times New Roman" w:hAnsi="Times New Roman"/>
                <w:i/>
                <w:iCs/>
                <w:sz w:val="24"/>
                <w:szCs w:val="24"/>
              </w:rPr>
              <w:t xml:space="preserve">: «Три смерти» (1858), «Холстомер» (1863, 1885), «Кавказский пленник» (1872), «После бала» (1903) и др.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(5-8 кл.)</w:t>
            </w:r>
          </w:p>
          <w:p w:rsidR="000E75BB" w:rsidRPr="00280661" w:rsidRDefault="000E75BB" w:rsidP="00280661">
            <w:pPr>
              <w:tabs>
                <w:tab w:val="left" w:pos="5760"/>
              </w:tabs>
              <w:spacing w:line="240" w:lineRule="auto"/>
              <w:jc w:val="center"/>
              <w:rPr>
                <w:rFonts w:ascii="Times New Roman" w:hAnsi="Times New Roman"/>
                <w:i/>
                <w:iCs/>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 xml:space="preserve">А.П.Чехов </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- 3 рассказа по выбору, например</w:t>
            </w:r>
            <w:r w:rsidRPr="0028066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iCs/>
                <w:sz w:val="24"/>
                <w:szCs w:val="24"/>
              </w:rPr>
              <w:t>(6-8 кл.)</w:t>
            </w:r>
          </w:p>
        </w:tc>
        <w:tc>
          <w:tcPr>
            <w:tcW w:w="3367" w:type="dxa"/>
          </w:tcPr>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А.А.Блок</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- 2 стихотворения по выбору, например</w:t>
            </w:r>
            <w:r w:rsidRPr="00280661">
              <w:rPr>
                <w:rFonts w:ascii="Times New Roman" w:hAnsi="Times New Roman"/>
                <w:i/>
                <w:iCs/>
                <w:sz w:val="24"/>
                <w:szCs w:val="24"/>
              </w:rPr>
              <w:t xml:space="preserve">: «Перед грозой» (1899), «После грозы» (1900), «Девушка </w:t>
            </w:r>
            <w:r w:rsidRPr="00280661">
              <w:rPr>
                <w:rFonts w:ascii="Times New Roman" w:hAnsi="Times New Roman"/>
                <w:i/>
                <w:iCs/>
                <w:sz w:val="24"/>
                <w:szCs w:val="24"/>
              </w:rPr>
              <w:lastRenderedPageBreak/>
              <w:t xml:space="preserve">пела в церковном хоре…» (1905), «Ты помнишь? В нашей бухте сонной…» (1911 – 1914) и др.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(7-9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А.А.Ахматова</w:t>
            </w: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i/>
                <w:iCs/>
                <w:color w:val="auto"/>
              </w:rPr>
              <w:t xml:space="preserve">- 1 стихотворение по выбору, например: </w:t>
            </w:r>
            <w:r w:rsidRPr="00280661">
              <w:rPr>
                <w:b/>
                <w:bCs/>
                <w:i/>
                <w:iCs/>
                <w:color w:val="auto"/>
              </w:rPr>
              <w:t>«Смуглый отрок бродил по аллеям…» (1911), «Перед весной бывают дни такие…» (1915), «Родная земля» (1961) и др.</w:t>
            </w:r>
          </w:p>
          <w:p w:rsidR="000E75BB" w:rsidRPr="00280661" w:rsidRDefault="000E75BB" w:rsidP="00280661">
            <w:pPr>
              <w:pStyle w:val="western"/>
              <w:shd w:val="clear" w:color="auto" w:fill="FFFFFF"/>
              <w:tabs>
                <w:tab w:val="left" w:pos="5760"/>
              </w:tabs>
              <w:spacing w:before="0" w:beforeAutospacing="0"/>
              <w:jc w:val="left"/>
              <w:rPr>
                <w:color w:val="auto"/>
              </w:rPr>
            </w:pPr>
            <w:r w:rsidRPr="00280661">
              <w:rPr>
                <w:color w:val="auto"/>
              </w:rPr>
              <w:t>(7-9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Н.С.Гумилев</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 «Капитаны» (1912), «Слово» (1921).</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bCs/>
                <w:sz w:val="24"/>
                <w:szCs w:val="24"/>
                <w:shd w:val="clear" w:color="auto" w:fill="FFFFFF"/>
              </w:rPr>
              <w:t>6-8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М.И.Цветаева</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- 1 стихотворение по выбору, например: </w:t>
            </w:r>
            <w:r w:rsidRPr="0028066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sz w:val="24"/>
                <w:szCs w:val="24"/>
                <w:shd w:val="clear" w:color="auto" w:fill="FFFFFF"/>
              </w:rPr>
              <w:t>(6-8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О.Э.Мандельштам</w:t>
            </w:r>
          </w:p>
          <w:p w:rsidR="000E75BB" w:rsidRPr="00280661" w:rsidRDefault="000E75BB" w:rsidP="00280661">
            <w:pPr>
              <w:tabs>
                <w:tab w:val="left" w:pos="1440"/>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 «</w:t>
            </w:r>
            <w:r w:rsidRPr="00280661">
              <w:rPr>
                <w:rStyle w:val="line"/>
                <w:rFonts w:ascii="Times New Roman" w:hAnsi="Times New Roman"/>
                <w:i/>
                <w:iCs/>
                <w:sz w:val="24"/>
                <w:szCs w:val="24"/>
              </w:rPr>
              <w:t>Звук осторожный и глухой…» (1908),</w:t>
            </w:r>
            <w:r w:rsidRPr="0028066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0E75BB" w:rsidRPr="00280661" w:rsidRDefault="000E75BB" w:rsidP="00280661">
            <w:pPr>
              <w:tabs>
                <w:tab w:val="left" w:pos="1440"/>
                <w:tab w:val="left" w:pos="5760"/>
              </w:tabs>
              <w:spacing w:line="240" w:lineRule="auto"/>
              <w:rPr>
                <w:rFonts w:ascii="Times New Roman" w:hAnsi="Times New Roman"/>
                <w:sz w:val="24"/>
                <w:szCs w:val="24"/>
              </w:rPr>
            </w:pPr>
            <w:r w:rsidRPr="00280661">
              <w:rPr>
                <w:rFonts w:ascii="Times New Roman" w:hAnsi="Times New Roman"/>
                <w:b/>
                <w:sz w:val="24"/>
                <w:szCs w:val="24"/>
                <w:shd w:val="clear" w:color="auto" w:fill="FFFFFF"/>
              </w:rPr>
              <w:t>(6-9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i/>
                <w:iCs/>
                <w:kern w:val="36"/>
                <w:sz w:val="24"/>
                <w:szCs w:val="24"/>
              </w:rPr>
            </w:pPr>
            <w:r w:rsidRPr="00280661">
              <w:rPr>
                <w:rFonts w:ascii="Times New Roman" w:hAnsi="Times New Roman"/>
                <w:b/>
                <w:bCs/>
                <w:kern w:val="36"/>
                <w:sz w:val="24"/>
                <w:szCs w:val="24"/>
              </w:rPr>
              <w:t>В.В.Маяковский</w:t>
            </w:r>
          </w:p>
          <w:p w:rsidR="000E75BB" w:rsidRPr="00280661" w:rsidRDefault="000E75BB" w:rsidP="00280661">
            <w:pPr>
              <w:pStyle w:val="western"/>
              <w:shd w:val="clear" w:color="auto" w:fill="FFFFFF"/>
              <w:tabs>
                <w:tab w:val="left" w:pos="5760"/>
              </w:tabs>
              <w:spacing w:before="0" w:beforeAutospacing="0"/>
              <w:jc w:val="left"/>
              <w:rPr>
                <w:b/>
                <w:bCs/>
                <w:i/>
                <w:iCs/>
                <w:color w:val="auto"/>
              </w:rPr>
            </w:pPr>
            <w:r w:rsidRPr="00280661">
              <w:rPr>
                <w:i/>
                <w:iCs/>
                <w:color w:val="auto"/>
              </w:rPr>
              <w:t xml:space="preserve">- 1 стихотворение по выбору, например: </w:t>
            </w:r>
            <w:r w:rsidRPr="0028066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E75BB" w:rsidRPr="00280661" w:rsidRDefault="000E75BB" w:rsidP="00280661">
            <w:pPr>
              <w:pStyle w:val="western"/>
              <w:shd w:val="clear" w:color="auto" w:fill="FFFFFF"/>
              <w:tabs>
                <w:tab w:val="left" w:pos="5760"/>
              </w:tabs>
              <w:spacing w:before="0" w:beforeAutospacing="0"/>
              <w:jc w:val="left"/>
              <w:rPr>
                <w:color w:val="auto"/>
              </w:rPr>
            </w:pPr>
            <w:r w:rsidRPr="00280661">
              <w:rPr>
                <w:color w:val="auto"/>
              </w:rPr>
              <w:t>(</w:t>
            </w:r>
            <w:r w:rsidRPr="00280661">
              <w:rPr>
                <w:color w:val="auto"/>
                <w:shd w:val="clear" w:color="auto" w:fill="FFFFFF"/>
              </w:rPr>
              <w:t>7-8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С.А.Есенин</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sz w:val="24"/>
                <w:szCs w:val="24"/>
              </w:rPr>
              <w:t>(5-</w:t>
            </w:r>
            <w:r w:rsidRPr="00280661">
              <w:rPr>
                <w:rFonts w:ascii="Times New Roman" w:hAnsi="Times New Roman"/>
                <w:b/>
                <w:bCs/>
                <w:sz w:val="24"/>
                <w:szCs w:val="24"/>
                <w:shd w:val="clear" w:color="auto" w:fill="FFFFFF"/>
              </w:rPr>
              <w:t>6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М.А.Булгаков</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1 повесть по выбору</w:t>
            </w:r>
            <w:r w:rsidRPr="00280661">
              <w:rPr>
                <w:rFonts w:ascii="Times New Roman" w:hAnsi="Times New Roman"/>
                <w:i/>
                <w:iCs/>
                <w:sz w:val="24"/>
                <w:szCs w:val="24"/>
              </w:rPr>
              <w:t xml:space="preserve">, </w:t>
            </w:r>
            <w:r w:rsidRPr="00280661">
              <w:rPr>
                <w:rFonts w:ascii="Times New Roman" w:hAnsi="Times New Roman"/>
                <w:b/>
                <w:bCs/>
                <w:i/>
                <w:iCs/>
                <w:sz w:val="24"/>
                <w:szCs w:val="24"/>
              </w:rPr>
              <w:t>например</w:t>
            </w:r>
            <w:r w:rsidRPr="00280661">
              <w:rPr>
                <w:rFonts w:ascii="Times New Roman" w:hAnsi="Times New Roman"/>
                <w:i/>
                <w:iCs/>
                <w:sz w:val="24"/>
                <w:szCs w:val="24"/>
              </w:rPr>
              <w:t xml:space="preserve">: «Роковые яйца» (1924), «Собачье сердце» </w:t>
            </w:r>
            <w:r w:rsidRPr="00280661">
              <w:rPr>
                <w:rFonts w:ascii="Times New Roman" w:hAnsi="Times New Roman"/>
                <w:i/>
                <w:iCs/>
                <w:sz w:val="24"/>
                <w:szCs w:val="24"/>
              </w:rPr>
              <w:lastRenderedPageBreak/>
              <w:t xml:space="preserve">(1925) и др. </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sz w:val="24"/>
                <w:szCs w:val="24"/>
              </w:rPr>
              <w:t>(7-8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А.П.Платонов</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i/>
                <w:iCs/>
                <w:sz w:val="24"/>
                <w:szCs w:val="24"/>
              </w:rPr>
              <w:t xml:space="preserve">- </w:t>
            </w:r>
            <w:r w:rsidRPr="00280661">
              <w:rPr>
                <w:rFonts w:ascii="Times New Roman" w:hAnsi="Times New Roman"/>
                <w:b/>
                <w:bCs/>
                <w:i/>
                <w:iCs/>
                <w:sz w:val="24"/>
                <w:szCs w:val="24"/>
              </w:rPr>
              <w:t>1 рассказ по выбору, например</w:t>
            </w:r>
            <w:r w:rsidRPr="0028066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(6-8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both"/>
              <w:outlineLvl w:val="0"/>
              <w:rPr>
                <w:rFonts w:ascii="Times New Roman" w:hAnsi="Times New Roman"/>
                <w:b/>
                <w:bCs/>
                <w:i/>
                <w:iCs/>
                <w:kern w:val="36"/>
                <w:sz w:val="24"/>
                <w:szCs w:val="24"/>
              </w:rPr>
            </w:pPr>
            <w:r w:rsidRPr="00280661">
              <w:rPr>
                <w:rFonts w:ascii="Times New Roman" w:hAnsi="Times New Roman"/>
                <w:b/>
                <w:bCs/>
                <w:kern w:val="36"/>
                <w:sz w:val="24"/>
                <w:szCs w:val="24"/>
              </w:rPr>
              <w:t xml:space="preserve">М.М.Зощенко </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 xml:space="preserve">2 рассказа по выбору, например: </w:t>
            </w:r>
            <w:r w:rsidRPr="00280661">
              <w:rPr>
                <w:rFonts w:ascii="Times New Roman" w:hAnsi="Times New Roman"/>
                <w:i/>
                <w:iCs/>
                <w:sz w:val="24"/>
                <w:szCs w:val="24"/>
              </w:rPr>
              <w:t>«Аристократка» (1923), «Баня» (1924) и др.</w:t>
            </w:r>
          </w:p>
          <w:p w:rsidR="000E75BB" w:rsidRPr="00280661" w:rsidRDefault="000E75BB" w:rsidP="00280661">
            <w:pPr>
              <w:tabs>
                <w:tab w:val="left" w:pos="5760"/>
              </w:tabs>
              <w:spacing w:after="0" w:line="240" w:lineRule="auto"/>
              <w:rPr>
                <w:rFonts w:ascii="Times New Roman" w:hAnsi="Times New Roman"/>
                <w:b/>
                <w:bCs/>
                <w:sz w:val="24"/>
                <w:szCs w:val="24"/>
              </w:rPr>
            </w:pPr>
            <w:r w:rsidRPr="00280661">
              <w:rPr>
                <w:rFonts w:ascii="Times New Roman" w:hAnsi="Times New Roman"/>
                <w:b/>
                <w:bCs/>
                <w:sz w:val="24"/>
                <w:szCs w:val="24"/>
              </w:rPr>
              <w:t>(5-7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sz w:val="24"/>
                <w:szCs w:val="24"/>
              </w:rPr>
            </w:pPr>
            <w:r w:rsidRPr="00280661">
              <w:rPr>
                <w:rFonts w:ascii="Times New Roman" w:hAnsi="Times New Roman"/>
                <w:b/>
                <w:bCs/>
                <w:sz w:val="24"/>
                <w:szCs w:val="24"/>
              </w:rPr>
              <w:t>А.Т. Твардовский</w:t>
            </w: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i/>
                <w:iCs/>
                <w:sz w:val="24"/>
                <w:szCs w:val="24"/>
              </w:rPr>
              <w:t xml:space="preserve">1 стихотворение  по выбору, например: </w:t>
            </w:r>
            <w:proofErr w:type="gramStart"/>
            <w:r w:rsidRPr="00280661">
              <w:rPr>
                <w:rFonts w:ascii="Times New Roman" w:hAnsi="Times New Roman"/>
                <w:b/>
                <w:bCs/>
                <w:i/>
                <w:iCs/>
                <w:sz w:val="24"/>
                <w:szCs w:val="24"/>
              </w:rPr>
              <w:t>«</w:t>
            </w:r>
            <w:r w:rsidRPr="00280661">
              <w:rPr>
                <w:rFonts w:ascii="Times New Roman" w:hAnsi="Times New Roman"/>
                <w:i/>
                <w:iCs/>
                <w:sz w:val="24"/>
                <w:szCs w:val="24"/>
              </w:rPr>
              <w:t>В тот день, когда окончилась война…» (1948),</w:t>
            </w:r>
            <w:r w:rsidRPr="00280661">
              <w:rPr>
                <w:rFonts w:ascii="Times New Roman" w:hAnsi="Times New Roman"/>
                <w:b/>
                <w:bCs/>
                <w:i/>
                <w:iCs/>
                <w:sz w:val="24"/>
                <w:szCs w:val="24"/>
              </w:rPr>
              <w:t xml:space="preserve"> «</w:t>
            </w:r>
            <w:r w:rsidRPr="0028066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80661">
              <w:rPr>
                <w:rFonts w:ascii="Times New Roman" w:hAnsi="Times New Roman"/>
                <w:b/>
                <w:bCs/>
                <w:i/>
                <w:iCs/>
                <w:sz w:val="24"/>
                <w:szCs w:val="24"/>
              </w:rPr>
              <w:t>главы по выбору.</w:t>
            </w:r>
            <w:proofErr w:type="gramEnd"/>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w:t>
            </w:r>
            <w:r w:rsidRPr="00280661">
              <w:rPr>
                <w:rFonts w:ascii="Times New Roman" w:hAnsi="Times New Roman"/>
                <w:b/>
                <w:sz w:val="24"/>
                <w:szCs w:val="24"/>
                <w:shd w:val="clear" w:color="auto" w:fill="FFFFFF"/>
              </w:rPr>
              <w:t>7-8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r w:rsidRPr="00280661">
              <w:rPr>
                <w:rFonts w:ascii="Times New Roman" w:hAnsi="Times New Roman"/>
                <w:b/>
                <w:bCs/>
                <w:sz w:val="24"/>
                <w:szCs w:val="24"/>
              </w:rPr>
              <w:t>А.И. Солженицын</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i/>
                <w:iCs/>
                <w:sz w:val="24"/>
                <w:szCs w:val="24"/>
              </w:rPr>
              <w:t>1 рассказ по выбору, например</w:t>
            </w:r>
            <w:r w:rsidRPr="00280661">
              <w:rPr>
                <w:rFonts w:ascii="Times New Roman" w:hAnsi="Times New Roman"/>
                <w:i/>
                <w:iCs/>
                <w:sz w:val="24"/>
                <w:szCs w:val="24"/>
              </w:rPr>
              <w:t xml:space="preserve">: </w:t>
            </w:r>
            <w:proofErr w:type="gramStart"/>
            <w:r w:rsidRPr="00280661">
              <w:rPr>
                <w:rFonts w:ascii="Times New Roman" w:hAnsi="Times New Roman"/>
                <w:i/>
                <w:iCs/>
                <w:sz w:val="24"/>
                <w:szCs w:val="24"/>
              </w:rPr>
              <w:t xml:space="preserve">«Матренин двор» (1959) или из «Крохоток» (1958 – 1960) – «Лиственница», «Дыхание», «Шарик», </w:t>
            </w:r>
            <w:r w:rsidRPr="00280661">
              <w:rPr>
                <w:rFonts w:ascii="Times New Roman" w:hAnsi="Times New Roman"/>
                <w:i/>
                <w:iCs/>
                <w:sz w:val="24"/>
                <w:szCs w:val="24"/>
              </w:rPr>
              <w:lastRenderedPageBreak/>
              <w:t>«Костер и муравьи», «Гроза в горах», «Колокол Углича» и др</w:t>
            </w:r>
            <w:r w:rsidRPr="00280661">
              <w:rPr>
                <w:rFonts w:ascii="Times New Roman" w:hAnsi="Times New Roman"/>
                <w:sz w:val="24"/>
                <w:szCs w:val="24"/>
              </w:rPr>
              <w:t xml:space="preserve">. </w:t>
            </w:r>
            <w:proofErr w:type="gramEnd"/>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(7-9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r w:rsidRPr="00280661">
              <w:rPr>
                <w:rFonts w:ascii="Times New Roman" w:hAnsi="Times New Roman"/>
                <w:b/>
                <w:bCs/>
                <w:kern w:val="36"/>
                <w:sz w:val="24"/>
                <w:szCs w:val="24"/>
              </w:rPr>
              <w:t>В.М.Шукшин</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1 рассказ по выбору, например</w:t>
            </w:r>
            <w:r w:rsidRPr="00280661">
              <w:rPr>
                <w:rFonts w:ascii="Times New Roman" w:hAnsi="Times New Roman"/>
                <w:i/>
                <w:iCs/>
                <w:sz w:val="24"/>
                <w:szCs w:val="24"/>
              </w:rPr>
              <w:t>: «Чудик» (1967), «Срезал» (1970), «Мастер» (1971) и др.</w:t>
            </w:r>
          </w:p>
          <w:p w:rsidR="000E75BB" w:rsidRPr="00280661" w:rsidRDefault="000E75BB" w:rsidP="00280661">
            <w:pPr>
              <w:tabs>
                <w:tab w:val="left" w:pos="5760"/>
              </w:tabs>
              <w:spacing w:line="240" w:lineRule="auto"/>
              <w:rPr>
                <w:rFonts w:ascii="Times New Roman" w:hAnsi="Times New Roman"/>
                <w:b/>
                <w:bCs/>
                <w:kern w:val="36"/>
                <w:sz w:val="24"/>
                <w:szCs w:val="24"/>
              </w:rPr>
            </w:pPr>
            <w:r w:rsidRPr="00280661">
              <w:rPr>
                <w:rFonts w:ascii="Times New Roman" w:hAnsi="Times New Roman"/>
                <w:sz w:val="24"/>
                <w:szCs w:val="24"/>
              </w:rPr>
              <w:t>(</w:t>
            </w:r>
            <w:r w:rsidRPr="00280661">
              <w:rPr>
                <w:rFonts w:ascii="Times New Roman" w:hAnsi="Times New Roman"/>
                <w:b/>
                <w:bCs/>
                <w:sz w:val="24"/>
                <w:szCs w:val="24"/>
              </w:rPr>
              <w:t>7-9 кл.)</w:t>
            </w:r>
          </w:p>
        </w:tc>
        <w:tc>
          <w:tcPr>
            <w:tcW w:w="3367"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80661">
              <w:rPr>
                <w:rFonts w:ascii="Times New Roman" w:hAnsi="Times New Roman"/>
                <w:b/>
                <w:bCs/>
                <w:i/>
                <w:iCs/>
                <w:sz w:val="24"/>
                <w:szCs w:val="24"/>
              </w:rPr>
              <w:lastRenderedPageBreak/>
              <w:t xml:space="preserve">Проза конца </w:t>
            </w:r>
            <w:r w:rsidRPr="00280661">
              <w:rPr>
                <w:rFonts w:ascii="Times New Roman" w:hAnsi="Times New Roman"/>
                <w:b/>
                <w:bCs/>
                <w:i/>
                <w:iCs/>
                <w:sz w:val="24"/>
                <w:szCs w:val="24"/>
                <w:lang w:val="en-US"/>
              </w:rPr>
              <w:t>XIX</w:t>
            </w:r>
            <w:r w:rsidRPr="00280661">
              <w:rPr>
                <w:rFonts w:ascii="Times New Roman" w:hAnsi="Times New Roman"/>
                <w:b/>
                <w:bCs/>
                <w:i/>
                <w:iCs/>
                <w:sz w:val="24"/>
                <w:szCs w:val="24"/>
              </w:rPr>
              <w:t xml:space="preserve"> – начала </w:t>
            </w:r>
            <w:r w:rsidRPr="00280661">
              <w:rPr>
                <w:rFonts w:ascii="Times New Roman" w:hAnsi="Times New Roman"/>
                <w:b/>
                <w:bCs/>
                <w:i/>
                <w:iCs/>
                <w:sz w:val="24"/>
                <w:szCs w:val="24"/>
                <w:lang w:val="en-US"/>
              </w:rPr>
              <w:t>XX</w:t>
            </w:r>
            <w:r w:rsidRPr="00280661">
              <w:rPr>
                <w:rFonts w:ascii="Times New Roman" w:hAnsi="Times New Roman"/>
                <w:b/>
                <w:bCs/>
                <w:i/>
                <w:iCs/>
                <w:sz w:val="24"/>
                <w:szCs w:val="24"/>
              </w:rPr>
              <w:t xml:space="preserve"> вв</w:t>
            </w:r>
            <w:r w:rsidRPr="00280661">
              <w:rPr>
                <w:rFonts w:ascii="Times New Roman" w:hAnsi="Times New Roman"/>
                <w:i/>
                <w:iCs/>
                <w:sz w:val="24"/>
                <w:szCs w:val="24"/>
              </w:rPr>
              <w:t>.</w:t>
            </w:r>
            <w:r w:rsidRPr="00280661">
              <w:rPr>
                <w:rFonts w:ascii="Times New Roman" w:hAnsi="Times New Roman"/>
                <w:i/>
                <w:sz w:val="24"/>
                <w:szCs w:val="24"/>
              </w:rPr>
              <w:t xml:space="preserve">, </w:t>
            </w:r>
            <w:r w:rsidRPr="00280661">
              <w:rPr>
                <w:rFonts w:ascii="Times New Roman" w:hAnsi="Times New Roman"/>
                <w:i/>
                <w:iCs/>
                <w:sz w:val="24"/>
                <w:szCs w:val="24"/>
              </w:rPr>
              <w:t xml:space="preserve"> например: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М.Горький, А.И.Куприн,</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 xml:space="preserve">Л.Н.Андреев, И.А.Бунин, </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lastRenderedPageBreak/>
              <w:t>И.С.Шмелев, А.С. Грин</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(2-3 рассказа или повести по выбору</w:t>
            </w:r>
            <w:r w:rsidRPr="00280661">
              <w:rPr>
                <w:rFonts w:ascii="Times New Roman" w:hAnsi="Times New Roman"/>
                <w:i/>
                <w:iCs/>
                <w:sz w:val="24"/>
                <w:szCs w:val="24"/>
              </w:rPr>
              <w:t xml:space="preserve">, </w:t>
            </w:r>
            <w:r w:rsidRPr="00280661">
              <w:rPr>
                <w:rFonts w:ascii="Times New Roman" w:hAnsi="Times New Roman"/>
                <w:b/>
                <w:bCs/>
                <w:i/>
                <w:sz w:val="24"/>
                <w:szCs w:val="24"/>
              </w:rPr>
              <w:t>5-8 кл.</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both"/>
              <w:rPr>
                <w:rFonts w:ascii="Times New Roman" w:hAnsi="Times New Roman"/>
                <w:i/>
                <w:iCs/>
                <w:sz w:val="24"/>
                <w:szCs w:val="24"/>
              </w:rPr>
            </w:pP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 xml:space="preserve">Поэзия конца </w:t>
            </w:r>
            <w:r w:rsidRPr="00280661">
              <w:rPr>
                <w:rFonts w:ascii="Times New Roman" w:hAnsi="Times New Roman"/>
                <w:b/>
                <w:bCs/>
                <w:i/>
                <w:iCs/>
                <w:sz w:val="24"/>
                <w:szCs w:val="24"/>
                <w:lang w:val="en-US"/>
              </w:rPr>
              <w:t>XIX</w:t>
            </w:r>
            <w:r w:rsidRPr="00280661">
              <w:rPr>
                <w:rFonts w:ascii="Times New Roman" w:hAnsi="Times New Roman"/>
                <w:b/>
                <w:bCs/>
                <w:i/>
                <w:iCs/>
                <w:sz w:val="24"/>
                <w:szCs w:val="24"/>
              </w:rPr>
              <w:t xml:space="preserve"> – начала </w:t>
            </w:r>
            <w:r w:rsidRPr="00280661">
              <w:rPr>
                <w:rFonts w:ascii="Times New Roman" w:hAnsi="Times New Roman"/>
                <w:b/>
                <w:bCs/>
                <w:i/>
                <w:iCs/>
                <w:sz w:val="24"/>
                <w:szCs w:val="24"/>
                <w:lang w:val="en-US"/>
              </w:rPr>
              <w:t>XX</w:t>
            </w:r>
            <w:r w:rsidRPr="00280661">
              <w:rPr>
                <w:rFonts w:ascii="Times New Roman" w:hAnsi="Times New Roman"/>
                <w:b/>
                <w:bCs/>
                <w:i/>
                <w:iCs/>
                <w:sz w:val="24"/>
                <w:szCs w:val="24"/>
              </w:rPr>
              <w:t xml:space="preserve"> вв</w:t>
            </w:r>
            <w:r w:rsidRPr="00280661">
              <w:rPr>
                <w:rFonts w:ascii="Times New Roman" w:hAnsi="Times New Roman"/>
                <w:i/>
                <w:iCs/>
                <w:sz w:val="24"/>
                <w:szCs w:val="24"/>
              </w:rPr>
              <w:t>.</w:t>
            </w:r>
            <w:r w:rsidRPr="00280661">
              <w:rPr>
                <w:rFonts w:ascii="Times New Roman" w:hAnsi="Times New Roman"/>
                <w:i/>
                <w:sz w:val="24"/>
                <w:szCs w:val="24"/>
              </w:rPr>
              <w:t>, например</w:t>
            </w:r>
            <w:r w:rsidRPr="00280661">
              <w:rPr>
                <w:rFonts w:ascii="Times New Roman" w:hAnsi="Times New Roman"/>
                <w:i/>
                <w:iCs/>
                <w:sz w:val="24"/>
                <w:szCs w:val="24"/>
              </w:rPr>
              <w:t>:</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К.Д.Бальмонт, И.А.Бунин,</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М.А.Волошин, В.Хлебников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 xml:space="preserve">(2-3 стихотворения по выбору, </w:t>
            </w:r>
            <w:r w:rsidRPr="00280661">
              <w:rPr>
                <w:rFonts w:ascii="Times New Roman" w:hAnsi="Times New Roman"/>
                <w:b/>
                <w:bCs/>
                <w:i/>
                <w:sz w:val="24"/>
                <w:szCs w:val="24"/>
              </w:rPr>
              <w:t>5-8 кл.</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 xml:space="preserve">Поэзия 20-50-х годов ХХ </w:t>
            </w:r>
            <w:proofErr w:type="gramStart"/>
            <w:r w:rsidRPr="00280661">
              <w:rPr>
                <w:rFonts w:ascii="Times New Roman" w:hAnsi="Times New Roman"/>
                <w:b/>
                <w:bCs/>
                <w:i/>
                <w:iCs/>
                <w:sz w:val="24"/>
                <w:szCs w:val="24"/>
              </w:rPr>
              <w:t>в</w:t>
            </w:r>
            <w:proofErr w:type="gramEnd"/>
            <w:r w:rsidRPr="00280661">
              <w:rPr>
                <w:rFonts w:ascii="Times New Roman" w:hAnsi="Times New Roman"/>
                <w:b/>
                <w:bCs/>
                <w:i/>
                <w:iCs/>
                <w:sz w:val="24"/>
                <w:szCs w:val="24"/>
              </w:rPr>
              <w:t>.,</w:t>
            </w:r>
            <w:r w:rsidRPr="00280661">
              <w:rPr>
                <w:rFonts w:ascii="Times New Roman" w:hAnsi="Times New Roman"/>
                <w:i/>
                <w:iCs/>
                <w:sz w:val="24"/>
                <w:szCs w:val="24"/>
              </w:rPr>
              <w:t xml:space="preserve"> например: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 xml:space="preserve">Б.Л.Пастернак, Н.А.Заболоцкий, Д.Хармс, </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Н.М.Олейников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(3-4 стихотворения по выбору, 5-9 кл</w:t>
            </w:r>
            <w:r w:rsidRPr="00280661">
              <w:rPr>
                <w:rFonts w:ascii="Times New Roman" w:hAnsi="Times New Roman"/>
                <w:i/>
                <w:iCs/>
                <w:sz w:val="24"/>
                <w:szCs w:val="24"/>
              </w:rPr>
              <w:t>.</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Проза о Великой Отечественной войне</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 xml:space="preserve">М.А.Шолохов, В.Л.Кондратьев, В.О. </w:t>
            </w:r>
            <w:r w:rsidRPr="00280661">
              <w:rPr>
                <w:rFonts w:ascii="Times New Roman" w:hAnsi="Times New Roman"/>
                <w:b/>
                <w:bCs/>
                <w:i/>
                <w:iCs/>
                <w:sz w:val="24"/>
                <w:szCs w:val="24"/>
              </w:rPr>
              <w:lastRenderedPageBreak/>
              <w:t>Богомолов, Б.Л.Васильев,  В.В.Быков, В.П.Астафьев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rPr>
                <w:rFonts w:ascii="Times New Roman" w:hAnsi="Times New Roman"/>
                <w:b/>
                <w:bCs/>
                <w:i/>
                <w:iCs/>
                <w:sz w:val="24"/>
                <w:szCs w:val="24"/>
              </w:rPr>
            </w:pPr>
            <w:r w:rsidRPr="00280661">
              <w:rPr>
                <w:rFonts w:ascii="Times New Roman" w:hAnsi="Times New Roman"/>
                <w:b/>
                <w:bCs/>
                <w:i/>
                <w:iCs/>
                <w:sz w:val="24"/>
                <w:szCs w:val="24"/>
              </w:rPr>
              <w:t>(1-2 повести или рассказа – по выбору, 6-9 кл</w:t>
            </w:r>
            <w:r w:rsidRPr="00280661">
              <w:rPr>
                <w:rFonts w:ascii="Times New Roman" w:hAnsi="Times New Roman"/>
                <w:i/>
                <w:iCs/>
                <w:sz w:val="24"/>
                <w:szCs w:val="24"/>
              </w:rPr>
              <w:t>.</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Художественная проза о человеке и природе, их взаимоотношениях</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М.М.Пришвин,</w:t>
            </w: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К.Г.Паустовский</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(1-2 произведения – по выбору</w:t>
            </w:r>
            <w:r w:rsidRPr="00280661">
              <w:rPr>
                <w:rFonts w:ascii="Times New Roman" w:hAnsi="Times New Roman"/>
                <w:i/>
                <w:iCs/>
                <w:sz w:val="24"/>
                <w:szCs w:val="24"/>
              </w:rPr>
              <w:t>, 5-6 кл.</w:t>
            </w:r>
            <w:r w:rsidRPr="00280661">
              <w:rPr>
                <w:rFonts w:ascii="Times New Roman" w:hAnsi="Times New Roman"/>
                <w:b/>
                <w:bCs/>
                <w:i/>
                <w:iCs/>
                <w:sz w:val="24"/>
                <w:szCs w:val="24"/>
              </w:rPr>
              <w:t>)</w:t>
            </w:r>
          </w:p>
          <w:p w:rsidR="000E75BB" w:rsidRPr="00280661" w:rsidRDefault="000E75BB" w:rsidP="00280661">
            <w:pPr>
              <w:tabs>
                <w:tab w:val="left" w:pos="5760"/>
              </w:tabs>
              <w:spacing w:after="0" w:line="240" w:lineRule="auto"/>
              <w:jc w:val="center"/>
              <w:rPr>
                <w:rFonts w:ascii="Times New Roman" w:hAnsi="Times New Roman"/>
                <w:i/>
                <w:iCs/>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Проза о детях</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В.Г.Распутин, В.П.Астафьев, Ф.А.Искандер, Ю.И.Коваль,</w:t>
            </w: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Ю.П.Казаков, В.В.Голявкин</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(3-4 произведения по выбору</w:t>
            </w:r>
            <w:r w:rsidRPr="00280661">
              <w:rPr>
                <w:rFonts w:ascii="Times New Roman" w:hAnsi="Times New Roman"/>
                <w:i/>
                <w:iCs/>
                <w:sz w:val="24"/>
                <w:szCs w:val="24"/>
              </w:rPr>
              <w:t xml:space="preserve">, </w:t>
            </w:r>
            <w:r w:rsidRPr="00280661">
              <w:rPr>
                <w:rFonts w:ascii="Times New Roman" w:hAnsi="Times New Roman"/>
                <w:b/>
                <w:bCs/>
                <w:i/>
                <w:iCs/>
                <w:sz w:val="24"/>
                <w:szCs w:val="24"/>
              </w:rPr>
              <w:t>5-8 кл.)</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 xml:space="preserve">Поэзия 2-й половины ХХ </w:t>
            </w:r>
            <w:proofErr w:type="gramStart"/>
            <w:r w:rsidRPr="00280661">
              <w:rPr>
                <w:rFonts w:ascii="Times New Roman" w:hAnsi="Times New Roman"/>
                <w:b/>
                <w:bCs/>
                <w:i/>
                <w:iCs/>
                <w:sz w:val="24"/>
                <w:szCs w:val="24"/>
              </w:rPr>
              <w:t>в</w:t>
            </w:r>
            <w:proofErr w:type="gramEnd"/>
            <w:r w:rsidRPr="00280661">
              <w:rPr>
                <w:rFonts w:ascii="Times New Roman" w:hAnsi="Times New Roman"/>
                <w:b/>
                <w:bCs/>
                <w:i/>
                <w:iCs/>
                <w:sz w:val="24"/>
                <w:szCs w:val="24"/>
              </w:rPr>
              <w:t>.</w:t>
            </w:r>
            <w:r w:rsidRPr="00280661">
              <w:rPr>
                <w:rFonts w:ascii="Times New Roman" w:hAnsi="Times New Roman"/>
                <w:i/>
                <w:iCs/>
                <w:sz w:val="24"/>
                <w:szCs w:val="24"/>
              </w:rPr>
              <w:t>, например:</w:t>
            </w:r>
          </w:p>
          <w:p w:rsidR="000E75BB" w:rsidRPr="00280661" w:rsidRDefault="000E75BB" w:rsidP="00280661">
            <w:pPr>
              <w:spacing w:after="0" w:line="240" w:lineRule="auto"/>
              <w:rPr>
                <w:rFonts w:ascii="Times New Roman" w:hAnsi="Times New Roman"/>
                <w:i/>
                <w:iCs/>
                <w:sz w:val="24"/>
                <w:szCs w:val="24"/>
              </w:rPr>
            </w:pPr>
            <w:r w:rsidRPr="00280661">
              <w:rPr>
                <w:rFonts w:ascii="Times New Roman" w:hAnsi="Times New Roman"/>
                <w:b/>
                <w:bCs/>
                <w:i/>
                <w:iCs/>
                <w:sz w:val="24"/>
                <w:szCs w:val="24"/>
              </w:rPr>
              <w:t>Н.И. Глазков, Е.А.Евтушенко, А.А.Вознесенский, Н.М.Рубцов, Д.С.Самойлов</w:t>
            </w:r>
            <w:proofErr w:type="gramStart"/>
            <w:r w:rsidRPr="00280661">
              <w:rPr>
                <w:rFonts w:ascii="Times New Roman" w:hAnsi="Times New Roman"/>
                <w:b/>
                <w:bCs/>
                <w:i/>
                <w:iCs/>
                <w:sz w:val="24"/>
                <w:szCs w:val="24"/>
              </w:rPr>
              <w:t>,А</w:t>
            </w:r>
            <w:proofErr w:type="gramEnd"/>
            <w:r w:rsidRPr="00280661">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280661">
              <w:rPr>
                <w:rFonts w:ascii="Times New Roman" w:hAnsi="Times New Roman"/>
                <w:i/>
                <w:iCs/>
                <w:sz w:val="24"/>
                <w:szCs w:val="24"/>
              </w:rPr>
              <w:t>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 xml:space="preserve"> (3-4 стихотворения по выбору, 5-9 кл.)</w:t>
            </w:r>
          </w:p>
          <w:p w:rsidR="000E75BB" w:rsidRPr="00280661" w:rsidRDefault="000E75BB" w:rsidP="00280661">
            <w:pPr>
              <w:tabs>
                <w:tab w:val="left" w:pos="5760"/>
              </w:tabs>
              <w:spacing w:after="0" w:line="240" w:lineRule="auto"/>
              <w:jc w:val="center"/>
              <w:rPr>
                <w:rFonts w:ascii="Times New Roman" w:hAnsi="Times New Roman"/>
                <w:b/>
                <w:bCs/>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r w:rsidRPr="00280661">
              <w:rPr>
                <w:rFonts w:ascii="Times New Roman" w:hAnsi="Times New Roman"/>
                <w:b/>
                <w:bCs/>
                <w:i/>
                <w:iCs/>
                <w:sz w:val="24"/>
                <w:szCs w:val="24"/>
              </w:rPr>
              <w:t>Проза русской эмиграции</w:t>
            </w:r>
            <w:r w:rsidRPr="00280661">
              <w:rPr>
                <w:rFonts w:ascii="Times New Roman" w:hAnsi="Times New Roman"/>
                <w:i/>
                <w:iCs/>
                <w:sz w:val="24"/>
                <w:szCs w:val="24"/>
              </w:rPr>
              <w:t>, например: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И.С.Шмелев, В.В.Набоков,</w:t>
            </w:r>
          </w:p>
          <w:p w:rsidR="000E75BB" w:rsidRPr="00280661" w:rsidRDefault="000E75BB" w:rsidP="00280661">
            <w:pPr>
              <w:tabs>
                <w:tab w:val="left" w:pos="5760"/>
              </w:tabs>
              <w:spacing w:after="0" w:line="240" w:lineRule="auto"/>
              <w:rPr>
                <w:rFonts w:ascii="Times New Roman" w:hAnsi="Times New Roman"/>
                <w:i/>
                <w:iCs/>
                <w:sz w:val="24"/>
                <w:szCs w:val="24"/>
              </w:rPr>
            </w:pPr>
            <w:r w:rsidRPr="00280661">
              <w:rPr>
                <w:rFonts w:ascii="Times New Roman" w:hAnsi="Times New Roman"/>
                <w:b/>
                <w:bCs/>
                <w:i/>
                <w:iCs/>
                <w:sz w:val="24"/>
                <w:szCs w:val="24"/>
              </w:rPr>
              <w:t>С.Д.Довлатов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center"/>
              <w:rPr>
                <w:rFonts w:ascii="Times New Roman" w:hAnsi="Times New Roman"/>
                <w:b/>
                <w:bCs/>
                <w:i/>
                <w:iCs/>
                <w:sz w:val="24"/>
                <w:szCs w:val="24"/>
              </w:rPr>
            </w:pPr>
            <w:r w:rsidRPr="00280661">
              <w:rPr>
                <w:rFonts w:ascii="Times New Roman" w:hAnsi="Times New Roman"/>
                <w:b/>
                <w:bCs/>
                <w:i/>
                <w:iCs/>
                <w:sz w:val="24"/>
                <w:szCs w:val="24"/>
              </w:rPr>
              <w:t>(1 произведение – по выбору, 5-9 кл.)</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spacing w:after="0" w:line="240" w:lineRule="auto"/>
              <w:rPr>
                <w:rFonts w:ascii="Times New Roman" w:hAnsi="Times New Roman"/>
                <w:sz w:val="24"/>
                <w:szCs w:val="24"/>
              </w:rPr>
            </w:pPr>
            <w:proofErr w:type="gramStart"/>
            <w:r w:rsidRPr="00280661">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80661">
              <w:rPr>
                <w:rFonts w:ascii="Times New Roman" w:hAnsi="Times New Roman"/>
                <w:sz w:val="24"/>
                <w:szCs w:val="24"/>
              </w:rPr>
              <w:t xml:space="preserve"> и др., например:</w:t>
            </w:r>
            <w:proofErr w:type="gramEnd"/>
          </w:p>
          <w:p w:rsidR="000E75BB" w:rsidRPr="00280661" w:rsidRDefault="000E75BB" w:rsidP="00280661">
            <w:pPr>
              <w:spacing w:after="0" w:line="240" w:lineRule="auto"/>
              <w:rPr>
                <w:rFonts w:ascii="Times New Roman" w:hAnsi="Times New Roman"/>
                <w:bCs/>
                <w:i/>
                <w:iCs/>
                <w:sz w:val="24"/>
                <w:szCs w:val="24"/>
              </w:rPr>
            </w:pPr>
            <w:r w:rsidRPr="00280661">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280661">
              <w:rPr>
                <w:rFonts w:ascii="Times New Roman" w:hAnsi="Times New Roman"/>
                <w:b/>
                <w:i/>
                <w:iCs/>
                <w:sz w:val="24"/>
                <w:szCs w:val="24"/>
              </w:rPr>
              <w:t xml:space="preserve"> ,</w:t>
            </w:r>
            <w:proofErr w:type="gramEnd"/>
            <w:r w:rsidRPr="00280661">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280661">
              <w:rPr>
                <w:rFonts w:ascii="Times New Roman" w:hAnsi="Times New Roman"/>
                <w:bCs/>
                <w:i/>
                <w:iCs/>
                <w:sz w:val="24"/>
                <w:szCs w:val="24"/>
              </w:rPr>
              <w:t>и др.</w:t>
            </w:r>
          </w:p>
          <w:p w:rsidR="000E75BB" w:rsidRPr="00280661" w:rsidRDefault="000E75BB" w:rsidP="00280661">
            <w:pPr>
              <w:tabs>
                <w:tab w:val="left" w:pos="5760"/>
              </w:tabs>
              <w:spacing w:after="0" w:line="240" w:lineRule="auto"/>
              <w:jc w:val="center"/>
              <w:rPr>
                <w:rFonts w:ascii="Times New Roman" w:hAnsi="Times New Roman"/>
                <w:b/>
                <w:i/>
                <w:iCs/>
                <w:sz w:val="24"/>
                <w:szCs w:val="24"/>
              </w:rPr>
            </w:pPr>
            <w:r w:rsidRPr="00280661">
              <w:rPr>
                <w:rFonts w:ascii="Times New Roman" w:hAnsi="Times New Roman"/>
                <w:b/>
                <w:i/>
                <w:iCs/>
                <w:sz w:val="24"/>
                <w:szCs w:val="24"/>
              </w:rPr>
              <w:t>(1-2 произведения по выбору, 5-8 кл.)</w:t>
            </w:r>
          </w:p>
          <w:p w:rsidR="000E75BB" w:rsidRPr="00280661" w:rsidRDefault="000E75BB" w:rsidP="00280661">
            <w:pPr>
              <w:tabs>
                <w:tab w:val="left" w:pos="5760"/>
              </w:tabs>
              <w:spacing w:after="0" w:line="240" w:lineRule="auto"/>
              <w:jc w:val="center"/>
              <w:rPr>
                <w:rFonts w:ascii="Times New Roman" w:hAnsi="Times New Roman"/>
                <w:sz w:val="24"/>
                <w:szCs w:val="24"/>
              </w:rPr>
            </w:pPr>
          </w:p>
          <w:p w:rsidR="000E75BB" w:rsidRPr="00280661" w:rsidRDefault="000E75BB" w:rsidP="00280661">
            <w:pPr>
              <w:tabs>
                <w:tab w:val="left" w:pos="5760"/>
              </w:tabs>
              <w:spacing w:after="0" w:line="240" w:lineRule="auto"/>
              <w:jc w:val="center"/>
              <w:rPr>
                <w:rFonts w:ascii="Times New Roman" w:hAnsi="Times New Roman"/>
                <w:i/>
                <w:iCs/>
                <w:sz w:val="24"/>
                <w:szCs w:val="24"/>
              </w:rPr>
            </w:pPr>
          </w:p>
        </w:tc>
      </w:tr>
      <w:tr w:rsidR="000E75BB" w:rsidRPr="00280661" w:rsidTr="000E75BB">
        <w:tc>
          <w:tcPr>
            <w:tcW w:w="9571" w:type="dxa"/>
            <w:gridSpan w:val="3"/>
          </w:tcPr>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b/>
                <w:bCs/>
                <w:sz w:val="24"/>
                <w:szCs w:val="24"/>
              </w:rPr>
              <w:lastRenderedPageBreak/>
              <w:t xml:space="preserve">Литература народов России </w:t>
            </w:r>
          </w:p>
        </w:tc>
      </w:tr>
      <w:tr w:rsidR="000E75BB" w:rsidRPr="00280661" w:rsidTr="000E75BB">
        <w:tc>
          <w:tcPr>
            <w:tcW w:w="2518" w:type="dxa"/>
          </w:tcPr>
          <w:p w:rsidR="000E75BB" w:rsidRPr="00280661" w:rsidRDefault="000E75BB" w:rsidP="00280661">
            <w:pPr>
              <w:tabs>
                <w:tab w:val="left" w:pos="5760"/>
              </w:tabs>
              <w:spacing w:after="0"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after="0" w:line="240" w:lineRule="auto"/>
              <w:jc w:val="both"/>
              <w:outlineLvl w:val="0"/>
              <w:rPr>
                <w:rFonts w:ascii="Times New Roman" w:hAnsi="Times New Roman"/>
                <w:b/>
                <w:bCs/>
                <w:kern w:val="36"/>
                <w:sz w:val="24"/>
                <w:szCs w:val="24"/>
              </w:rPr>
            </w:pPr>
          </w:p>
        </w:tc>
        <w:tc>
          <w:tcPr>
            <w:tcW w:w="3367" w:type="dxa"/>
          </w:tcPr>
          <w:p w:rsidR="000E75BB" w:rsidRPr="00280661" w:rsidRDefault="000E75BB" w:rsidP="00280661">
            <w:pPr>
              <w:tabs>
                <w:tab w:val="left" w:pos="5760"/>
              </w:tabs>
              <w:spacing w:after="0" w:line="240" w:lineRule="auto"/>
              <w:jc w:val="both"/>
              <w:rPr>
                <w:rFonts w:ascii="Times New Roman" w:hAnsi="Times New Roman"/>
                <w:b/>
                <w:bCs/>
                <w:i/>
                <w:iCs/>
                <w:sz w:val="24"/>
                <w:szCs w:val="24"/>
              </w:rPr>
            </w:pPr>
            <w:r w:rsidRPr="00280661">
              <w:rPr>
                <w:rFonts w:ascii="Times New Roman" w:hAnsi="Times New Roman"/>
                <w:b/>
                <w:bCs/>
                <w:i/>
                <w:iCs/>
                <w:sz w:val="24"/>
                <w:szCs w:val="24"/>
              </w:rPr>
              <w:t>Г.Тукай, М.Карим,</w:t>
            </w:r>
          </w:p>
          <w:p w:rsidR="000E75BB" w:rsidRPr="00280661" w:rsidRDefault="000E75BB" w:rsidP="00280661">
            <w:pPr>
              <w:tabs>
                <w:tab w:val="left" w:pos="5760"/>
              </w:tabs>
              <w:spacing w:after="0" w:line="240" w:lineRule="auto"/>
              <w:jc w:val="both"/>
              <w:rPr>
                <w:rFonts w:ascii="Times New Roman" w:hAnsi="Times New Roman"/>
                <w:i/>
                <w:iCs/>
                <w:sz w:val="24"/>
                <w:szCs w:val="24"/>
              </w:rPr>
            </w:pPr>
            <w:r w:rsidRPr="00280661">
              <w:rPr>
                <w:rFonts w:ascii="Times New Roman" w:hAnsi="Times New Roman"/>
                <w:b/>
                <w:bCs/>
                <w:i/>
                <w:iCs/>
                <w:sz w:val="24"/>
                <w:szCs w:val="24"/>
              </w:rPr>
              <w:t>К.Кулиев, Р.Гамзатов</w:t>
            </w:r>
            <w:r w:rsidRPr="00280661">
              <w:rPr>
                <w:rFonts w:ascii="Times New Roman" w:hAnsi="Times New Roman"/>
                <w:i/>
                <w:iCs/>
                <w:sz w:val="24"/>
                <w:szCs w:val="24"/>
              </w:rPr>
              <w:t xml:space="preserve"> и др.</w:t>
            </w:r>
          </w:p>
          <w:p w:rsidR="000E75BB" w:rsidRPr="00280661" w:rsidRDefault="000E75BB" w:rsidP="00280661">
            <w:pPr>
              <w:tabs>
                <w:tab w:val="left" w:pos="5760"/>
              </w:tabs>
              <w:spacing w:after="0" w:line="240" w:lineRule="auto"/>
              <w:jc w:val="both"/>
              <w:rPr>
                <w:rFonts w:ascii="Times New Roman" w:hAnsi="Times New Roman"/>
                <w:b/>
                <w:bCs/>
                <w:i/>
                <w:iCs/>
                <w:sz w:val="24"/>
                <w:szCs w:val="24"/>
              </w:rPr>
            </w:pPr>
            <w:proofErr w:type="gramStart"/>
            <w:r w:rsidRPr="00280661">
              <w:rPr>
                <w:rFonts w:ascii="Times New Roman" w:hAnsi="Times New Roman"/>
                <w:b/>
                <w:bCs/>
                <w:i/>
                <w:iCs/>
                <w:sz w:val="24"/>
                <w:szCs w:val="24"/>
              </w:rPr>
              <w:t>(1 произведение по выбору,</w:t>
            </w:r>
            <w:proofErr w:type="gramEnd"/>
          </w:p>
          <w:p w:rsidR="000E75BB" w:rsidRPr="00280661" w:rsidRDefault="000E75BB" w:rsidP="0091506F">
            <w:pPr>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2"/>
              <w:rPr>
                <w:rFonts w:ascii="Times New Roman" w:hAnsi="Times New Roman"/>
                <w:b/>
                <w:bCs/>
                <w:i/>
                <w:iCs/>
                <w:sz w:val="24"/>
                <w:szCs w:val="24"/>
              </w:rPr>
            </w:pPr>
            <w:proofErr w:type="gramStart"/>
            <w:r w:rsidRPr="00280661">
              <w:rPr>
                <w:rFonts w:ascii="Times New Roman" w:hAnsi="Times New Roman"/>
                <w:b/>
                <w:bCs/>
                <w:sz w:val="24"/>
                <w:szCs w:val="24"/>
              </w:rPr>
              <w:t>5-9 кл.</w:t>
            </w:r>
            <w:r w:rsidRPr="00280661">
              <w:rPr>
                <w:rFonts w:ascii="Times New Roman" w:hAnsi="Times New Roman"/>
                <w:b/>
                <w:bCs/>
                <w:i/>
                <w:iCs/>
                <w:sz w:val="24"/>
                <w:szCs w:val="24"/>
              </w:rPr>
              <w:t>)</w:t>
            </w:r>
            <w:proofErr w:type="gramEnd"/>
          </w:p>
          <w:p w:rsidR="000E75BB" w:rsidRPr="00280661" w:rsidRDefault="000E75BB" w:rsidP="00280661">
            <w:pPr>
              <w:tabs>
                <w:tab w:val="left" w:pos="5760"/>
              </w:tabs>
              <w:spacing w:after="0" w:line="240" w:lineRule="auto"/>
              <w:rPr>
                <w:rFonts w:ascii="Times New Roman" w:hAnsi="Times New Roman"/>
                <w:i/>
                <w:iCs/>
                <w:sz w:val="24"/>
                <w:szCs w:val="24"/>
              </w:rPr>
            </w:pPr>
          </w:p>
        </w:tc>
      </w:tr>
      <w:tr w:rsidR="000E75BB" w:rsidRPr="00280661" w:rsidTr="000E75BB">
        <w:tc>
          <w:tcPr>
            <w:tcW w:w="9571" w:type="dxa"/>
            <w:gridSpan w:val="3"/>
          </w:tcPr>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b/>
                <w:bCs/>
                <w:sz w:val="24"/>
                <w:szCs w:val="24"/>
              </w:rPr>
              <w:t>Зарубежная литература</w:t>
            </w: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Гоме</w:t>
            </w:r>
            <w:proofErr w:type="gramStart"/>
            <w:r w:rsidRPr="00280661">
              <w:rPr>
                <w:rFonts w:ascii="Times New Roman" w:hAnsi="Times New Roman"/>
                <w:b/>
                <w:bCs/>
                <w:sz w:val="24"/>
                <w:szCs w:val="24"/>
              </w:rPr>
              <w:t>р</w:t>
            </w:r>
            <w:r w:rsidRPr="00280661">
              <w:rPr>
                <w:rFonts w:ascii="Times New Roman" w:hAnsi="Times New Roman"/>
                <w:i/>
                <w:iCs/>
                <w:sz w:val="24"/>
                <w:szCs w:val="24"/>
              </w:rPr>
              <w:t>«</w:t>
            </w:r>
            <w:proofErr w:type="gramEnd"/>
            <w:r w:rsidRPr="00280661">
              <w:rPr>
                <w:rFonts w:ascii="Times New Roman" w:hAnsi="Times New Roman"/>
                <w:i/>
                <w:iCs/>
                <w:sz w:val="24"/>
                <w:szCs w:val="24"/>
              </w:rPr>
              <w:t xml:space="preserve">Илиада» (или «Одиссея») </w:t>
            </w:r>
            <w:r w:rsidRPr="00280661">
              <w:rPr>
                <w:rFonts w:ascii="Times New Roman" w:hAnsi="Times New Roman"/>
                <w:b/>
                <w:bCs/>
                <w:i/>
                <w:iCs/>
                <w:sz w:val="24"/>
                <w:szCs w:val="24"/>
              </w:rPr>
              <w:t>(фрагменты по выбору)</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(6-8 кл.)</w:t>
            </w:r>
          </w:p>
          <w:p w:rsidR="000E75BB" w:rsidRPr="00280661" w:rsidRDefault="000E75BB" w:rsidP="00280661">
            <w:pPr>
              <w:tabs>
                <w:tab w:val="left" w:pos="5760"/>
              </w:tabs>
              <w:spacing w:line="240" w:lineRule="auto"/>
              <w:jc w:val="both"/>
              <w:outlineLvl w:val="0"/>
              <w:rPr>
                <w:rFonts w:ascii="Times New Roman" w:hAnsi="Times New Roman"/>
                <w:b/>
                <w:bCs/>
                <w:kern w:val="36"/>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 xml:space="preserve">Данте. </w:t>
            </w:r>
            <w:r w:rsidRPr="00280661">
              <w:rPr>
                <w:rFonts w:ascii="Times New Roman" w:hAnsi="Times New Roman"/>
                <w:i/>
                <w:iCs/>
                <w:sz w:val="24"/>
                <w:szCs w:val="24"/>
              </w:rPr>
              <w:t>«Божественная комедия»</w:t>
            </w:r>
            <w:r w:rsidRPr="00280661">
              <w:rPr>
                <w:rFonts w:ascii="Times New Roman" w:hAnsi="Times New Roman"/>
                <w:b/>
                <w:bCs/>
                <w:i/>
                <w:iCs/>
                <w:sz w:val="24"/>
                <w:szCs w:val="24"/>
              </w:rPr>
              <w:t xml:space="preserve"> (фрагменты по выбору)</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(9 кл.)</w:t>
            </w:r>
          </w:p>
          <w:p w:rsidR="000E75BB" w:rsidRPr="00280661" w:rsidRDefault="000E75BB" w:rsidP="00280661">
            <w:pPr>
              <w:tabs>
                <w:tab w:val="left" w:pos="5760"/>
              </w:tabs>
              <w:spacing w:line="240" w:lineRule="auto"/>
              <w:rPr>
                <w:rFonts w:ascii="Times New Roman" w:hAnsi="Times New Roman"/>
                <w:b/>
                <w:bCs/>
                <w:i/>
                <w:iCs/>
                <w:sz w:val="24"/>
                <w:szCs w:val="24"/>
              </w:rPr>
            </w:pPr>
          </w:p>
          <w:p w:rsidR="000E75BB" w:rsidRPr="00280661" w:rsidRDefault="000E75BB" w:rsidP="00280661">
            <w:pPr>
              <w:tabs>
                <w:tab w:val="left" w:pos="5760"/>
              </w:tabs>
              <w:spacing w:line="240" w:lineRule="auto"/>
              <w:rPr>
                <w:rFonts w:ascii="Times New Roman" w:hAnsi="Times New Roman"/>
                <w:b/>
                <w:i/>
                <w:sz w:val="24"/>
                <w:szCs w:val="24"/>
              </w:rPr>
            </w:pPr>
            <w:r w:rsidRPr="00280661">
              <w:rPr>
                <w:rFonts w:ascii="Times New Roman" w:hAnsi="Times New Roman"/>
                <w:b/>
                <w:bCs/>
                <w:sz w:val="24"/>
                <w:szCs w:val="24"/>
              </w:rPr>
              <w:t xml:space="preserve">М. де Сервантес </w:t>
            </w:r>
            <w:r w:rsidRPr="00280661">
              <w:rPr>
                <w:rFonts w:ascii="Times New Roman" w:hAnsi="Times New Roman"/>
                <w:i/>
                <w:iCs/>
                <w:sz w:val="24"/>
                <w:szCs w:val="24"/>
              </w:rPr>
              <w:t xml:space="preserve">«Дон Кихот» </w:t>
            </w:r>
            <w:r w:rsidRPr="00280661">
              <w:rPr>
                <w:rFonts w:ascii="Times New Roman" w:hAnsi="Times New Roman"/>
                <w:b/>
                <w:bCs/>
                <w:i/>
                <w:iCs/>
                <w:sz w:val="24"/>
                <w:szCs w:val="24"/>
              </w:rPr>
              <w:t>(главы по выбору</w:t>
            </w:r>
            <w:r w:rsidRPr="00280661">
              <w:rPr>
                <w:rFonts w:ascii="Times New Roman" w:hAnsi="Times New Roman"/>
                <w:b/>
                <w:i/>
                <w:sz w:val="24"/>
                <w:szCs w:val="24"/>
              </w:rPr>
              <w:t>)</w:t>
            </w:r>
          </w:p>
          <w:p w:rsidR="000E75BB" w:rsidRPr="00280661" w:rsidRDefault="000E75BB" w:rsidP="00280661">
            <w:pPr>
              <w:tabs>
                <w:tab w:val="left" w:pos="5760"/>
              </w:tabs>
              <w:spacing w:line="240" w:lineRule="auto"/>
              <w:rPr>
                <w:rFonts w:ascii="Times New Roman" w:hAnsi="Times New Roman"/>
                <w:b/>
                <w:bCs/>
                <w:kern w:val="36"/>
                <w:sz w:val="24"/>
                <w:szCs w:val="24"/>
              </w:rPr>
            </w:pPr>
            <w:r w:rsidRPr="00280661">
              <w:rPr>
                <w:rFonts w:ascii="Times New Roman" w:hAnsi="Times New Roman"/>
                <w:b/>
                <w:iCs/>
                <w:sz w:val="24"/>
                <w:szCs w:val="24"/>
              </w:rPr>
              <w:t>(7-8 кл.)</w:t>
            </w:r>
          </w:p>
        </w:tc>
        <w:tc>
          <w:tcPr>
            <w:tcW w:w="3367"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line="240" w:lineRule="auto"/>
              <w:jc w:val="center"/>
              <w:textAlignment w:val="top"/>
              <w:outlineLvl w:val="7"/>
              <w:rPr>
                <w:rFonts w:ascii="Times New Roman" w:hAnsi="Times New Roman"/>
                <w:b/>
                <w:sz w:val="24"/>
                <w:szCs w:val="24"/>
              </w:rPr>
            </w:pPr>
            <w:proofErr w:type="gramStart"/>
            <w:r w:rsidRPr="00280661">
              <w:rPr>
                <w:rFonts w:ascii="Times New Roman" w:hAnsi="Times New Roman"/>
                <w:b/>
                <w:i/>
                <w:iCs/>
                <w:sz w:val="24"/>
                <w:szCs w:val="24"/>
              </w:rPr>
              <w:t>Зарубежный</w:t>
            </w:r>
            <w:proofErr w:type="gramEnd"/>
            <w:r w:rsidRPr="00280661">
              <w:rPr>
                <w:rFonts w:ascii="Times New Roman" w:hAnsi="Times New Roman"/>
                <w:b/>
                <w:i/>
                <w:iCs/>
                <w:sz w:val="24"/>
                <w:szCs w:val="24"/>
              </w:rPr>
              <w:t xml:space="preserve"> фольклорлегенды, баллады, саги, песни</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(2-3 произведения по выбору, 5-7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jc w:val="both"/>
              <w:outlineLvl w:val="0"/>
              <w:rPr>
                <w:rFonts w:ascii="Times New Roman" w:hAnsi="Times New Roman"/>
                <w:sz w:val="24"/>
                <w:szCs w:val="24"/>
              </w:rPr>
            </w:pPr>
            <w:r w:rsidRPr="00280661">
              <w:rPr>
                <w:rFonts w:ascii="Times New Roman" w:hAnsi="Times New Roman"/>
                <w:b/>
                <w:bCs/>
                <w:sz w:val="24"/>
                <w:szCs w:val="24"/>
              </w:rPr>
              <w:t>В.Шекспир</w:t>
            </w:r>
            <w:r w:rsidRPr="00280661">
              <w:rPr>
                <w:rFonts w:ascii="Times New Roman" w:hAnsi="Times New Roman"/>
                <w:sz w:val="24"/>
                <w:szCs w:val="24"/>
              </w:rPr>
              <w:t xml:space="preserve"> «Ромео и Джульетта» (1594 – 1595). </w:t>
            </w:r>
          </w:p>
          <w:p w:rsidR="000E75BB" w:rsidRPr="00280661" w:rsidRDefault="000E75BB" w:rsidP="00280661">
            <w:pPr>
              <w:tabs>
                <w:tab w:val="left" w:pos="5760"/>
              </w:tabs>
              <w:spacing w:line="240" w:lineRule="auto"/>
              <w:jc w:val="both"/>
              <w:outlineLvl w:val="0"/>
              <w:rPr>
                <w:rFonts w:ascii="Times New Roman" w:hAnsi="Times New Roman"/>
                <w:b/>
                <w:bCs/>
                <w:sz w:val="24"/>
                <w:szCs w:val="24"/>
              </w:rPr>
            </w:pPr>
            <w:r w:rsidRPr="00280661">
              <w:rPr>
                <w:rFonts w:ascii="Times New Roman" w:hAnsi="Times New Roman"/>
                <w:b/>
                <w:bCs/>
                <w:sz w:val="24"/>
                <w:szCs w:val="24"/>
              </w:rPr>
              <w:t>(8-9 кл.)</w:t>
            </w:r>
          </w:p>
          <w:p w:rsidR="000E75BB" w:rsidRPr="00280661" w:rsidRDefault="000E75BB" w:rsidP="00280661">
            <w:pPr>
              <w:tabs>
                <w:tab w:val="left" w:pos="5760"/>
              </w:tabs>
              <w:spacing w:line="240" w:lineRule="auto"/>
              <w:rPr>
                <w:rFonts w:ascii="Times New Roman" w:hAnsi="Times New Roman"/>
                <w:b/>
                <w:bCs/>
                <w:sz w:val="24"/>
                <w:szCs w:val="24"/>
              </w:rPr>
            </w:pPr>
          </w:p>
        </w:tc>
        <w:tc>
          <w:tcPr>
            <w:tcW w:w="3686" w:type="dxa"/>
          </w:tcPr>
          <w:p w:rsidR="000E75BB" w:rsidRPr="00280661" w:rsidRDefault="000E75BB" w:rsidP="0091506F">
            <w:pPr>
              <w:pStyle w:val="af4"/>
              <w:pBdr>
                <w:left w:val="single" w:sz="4" w:space="0" w:color="auto"/>
                <w:bottom w:val="single" w:sz="4" w:space="0" w:color="auto"/>
                <w:right w:val="single" w:sz="4" w:space="0" w:color="auto"/>
              </w:pBdr>
              <w:shd w:val="clear" w:color="auto" w:fill="FFFFFF" w:themeFill="background1"/>
              <w:tabs>
                <w:tab w:val="left" w:pos="5760"/>
              </w:tabs>
              <w:spacing w:before="0" w:beforeAutospacing="0"/>
              <w:jc w:val="center"/>
              <w:textAlignment w:val="top"/>
              <w:rPr>
                <w:b/>
                <w:bCs/>
              </w:rPr>
            </w:pPr>
            <w:r w:rsidRPr="00280661">
              <w:rPr>
                <w:b/>
                <w:bCs/>
                <w:i/>
                <w:iCs/>
              </w:rPr>
              <w:t>1–2 сонета по выбору,  например</w:t>
            </w:r>
            <w:r w:rsidRPr="00280661">
              <w:rPr>
                <w:b/>
                <w:bCs/>
              </w:rPr>
              <w:t xml:space="preserve">: </w:t>
            </w:r>
          </w:p>
          <w:p w:rsidR="000E75BB" w:rsidRPr="00280661" w:rsidRDefault="000E75BB" w:rsidP="00280661">
            <w:pPr>
              <w:pStyle w:val="af4"/>
              <w:keepNext/>
              <w:keepLines/>
              <w:tabs>
                <w:tab w:val="left" w:pos="5760"/>
              </w:tabs>
              <w:spacing w:before="0" w:beforeAutospacing="0"/>
              <w:outlineLvl w:val="7"/>
              <w:rPr>
                <w:i/>
                <w:iCs/>
                <w:lang w:bidi="he-IL"/>
              </w:rPr>
            </w:pPr>
            <w:proofErr w:type="gramStart"/>
            <w:r w:rsidRPr="00280661">
              <w:rPr>
                <w:i/>
                <w:iCs/>
                <w:lang w:bidi="he-IL"/>
              </w:rPr>
              <w:t xml:space="preserve">№ 66 «Измучась всем, я умереть хочу...» (пер. Б. Пастернака), № 68 «Его лицо - одно из отражений…» (пер. С. </w:t>
            </w:r>
            <w:r w:rsidRPr="00280661">
              <w:rPr>
                <w:i/>
                <w:iCs/>
                <w:lang w:bidi="he-IL"/>
              </w:rPr>
              <w:lastRenderedPageBreak/>
              <w:t>Маршака), №116 «Мешать соединенью двух сердец…» (пер. С. Маршака), №130 «Ее глаза на звезды не похожи…» (пер. С. Маршака).</w:t>
            </w:r>
            <w:proofErr w:type="gramEnd"/>
          </w:p>
          <w:p w:rsidR="000E75BB" w:rsidRPr="00280661" w:rsidRDefault="000E75BB" w:rsidP="00280661">
            <w:pPr>
              <w:pStyle w:val="af4"/>
              <w:keepNext/>
              <w:keepLines/>
              <w:tabs>
                <w:tab w:val="left" w:pos="5760"/>
              </w:tabs>
              <w:spacing w:before="0" w:beforeAutospacing="0"/>
              <w:outlineLvl w:val="7"/>
              <w:rPr>
                <w:b/>
                <w:bCs/>
              </w:rPr>
            </w:pPr>
            <w:r w:rsidRPr="00280661">
              <w:rPr>
                <w:b/>
                <w:bCs/>
                <w:lang w:bidi="he-IL"/>
              </w:rPr>
              <w:t>(7-8 кл.)</w:t>
            </w:r>
          </w:p>
        </w:tc>
        <w:tc>
          <w:tcPr>
            <w:tcW w:w="3367" w:type="dxa"/>
          </w:tcPr>
          <w:p w:rsidR="000E75BB" w:rsidRPr="00280661" w:rsidRDefault="000E75BB" w:rsidP="00280661">
            <w:pPr>
              <w:tabs>
                <w:tab w:val="left" w:pos="5760"/>
              </w:tabs>
              <w:spacing w:line="240" w:lineRule="auto"/>
              <w:jc w:val="center"/>
              <w:rPr>
                <w:rFonts w:ascii="Times New Roman" w:hAnsi="Times New Roman"/>
                <w:b/>
                <w:bCs/>
                <w:sz w:val="24"/>
                <w:szCs w:val="24"/>
              </w:rPr>
            </w:pPr>
          </w:p>
        </w:tc>
      </w:tr>
      <w:tr w:rsidR="000E75BB" w:rsidRPr="00280661" w:rsidTr="000E75BB">
        <w:tc>
          <w:tcPr>
            <w:tcW w:w="2518" w:type="dxa"/>
          </w:tcPr>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 xml:space="preserve">А. де Сент-Экзюпери </w:t>
            </w:r>
            <w:r w:rsidRPr="00280661">
              <w:rPr>
                <w:rFonts w:ascii="Times New Roman" w:hAnsi="Times New Roman"/>
                <w:sz w:val="24"/>
                <w:szCs w:val="24"/>
              </w:rPr>
              <w:t>«Маленький принц» (1943)</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(6-7 кл.)</w:t>
            </w:r>
          </w:p>
        </w:tc>
        <w:tc>
          <w:tcPr>
            <w:tcW w:w="3686" w:type="dxa"/>
          </w:tcPr>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80661">
              <w:rPr>
                <w:rFonts w:ascii="Times New Roman" w:hAnsi="Times New Roman"/>
                <w:b/>
                <w:bCs/>
                <w:sz w:val="24"/>
                <w:szCs w:val="24"/>
              </w:rPr>
              <w:lastRenderedPageBreak/>
              <w:t xml:space="preserve">Д.Дефо </w:t>
            </w:r>
            <w:r w:rsidRPr="00280661">
              <w:rPr>
                <w:rFonts w:ascii="Times New Roman" w:hAnsi="Times New Roman"/>
                <w:i/>
                <w:iCs/>
                <w:sz w:val="24"/>
                <w:szCs w:val="24"/>
              </w:rPr>
              <w:t xml:space="preserve">«Робинзон Крузо» </w:t>
            </w:r>
            <w:r w:rsidRPr="00280661">
              <w:rPr>
                <w:rFonts w:ascii="Times New Roman" w:hAnsi="Times New Roman"/>
                <w:b/>
                <w:bCs/>
                <w:i/>
                <w:iCs/>
                <w:sz w:val="24"/>
                <w:szCs w:val="24"/>
              </w:rPr>
              <w:t>(главы по выбору)</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( 6-7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 xml:space="preserve">Дж. Свифт </w:t>
            </w:r>
            <w:r w:rsidRPr="00280661">
              <w:rPr>
                <w:rFonts w:ascii="Times New Roman" w:hAnsi="Times New Roman"/>
                <w:i/>
                <w:iCs/>
                <w:sz w:val="24"/>
                <w:szCs w:val="24"/>
              </w:rPr>
              <w:t>«Путешествия Гулливера»</w:t>
            </w:r>
            <w:r w:rsidRPr="00280661">
              <w:rPr>
                <w:rFonts w:ascii="Times New Roman" w:hAnsi="Times New Roman"/>
                <w:b/>
                <w:bCs/>
                <w:i/>
                <w:iCs/>
                <w:sz w:val="24"/>
                <w:szCs w:val="24"/>
              </w:rPr>
              <w:t xml:space="preserve"> (фрагменты по выбору)</w:t>
            </w:r>
          </w:p>
          <w:p w:rsidR="000E75BB" w:rsidRPr="00280661" w:rsidRDefault="000E75BB" w:rsidP="00280661">
            <w:pPr>
              <w:tabs>
                <w:tab w:val="left" w:pos="5760"/>
              </w:tabs>
              <w:spacing w:line="240" w:lineRule="auto"/>
              <w:rPr>
                <w:rFonts w:ascii="Times New Roman" w:hAnsi="Times New Roman"/>
                <w:sz w:val="24"/>
                <w:szCs w:val="24"/>
              </w:rPr>
            </w:pPr>
            <w:r w:rsidRPr="00280661">
              <w:rPr>
                <w:rFonts w:ascii="Times New Roman" w:hAnsi="Times New Roman"/>
                <w:b/>
                <w:bCs/>
                <w:sz w:val="24"/>
                <w:szCs w:val="24"/>
              </w:rPr>
              <w:t>(6-7 кл.)</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Ж-Б. Мольер</w:t>
            </w:r>
            <w:r w:rsidRPr="00280661">
              <w:rPr>
                <w:rFonts w:ascii="Times New Roman" w:hAnsi="Times New Roman"/>
                <w:i/>
                <w:iCs/>
                <w:sz w:val="24"/>
                <w:szCs w:val="24"/>
              </w:rPr>
              <w:t xml:space="preserve"> Комедии</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- 1 по выбору, например: </w:t>
            </w:r>
            <w:r w:rsidRPr="00280661">
              <w:rPr>
                <w:rFonts w:ascii="Times New Roman" w:hAnsi="Times New Roman"/>
                <w:i/>
                <w:iCs/>
                <w:sz w:val="24"/>
                <w:szCs w:val="24"/>
              </w:rPr>
              <w:t>«Тартюф, или Обманщик» (1664),«Мещанин во дворянстве» (1670).</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(8-9 кл.)</w:t>
            </w:r>
          </w:p>
          <w:p w:rsidR="000E75BB" w:rsidRPr="00280661" w:rsidRDefault="000E75BB" w:rsidP="00280661">
            <w:pPr>
              <w:tabs>
                <w:tab w:val="left" w:pos="5760"/>
              </w:tabs>
              <w:spacing w:line="240" w:lineRule="auto"/>
              <w:jc w:val="center"/>
              <w:rPr>
                <w:rFonts w:ascii="Times New Roman" w:hAnsi="Times New Roman"/>
                <w:i/>
                <w:iCs/>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 xml:space="preserve">И.-В. Гете </w:t>
            </w:r>
            <w:r w:rsidRPr="00280661">
              <w:rPr>
                <w:rFonts w:ascii="Times New Roman" w:hAnsi="Times New Roman"/>
                <w:i/>
                <w:iCs/>
                <w:sz w:val="24"/>
                <w:szCs w:val="24"/>
              </w:rPr>
              <w:t>«Фауст» (1774 – 1832)</w:t>
            </w:r>
            <w:r w:rsidRPr="00280661">
              <w:rPr>
                <w:rFonts w:ascii="Times New Roman" w:hAnsi="Times New Roman"/>
                <w:b/>
                <w:bCs/>
                <w:i/>
                <w:iCs/>
                <w:sz w:val="24"/>
                <w:szCs w:val="24"/>
              </w:rPr>
              <w:t xml:space="preserve"> (фрагменты по выбору) </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( 9-10 кл.)</w:t>
            </w:r>
          </w:p>
          <w:p w:rsidR="000E75BB" w:rsidRPr="00280661" w:rsidRDefault="000E75BB" w:rsidP="00280661">
            <w:pPr>
              <w:tabs>
                <w:tab w:val="left" w:pos="5760"/>
              </w:tabs>
              <w:spacing w:line="240" w:lineRule="auto"/>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i/>
                <w:iCs/>
                <w:sz w:val="24"/>
                <w:szCs w:val="24"/>
              </w:rPr>
            </w:pPr>
            <w:r w:rsidRPr="00280661">
              <w:rPr>
                <w:rFonts w:ascii="Times New Roman" w:hAnsi="Times New Roman"/>
                <w:b/>
                <w:bCs/>
                <w:sz w:val="24"/>
                <w:szCs w:val="24"/>
              </w:rPr>
              <w:t>Г.Х.Андерсен</w:t>
            </w:r>
            <w:r w:rsidRPr="00280661">
              <w:rPr>
                <w:rFonts w:ascii="Times New Roman" w:hAnsi="Times New Roman"/>
                <w:i/>
                <w:iCs/>
                <w:sz w:val="24"/>
                <w:szCs w:val="24"/>
              </w:rPr>
              <w:t>Сказки</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- 1 по выбору, например: </w:t>
            </w:r>
            <w:r w:rsidRPr="00280661">
              <w:rPr>
                <w:rFonts w:ascii="Times New Roman" w:hAnsi="Times New Roman"/>
                <w:i/>
                <w:iCs/>
                <w:sz w:val="24"/>
                <w:szCs w:val="24"/>
              </w:rPr>
              <w:t>«Стойкий оловянный солдатик» (1838), «Гадкий утенок» (1843).</w:t>
            </w: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xml:space="preserve">(5 кл.) </w:t>
            </w:r>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rPr>
                <w:rFonts w:ascii="Times New Roman" w:hAnsi="Times New Roman"/>
                <w:b/>
                <w:bCs/>
                <w:sz w:val="24"/>
                <w:szCs w:val="24"/>
              </w:rPr>
            </w:pPr>
            <w:r w:rsidRPr="00280661">
              <w:rPr>
                <w:rFonts w:ascii="Times New Roman" w:hAnsi="Times New Roman"/>
                <w:b/>
                <w:bCs/>
                <w:sz w:val="24"/>
                <w:szCs w:val="24"/>
              </w:rPr>
              <w:t xml:space="preserve">Дж. Г. Байрон </w:t>
            </w:r>
          </w:p>
          <w:p w:rsidR="000E75BB" w:rsidRPr="00280661" w:rsidRDefault="000E75BB" w:rsidP="00280661">
            <w:pPr>
              <w:spacing w:line="240" w:lineRule="auto"/>
              <w:rPr>
                <w:rFonts w:ascii="Times New Roman" w:hAnsi="Times New Roman"/>
                <w:i/>
                <w:iCs/>
                <w:sz w:val="24"/>
                <w:szCs w:val="24"/>
              </w:rPr>
            </w:pPr>
            <w:r w:rsidRPr="00280661">
              <w:rPr>
                <w:rFonts w:ascii="Times New Roman" w:hAnsi="Times New Roman"/>
                <w:b/>
                <w:bCs/>
                <w:i/>
                <w:iCs/>
                <w:sz w:val="24"/>
                <w:szCs w:val="24"/>
              </w:rPr>
              <w:t>- 1 стихотворение по выбору, например</w:t>
            </w:r>
            <w:r w:rsidRPr="00280661">
              <w:rPr>
                <w:rFonts w:ascii="Times New Roman" w:hAnsi="Times New Roman"/>
                <w:i/>
                <w:iCs/>
                <w:sz w:val="24"/>
                <w:szCs w:val="24"/>
              </w:rPr>
              <w:t xml:space="preserve">: «Душа </w:t>
            </w:r>
            <w:r w:rsidRPr="00280661">
              <w:rPr>
                <w:rFonts w:ascii="Times New Roman" w:hAnsi="Times New Roman"/>
                <w:i/>
                <w:iCs/>
                <w:sz w:val="24"/>
                <w:szCs w:val="24"/>
              </w:rPr>
              <w:lastRenderedPageBreak/>
              <w:t>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280661">
              <w:rPr>
                <w:rFonts w:ascii="Times New Roman" w:hAnsi="Times New Roman"/>
                <w:i/>
                <w:iCs/>
                <w:sz w:val="24"/>
                <w:szCs w:val="24"/>
              </w:rPr>
              <w:t>.И</w:t>
            </w:r>
            <w:proofErr w:type="gramEnd"/>
            <w:r w:rsidRPr="00280661">
              <w:rPr>
                <w:rFonts w:ascii="Times New Roman" w:hAnsi="Times New Roman"/>
                <w:i/>
                <w:iCs/>
                <w:sz w:val="24"/>
                <w:szCs w:val="24"/>
              </w:rPr>
              <w:t>ванова),  «Стансы к Августе» (1816)(пер. А. Плещеева) и др.</w:t>
            </w:r>
          </w:p>
          <w:p w:rsidR="000E75BB" w:rsidRPr="00280661" w:rsidRDefault="000E75BB" w:rsidP="00280661">
            <w:pPr>
              <w:tabs>
                <w:tab w:val="left" w:pos="5760"/>
              </w:tabs>
              <w:spacing w:line="240" w:lineRule="auto"/>
              <w:rPr>
                <w:rFonts w:ascii="Times New Roman" w:hAnsi="Times New Roman"/>
                <w:i/>
                <w:iCs/>
                <w:sz w:val="24"/>
                <w:szCs w:val="24"/>
              </w:rPr>
            </w:pPr>
            <w:r w:rsidRPr="00280661">
              <w:rPr>
                <w:rFonts w:ascii="Times New Roman" w:hAnsi="Times New Roman"/>
                <w:b/>
                <w:bCs/>
                <w:i/>
                <w:iCs/>
                <w:sz w:val="24"/>
                <w:szCs w:val="24"/>
              </w:rPr>
              <w:t xml:space="preserve">- фрагменты одной из поэм по выбору, например: </w:t>
            </w:r>
            <w:r w:rsidRPr="00280661">
              <w:rPr>
                <w:rFonts w:ascii="Times New Roman" w:hAnsi="Times New Roman"/>
                <w:i/>
                <w:iCs/>
                <w:sz w:val="24"/>
                <w:szCs w:val="24"/>
              </w:rPr>
              <w:t xml:space="preserve">«Паломничество </w:t>
            </w:r>
            <w:proofErr w:type="gramStart"/>
            <w:r w:rsidRPr="00280661">
              <w:rPr>
                <w:rFonts w:ascii="Times New Roman" w:hAnsi="Times New Roman"/>
                <w:i/>
                <w:iCs/>
                <w:sz w:val="24"/>
                <w:szCs w:val="24"/>
              </w:rPr>
              <w:t>Чайльд Гарольда</w:t>
            </w:r>
            <w:proofErr w:type="gramEnd"/>
            <w:r w:rsidRPr="00280661">
              <w:rPr>
                <w:rFonts w:ascii="Times New Roman" w:hAnsi="Times New Roman"/>
                <w:i/>
                <w:iCs/>
                <w:sz w:val="24"/>
                <w:szCs w:val="24"/>
              </w:rPr>
              <w:t xml:space="preserve">» (1809 – 1811) (пер. В. Левика). </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(9 кл.)</w:t>
            </w:r>
          </w:p>
          <w:p w:rsidR="000E75BB" w:rsidRPr="00280661" w:rsidRDefault="000E75BB" w:rsidP="00280661">
            <w:pPr>
              <w:tabs>
                <w:tab w:val="left" w:pos="5760"/>
              </w:tabs>
              <w:spacing w:line="240" w:lineRule="auto"/>
              <w:rPr>
                <w:rFonts w:ascii="Times New Roman" w:hAnsi="Times New Roman"/>
                <w:i/>
                <w:iCs/>
                <w:sz w:val="24"/>
                <w:szCs w:val="24"/>
              </w:rPr>
            </w:pPr>
          </w:p>
          <w:p w:rsidR="000E75BB" w:rsidRPr="00280661" w:rsidRDefault="000E75BB" w:rsidP="00280661">
            <w:pPr>
              <w:pStyle w:val="af4"/>
              <w:tabs>
                <w:tab w:val="left" w:pos="5760"/>
              </w:tabs>
              <w:spacing w:before="0" w:beforeAutospacing="0"/>
              <w:rPr>
                <w:b/>
                <w:bCs/>
                <w:i/>
                <w:iCs/>
              </w:rPr>
            </w:pPr>
          </w:p>
        </w:tc>
        <w:tc>
          <w:tcPr>
            <w:tcW w:w="3367" w:type="dxa"/>
          </w:tcPr>
          <w:p w:rsidR="000E75BB" w:rsidRPr="00280661" w:rsidRDefault="000E75BB" w:rsidP="00280661">
            <w:pPr>
              <w:spacing w:line="240" w:lineRule="auto"/>
              <w:rPr>
                <w:rFonts w:ascii="Times New Roman" w:hAnsi="Times New Roman"/>
                <w:i/>
                <w:iCs/>
                <w:sz w:val="24"/>
                <w:szCs w:val="24"/>
              </w:rPr>
            </w:pPr>
            <w:r w:rsidRPr="00280661">
              <w:rPr>
                <w:rFonts w:ascii="Times New Roman" w:hAnsi="Times New Roman"/>
                <w:i/>
                <w:iCs/>
                <w:sz w:val="24"/>
                <w:szCs w:val="24"/>
              </w:rPr>
              <w:lastRenderedPageBreak/>
              <w:t>Зарубежная сказочная и фантастическая проза, например: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Ш.Перро, В.Гауф, Э.Т.А. Гофман, Бр</w:t>
            </w:r>
            <w:proofErr w:type="gramStart"/>
            <w:r w:rsidRPr="00280661">
              <w:rPr>
                <w:rFonts w:ascii="Times New Roman" w:hAnsi="Times New Roman"/>
                <w:b/>
                <w:bCs/>
                <w:sz w:val="24"/>
                <w:szCs w:val="24"/>
              </w:rPr>
              <w:t>.Г</w:t>
            </w:r>
            <w:proofErr w:type="gramEnd"/>
            <w:r w:rsidRPr="00280661">
              <w:rPr>
                <w:rFonts w:ascii="Times New Roman" w:hAnsi="Times New Roman"/>
                <w:b/>
                <w:bCs/>
                <w:sz w:val="24"/>
                <w:szCs w:val="24"/>
              </w:rPr>
              <w:t>римм,</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bCs/>
                <w:sz w:val="24"/>
                <w:szCs w:val="24"/>
              </w:rPr>
              <w:t>Л.Кэрролл, Л.Ф.Баум, Д.М. Барри, Д.Родари, М.Энде, Д.Р.Р.Толкиен, К.Льюис</w:t>
            </w:r>
            <w:r w:rsidRPr="00280661">
              <w:rPr>
                <w:rFonts w:ascii="Times New Roman" w:hAnsi="Times New Roman"/>
                <w:sz w:val="24"/>
                <w:szCs w:val="24"/>
              </w:rPr>
              <w:t xml:space="preserve"> и др.</w:t>
            </w:r>
          </w:p>
          <w:p w:rsidR="000E75BB" w:rsidRPr="00280661" w:rsidRDefault="000E75BB" w:rsidP="0091506F">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line="240" w:lineRule="auto"/>
              <w:jc w:val="center"/>
              <w:textAlignment w:val="top"/>
              <w:outlineLvl w:val="7"/>
              <w:rPr>
                <w:rFonts w:ascii="Times New Roman" w:hAnsi="Times New Roman"/>
                <w:b/>
                <w:bCs/>
                <w:sz w:val="24"/>
                <w:szCs w:val="24"/>
              </w:rPr>
            </w:pPr>
            <w:r w:rsidRPr="00280661">
              <w:rPr>
                <w:rFonts w:ascii="Times New Roman" w:hAnsi="Times New Roman"/>
                <w:b/>
                <w:bCs/>
                <w:sz w:val="24"/>
                <w:szCs w:val="24"/>
              </w:rPr>
              <w:t>(2-3 произведения по выбору, 5-6 кл.)</w:t>
            </w: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i/>
                <w:iCs/>
                <w:sz w:val="24"/>
                <w:szCs w:val="24"/>
              </w:rPr>
              <w:t xml:space="preserve">Зарубежная новеллистика, например: </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bCs/>
                <w:sz w:val="24"/>
                <w:szCs w:val="24"/>
              </w:rPr>
              <w:t>П.Мериме, Э. По, О</w:t>
            </w:r>
            <w:proofErr w:type="gramStart"/>
            <w:r w:rsidRPr="00280661">
              <w:rPr>
                <w:rFonts w:ascii="Times New Roman" w:hAnsi="Times New Roman"/>
                <w:b/>
                <w:bCs/>
                <w:sz w:val="24"/>
                <w:szCs w:val="24"/>
              </w:rPr>
              <w:t>`Г</w:t>
            </w:r>
            <w:proofErr w:type="gramEnd"/>
            <w:r w:rsidRPr="00280661">
              <w:rPr>
                <w:rFonts w:ascii="Times New Roman" w:hAnsi="Times New Roman"/>
                <w:b/>
                <w:bCs/>
                <w:sz w:val="24"/>
                <w:szCs w:val="24"/>
              </w:rPr>
              <w:t xml:space="preserve">енри, О.Уайльд, А.К.Дойл, Джером К. Джером, У.Сароян, </w:t>
            </w:r>
            <w:r w:rsidRPr="00280661">
              <w:rPr>
                <w:rFonts w:ascii="Times New Roman" w:hAnsi="Times New Roman"/>
                <w:sz w:val="24"/>
                <w:szCs w:val="24"/>
              </w:rPr>
              <w:t>и др.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(2-3 произведения по выбору, 7-9 кл.)</w:t>
            </w:r>
          </w:p>
          <w:p w:rsidR="000E75BB" w:rsidRPr="00280661" w:rsidRDefault="000E75BB" w:rsidP="00280661">
            <w:pPr>
              <w:tabs>
                <w:tab w:val="left" w:pos="5760"/>
              </w:tabs>
              <w:spacing w:line="240" w:lineRule="auto"/>
              <w:jc w:val="center"/>
              <w:rPr>
                <w:rFonts w:ascii="Times New Roman" w:hAnsi="Times New Roman"/>
                <w:b/>
                <w:bCs/>
                <w:i/>
                <w:iCs/>
                <w:sz w:val="24"/>
                <w:szCs w:val="24"/>
              </w:rPr>
            </w:pPr>
          </w:p>
          <w:p w:rsidR="000E75BB" w:rsidRPr="00280661" w:rsidRDefault="000E75BB" w:rsidP="00280661">
            <w:pPr>
              <w:spacing w:line="240" w:lineRule="auto"/>
              <w:jc w:val="center"/>
              <w:rPr>
                <w:rFonts w:ascii="Times New Roman" w:hAnsi="Times New Roman"/>
                <w:sz w:val="24"/>
                <w:szCs w:val="24"/>
              </w:rPr>
            </w:pPr>
            <w:r w:rsidRPr="00280661">
              <w:rPr>
                <w:rFonts w:ascii="Times New Roman" w:hAnsi="Times New Roman"/>
                <w:i/>
                <w:iCs/>
                <w:sz w:val="24"/>
                <w:szCs w:val="24"/>
              </w:rPr>
              <w:t xml:space="preserve">Зарубежная романистика </w:t>
            </w:r>
            <w:r w:rsidRPr="00280661">
              <w:rPr>
                <w:rFonts w:ascii="Times New Roman" w:hAnsi="Times New Roman"/>
                <w:i/>
                <w:iCs/>
                <w:sz w:val="24"/>
                <w:szCs w:val="24"/>
                <w:lang w:val="en-US"/>
              </w:rPr>
              <w:t>XIX</w:t>
            </w:r>
            <w:r w:rsidRPr="00280661">
              <w:rPr>
                <w:rFonts w:ascii="Times New Roman" w:hAnsi="Times New Roman"/>
                <w:sz w:val="24"/>
                <w:szCs w:val="24"/>
              </w:rPr>
              <w:t xml:space="preserve">– </w:t>
            </w:r>
            <w:r w:rsidRPr="00280661">
              <w:rPr>
                <w:rFonts w:ascii="Times New Roman" w:hAnsi="Times New Roman"/>
                <w:i/>
                <w:sz w:val="24"/>
                <w:szCs w:val="24"/>
              </w:rPr>
              <w:t>ХХ века, например</w:t>
            </w:r>
            <w:r w:rsidRPr="00280661">
              <w:rPr>
                <w:rFonts w:ascii="Times New Roman" w:hAnsi="Times New Roman"/>
                <w:sz w:val="24"/>
                <w:szCs w:val="24"/>
              </w:rPr>
              <w:t>:</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bCs/>
                <w:sz w:val="24"/>
                <w:szCs w:val="24"/>
              </w:rPr>
              <w:t xml:space="preserve">А.Дюма, В.Скотт, В.Гюго, Ч.Диккенс, М.Рид, Ж.Верн, Г.Уэллс, Э.М.Ремарк </w:t>
            </w:r>
            <w:r w:rsidRPr="00280661">
              <w:rPr>
                <w:rFonts w:ascii="Times New Roman" w:hAnsi="Times New Roman"/>
                <w:sz w:val="24"/>
                <w:szCs w:val="24"/>
              </w:rPr>
              <w:t xml:space="preserve"> и др.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(1-2 романа по выбору, 7-9 кл)</w:t>
            </w:r>
          </w:p>
          <w:p w:rsidR="000E75BB" w:rsidRPr="00280661" w:rsidRDefault="000E75BB" w:rsidP="00280661">
            <w:pPr>
              <w:tabs>
                <w:tab w:val="left" w:pos="5760"/>
              </w:tabs>
              <w:spacing w:line="240" w:lineRule="auto"/>
              <w:jc w:val="center"/>
              <w:rPr>
                <w:rFonts w:ascii="Times New Roman" w:hAnsi="Times New Roman"/>
                <w:b/>
                <w:bCs/>
                <w:i/>
                <w:iCs/>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i/>
                <w:iCs/>
                <w:sz w:val="24"/>
                <w:szCs w:val="24"/>
              </w:rPr>
              <w:t>Зарубежная проза о детях и подростках, например:</w:t>
            </w:r>
          </w:p>
          <w:p w:rsidR="000E75BB" w:rsidRPr="00280661" w:rsidRDefault="000E75BB" w:rsidP="00280661">
            <w:pPr>
              <w:spacing w:line="240" w:lineRule="auto"/>
              <w:rPr>
                <w:rFonts w:ascii="Times New Roman" w:hAnsi="Times New Roman"/>
                <w:b/>
                <w:bCs/>
                <w:sz w:val="24"/>
                <w:szCs w:val="24"/>
              </w:rPr>
            </w:pPr>
            <w:r w:rsidRPr="00280661">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80661">
              <w:rPr>
                <w:rFonts w:ascii="Times New Roman" w:hAnsi="Times New Roman"/>
                <w:b/>
                <w:sz w:val="24"/>
                <w:szCs w:val="24"/>
              </w:rPr>
              <w:t xml:space="preserve"> Э.Портер,  К.Патерсон, Б.Кауфман, Ф.Бёрнетт </w:t>
            </w:r>
            <w:r w:rsidRPr="00280661">
              <w:rPr>
                <w:rFonts w:ascii="Times New Roman" w:hAnsi="Times New Roman"/>
                <w:sz w:val="24"/>
                <w:szCs w:val="24"/>
              </w:rPr>
              <w:t>и др.</w:t>
            </w:r>
          </w:p>
          <w:p w:rsidR="000E75BB" w:rsidRPr="00280661" w:rsidRDefault="000E75BB" w:rsidP="00280661">
            <w:pPr>
              <w:spacing w:line="240" w:lineRule="auto"/>
              <w:rPr>
                <w:rFonts w:ascii="Times New Roman" w:hAnsi="Times New Roman"/>
                <w:b/>
                <w:bCs/>
                <w:sz w:val="24"/>
                <w:szCs w:val="24"/>
              </w:rPr>
            </w:pPr>
            <w:proofErr w:type="gramStart"/>
            <w:r w:rsidRPr="00280661">
              <w:rPr>
                <w:rFonts w:ascii="Times New Roman" w:hAnsi="Times New Roman"/>
                <w:b/>
                <w:bCs/>
                <w:sz w:val="24"/>
                <w:szCs w:val="24"/>
              </w:rPr>
              <w:t xml:space="preserve">(2 произведения по выбору, </w:t>
            </w:r>
            <w:proofErr w:type="gramEnd"/>
          </w:p>
          <w:p w:rsidR="000E75BB" w:rsidRPr="00280661" w:rsidRDefault="000E75BB" w:rsidP="00280661">
            <w:pPr>
              <w:spacing w:line="240" w:lineRule="auto"/>
              <w:rPr>
                <w:rFonts w:ascii="Times New Roman" w:hAnsi="Times New Roman"/>
                <w:b/>
                <w:bCs/>
                <w:sz w:val="24"/>
                <w:szCs w:val="24"/>
              </w:rPr>
            </w:pPr>
            <w:proofErr w:type="gramStart"/>
            <w:r w:rsidRPr="00280661">
              <w:rPr>
                <w:rFonts w:ascii="Times New Roman" w:hAnsi="Times New Roman"/>
                <w:b/>
                <w:bCs/>
                <w:sz w:val="24"/>
                <w:szCs w:val="24"/>
              </w:rPr>
              <w:t>5-9 кл.)</w:t>
            </w:r>
            <w:proofErr w:type="gramEnd"/>
          </w:p>
          <w:p w:rsidR="000E75BB" w:rsidRPr="00280661" w:rsidRDefault="000E75BB" w:rsidP="00280661">
            <w:pPr>
              <w:tabs>
                <w:tab w:val="left" w:pos="5760"/>
              </w:tabs>
              <w:spacing w:line="240" w:lineRule="auto"/>
              <w:jc w:val="center"/>
              <w:rPr>
                <w:rFonts w:ascii="Times New Roman" w:hAnsi="Times New Roman"/>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r w:rsidRPr="00280661">
              <w:rPr>
                <w:rFonts w:ascii="Times New Roman" w:hAnsi="Times New Roman"/>
                <w:i/>
                <w:iCs/>
                <w:sz w:val="24"/>
                <w:szCs w:val="24"/>
              </w:rPr>
              <w:t>Зарубежная проза о животных и взаимоотношениях человека и природы, например:</w:t>
            </w:r>
          </w:p>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Р.Киплинг, Дж</w:t>
            </w:r>
            <w:proofErr w:type="gramStart"/>
            <w:r w:rsidRPr="00280661">
              <w:rPr>
                <w:rFonts w:ascii="Times New Roman" w:hAnsi="Times New Roman"/>
                <w:b/>
                <w:bCs/>
                <w:sz w:val="24"/>
                <w:szCs w:val="24"/>
              </w:rPr>
              <w:t>.Л</w:t>
            </w:r>
            <w:proofErr w:type="gramEnd"/>
            <w:r w:rsidRPr="00280661">
              <w:rPr>
                <w:rFonts w:ascii="Times New Roman" w:hAnsi="Times New Roman"/>
                <w:b/>
                <w:bCs/>
                <w:sz w:val="24"/>
                <w:szCs w:val="24"/>
              </w:rPr>
              <w:t>ондон,</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bCs/>
                <w:sz w:val="24"/>
                <w:szCs w:val="24"/>
              </w:rPr>
              <w:t>Э.Сетон-Томпсон, Д.Дарелл</w:t>
            </w:r>
            <w:r w:rsidRPr="00280661">
              <w:rPr>
                <w:rFonts w:ascii="Times New Roman" w:hAnsi="Times New Roman"/>
                <w:sz w:val="24"/>
                <w:szCs w:val="24"/>
              </w:rPr>
              <w:t xml:space="preserve"> и др.</w:t>
            </w:r>
          </w:p>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(1-2 произведения по выбору, 5-7 кл.)</w:t>
            </w:r>
          </w:p>
          <w:p w:rsidR="000E75BB" w:rsidRPr="00280661" w:rsidRDefault="000E75BB" w:rsidP="00280661">
            <w:pPr>
              <w:tabs>
                <w:tab w:val="left" w:pos="5760"/>
              </w:tabs>
              <w:spacing w:line="240" w:lineRule="auto"/>
              <w:jc w:val="center"/>
              <w:rPr>
                <w:rFonts w:ascii="Times New Roman" w:hAnsi="Times New Roman"/>
                <w:b/>
                <w:bCs/>
                <w:sz w:val="24"/>
                <w:szCs w:val="24"/>
              </w:rPr>
            </w:pPr>
          </w:p>
          <w:p w:rsidR="000E75BB" w:rsidRPr="00280661" w:rsidRDefault="000E75BB" w:rsidP="00280661">
            <w:pPr>
              <w:tabs>
                <w:tab w:val="left" w:pos="5760"/>
              </w:tabs>
              <w:spacing w:line="240" w:lineRule="auto"/>
              <w:jc w:val="center"/>
              <w:rPr>
                <w:rFonts w:ascii="Times New Roman" w:hAnsi="Times New Roman"/>
                <w:i/>
                <w:iCs/>
                <w:sz w:val="24"/>
                <w:szCs w:val="24"/>
              </w:rPr>
            </w:pPr>
            <w:proofErr w:type="gramStart"/>
            <w:r w:rsidRPr="00280661">
              <w:rPr>
                <w:rFonts w:ascii="Times New Roman" w:hAnsi="Times New Roman"/>
                <w:i/>
                <w:iCs/>
                <w:sz w:val="24"/>
                <w:szCs w:val="24"/>
              </w:rPr>
              <w:t>Современные</w:t>
            </w:r>
            <w:proofErr w:type="gramEnd"/>
            <w:r w:rsidRPr="00280661">
              <w:rPr>
                <w:rFonts w:ascii="Times New Roman" w:hAnsi="Times New Roman"/>
                <w:i/>
                <w:iCs/>
                <w:sz w:val="24"/>
                <w:szCs w:val="24"/>
              </w:rPr>
              <w:t xml:space="preserve"> зарубежная проза, например:</w:t>
            </w:r>
          </w:p>
          <w:p w:rsidR="000E75BB" w:rsidRPr="00280661" w:rsidRDefault="000E75BB" w:rsidP="00280661">
            <w:pPr>
              <w:spacing w:line="240" w:lineRule="auto"/>
              <w:rPr>
                <w:rFonts w:ascii="Times New Roman" w:hAnsi="Times New Roman"/>
                <w:sz w:val="24"/>
                <w:szCs w:val="24"/>
              </w:rPr>
            </w:pPr>
            <w:r w:rsidRPr="00280661">
              <w:rPr>
                <w:rFonts w:ascii="Times New Roman" w:hAnsi="Times New Roman"/>
                <w:b/>
                <w:sz w:val="24"/>
                <w:szCs w:val="24"/>
              </w:rPr>
              <w:t>А. Тор, Д. Пеннак, У.Старк, К. ДиКамилло, М.Парр, Г.Шмидт, Д.Гроссман, С.Каста, Э.Файн, Е.Ельчин</w:t>
            </w:r>
            <w:r w:rsidRPr="00280661">
              <w:rPr>
                <w:rFonts w:ascii="Times New Roman" w:hAnsi="Times New Roman"/>
                <w:sz w:val="24"/>
                <w:szCs w:val="24"/>
              </w:rPr>
              <w:t xml:space="preserve"> и др.</w:t>
            </w:r>
          </w:p>
          <w:p w:rsidR="000E75BB" w:rsidRPr="00280661" w:rsidRDefault="000E75BB" w:rsidP="00280661">
            <w:pPr>
              <w:tabs>
                <w:tab w:val="left" w:pos="5760"/>
              </w:tabs>
              <w:spacing w:line="240" w:lineRule="auto"/>
              <w:rPr>
                <w:rFonts w:ascii="Times New Roman" w:hAnsi="Times New Roman"/>
                <w:b/>
                <w:bCs/>
                <w:sz w:val="24"/>
                <w:szCs w:val="24"/>
              </w:rPr>
            </w:pPr>
            <w:proofErr w:type="gramStart"/>
            <w:r w:rsidRPr="00280661">
              <w:rPr>
                <w:rFonts w:ascii="Times New Roman" w:hAnsi="Times New Roman"/>
                <w:b/>
                <w:bCs/>
                <w:sz w:val="24"/>
                <w:szCs w:val="24"/>
              </w:rPr>
              <w:t xml:space="preserve">(1 произведение по выбору, </w:t>
            </w:r>
            <w:proofErr w:type="gramEnd"/>
          </w:p>
          <w:p w:rsidR="000E75BB" w:rsidRPr="00280661" w:rsidRDefault="000E75BB" w:rsidP="00280661">
            <w:pPr>
              <w:tabs>
                <w:tab w:val="left" w:pos="5760"/>
              </w:tabs>
              <w:spacing w:line="240" w:lineRule="auto"/>
              <w:rPr>
                <w:rFonts w:ascii="Times New Roman" w:hAnsi="Times New Roman"/>
                <w:b/>
                <w:bCs/>
                <w:sz w:val="24"/>
                <w:szCs w:val="24"/>
              </w:rPr>
            </w:pPr>
            <w:proofErr w:type="gramStart"/>
            <w:r w:rsidRPr="00280661">
              <w:rPr>
                <w:rFonts w:ascii="Times New Roman" w:hAnsi="Times New Roman"/>
                <w:b/>
                <w:bCs/>
                <w:sz w:val="24"/>
                <w:szCs w:val="24"/>
              </w:rPr>
              <w:t>5-8 кл.)</w:t>
            </w:r>
            <w:proofErr w:type="gramEnd"/>
          </w:p>
        </w:tc>
      </w:tr>
    </w:tbl>
    <w:p w:rsidR="000E75BB" w:rsidRPr="00280661" w:rsidRDefault="000E75BB" w:rsidP="00280661">
      <w:pPr>
        <w:spacing w:after="0" w:line="240" w:lineRule="auto"/>
        <w:ind w:firstLine="709"/>
        <w:jc w:val="both"/>
        <w:rPr>
          <w:rFonts w:ascii="Times New Roman" w:hAnsi="Times New Roman"/>
          <w:sz w:val="24"/>
          <w:szCs w:val="24"/>
        </w:rPr>
      </w:pPr>
    </w:p>
    <w:p w:rsidR="000E75BB" w:rsidRPr="00280661" w:rsidRDefault="000E75BB" w:rsidP="00274D48">
      <w:pPr>
        <w:spacing w:after="0" w:line="240" w:lineRule="auto"/>
        <w:ind w:firstLine="708"/>
        <w:rPr>
          <w:rFonts w:ascii="Times New Roman" w:hAnsi="Times New Roman"/>
          <w:sz w:val="24"/>
          <w:szCs w:val="24"/>
        </w:rPr>
      </w:pPr>
      <w:r w:rsidRPr="00280661">
        <w:rPr>
          <w:rFonts w:ascii="Times New Roman" w:hAnsi="Times New Roman"/>
          <w:sz w:val="24"/>
          <w:szCs w:val="24"/>
        </w:rPr>
        <w:lastRenderedPageBreak/>
        <w:t>При составлении рабочих программ следует учесть:</w:t>
      </w:r>
    </w:p>
    <w:p w:rsidR="000E75BB" w:rsidRPr="00280661" w:rsidRDefault="000E75BB" w:rsidP="00274D48">
      <w:pPr>
        <w:pStyle w:val="a4"/>
        <w:numPr>
          <w:ilvl w:val="0"/>
          <w:numId w:val="174"/>
        </w:numPr>
        <w:suppressAutoHyphens w:val="0"/>
        <w:ind w:left="0" w:firstLine="709"/>
        <w:contextualSpacing/>
      </w:pPr>
      <w:r w:rsidRPr="00280661">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E75BB" w:rsidRPr="00280661" w:rsidRDefault="000E75BB" w:rsidP="00274D48">
      <w:pPr>
        <w:pStyle w:val="a4"/>
        <w:numPr>
          <w:ilvl w:val="0"/>
          <w:numId w:val="174"/>
        </w:numPr>
        <w:suppressAutoHyphens w:val="0"/>
        <w:ind w:left="0" w:firstLine="709"/>
        <w:contextualSpacing/>
      </w:pPr>
      <w:r w:rsidRPr="00280661">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E75BB" w:rsidRPr="00280661" w:rsidRDefault="000E75BB" w:rsidP="00274D48">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При составлении </w:t>
      </w:r>
      <w:proofErr w:type="gramStart"/>
      <w:r w:rsidRPr="00280661">
        <w:rPr>
          <w:rFonts w:ascii="Times New Roman" w:hAnsi="Times New Roman"/>
          <w:bCs/>
          <w:sz w:val="24"/>
          <w:szCs w:val="24"/>
        </w:rPr>
        <w:t>программ</w:t>
      </w:r>
      <w:proofErr w:type="gramEnd"/>
      <w:r w:rsidRPr="00280661">
        <w:rPr>
          <w:rFonts w:ascii="Times New Roman" w:hAnsi="Times New Roman"/>
          <w:bCs/>
          <w:sz w:val="24"/>
          <w:szCs w:val="24"/>
        </w:rPr>
        <w:t xml:space="preserve"> возможно использовать </w:t>
      </w:r>
      <w:r w:rsidRPr="00280661">
        <w:rPr>
          <w:rFonts w:ascii="Times New Roman" w:hAnsi="Times New Roman"/>
          <w:b/>
          <w:bCs/>
          <w:sz w:val="24"/>
          <w:szCs w:val="24"/>
        </w:rPr>
        <w:t>жанрово-тематические блоки</w:t>
      </w:r>
      <w:r w:rsidRPr="00280661">
        <w:rPr>
          <w:rFonts w:ascii="Times New Roman" w:hAnsi="Times New Roman"/>
          <w:bCs/>
          <w:sz w:val="24"/>
          <w:szCs w:val="24"/>
        </w:rPr>
        <w:t xml:space="preserve">, хорошо зарекомендовавшие себя на практике. </w:t>
      </w:r>
    </w:p>
    <w:p w:rsidR="000E75BB" w:rsidRPr="005A7425" w:rsidRDefault="000E75BB" w:rsidP="00274D48">
      <w:pPr>
        <w:pStyle w:val="3"/>
        <w:spacing w:before="0"/>
        <w:ind w:firstLine="708"/>
        <w:rPr>
          <w:color w:val="auto"/>
        </w:rPr>
      </w:pPr>
      <w:r w:rsidRPr="005A7425">
        <w:rPr>
          <w:color w:val="auto"/>
        </w:rPr>
        <w:t>Основные теоретико-литературные понятия, требующие освоения в основной школе</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5A7425">
        <w:rPr>
          <w:rFonts w:ascii="Times New Roman" w:hAnsi="Times New Roman"/>
          <w:sz w:val="24"/>
          <w:szCs w:val="24"/>
        </w:rPr>
        <w:t>Художественная литература как искусство слова. Художественный</w:t>
      </w:r>
      <w:r w:rsidRPr="00280661">
        <w:rPr>
          <w:rFonts w:ascii="Times New Roman" w:hAnsi="Times New Roman"/>
          <w:sz w:val="24"/>
          <w:szCs w:val="24"/>
        </w:rPr>
        <w:t xml:space="preserve"> образ. </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Устное народное творчество. Жанры фольклора. Миф и фольклор.</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proofErr w:type="gramStart"/>
      <w:r w:rsidRPr="0028066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Основные литературные направления: классицизм, сентиментализм, романтизм, реализм, модернизм.</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proofErr w:type="gramStart"/>
      <w:r w:rsidRPr="0028066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E75BB" w:rsidRPr="00280661" w:rsidRDefault="000E75BB" w:rsidP="00274D48">
      <w:pPr>
        <w:numPr>
          <w:ilvl w:val="0"/>
          <w:numId w:val="176"/>
        </w:numPr>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Стих и проза. Основы стихосложения: стихотворный метр и размер, ритм, рифма, строфа. </w:t>
      </w:r>
    </w:p>
    <w:p w:rsidR="00911566" w:rsidRPr="00280661" w:rsidRDefault="00911566" w:rsidP="00274D48">
      <w:pPr>
        <w:spacing w:after="0" w:line="240" w:lineRule="auto"/>
        <w:ind w:right="-48" w:firstLine="709"/>
        <w:rPr>
          <w:rFonts w:ascii="Times New Roman" w:hAnsi="Times New Roman"/>
          <w:sz w:val="24"/>
          <w:szCs w:val="24"/>
          <w:lang w:eastAsia="en-US"/>
        </w:rPr>
      </w:pPr>
    </w:p>
    <w:p w:rsidR="00911566" w:rsidRPr="00280661" w:rsidRDefault="00274D48" w:rsidP="00280661">
      <w:pPr>
        <w:spacing w:after="0" w:line="240" w:lineRule="auto"/>
        <w:ind w:right="-48"/>
        <w:jc w:val="center"/>
        <w:rPr>
          <w:rFonts w:ascii="Times New Roman" w:hAnsi="Times New Roman"/>
          <w:b/>
          <w:sz w:val="24"/>
          <w:szCs w:val="24"/>
          <w:lang w:eastAsia="en-US"/>
        </w:rPr>
      </w:pPr>
      <w:r>
        <w:rPr>
          <w:rFonts w:ascii="Times New Roman" w:hAnsi="Times New Roman"/>
          <w:b/>
          <w:sz w:val="24"/>
          <w:szCs w:val="24"/>
          <w:lang w:eastAsia="en-US"/>
        </w:rPr>
        <w:t xml:space="preserve">Иностранный язык </w:t>
      </w:r>
      <w:proofErr w:type="gramStart"/>
      <w:r>
        <w:rPr>
          <w:rFonts w:ascii="Times New Roman" w:hAnsi="Times New Roman"/>
          <w:b/>
          <w:sz w:val="24"/>
          <w:szCs w:val="24"/>
          <w:lang w:eastAsia="en-US"/>
        </w:rPr>
        <w:t>(</w:t>
      </w:r>
      <w:r w:rsidR="00911566" w:rsidRPr="00280661">
        <w:rPr>
          <w:rFonts w:ascii="Times New Roman" w:hAnsi="Times New Roman"/>
          <w:b/>
          <w:sz w:val="24"/>
          <w:szCs w:val="24"/>
          <w:lang w:eastAsia="en-US"/>
        </w:rPr>
        <w:t xml:space="preserve"> </w:t>
      </w:r>
      <w:proofErr w:type="gramEnd"/>
      <w:r w:rsidR="00911566" w:rsidRPr="00280661">
        <w:rPr>
          <w:rFonts w:ascii="Times New Roman" w:hAnsi="Times New Roman"/>
          <w:b/>
          <w:sz w:val="24"/>
          <w:szCs w:val="24"/>
          <w:lang w:eastAsia="en-US"/>
        </w:rPr>
        <w:t xml:space="preserve">немецкий). </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E75BB" w:rsidRPr="00280661" w:rsidRDefault="000E75BB" w:rsidP="00274D48">
      <w:pPr>
        <w:pStyle w:val="af4"/>
        <w:spacing w:before="0" w:beforeAutospacing="0" w:after="0"/>
        <w:ind w:firstLine="709"/>
        <w:contextualSpacing/>
        <w:rPr>
          <w:rStyle w:val="dash041e005f0431005f044b005f0447005f043d005f044b005f0439005f005fchar1char1"/>
        </w:rPr>
      </w:pPr>
      <w:r w:rsidRPr="00280661">
        <w:t xml:space="preserve"> Учебный предмет «Иностранный язык»</w:t>
      </w:r>
      <w:r w:rsidRPr="00280661">
        <w:rPr>
          <w:rStyle w:val="dash041e005f0431005f044b005f0447005f043d005f044b005f0439005f005fchar1char1"/>
        </w:rPr>
        <w:t xml:space="preserve"> обеспечивает развитие    </w:t>
      </w:r>
      <w:r w:rsidRPr="00280661">
        <w:t xml:space="preserve">иноязычных коммуникативных умений и языковых навыков, которые необходимы </w:t>
      </w:r>
      <w:proofErr w:type="gramStart"/>
      <w:r w:rsidRPr="00280661">
        <w:t>обучающимся</w:t>
      </w:r>
      <w:proofErr w:type="gramEnd"/>
      <w:r w:rsidRPr="00280661">
        <w:t xml:space="preserve"> для продолжения образования в школе или в системе среднего профессионального образования.</w:t>
      </w:r>
    </w:p>
    <w:p w:rsidR="000E75BB" w:rsidRPr="00280661" w:rsidRDefault="000E75BB" w:rsidP="00274D48">
      <w:pPr>
        <w:pStyle w:val="af4"/>
        <w:spacing w:before="0" w:beforeAutospacing="0" w:after="0"/>
        <w:ind w:firstLine="709"/>
        <w:contextualSpacing/>
      </w:pPr>
      <w:proofErr w:type="gramStart"/>
      <w:r w:rsidRPr="00280661">
        <w:rPr>
          <w:rStyle w:val="dash041e005f0431005f044b005f0447005f043d005f044b005f0439005f005fchar1char1"/>
        </w:rPr>
        <w:t xml:space="preserve">Освоение учебного предмета «Иностранный язык» направлено на </w:t>
      </w:r>
      <w:r w:rsidRPr="00280661">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0E75BB" w:rsidRPr="00280661" w:rsidRDefault="000E75BB" w:rsidP="00274D48">
      <w:pPr>
        <w:pStyle w:val="af4"/>
        <w:spacing w:before="0" w:beforeAutospacing="0" w:after="0"/>
        <w:ind w:firstLine="709"/>
        <w:contextualSpacing/>
      </w:pPr>
      <w:r w:rsidRPr="00280661">
        <w:lastRenderedPageBreak/>
        <w:t xml:space="preserve">Изучение предмета «Иностранный язык» в части формирования навыков и развития умений обобщать и </w:t>
      </w:r>
      <w:proofErr w:type="gramStart"/>
      <w:r w:rsidRPr="00280661">
        <w:t>систематизировать имеющийся языковой и речевой опыт  основано</w:t>
      </w:r>
      <w:proofErr w:type="gramEnd"/>
      <w:r w:rsidRPr="00280661">
        <w:t xml:space="preserve"> на межпредметных связях с предметами «Русский язык», «Литература», «История», «География», «Физика»,    «Музыка», «Изобразительное искусство» и др.</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Предметное содержание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 xml:space="preserve">Моя семья. </w:t>
      </w:r>
      <w:r w:rsidRPr="00280661">
        <w:rPr>
          <w:rFonts w:ascii="Times New Roman" w:hAnsi="Times New Roman"/>
          <w:sz w:val="24"/>
          <w:szCs w:val="24"/>
        </w:rPr>
        <w:t xml:space="preserve">Взаимоотношения в семье. Конфликтные ситуации и способы их решения.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 xml:space="preserve">Мои друзья. </w:t>
      </w:r>
      <w:r w:rsidRPr="0028066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Свободное время.</w:t>
      </w:r>
      <w:r w:rsidRPr="0028066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Здоровый образ жизни.</w:t>
      </w:r>
      <w:r w:rsidRPr="00280661">
        <w:rPr>
          <w:rFonts w:ascii="Times New Roman" w:hAnsi="Times New Roman"/>
          <w:sz w:val="24"/>
          <w:szCs w:val="24"/>
        </w:rPr>
        <w:t xml:space="preserve"> Режим труда и отдыха, занятия спортом, здоровое питание, отказ от вредных привычек.</w:t>
      </w:r>
    </w:p>
    <w:p w:rsidR="000E75BB" w:rsidRPr="00280661" w:rsidRDefault="000E75BB" w:rsidP="00274D48">
      <w:pPr>
        <w:spacing w:after="0" w:line="240" w:lineRule="auto"/>
        <w:ind w:firstLine="709"/>
        <w:rPr>
          <w:rFonts w:ascii="Times New Roman" w:hAnsi="Times New Roman"/>
          <w:b/>
          <w:i/>
          <w:strike/>
          <w:sz w:val="24"/>
          <w:szCs w:val="24"/>
        </w:rPr>
      </w:pPr>
      <w:r w:rsidRPr="00280661">
        <w:rPr>
          <w:rFonts w:ascii="Times New Roman" w:hAnsi="Times New Roman"/>
          <w:b/>
          <w:sz w:val="24"/>
          <w:szCs w:val="24"/>
        </w:rPr>
        <w:t xml:space="preserve">Спорт. </w:t>
      </w:r>
      <w:r w:rsidRPr="00280661">
        <w:rPr>
          <w:rFonts w:ascii="Times New Roman" w:hAnsi="Times New Roman"/>
          <w:sz w:val="24"/>
          <w:szCs w:val="24"/>
        </w:rPr>
        <w:t>Виды спорта. Спортивные игры. Спортивные соревнования.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Школа.</w:t>
      </w:r>
      <w:r w:rsidRPr="00280661">
        <w:rPr>
          <w:rFonts w:ascii="Times New Roman" w:hAnsi="Times New Roman"/>
          <w:sz w:val="24"/>
          <w:szCs w:val="24"/>
        </w:rPr>
        <w:t xml:space="preserve"> Школьная жизнь. Правила поведения в школе.</w:t>
      </w:r>
      <w:r w:rsidR="0091506F">
        <w:rPr>
          <w:rFonts w:ascii="Times New Roman" w:hAnsi="Times New Roman"/>
          <w:sz w:val="24"/>
          <w:szCs w:val="24"/>
        </w:rPr>
        <w:t xml:space="preserve"> </w:t>
      </w:r>
      <w:r w:rsidRPr="00280661">
        <w:rPr>
          <w:rFonts w:ascii="Times New Roman" w:hAnsi="Times New Roman"/>
          <w:sz w:val="24"/>
          <w:szCs w:val="24"/>
        </w:rPr>
        <w:t>Изучаемые предметы и отношения к ним. Внеклассные мероприятия. Кружки. Школьная форма</w:t>
      </w:r>
      <w:r w:rsidRPr="00280661">
        <w:rPr>
          <w:rFonts w:ascii="Times New Roman" w:hAnsi="Times New Roman"/>
          <w:i/>
          <w:sz w:val="24"/>
          <w:szCs w:val="24"/>
        </w:rPr>
        <w:t xml:space="preserve">. </w:t>
      </w:r>
      <w:r w:rsidRPr="00280661">
        <w:rPr>
          <w:rFonts w:ascii="Times New Roman" w:hAnsi="Times New Roman"/>
          <w:sz w:val="24"/>
          <w:szCs w:val="24"/>
        </w:rPr>
        <w:t>Каникулы. Переписка с зарубежными сверстниками.</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Выбор профессии.</w:t>
      </w:r>
      <w:r w:rsidRPr="0028066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 xml:space="preserve">Путешествия. </w:t>
      </w:r>
      <w:r w:rsidRPr="00280661">
        <w:rPr>
          <w:rFonts w:ascii="Times New Roman" w:hAnsi="Times New Roman"/>
          <w:sz w:val="24"/>
          <w:szCs w:val="24"/>
        </w:rPr>
        <w:t>Путешествия по России и странам изучаемого языка. Транспорт.</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Окружающий мир</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Средства массовой информации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Страны изучаемого языка и родная страна</w:t>
      </w:r>
    </w:p>
    <w:p w:rsidR="000E75BB" w:rsidRPr="00280661" w:rsidRDefault="000E75BB" w:rsidP="00274D48">
      <w:pPr>
        <w:autoSpaceDE w:val="0"/>
        <w:autoSpaceDN w:val="0"/>
        <w:adjustRightInd w:val="0"/>
        <w:spacing w:after="0" w:line="240" w:lineRule="auto"/>
        <w:ind w:firstLine="709"/>
        <w:rPr>
          <w:rFonts w:ascii="Times New Roman" w:hAnsi="Times New Roman"/>
          <w:b/>
          <w:sz w:val="24"/>
          <w:szCs w:val="24"/>
        </w:rPr>
      </w:pPr>
      <w:r w:rsidRPr="00280661">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280661">
        <w:rPr>
          <w:rFonts w:ascii="Times New Roman" w:hAnsi="Times New Roman"/>
          <w:sz w:val="24"/>
          <w:szCs w:val="24"/>
        </w:rPr>
        <w:t>науку</w:t>
      </w:r>
      <w:proofErr w:type="gramEnd"/>
      <w:r w:rsidRPr="00280661">
        <w:rPr>
          <w:rFonts w:ascii="Times New Roman" w:hAnsi="Times New Roman"/>
          <w:sz w:val="24"/>
          <w:szCs w:val="24"/>
        </w:rPr>
        <w:t xml:space="preserve"> и мировую культуру.</w:t>
      </w:r>
    </w:p>
    <w:p w:rsidR="000E75BB" w:rsidRPr="00280661" w:rsidRDefault="000E75BB" w:rsidP="00274D48">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Коммуникативные умения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 xml:space="preserve">Говорение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Диалогическая речь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Объем диалога от 3 реплик (5-7 класс) до 4-5 реплик (8-9 класс) со стороны каждого учащегося</w:t>
      </w:r>
      <w:proofErr w:type="gramStart"/>
      <w:r w:rsidRPr="00280661">
        <w:rPr>
          <w:rFonts w:ascii="Times New Roman" w:hAnsi="Times New Roman"/>
          <w:sz w:val="24"/>
          <w:szCs w:val="24"/>
        </w:rPr>
        <w:t>.П</w:t>
      </w:r>
      <w:proofErr w:type="gramEnd"/>
      <w:r w:rsidRPr="00280661">
        <w:rPr>
          <w:rFonts w:ascii="Times New Roman" w:hAnsi="Times New Roman"/>
          <w:sz w:val="24"/>
          <w:szCs w:val="24"/>
        </w:rPr>
        <w:t xml:space="preserve">родолжительность диалога – до 2,5–3 минут.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Монологическая речь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E75BB" w:rsidRPr="00280661" w:rsidRDefault="000E75BB" w:rsidP="00274D48">
      <w:pPr>
        <w:spacing w:after="0" w:line="240" w:lineRule="auto"/>
        <w:ind w:firstLine="709"/>
        <w:contextualSpacing/>
        <w:rPr>
          <w:rFonts w:ascii="Times New Roman" w:hAnsi="Times New Roman"/>
          <w:b/>
          <w:sz w:val="24"/>
          <w:szCs w:val="24"/>
        </w:rPr>
      </w:pPr>
      <w:r w:rsidRPr="00280661">
        <w:rPr>
          <w:rFonts w:ascii="Times New Roman" w:hAnsi="Times New Roman"/>
          <w:b/>
          <w:sz w:val="24"/>
          <w:szCs w:val="24"/>
        </w:rPr>
        <w:t>Аудирование</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Восприятие на слух и понимание </w:t>
      </w:r>
      <w:proofErr w:type="gramStart"/>
      <w:r w:rsidRPr="00280661">
        <w:rPr>
          <w:rFonts w:ascii="Times New Roman" w:hAnsi="Times New Roman"/>
          <w:sz w:val="24"/>
          <w:szCs w:val="24"/>
        </w:rPr>
        <w:t>несложных</w:t>
      </w:r>
      <w:proofErr w:type="gramEnd"/>
      <w:r w:rsidRPr="00280661">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w:t>
      </w:r>
      <w:r w:rsidRPr="00280661">
        <w:rPr>
          <w:rFonts w:ascii="Times New Roman" w:hAnsi="Times New Roman"/>
          <w:sz w:val="24"/>
          <w:szCs w:val="24"/>
        </w:rPr>
        <w:lastRenderedPageBreak/>
        <w:t xml:space="preserve">основного содержания, с выборочным пониманием) в зависимости от решаемой коммуникативной задачи. </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i/>
          <w:sz w:val="24"/>
          <w:szCs w:val="24"/>
        </w:rPr>
        <w:t>Жанры текстов</w:t>
      </w:r>
      <w:r w:rsidRPr="00280661">
        <w:rPr>
          <w:rFonts w:ascii="Times New Roman" w:hAnsi="Times New Roman"/>
          <w:sz w:val="24"/>
          <w:szCs w:val="24"/>
        </w:rPr>
        <w:t xml:space="preserve">: прагматические, </w:t>
      </w:r>
      <w:r w:rsidRPr="00280661">
        <w:rPr>
          <w:rFonts w:ascii="Times New Roman" w:hAnsi="Times New Roman"/>
          <w:sz w:val="24"/>
          <w:szCs w:val="24"/>
          <w:lang w:bidi="en-US"/>
        </w:rPr>
        <w:t>информационные, научно-популярные.</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i/>
          <w:sz w:val="24"/>
          <w:szCs w:val="24"/>
          <w:lang w:bidi="en-US"/>
        </w:rPr>
        <w:t>Типы текстов</w:t>
      </w:r>
      <w:r w:rsidRPr="0028066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Аудирование </w:t>
      </w:r>
      <w:r w:rsidRPr="00280661">
        <w:rPr>
          <w:rFonts w:ascii="Times New Roman" w:hAnsi="Times New Roman"/>
          <w:i/>
          <w:sz w:val="24"/>
          <w:szCs w:val="24"/>
        </w:rPr>
        <w:t xml:space="preserve">с пониманием основного содержания </w:t>
      </w:r>
      <w:r w:rsidRPr="0028066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Аудирование </w:t>
      </w:r>
      <w:r w:rsidRPr="00280661">
        <w:rPr>
          <w:rFonts w:ascii="Times New Roman" w:hAnsi="Times New Roman"/>
          <w:i/>
          <w:sz w:val="24"/>
          <w:szCs w:val="24"/>
        </w:rPr>
        <w:t>с выборочным пониманием нужной/ интересующей/ запрашиваемой информации</w:t>
      </w:r>
      <w:r w:rsidRPr="0028066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280661">
        <w:rPr>
          <w:rFonts w:ascii="Times New Roman" w:hAnsi="Times New Roman"/>
          <w:sz w:val="24"/>
          <w:szCs w:val="24"/>
        </w:rPr>
        <w:t>изученными</w:t>
      </w:r>
      <w:proofErr w:type="gramEnd"/>
      <w:r w:rsidRPr="00280661">
        <w:rPr>
          <w:rFonts w:ascii="Times New Roman" w:hAnsi="Times New Roman"/>
          <w:sz w:val="24"/>
          <w:szCs w:val="24"/>
        </w:rPr>
        <w:t xml:space="preserve"> и некоторое количество незнакомых языковых явлений.</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Чтение</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i/>
          <w:sz w:val="24"/>
          <w:szCs w:val="24"/>
          <w:lang w:bidi="en-US"/>
        </w:rPr>
        <w:t>Жанры текстов</w:t>
      </w:r>
      <w:r w:rsidRPr="00280661">
        <w:rPr>
          <w:rFonts w:ascii="Times New Roman" w:hAnsi="Times New Roman"/>
          <w:sz w:val="24"/>
          <w:szCs w:val="24"/>
          <w:lang w:bidi="en-US"/>
        </w:rPr>
        <w:t xml:space="preserve">: научно-популярные, публицистические, художественные, прагматические. </w:t>
      </w:r>
    </w:p>
    <w:p w:rsidR="000E75BB" w:rsidRPr="00280661" w:rsidRDefault="000E75BB" w:rsidP="00274D48">
      <w:pPr>
        <w:spacing w:after="0" w:line="240" w:lineRule="auto"/>
        <w:ind w:firstLine="709"/>
        <w:rPr>
          <w:rFonts w:ascii="Times New Roman" w:hAnsi="Times New Roman"/>
          <w:b/>
          <w:sz w:val="24"/>
          <w:szCs w:val="24"/>
        </w:rPr>
      </w:pPr>
      <w:proofErr w:type="gramStart"/>
      <w:r w:rsidRPr="00280661">
        <w:rPr>
          <w:rFonts w:ascii="Times New Roman" w:hAnsi="Times New Roman"/>
          <w:i/>
          <w:sz w:val="24"/>
          <w:szCs w:val="24"/>
          <w:lang w:bidi="en-US"/>
        </w:rPr>
        <w:t>Типы текстов</w:t>
      </w:r>
      <w:r w:rsidRPr="0028066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91506F">
        <w:rPr>
          <w:rFonts w:ascii="Times New Roman" w:hAnsi="Times New Roman"/>
          <w:sz w:val="24"/>
          <w:szCs w:val="24"/>
          <w:lang w:bidi="en-US"/>
        </w:rPr>
        <w:t xml:space="preserve"> </w:t>
      </w:r>
      <w:r w:rsidRPr="00280661">
        <w:rPr>
          <w:rFonts w:ascii="Times New Roman" w:hAnsi="Times New Roman"/>
          <w:sz w:val="24"/>
          <w:szCs w:val="24"/>
          <w:lang w:bidi="en-US"/>
        </w:rPr>
        <w:t>Объем текста для чтения - около 350 слов.</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Независимо от вида чтения возможно использование двуязычного словаря.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Письменная речь</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Дальнейшее развитие и совершенствование письменной речи, а именно умений:</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proofErr w:type="gramStart"/>
      <w:r w:rsidRPr="00280661">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proofErr w:type="gramStart"/>
      <w:r w:rsidRPr="0028066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0E75BB" w:rsidRPr="00280661" w:rsidRDefault="000E75BB" w:rsidP="00274D48">
      <w:pPr>
        <w:numPr>
          <w:ilvl w:val="0"/>
          <w:numId w:val="177"/>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Языковые средства и навыки оперирования ими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Орфография и пунктуация</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Фонетическая сторона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91506F">
        <w:rPr>
          <w:rFonts w:ascii="Times New Roman" w:hAnsi="Times New Roman"/>
          <w:sz w:val="24"/>
          <w:szCs w:val="24"/>
        </w:rPr>
        <w:t xml:space="preserve"> </w:t>
      </w:r>
      <w:r w:rsidRPr="00280661">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Лексическая сторона речи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Грамматическая сторона речи</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E75BB" w:rsidRPr="00280661" w:rsidRDefault="000E75BB" w:rsidP="00274D48">
      <w:pPr>
        <w:spacing w:after="0" w:line="240" w:lineRule="auto"/>
        <w:ind w:firstLine="709"/>
        <w:rPr>
          <w:rFonts w:ascii="Times New Roman" w:hAnsi="Times New Roman"/>
          <w:sz w:val="24"/>
          <w:szCs w:val="24"/>
          <w:lang w:bidi="en-US"/>
        </w:rPr>
      </w:pPr>
      <w:proofErr w:type="gramStart"/>
      <w:r w:rsidRPr="00280661">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91506F">
        <w:rPr>
          <w:rFonts w:ascii="Times New Roman" w:hAnsi="Times New Roman"/>
          <w:sz w:val="24"/>
          <w:szCs w:val="24"/>
          <w:lang w:bidi="en-US"/>
        </w:rPr>
        <w:t xml:space="preserve"> </w:t>
      </w:r>
      <w:r w:rsidRPr="00280661">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280661">
        <w:rPr>
          <w:rFonts w:ascii="Times New Roman" w:hAnsi="Times New Roman"/>
          <w:sz w:val="24"/>
          <w:szCs w:val="24"/>
          <w:lang w:bidi="en-US"/>
        </w:rPr>
        <w:t xml:space="preserve"> предлогов.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Социокультурные знания и умения.</w:t>
      </w:r>
    </w:p>
    <w:p w:rsidR="000E75BB" w:rsidRPr="00280661" w:rsidRDefault="000E75BB" w:rsidP="00274D48">
      <w:pPr>
        <w:spacing w:after="0" w:line="240" w:lineRule="auto"/>
        <w:ind w:firstLine="709"/>
        <w:rPr>
          <w:rFonts w:ascii="Times New Roman" w:hAnsi="Times New Roman"/>
          <w:sz w:val="24"/>
          <w:szCs w:val="24"/>
          <w:lang w:bidi="en-US"/>
        </w:rPr>
      </w:pPr>
      <w:r w:rsidRPr="0028066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знаниями о значении родного и иностранного языков в современном мире;</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знаниями о реалиях страны/стран изучаемого языка: традициях (в пита</w:t>
      </w:r>
      <w:r w:rsidRPr="0028066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lastRenderedPageBreak/>
        <w:t>представлениями о</w:t>
      </w:r>
      <w:r w:rsidR="0091506F">
        <w:rPr>
          <w:rFonts w:ascii="Times New Roman" w:hAnsi="Times New Roman"/>
          <w:sz w:val="24"/>
          <w:szCs w:val="24"/>
          <w:lang w:bidi="en-US"/>
        </w:rPr>
        <w:t xml:space="preserve"> </w:t>
      </w:r>
      <w:r w:rsidRPr="00280661">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E75BB" w:rsidRPr="00280661" w:rsidRDefault="000E75BB" w:rsidP="00274D48">
      <w:pPr>
        <w:numPr>
          <w:ilvl w:val="0"/>
          <w:numId w:val="178"/>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b/>
          <w:sz w:val="24"/>
          <w:szCs w:val="24"/>
        </w:rPr>
        <w:t>Компенсаторные умения</w:t>
      </w:r>
    </w:p>
    <w:p w:rsidR="000E75BB" w:rsidRPr="00280661" w:rsidRDefault="000E75BB" w:rsidP="00274D48">
      <w:pPr>
        <w:spacing w:after="0" w:line="240" w:lineRule="auto"/>
        <w:ind w:firstLine="709"/>
        <w:contextualSpacing/>
        <w:rPr>
          <w:rFonts w:ascii="Times New Roman" w:hAnsi="Times New Roman"/>
          <w:sz w:val="24"/>
          <w:szCs w:val="24"/>
        </w:rPr>
      </w:pPr>
      <w:r w:rsidRPr="00280661">
        <w:rPr>
          <w:rFonts w:ascii="Times New Roman" w:hAnsi="Times New Roman"/>
          <w:sz w:val="24"/>
          <w:szCs w:val="24"/>
          <w:lang w:bidi="en-US"/>
        </w:rPr>
        <w:t>Совершенствование умений:</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переспрашивать, просить повторить, уточняя значение незнакомых слов;</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E75BB" w:rsidRPr="00280661" w:rsidRDefault="000E75BB" w:rsidP="00274D48">
      <w:pPr>
        <w:numPr>
          <w:ilvl w:val="0"/>
          <w:numId w:val="179"/>
        </w:numPr>
        <w:tabs>
          <w:tab w:val="left" w:pos="993"/>
        </w:tabs>
        <w:spacing w:after="0" w:line="240" w:lineRule="auto"/>
        <w:ind w:left="0" w:firstLine="709"/>
        <w:rPr>
          <w:rFonts w:ascii="Times New Roman" w:hAnsi="Times New Roman"/>
          <w:sz w:val="24"/>
          <w:szCs w:val="24"/>
          <w:lang w:bidi="en-US"/>
        </w:rPr>
      </w:pPr>
      <w:r w:rsidRPr="0028066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E75BB" w:rsidRPr="00280661" w:rsidRDefault="000E75BB" w:rsidP="00274D48">
      <w:pPr>
        <w:numPr>
          <w:ilvl w:val="0"/>
          <w:numId w:val="179"/>
        </w:numPr>
        <w:tabs>
          <w:tab w:val="left" w:pos="993"/>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lang w:bidi="en-US"/>
        </w:rPr>
        <w:t>использовать синонимы, антонимы, описание понятия при дефиците языковых средств.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Общеучебные умения и универсальные способы деятельности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Формирование и совершенствование умений:</w:t>
      </w:r>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proofErr w:type="gramStart"/>
      <w:r w:rsidRPr="0028066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E75BB" w:rsidRPr="00280661" w:rsidRDefault="000E75BB" w:rsidP="00274D48">
      <w:pPr>
        <w:numPr>
          <w:ilvl w:val="0"/>
          <w:numId w:val="180"/>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самостоятельно работать в классе и дома.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Специальные учебные умения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Формирование и совершенствование умений:</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находить ключевые слова и социокультурные реалии в работе над текстом;</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семантизировать слова на основе языковой догадки;</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осуществлять словообразовательный анализ;</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E75BB" w:rsidRPr="00280661" w:rsidRDefault="000E75BB" w:rsidP="00274D48">
      <w:pPr>
        <w:numPr>
          <w:ilvl w:val="0"/>
          <w:numId w:val="181"/>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участвовать в проектной деятельности ме</w:t>
      </w:r>
      <w:proofErr w:type="gramStart"/>
      <w:r w:rsidRPr="00280661">
        <w:rPr>
          <w:rFonts w:ascii="Times New Roman" w:hAnsi="Times New Roman"/>
          <w:sz w:val="24"/>
          <w:szCs w:val="24"/>
        </w:rPr>
        <w:t>ж-</w:t>
      </w:r>
      <w:proofErr w:type="gramEnd"/>
      <w:r w:rsidRPr="00280661">
        <w:rPr>
          <w:rFonts w:ascii="Times New Roman" w:hAnsi="Times New Roman"/>
          <w:sz w:val="24"/>
          <w:szCs w:val="24"/>
        </w:rPr>
        <w:t xml:space="preserve"> и метапредметного характера.</w:t>
      </w:r>
    </w:p>
    <w:p w:rsidR="000E75BB" w:rsidRPr="00280661" w:rsidRDefault="000E75BB" w:rsidP="00274D48">
      <w:pPr>
        <w:spacing w:after="0" w:line="240" w:lineRule="auto"/>
        <w:ind w:right="-48"/>
        <w:rPr>
          <w:rFonts w:ascii="Times New Roman" w:hAnsi="Times New Roman"/>
          <w:b/>
          <w:sz w:val="24"/>
          <w:szCs w:val="24"/>
          <w:lang w:eastAsia="en-US"/>
        </w:rPr>
      </w:pPr>
    </w:p>
    <w:p w:rsidR="00911566" w:rsidRPr="00280661" w:rsidRDefault="00911566" w:rsidP="00280661">
      <w:pPr>
        <w:pStyle w:val="a4"/>
        <w:pageBreakBefore/>
        <w:numPr>
          <w:ilvl w:val="3"/>
          <w:numId w:val="51"/>
        </w:numPr>
        <w:suppressAutoHyphens w:val="0"/>
        <w:ind w:left="1797" w:right="-45" w:hanging="1077"/>
        <w:contextualSpacing/>
        <w:rPr>
          <w:rFonts w:cs="Times New Roman"/>
          <w:lang w:eastAsia="en-US"/>
        </w:rPr>
      </w:pPr>
      <w:r w:rsidRPr="00280661">
        <w:rPr>
          <w:rFonts w:cs="Times New Roman"/>
          <w:b/>
        </w:rPr>
        <w:lastRenderedPageBreak/>
        <w:t>Предметная область «Общественно-научные предметы»</w:t>
      </w:r>
    </w:p>
    <w:p w:rsidR="000E75BB" w:rsidRPr="00280661" w:rsidRDefault="000E75BB" w:rsidP="00274D48">
      <w:pPr>
        <w:pStyle w:val="4"/>
        <w:jc w:val="left"/>
        <w:rPr>
          <w:sz w:val="24"/>
          <w:szCs w:val="24"/>
        </w:rPr>
      </w:pPr>
      <w:bookmarkStart w:id="99" w:name="_Toc414553229"/>
      <w:r w:rsidRPr="00280661">
        <w:rPr>
          <w:sz w:val="24"/>
          <w:szCs w:val="24"/>
        </w:rPr>
        <w:t xml:space="preserve"> История России. Всеобщая история</w:t>
      </w:r>
      <w:bookmarkEnd w:id="99"/>
    </w:p>
    <w:p w:rsidR="000E75BB" w:rsidRPr="00280661" w:rsidRDefault="000E75BB" w:rsidP="00274D48">
      <w:pPr>
        <w:shd w:val="clear" w:color="auto" w:fill="FFFFFF"/>
        <w:spacing w:after="0" w:line="240" w:lineRule="auto"/>
        <w:ind w:firstLine="709"/>
        <w:rPr>
          <w:rFonts w:ascii="Times New Roman" w:hAnsi="Times New Roman"/>
          <w:b/>
          <w:i/>
          <w:sz w:val="24"/>
          <w:szCs w:val="24"/>
        </w:rPr>
      </w:pPr>
      <w:r w:rsidRPr="0028066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Общая характеристика примерной программы по истории.</w:t>
      </w:r>
    </w:p>
    <w:p w:rsidR="000E75BB" w:rsidRPr="00280661" w:rsidRDefault="000E75BB" w:rsidP="00274D48">
      <w:pPr>
        <w:spacing w:after="0" w:line="240" w:lineRule="auto"/>
        <w:ind w:firstLine="709"/>
        <w:rPr>
          <w:rFonts w:ascii="Times New Roman" w:hAnsi="Times New Roman"/>
          <w:sz w:val="24"/>
          <w:szCs w:val="24"/>
        </w:rPr>
      </w:pPr>
      <w:proofErr w:type="gramStart"/>
      <w:r w:rsidRPr="00280661">
        <w:rPr>
          <w:rFonts w:ascii="Times New Roman" w:hAnsi="Times New Roman"/>
          <w:b/>
          <w:bCs/>
          <w:sz w:val="24"/>
          <w:szCs w:val="24"/>
        </w:rPr>
        <w:t>Целью школьного исторического образования</w:t>
      </w:r>
      <w:r w:rsidRPr="0028066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80661">
        <w:rPr>
          <w:rFonts w:ascii="Times New Roman" w:hAnsi="Times New Roman"/>
          <w:b/>
          <w:sz w:val="24"/>
          <w:szCs w:val="24"/>
        </w:rPr>
        <w:t>задачи изучения</w:t>
      </w:r>
      <w:r w:rsidR="00274D48">
        <w:rPr>
          <w:rFonts w:ascii="Times New Roman" w:hAnsi="Times New Roman"/>
          <w:b/>
          <w:sz w:val="24"/>
          <w:szCs w:val="24"/>
        </w:rPr>
        <w:t xml:space="preserve"> </w:t>
      </w:r>
      <w:r w:rsidRPr="00280661">
        <w:rPr>
          <w:rFonts w:ascii="Times New Roman" w:hAnsi="Times New Roman"/>
          <w:b/>
          <w:sz w:val="24"/>
          <w:szCs w:val="24"/>
        </w:rPr>
        <w:t>истории в школе</w:t>
      </w:r>
      <w:r w:rsidRPr="00280661">
        <w:rPr>
          <w:rFonts w:ascii="Times New Roman" w:hAnsi="Times New Roman"/>
          <w:sz w:val="24"/>
          <w:szCs w:val="24"/>
        </w:rPr>
        <w:t xml:space="preserve">: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E75BB" w:rsidRPr="00280661" w:rsidRDefault="000E75BB" w:rsidP="00274D48">
      <w:pPr>
        <w:numPr>
          <w:ilvl w:val="0"/>
          <w:numId w:val="199"/>
        </w:numPr>
        <w:tabs>
          <w:tab w:val="left" w:pos="993"/>
        </w:tabs>
        <w:suppressAutoHyphen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80661">
        <w:rPr>
          <w:rFonts w:ascii="Times New Roman" w:hAnsi="Times New Roman"/>
          <w:b/>
          <w:sz w:val="24"/>
          <w:szCs w:val="24"/>
        </w:rPr>
        <w:t>базовыми принципами</w:t>
      </w:r>
      <w:r w:rsidRPr="00280661">
        <w:rPr>
          <w:rFonts w:ascii="Times New Roman" w:hAnsi="Times New Roman"/>
          <w:sz w:val="24"/>
          <w:szCs w:val="24"/>
        </w:rPr>
        <w:t xml:space="preserve"> школьного исторического образования являются: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идея преемственности исторических периодов, в т.ч. </w:t>
      </w:r>
      <w:r w:rsidRPr="00280661">
        <w:rPr>
          <w:rFonts w:ascii="Times New Roman" w:hAnsi="Times New Roman"/>
          <w:iCs/>
          <w:sz w:val="24"/>
          <w:szCs w:val="24"/>
        </w:rPr>
        <w:t>непрерывности</w:t>
      </w:r>
      <w:r w:rsidRPr="0028066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рассмотрение истории России как </w:t>
      </w:r>
      <w:r w:rsidRPr="00280661">
        <w:rPr>
          <w:rFonts w:ascii="Times New Roman" w:hAnsi="Times New Roman"/>
          <w:iCs/>
          <w:sz w:val="24"/>
          <w:szCs w:val="24"/>
        </w:rPr>
        <w:t>неотъемлемой части мирового исторического процесса</w:t>
      </w:r>
      <w:r w:rsidRPr="00280661">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lastRenderedPageBreak/>
        <w:t xml:space="preserve">общественное согласие и уважение как необходимое условие взаимодействия государств и народов в новейшей истории.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познавательное значение российской, региональной и мировой истории;</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0E75BB" w:rsidRPr="00280661" w:rsidRDefault="000E75BB" w:rsidP="00274D48">
      <w:pPr>
        <w:numPr>
          <w:ilvl w:val="0"/>
          <w:numId w:val="183"/>
        </w:numPr>
        <w:tabs>
          <w:tab w:val="left" w:pos="993"/>
        </w:tabs>
        <w:spacing w:after="0" w:line="240" w:lineRule="auto"/>
        <w:ind w:left="0" w:firstLine="709"/>
        <w:rPr>
          <w:rFonts w:ascii="Times New Roman" w:hAnsi="Times New Roman"/>
          <w:sz w:val="24"/>
          <w:szCs w:val="24"/>
        </w:rPr>
      </w:pPr>
      <w:r w:rsidRPr="0028066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E75BB" w:rsidRPr="00280661" w:rsidRDefault="000E75BB" w:rsidP="00274D48">
      <w:pPr>
        <w:spacing w:after="0" w:line="240" w:lineRule="auto"/>
        <w:ind w:firstLine="709"/>
        <w:rPr>
          <w:rFonts w:ascii="Times New Roman" w:hAnsi="Times New Roman"/>
          <w:b/>
          <w:i/>
          <w:sz w:val="24"/>
          <w:szCs w:val="24"/>
        </w:rPr>
      </w:pP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Место учебного предмета «История» в Примерном учебном плане основного общего образования.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280661">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280661">
        <w:rPr>
          <w:rFonts w:ascii="Times New Roman" w:hAnsi="Times New Roman"/>
          <w:b/>
          <w:sz w:val="24"/>
          <w:szCs w:val="24"/>
        </w:rPr>
        <w:t>всеобщей истории</w:t>
      </w:r>
      <w:r w:rsidRPr="00280661">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280661">
        <w:rPr>
          <w:rFonts w:ascii="Times New Roman" w:hAnsi="Times New Roman"/>
          <w:sz w:val="24"/>
          <w:szCs w:val="24"/>
        </w:rPr>
        <w:t>обучающимся</w:t>
      </w:r>
      <w:proofErr w:type="gramEnd"/>
      <w:r w:rsidRPr="00280661">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w:t>
      </w:r>
      <w:r w:rsidRPr="00280661">
        <w:rPr>
          <w:rFonts w:ascii="Times New Roman" w:hAnsi="Times New Roman"/>
          <w:sz w:val="24"/>
          <w:szCs w:val="24"/>
        </w:rPr>
        <w:lastRenderedPageBreak/>
        <w:t xml:space="preserve">расположении цивилизаций и государств, местах важнейших событий, динамики развития социокультурных, </w:t>
      </w:r>
      <w:proofErr w:type="gramStart"/>
      <w:r w:rsidRPr="00280661">
        <w:rPr>
          <w:rFonts w:ascii="Times New Roman" w:hAnsi="Times New Roman"/>
          <w:sz w:val="24"/>
          <w:szCs w:val="24"/>
        </w:rPr>
        <w:t>экономических и геополитических процессов</w:t>
      </w:r>
      <w:proofErr w:type="gramEnd"/>
      <w:r w:rsidRPr="00280661">
        <w:rPr>
          <w:rFonts w:ascii="Times New Roman" w:hAnsi="Times New Roman"/>
          <w:sz w:val="24"/>
          <w:szCs w:val="24"/>
        </w:rPr>
        <w:t xml:space="preserve"> в мире. Курс имеет определяющее значение в осознании </w:t>
      </w:r>
      <w:proofErr w:type="gramStart"/>
      <w:r w:rsidRPr="00280661">
        <w:rPr>
          <w:rFonts w:ascii="Times New Roman" w:hAnsi="Times New Roman"/>
          <w:sz w:val="24"/>
          <w:szCs w:val="24"/>
        </w:rPr>
        <w:t>обучающимися</w:t>
      </w:r>
      <w:proofErr w:type="gramEnd"/>
      <w:r w:rsidRPr="00280661">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Курс дает возможность обучающимся научиться сопоставлять</w:t>
      </w:r>
      <w:r w:rsidR="0091506F">
        <w:rPr>
          <w:rFonts w:ascii="Times New Roman" w:hAnsi="Times New Roman"/>
          <w:sz w:val="24"/>
          <w:szCs w:val="24"/>
        </w:rPr>
        <w:t xml:space="preserve"> </w:t>
      </w:r>
      <w:r w:rsidRPr="00280661">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Курс </w:t>
      </w:r>
      <w:r w:rsidRPr="00280661">
        <w:rPr>
          <w:rFonts w:ascii="Times New Roman" w:hAnsi="Times New Roman"/>
          <w:b/>
          <w:sz w:val="24"/>
          <w:szCs w:val="24"/>
        </w:rPr>
        <w:t>отечественной истории</w:t>
      </w:r>
      <w:r w:rsidRPr="00280661">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80661">
        <w:rPr>
          <w:rFonts w:ascii="Times New Roman" w:hAnsi="Times New Roman"/>
          <w:b/>
          <w:sz w:val="24"/>
          <w:szCs w:val="24"/>
        </w:rPr>
        <w:t>синхронизации курсов истории России и всеобщей истории</w:t>
      </w:r>
      <w:r w:rsidRPr="00280661">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sz w:val="24"/>
          <w:szCs w:val="24"/>
        </w:rPr>
        <w:t>Патриотическая основа</w:t>
      </w:r>
      <w:r w:rsidRPr="00280661">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80661">
        <w:rPr>
          <w:rFonts w:ascii="Times New Roman" w:hAnsi="Times New Roman"/>
          <w:b/>
          <w:sz w:val="24"/>
          <w:szCs w:val="24"/>
        </w:rPr>
        <w:t>взаимодействии культур и религий</w:t>
      </w:r>
      <w:r w:rsidRPr="00280661">
        <w:rPr>
          <w:rFonts w:ascii="Times New Roman" w:hAnsi="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w:t>
      </w:r>
      <w:r w:rsidRPr="00280661">
        <w:rPr>
          <w:rFonts w:ascii="Times New Roman" w:hAnsi="Times New Roman"/>
          <w:sz w:val="24"/>
          <w:szCs w:val="24"/>
        </w:rPr>
        <w:lastRenderedPageBreak/>
        <w:t>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Одной из главных задач школьного курса истории является </w:t>
      </w:r>
      <w:r w:rsidRPr="00280661">
        <w:rPr>
          <w:rFonts w:ascii="Times New Roman" w:hAnsi="Times New Roman"/>
          <w:b/>
          <w:sz w:val="24"/>
          <w:szCs w:val="24"/>
        </w:rPr>
        <w:t>формирование гражданской общероссийской идентичности</w:t>
      </w:r>
      <w:r w:rsidRPr="00280661">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280661">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Необходимо увеличить количество учебного времени на изучение материалов по </w:t>
      </w:r>
      <w:r w:rsidRPr="00280661">
        <w:rPr>
          <w:rFonts w:ascii="Times New Roman" w:hAnsi="Times New Roman"/>
          <w:b/>
          <w:sz w:val="24"/>
          <w:szCs w:val="24"/>
        </w:rPr>
        <w:t>истории культуры</w:t>
      </w:r>
      <w:r w:rsidRPr="00280661">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Концепцией нового учебно-методического комплекса по отечественной истории в качестве</w:t>
      </w:r>
      <w:r w:rsidR="00274D48">
        <w:rPr>
          <w:rFonts w:ascii="Times New Roman" w:hAnsi="Times New Roman"/>
          <w:sz w:val="24"/>
          <w:szCs w:val="24"/>
        </w:rPr>
        <w:t xml:space="preserve"> </w:t>
      </w:r>
      <w:r w:rsidRPr="00280661">
        <w:rPr>
          <w:rFonts w:ascii="Times New Roman" w:hAnsi="Times New Roman"/>
          <w:sz w:val="24"/>
          <w:szCs w:val="24"/>
        </w:rPr>
        <w:t xml:space="preserve">наиболее оптимальной предложена модель, при которой </w:t>
      </w:r>
      <w:r w:rsidRPr="00280661">
        <w:rPr>
          <w:rFonts w:ascii="Times New Roman" w:hAnsi="Times New Roman"/>
          <w:b/>
          <w:sz w:val="24"/>
          <w:szCs w:val="24"/>
        </w:rPr>
        <w:t>изучение истории будет строиться по линейной системе с 5 по 10 классы</w:t>
      </w:r>
      <w:r w:rsidRPr="00280661">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280661">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280661">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E75BB" w:rsidRPr="00280661" w:rsidRDefault="000E75BB" w:rsidP="00274D48">
      <w:pPr>
        <w:shd w:val="clear" w:color="auto" w:fill="FFFFFF"/>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280661">
        <w:rPr>
          <w:rFonts w:ascii="Times New Roman" w:hAnsi="Times New Roman"/>
          <w:sz w:val="24"/>
          <w:szCs w:val="24"/>
        </w:rPr>
        <w:t xml:space="preserve"> сформировать умение сопоставлять и оценивать различные исторические версии.</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История России. Всеобщая история</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sz w:val="24"/>
          <w:szCs w:val="24"/>
        </w:rPr>
        <w:t>История России</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От Древней Руси к Российскому государству</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Введение</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Народы и государства на территории нашей страны в древности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Заселение территории нашей страны человеком. Каменный век. </w:t>
      </w:r>
      <w:r w:rsidRPr="00280661">
        <w:rPr>
          <w:rFonts w:ascii="Times New Roman" w:hAnsi="Times New Roman"/>
          <w:i/>
          <w:sz w:val="24"/>
          <w:szCs w:val="24"/>
        </w:rPr>
        <w:t>Особенности перехода от присваивающего хозяйства к производящему на территории Северной Евразии</w:t>
      </w:r>
      <w:proofErr w:type="gramStart"/>
      <w:r w:rsidRPr="00280661">
        <w:rPr>
          <w:rFonts w:ascii="Times New Roman" w:hAnsi="Times New Roman"/>
          <w:i/>
          <w:sz w:val="24"/>
          <w:szCs w:val="24"/>
        </w:rPr>
        <w:t>.А</w:t>
      </w:r>
      <w:proofErr w:type="gramEnd"/>
      <w:r w:rsidRPr="00280661">
        <w:rPr>
          <w:rFonts w:ascii="Times New Roman" w:hAnsi="Times New Roman"/>
          <w:i/>
          <w:sz w:val="24"/>
          <w:szCs w:val="24"/>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280661">
        <w:rPr>
          <w:rFonts w:ascii="Times New Roman" w:hAnsi="Times New Roman"/>
          <w:i/>
          <w:sz w:val="24"/>
          <w:szCs w:val="24"/>
        </w:rPr>
        <w:t>веке</w:t>
      </w:r>
      <w:proofErr w:type="gramEnd"/>
      <w:r w:rsidRPr="00280661">
        <w:rPr>
          <w:rFonts w:ascii="Times New Roman" w:hAnsi="Times New Roman"/>
          <w:i/>
          <w:sz w:val="24"/>
          <w:szCs w:val="24"/>
        </w:rPr>
        <w:t>. Степь и ее роль в распространении культурных взаимовлияний.</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Народы, проживавшие на этой территории до середины I тысячелетия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н.э. </w:t>
      </w:r>
      <w:proofErr w:type="gramStart"/>
      <w:r w:rsidRPr="00280661">
        <w:rPr>
          <w:rFonts w:ascii="Times New Roman" w:hAnsi="Times New Roman"/>
          <w:i/>
          <w:sz w:val="24"/>
          <w:szCs w:val="24"/>
        </w:rPr>
        <w:t>Античные</w:t>
      </w:r>
      <w:proofErr w:type="gramEnd"/>
      <w:r w:rsidRPr="00280661">
        <w:rPr>
          <w:rFonts w:ascii="Times New Roman" w:hAnsi="Times New Roman"/>
          <w:i/>
          <w:sz w:val="24"/>
          <w:szCs w:val="24"/>
        </w:rPr>
        <w:t xml:space="preserve"> города-государства Северного Причерноморья. Боспорское царство. Скифское царство. Дербент.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Восточная Европа в середине I тыс. н.э. </w:t>
      </w:r>
    </w:p>
    <w:p w:rsidR="000E75BB" w:rsidRPr="00280661" w:rsidRDefault="000E75BB" w:rsidP="00274D48">
      <w:pPr>
        <w:spacing w:after="0" w:line="240" w:lineRule="auto"/>
        <w:ind w:firstLine="709"/>
        <w:rPr>
          <w:rFonts w:ascii="Times New Roman" w:hAnsi="Times New Roman"/>
          <w:b/>
          <w:bCs/>
          <w:i/>
          <w:sz w:val="24"/>
          <w:szCs w:val="24"/>
        </w:rPr>
      </w:pPr>
      <w:r w:rsidRPr="00280661">
        <w:rPr>
          <w:rFonts w:ascii="Times New Roman" w:hAnsi="Times New Roman"/>
          <w:sz w:val="24"/>
          <w:szCs w:val="24"/>
        </w:rPr>
        <w:t xml:space="preserve">Великое переселение народов. </w:t>
      </w:r>
      <w:r w:rsidRPr="00280661">
        <w:rPr>
          <w:rFonts w:ascii="Times New Roman" w:hAnsi="Times New Roman"/>
          <w:i/>
          <w:sz w:val="24"/>
          <w:szCs w:val="24"/>
        </w:rPr>
        <w:t>Миграция готов. Нашествие гуннов.</w:t>
      </w:r>
      <w:r w:rsidRPr="0028066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80661">
        <w:rPr>
          <w:rFonts w:ascii="Times New Roman" w:hAnsi="Times New Roman"/>
          <w:i/>
          <w:sz w:val="24"/>
          <w:szCs w:val="24"/>
        </w:rPr>
        <w:t>Славянские общности Восточной Европы.</w:t>
      </w:r>
      <w:r w:rsidRPr="0028066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80661">
        <w:rPr>
          <w:rFonts w:ascii="Times New Roman" w:hAnsi="Times New Roman"/>
          <w:i/>
          <w:sz w:val="24"/>
          <w:szCs w:val="24"/>
        </w:rPr>
        <w:t xml:space="preserve">. Тюркский каганат. Хазарский каганат. Волжская Булгария.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Образование государства Русь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Государства Центральной и Западной Европы. Первые известия о Руси.</w:t>
      </w:r>
      <w:r w:rsidRPr="00280661">
        <w:rPr>
          <w:rFonts w:ascii="Times New Roman" w:hAnsi="Times New Roman"/>
          <w:sz w:val="24"/>
          <w:szCs w:val="24"/>
        </w:rPr>
        <w:t xml:space="preserve"> Проблема образования Древнерусского государства. Начало династии Рюриковичей.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280661">
        <w:rPr>
          <w:rFonts w:ascii="Times New Roman" w:hAnsi="Times New Roman"/>
          <w:sz w:val="24"/>
          <w:szCs w:val="24"/>
        </w:rPr>
        <w:t>из</w:t>
      </w:r>
      <w:proofErr w:type="gramEnd"/>
      <w:r w:rsidRPr="00280661">
        <w:rPr>
          <w:rFonts w:ascii="Times New Roman" w:hAnsi="Times New Roman"/>
          <w:sz w:val="24"/>
          <w:szCs w:val="24"/>
        </w:rPr>
        <w:t xml:space="preserve"> варяг в греки. Волжский торговый путь.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Принятие христианства и его значение. Византийское наследие на Руси.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Русь в конце X – начале XII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280661">
        <w:rPr>
          <w:rFonts w:ascii="Times New Roman" w:hAnsi="Times New Roman"/>
          <w:sz w:val="24"/>
          <w:szCs w:val="24"/>
        </w:rPr>
        <w:t>Русская</w:t>
      </w:r>
      <w:proofErr w:type="gramEnd"/>
      <w:r w:rsidRPr="00280661">
        <w:rPr>
          <w:rFonts w:ascii="Times New Roman" w:hAnsi="Times New Roman"/>
          <w:sz w:val="24"/>
          <w:szCs w:val="24"/>
        </w:rPr>
        <w:t xml:space="preserve"> Правда, </w:t>
      </w:r>
      <w:r w:rsidRPr="00280661">
        <w:rPr>
          <w:rFonts w:ascii="Times New Roman" w:hAnsi="Times New Roman"/>
          <w:i/>
          <w:sz w:val="24"/>
          <w:szCs w:val="24"/>
        </w:rPr>
        <w:t>церковные уставы.</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80661">
        <w:rPr>
          <w:rFonts w:ascii="Times New Roman" w:hAnsi="Times New Roman"/>
          <w:i/>
          <w:sz w:val="24"/>
          <w:szCs w:val="24"/>
        </w:rPr>
        <w:t>(Дешт-и-Кипчак</w:t>
      </w:r>
      <w:r w:rsidRPr="00280661">
        <w:rPr>
          <w:rFonts w:ascii="Times New Roman" w:hAnsi="Times New Roman"/>
          <w:sz w:val="24"/>
          <w:szCs w:val="24"/>
        </w:rPr>
        <w:t xml:space="preserve">), </w:t>
      </w:r>
      <w:r w:rsidRPr="00280661">
        <w:rPr>
          <w:rFonts w:ascii="Times New Roman" w:hAnsi="Times New Roman"/>
          <w:i/>
          <w:sz w:val="24"/>
          <w:szCs w:val="24"/>
        </w:rPr>
        <w:t>странами Центральной, Западной и Северной Европы.</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80661">
        <w:rPr>
          <w:rFonts w:ascii="Times New Roman" w:hAnsi="Times New Roman"/>
          <w:i/>
          <w:sz w:val="24"/>
          <w:szCs w:val="24"/>
        </w:rPr>
        <w:t xml:space="preserve">«Новгородская псалтирь». «Остромирово </w:t>
      </w:r>
      <w:r w:rsidRPr="00280661">
        <w:rPr>
          <w:rFonts w:ascii="Times New Roman" w:hAnsi="Times New Roman"/>
          <w:i/>
          <w:sz w:val="24"/>
          <w:szCs w:val="24"/>
        </w:rPr>
        <w:lastRenderedPageBreak/>
        <w:t>Евангелие».</w:t>
      </w:r>
      <w:r w:rsidRPr="00280661">
        <w:rPr>
          <w:rFonts w:ascii="Times New Roman" w:hAnsi="Times New Roman"/>
          <w:sz w:val="24"/>
          <w:szCs w:val="24"/>
        </w:rPr>
        <w:t xml:space="preserve"> Появление древнерусской литературы. </w:t>
      </w:r>
      <w:r w:rsidRPr="00280661">
        <w:rPr>
          <w:rFonts w:ascii="Times New Roman" w:hAnsi="Times New Roman"/>
          <w:i/>
          <w:sz w:val="24"/>
          <w:szCs w:val="24"/>
        </w:rPr>
        <w:t>«Слово о Законе и Благодати».</w:t>
      </w:r>
      <w:r w:rsidRPr="0028066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Русь в середине XII – начале XIII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80661">
        <w:rPr>
          <w:rFonts w:ascii="Times New Roman" w:hAnsi="Times New Roman"/>
          <w:i/>
          <w:sz w:val="24"/>
          <w:szCs w:val="24"/>
        </w:rPr>
        <w:t>Эволюция общественного строя и права.</w:t>
      </w:r>
      <w:r w:rsidR="0091506F">
        <w:rPr>
          <w:rFonts w:ascii="Times New Roman" w:hAnsi="Times New Roman"/>
          <w:i/>
          <w:sz w:val="24"/>
          <w:szCs w:val="24"/>
        </w:rPr>
        <w:t xml:space="preserve"> </w:t>
      </w:r>
      <w:r w:rsidRPr="00280661">
        <w:rPr>
          <w:rFonts w:ascii="Times New Roman" w:hAnsi="Times New Roman"/>
          <w:i/>
          <w:sz w:val="24"/>
          <w:szCs w:val="24"/>
        </w:rPr>
        <w:t xml:space="preserve">Внешняя политика русских земель в евразийском контексте.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Русские земли в середине XIII - XIV </w:t>
      </w:r>
      <w:proofErr w:type="gramStart"/>
      <w:r w:rsidRPr="00280661">
        <w:rPr>
          <w:rFonts w:ascii="Times New Roman" w:hAnsi="Times New Roman"/>
          <w:b/>
          <w:bCs/>
          <w:sz w:val="24"/>
          <w:szCs w:val="24"/>
        </w:rPr>
        <w:t>в</w:t>
      </w:r>
      <w:proofErr w:type="gramEnd"/>
      <w:r w:rsidRPr="00280661">
        <w:rPr>
          <w:rFonts w:ascii="Times New Roman" w:hAnsi="Times New Roman"/>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8066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Народы и государства степной зоны Восточной Европы и Сибири в XIII-XV вв.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80661">
        <w:rPr>
          <w:rFonts w:ascii="Times New Roman" w:hAnsi="Times New Roman"/>
          <w:i/>
          <w:sz w:val="24"/>
          <w:szCs w:val="24"/>
        </w:rPr>
        <w:t>Касимовское ханство.</w:t>
      </w:r>
      <w:r w:rsidRPr="00280661">
        <w:rPr>
          <w:rFonts w:ascii="Times New Roman" w:hAnsi="Times New Roman"/>
          <w:sz w:val="24"/>
          <w:szCs w:val="24"/>
        </w:rPr>
        <w:t xml:space="preserve"> Дикое поле. Народы Северного Кавказа. </w:t>
      </w:r>
      <w:r w:rsidRPr="00280661">
        <w:rPr>
          <w:rFonts w:ascii="Times New Roman" w:hAnsi="Times New Roman"/>
          <w:i/>
          <w:sz w:val="24"/>
          <w:szCs w:val="24"/>
        </w:rPr>
        <w:t xml:space="preserve">Итальянские фактории Причерноморья (Каффа, Тана, Солдайя и </w:t>
      </w:r>
      <w:proofErr w:type="gramStart"/>
      <w:r w:rsidRPr="00280661">
        <w:rPr>
          <w:rFonts w:ascii="Times New Roman" w:hAnsi="Times New Roman"/>
          <w:i/>
          <w:sz w:val="24"/>
          <w:szCs w:val="24"/>
        </w:rPr>
        <w:t>др</w:t>
      </w:r>
      <w:proofErr w:type="gramEnd"/>
      <w:r w:rsidRPr="00280661">
        <w:rPr>
          <w:rFonts w:ascii="Times New Roman" w:hAnsi="Times New Roman"/>
          <w:i/>
          <w:sz w:val="24"/>
          <w:szCs w:val="24"/>
        </w:rPr>
        <w:t>) и их роль в системе торговых и политических связей Руси с Западом и Востоком.</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 xml:space="preserve">Изменения </w:t>
      </w:r>
      <w:proofErr w:type="gramStart"/>
      <w:r w:rsidRPr="00280661">
        <w:rPr>
          <w:rFonts w:ascii="Times New Roman" w:hAnsi="Times New Roman"/>
          <w:i/>
          <w:sz w:val="24"/>
          <w:szCs w:val="24"/>
        </w:rPr>
        <w:t>в представлениях о картине мира в Евразии в связи с завершением</w:t>
      </w:r>
      <w:proofErr w:type="gramEnd"/>
      <w:r w:rsidRPr="00280661">
        <w:rPr>
          <w:rFonts w:ascii="Times New Roman" w:hAnsi="Times New Roman"/>
          <w:i/>
          <w:sz w:val="24"/>
          <w:szCs w:val="24"/>
        </w:rPr>
        <w:t xml:space="preserve"> монгольских завоеваний.</w:t>
      </w:r>
      <w:r w:rsidRPr="0028066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Формирование единого Русского государства в XV веке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Василий Темный. </w:t>
      </w:r>
      <w:r w:rsidRPr="00280661">
        <w:rPr>
          <w:rFonts w:ascii="Times New Roman" w:hAnsi="Times New Roman"/>
          <w:i/>
          <w:sz w:val="24"/>
          <w:szCs w:val="24"/>
        </w:rPr>
        <w:t xml:space="preserve">Новгород и Псков в XV в.: </w:t>
      </w:r>
      <w:r w:rsidRPr="00280661">
        <w:rPr>
          <w:rFonts w:ascii="Times New Roman" w:hAnsi="Times New Roman"/>
          <w:i/>
          <w:sz w:val="24"/>
          <w:szCs w:val="24"/>
        </w:rPr>
        <w:lastRenderedPageBreak/>
        <w:t xml:space="preserve">политический строй, отношения с Москвой, Ливонским орденом, Ганзой, Великим княжеством Литовским. </w:t>
      </w:r>
      <w:r w:rsidRPr="0028066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8066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8066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80661">
        <w:rPr>
          <w:rFonts w:ascii="Times New Roman" w:hAnsi="Times New Roman"/>
          <w:i/>
          <w:sz w:val="24"/>
          <w:szCs w:val="24"/>
        </w:rPr>
        <w:t>Внутрицерковная борьба (иосифляне и нестяжатели, ереси).</w:t>
      </w:r>
      <w:r w:rsidRPr="0028066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80661">
        <w:rPr>
          <w:rFonts w:ascii="Times New Roman" w:hAnsi="Times New Roman"/>
          <w:i/>
          <w:sz w:val="24"/>
          <w:szCs w:val="24"/>
        </w:rPr>
        <w:t>Повседневная жизнь горожан и сельских жителей в древнерусский и раннемосковский периоды.</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Наш регион в древности и средневековье.</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w:t>
      </w:r>
      <w:proofErr w:type="gramStart"/>
      <w:r w:rsidRPr="00280661">
        <w:rPr>
          <w:rFonts w:ascii="Times New Roman" w:hAnsi="Times New Roman"/>
          <w:b/>
          <w:bCs/>
          <w:sz w:val="24"/>
          <w:szCs w:val="24"/>
        </w:rPr>
        <w:t xml:space="preserve"> В</w:t>
      </w:r>
      <w:proofErr w:type="gramEnd"/>
      <w:r w:rsidRPr="00280661">
        <w:rPr>
          <w:rFonts w:ascii="Times New Roman" w:hAnsi="Times New Roman"/>
          <w:b/>
          <w:bCs/>
          <w:sz w:val="24"/>
          <w:szCs w:val="24"/>
        </w:rPr>
        <w:t xml:space="preserve"> XVI – XVII вв.: от великого княжества к царству</w:t>
      </w:r>
      <w:r w:rsidR="0091506F">
        <w:rPr>
          <w:rFonts w:ascii="Times New Roman" w:hAnsi="Times New Roman"/>
          <w:b/>
          <w:bCs/>
          <w:sz w:val="24"/>
          <w:szCs w:val="24"/>
        </w:rPr>
        <w:t xml:space="preserve">. </w:t>
      </w:r>
      <w:r w:rsidRPr="00280661">
        <w:rPr>
          <w:rFonts w:ascii="Times New Roman" w:hAnsi="Times New Roman"/>
          <w:b/>
          <w:bCs/>
          <w:sz w:val="24"/>
          <w:szCs w:val="24"/>
        </w:rPr>
        <w:t xml:space="preserve">Россия в XVI веке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война</w:t>
      </w:r>
      <w:proofErr w:type="gramEnd"/>
      <w:r w:rsidRPr="00280661">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80661">
        <w:rPr>
          <w:rFonts w:ascii="Times New Roman" w:hAnsi="Times New Roman"/>
          <w:i/>
          <w:sz w:val="24"/>
          <w:szCs w:val="24"/>
        </w:rPr>
        <w:t>«Малая дума».</w:t>
      </w:r>
      <w:r w:rsidRPr="0028066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Регентство Елены Глинской. Сопротивление удельных князей великокняжеской власти. </w:t>
      </w:r>
      <w:r w:rsidRPr="00280661">
        <w:rPr>
          <w:rFonts w:ascii="Times New Roman" w:hAnsi="Times New Roman"/>
          <w:i/>
          <w:sz w:val="24"/>
          <w:szCs w:val="24"/>
        </w:rPr>
        <w:t>Мятеж князя Андрея Старицкого.</w:t>
      </w:r>
      <w:r w:rsidRPr="00280661">
        <w:rPr>
          <w:rFonts w:ascii="Times New Roman" w:hAnsi="Times New Roman"/>
          <w:sz w:val="24"/>
          <w:szCs w:val="24"/>
        </w:rPr>
        <w:t xml:space="preserve"> Унификация денежной системы. </w:t>
      </w:r>
      <w:r w:rsidRPr="00280661">
        <w:rPr>
          <w:rFonts w:ascii="Times New Roman" w:hAnsi="Times New Roman"/>
          <w:i/>
          <w:sz w:val="24"/>
          <w:szCs w:val="24"/>
        </w:rPr>
        <w:t>Стародубская война с Польшей и Литвой.</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80661">
        <w:rPr>
          <w:rFonts w:ascii="Times New Roman" w:hAnsi="Times New Roman"/>
          <w:i/>
          <w:sz w:val="24"/>
          <w:szCs w:val="24"/>
        </w:rPr>
        <w:t xml:space="preserve">Ереси Матвея Башкина и Феодосия Косого.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80661">
        <w:rPr>
          <w:rFonts w:ascii="Times New Roman" w:hAnsi="Times New Roman"/>
          <w:i/>
          <w:sz w:val="24"/>
          <w:szCs w:val="24"/>
        </w:rPr>
        <w:t>дискуссии о характере народного представительства.</w:t>
      </w:r>
      <w:r w:rsidRPr="0028066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Социальная структура российского общества. Дворянство. </w:t>
      </w:r>
      <w:r w:rsidRPr="00280661">
        <w:rPr>
          <w:rFonts w:ascii="Times New Roman" w:hAnsi="Times New Roman"/>
          <w:i/>
          <w:sz w:val="24"/>
          <w:szCs w:val="24"/>
        </w:rPr>
        <w:t>Служилые и неслужилые люди. Формирование Государева двора и «служилых городов».</w:t>
      </w:r>
      <w:r w:rsidRPr="0028066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Многонациональный состав населения Русского государства. </w:t>
      </w:r>
      <w:r w:rsidRPr="00280661">
        <w:rPr>
          <w:rFonts w:ascii="Times New Roman" w:hAnsi="Times New Roman"/>
          <w:i/>
          <w:sz w:val="24"/>
          <w:szCs w:val="24"/>
        </w:rPr>
        <w:t>Финно-угорские народы</w:t>
      </w:r>
      <w:r w:rsidRPr="00280661">
        <w:rPr>
          <w:rFonts w:ascii="Times New Roman" w:hAnsi="Times New Roman"/>
          <w:sz w:val="24"/>
          <w:szCs w:val="24"/>
        </w:rPr>
        <w:t xml:space="preserve">. Народы Поволжья после присоединения к России. </w:t>
      </w:r>
      <w:r w:rsidRPr="00280661">
        <w:rPr>
          <w:rFonts w:ascii="Times New Roman" w:hAnsi="Times New Roman"/>
          <w:i/>
          <w:sz w:val="24"/>
          <w:szCs w:val="24"/>
        </w:rPr>
        <w:t>Служилые татары.</w:t>
      </w:r>
      <w:r w:rsidR="0091506F">
        <w:rPr>
          <w:rFonts w:ascii="Times New Roman" w:hAnsi="Times New Roman"/>
          <w:i/>
          <w:sz w:val="24"/>
          <w:szCs w:val="24"/>
        </w:rPr>
        <w:t xml:space="preserve"> </w:t>
      </w:r>
      <w:r w:rsidRPr="00280661">
        <w:rPr>
          <w:rFonts w:ascii="Times New Roman" w:hAnsi="Times New Roman"/>
          <w:i/>
          <w:sz w:val="24"/>
          <w:szCs w:val="24"/>
        </w:rPr>
        <w:t>Выходцы из стран Европы на государевой службе.</w:t>
      </w:r>
      <w:r w:rsidR="0091506F">
        <w:rPr>
          <w:rFonts w:ascii="Times New Roman" w:hAnsi="Times New Roman"/>
          <w:i/>
          <w:sz w:val="24"/>
          <w:szCs w:val="24"/>
        </w:rPr>
        <w:t xml:space="preserve"> </w:t>
      </w:r>
      <w:r w:rsidRPr="00280661">
        <w:rPr>
          <w:rFonts w:ascii="Times New Roman" w:hAnsi="Times New Roman"/>
          <w:i/>
          <w:sz w:val="24"/>
          <w:szCs w:val="24"/>
        </w:rPr>
        <w:t>Сосуществование религий в Российском государстве.</w:t>
      </w:r>
      <w:r w:rsidRPr="00280661">
        <w:rPr>
          <w:rFonts w:ascii="Times New Roman" w:hAnsi="Times New Roman"/>
          <w:sz w:val="24"/>
          <w:szCs w:val="24"/>
        </w:rPr>
        <w:t xml:space="preserve"> Русская Православная церковь. </w:t>
      </w:r>
      <w:r w:rsidRPr="00280661">
        <w:rPr>
          <w:rFonts w:ascii="Times New Roman" w:hAnsi="Times New Roman"/>
          <w:i/>
          <w:sz w:val="24"/>
          <w:szCs w:val="24"/>
        </w:rPr>
        <w:t>Мусульманское духовенство.</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в конце XVI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Опричнина</w:t>
      </w:r>
      <w:proofErr w:type="gramEnd"/>
      <w:r w:rsidRPr="00280661">
        <w:rPr>
          <w:rFonts w:ascii="Times New Roman" w:hAnsi="Times New Roman"/>
          <w:sz w:val="24"/>
          <w:szCs w:val="24"/>
        </w:rPr>
        <w:t xml:space="preserve">, дискуссия о ее причинах и характере. Опричный террор. Разгром Новгорода и Пскова. </w:t>
      </w:r>
      <w:r w:rsidRPr="00280661">
        <w:rPr>
          <w:rFonts w:ascii="Times New Roman" w:hAnsi="Times New Roman"/>
          <w:i/>
          <w:sz w:val="24"/>
          <w:szCs w:val="24"/>
        </w:rPr>
        <w:t xml:space="preserve">Московские казни 1570 г. </w:t>
      </w:r>
      <w:r w:rsidRPr="0028066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80661">
        <w:rPr>
          <w:rFonts w:ascii="Times New Roman" w:hAnsi="Times New Roman"/>
          <w:i/>
          <w:sz w:val="24"/>
          <w:szCs w:val="24"/>
        </w:rPr>
        <w:t>Тявзинский мирный договор со Швецией:</w:t>
      </w:r>
      <w:r w:rsidR="0091506F">
        <w:rPr>
          <w:rFonts w:ascii="Times New Roman" w:hAnsi="Times New Roman"/>
          <w:i/>
          <w:sz w:val="24"/>
          <w:szCs w:val="24"/>
        </w:rPr>
        <w:t xml:space="preserve"> </w:t>
      </w:r>
      <w:r w:rsidRPr="00280661">
        <w:rPr>
          <w:rFonts w:ascii="Times New Roman" w:hAnsi="Times New Roman"/>
          <w:i/>
          <w:sz w:val="24"/>
          <w:szCs w:val="24"/>
        </w:rPr>
        <w:t>восстановление позиций России в Прибалтике.</w:t>
      </w:r>
      <w:r w:rsidRPr="00280661">
        <w:rPr>
          <w:rFonts w:ascii="Times New Roman" w:hAnsi="Times New Roman"/>
          <w:sz w:val="24"/>
          <w:szCs w:val="24"/>
        </w:rPr>
        <w:t xml:space="preserve"> Противостояние с Крымским ханством. </w:t>
      </w:r>
      <w:r w:rsidRPr="00280661">
        <w:rPr>
          <w:rFonts w:ascii="Times New Roman" w:hAnsi="Times New Roman"/>
          <w:i/>
          <w:sz w:val="24"/>
          <w:szCs w:val="24"/>
        </w:rPr>
        <w:t>Отражение набега Гази-Гирея в 1591 г.</w:t>
      </w:r>
      <w:r w:rsidRPr="0028066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Смута в России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80661">
        <w:rPr>
          <w:rFonts w:ascii="Times New Roman" w:hAnsi="Times New Roman"/>
          <w:i/>
          <w:sz w:val="24"/>
          <w:szCs w:val="24"/>
        </w:rPr>
        <w:t>в т.ч. в отношении боярства. Опала семейства Романовых.</w:t>
      </w:r>
      <w:r w:rsidRPr="00280661">
        <w:rPr>
          <w:rFonts w:ascii="Times New Roman" w:hAnsi="Times New Roman"/>
          <w:sz w:val="24"/>
          <w:szCs w:val="24"/>
        </w:rPr>
        <w:t xml:space="preserve"> Голод 1601-1603 гг. и обострение социально-экономического кризиса.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Смутное время начала XVII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80661">
        <w:rPr>
          <w:rFonts w:ascii="Times New Roman" w:hAnsi="Times New Roman"/>
          <w:i/>
          <w:sz w:val="24"/>
          <w:szCs w:val="24"/>
        </w:rPr>
        <w:t xml:space="preserve">Выборгский договор между Россией и Швецией. </w:t>
      </w:r>
      <w:r w:rsidRPr="0028066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80661">
        <w:rPr>
          <w:rFonts w:ascii="Times New Roman" w:hAnsi="Times New Roman"/>
          <w:i/>
          <w:sz w:val="24"/>
          <w:szCs w:val="24"/>
        </w:rPr>
        <w:t xml:space="preserve">Борьба с казачьими выступлениями против центральной власти. </w:t>
      </w:r>
      <w:r w:rsidRPr="00280661">
        <w:rPr>
          <w:rFonts w:ascii="Times New Roman" w:hAnsi="Times New Roman"/>
          <w:sz w:val="24"/>
          <w:szCs w:val="24"/>
        </w:rPr>
        <w:t xml:space="preserve">Столбовский мир со Швецией: утрата выхода к Балтийскому морю. </w:t>
      </w:r>
      <w:r w:rsidRPr="00280661">
        <w:rPr>
          <w:rFonts w:ascii="Times New Roman" w:hAnsi="Times New Roman"/>
          <w:i/>
          <w:sz w:val="24"/>
          <w:szCs w:val="24"/>
        </w:rPr>
        <w:t>Продолжение войны с Речью Посполитой. Поход принца Владислава на Москву.</w:t>
      </w:r>
      <w:r w:rsidRPr="0028066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Россия в XVII веке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80661">
        <w:rPr>
          <w:rFonts w:ascii="Times New Roman" w:hAnsi="Times New Roman"/>
          <w:i/>
          <w:sz w:val="24"/>
          <w:szCs w:val="24"/>
        </w:rPr>
        <w:t>Продолжение закрепощения крестьян.</w:t>
      </w:r>
      <w:r w:rsidRPr="00280661">
        <w:rPr>
          <w:rFonts w:ascii="Times New Roman" w:hAnsi="Times New Roman"/>
          <w:sz w:val="24"/>
          <w:szCs w:val="24"/>
        </w:rPr>
        <w:t xml:space="preserve"> Земские соборы. Роль патриарха Филарета в управлении государством.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80661">
        <w:rPr>
          <w:rFonts w:ascii="Times New Roman" w:hAnsi="Times New Roman"/>
          <w:i/>
          <w:sz w:val="24"/>
          <w:szCs w:val="24"/>
        </w:rPr>
        <w:t>Приказ Тайных дел.</w:t>
      </w:r>
      <w:r w:rsidRPr="0028066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80661">
        <w:rPr>
          <w:rFonts w:ascii="Times New Roman" w:hAnsi="Times New Roman"/>
          <w:i/>
          <w:sz w:val="24"/>
          <w:szCs w:val="24"/>
        </w:rPr>
        <w:t xml:space="preserve">Правительство Б.И. Морозова и И.Д. Милославского: итоги его деятельности. </w:t>
      </w:r>
      <w:r w:rsidRPr="0028066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Царь Федор Алексеевич. Отмена местничества. Налоговая (податная) реформа.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80661">
        <w:rPr>
          <w:rFonts w:ascii="Times New Roman" w:hAnsi="Times New Roman"/>
          <w:i/>
          <w:sz w:val="24"/>
          <w:szCs w:val="24"/>
        </w:rPr>
        <w:t>Торговый и Новоторговый уставы.</w:t>
      </w:r>
      <w:r w:rsidRPr="00280661">
        <w:rPr>
          <w:rFonts w:ascii="Times New Roman" w:hAnsi="Times New Roman"/>
          <w:sz w:val="24"/>
          <w:szCs w:val="24"/>
        </w:rPr>
        <w:t xml:space="preserve"> Торговля с европейскими странами, Прибалтикой, Востоком.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Социальная структура российского общества. </w:t>
      </w:r>
      <w:proofErr w:type="gramStart"/>
      <w:r w:rsidRPr="00280661">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280661">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80661">
        <w:rPr>
          <w:rFonts w:ascii="Times New Roman" w:hAnsi="Times New Roman"/>
          <w:i/>
          <w:sz w:val="24"/>
          <w:szCs w:val="24"/>
        </w:rPr>
        <w:t>Денежная реформа 1654 г.</w:t>
      </w:r>
      <w:r w:rsidRPr="00280661">
        <w:rPr>
          <w:rFonts w:ascii="Times New Roman" w:hAnsi="Times New Roman"/>
          <w:sz w:val="24"/>
          <w:szCs w:val="24"/>
        </w:rPr>
        <w:t xml:space="preserve"> Медный бунт. Побеги крестьян на Дон и в Сибирь. Восстание Степана Разина.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8066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80661">
        <w:rPr>
          <w:rFonts w:ascii="Times New Roman" w:hAnsi="Times New Roman"/>
          <w:sz w:val="24"/>
          <w:szCs w:val="24"/>
        </w:rPr>
        <w:t xml:space="preserve"> Контакты с </w:t>
      </w:r>
      <w:proofErr w:type="gramStart"/>
      <w:r w:rsidRPr="00280661">
        <w:rPr>
          <w:rFonts w:ascii="Times New Roman" w:hAnsi="Times New Roman"/>
          <w:sz w:val="24"/>
          <w:szCs w:val="24"/>
        </w:rPr>
        <w:t>Запорожской</w:t>
      </w:r>
      <w:proofErr w:type="gramEnd"/>
      <w:r w:rsidRPr="00280661">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8066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80661">
        <w:rPr>
          <w:rFonts w:ascii="Times New Roman" w:hAnsi="Times New Roman"/>
          <w:i/>
          <w:sz w:val="24"/>
          <w:szCs w:val="24"/>
        </w:rPr>
        <w:t>Коч – корабль русских первопроходцев.</w:t>
      </w:r>
      <w:r w:rsidRPr="0028066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80661">
        <w:rPr>
          <w:rFonts w:ascii="Times New Roman" w:hAnsi="Times New Roman"/>
          <w:i/>
          <w:sz w:val="24"/>
          <w:szCs w:val="24"/>
        </w:rPr>
        <w:t xml:space="preserve">Миссионерство и христианизация. Межэтнические отношения. </w:t>
      </w:r>
      <w:r w:rsidRPr="00280661">
        <w:rPr>
          <w:rFonts w:ascii="Times New Roman" w:hAnsi="Times New Roman"/>
          <w:sz w:val="24"/>
          <w:szCs w:val="24"/>
        </w:rPr>
        <w:t xml:space="preserve">Формирование многонациональной элиты.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Изменения в картине мира человека в XVI–XVII вв. и повседневная жизнь.</w:t>
      </w:r>
      <w:r w:rsidRPr="0028066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80661">
        <w:rPr>
          <w:rFonts w:ascii="Times New Roman" w:hAnsi="Times New Roman"/>
          <w:i/>
          <w:sz w:val="24"/>
          <w:szCs w:val="24"/>
        </w:rPr>
        <w:t xml:space="preserve">Антонио Солари, Алевиз Фрязин, Петрок Малой. </w:t>
      </w:r>
      <w:r w:rsidRPr="0028066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80661">
        <w:rPr>
          <w:rFonts w:ascii="Times New Roman" w:hAnsi="Times New Roman"/>
          <w:i/>
          <w:sz w:val="24"/>
          <w:szCs w:val="24"/>
        </w:rPr>
        <w:t>Приказ каменных дел.</w:t>
      </w:r>
      <w:r w:rsidRPr="00280661">
        <w:rPr>
          <w:rFonts w:ascii="Times New Roman" w:hAnsi="Times New Roman"/>
          <w:sz w:val="24"/>
          <w:szCs w:val="24"/>
        </w:rPr>
        <w:t xml:space="preserve"> Деревянное зодчество.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Летописание и начало книгопечатания. Лицевой свод. Домострой. </w:t>
      </w:r>
      <w:r w:rsidRPr="0028066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8066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80661">
        <w:rPr>
          <w:rFonts w:ascii="Times New Roman" w:hAnsi="Times New Roman"/>
          <w:i/>
          <w:sz w:val="24"/>
          <w:szCs w:val="24"/>
        </w:rPr>
        <w:t xml:space="preserve">Посадская сатира XVII </w:t>
      </w:r>
      <w:proofErr w:type="gramStart"/>
      <w:r w:rsidRPr="00280661">
        <w:rPr>
          <w:rFonts w:ascii="Times New Roman" w:hAnsi="Times New Roman"/>
          <w:i/>
          <w:sz w:val="24"/>
          <w:szCs w:val="24"/>
        </w:rPr>
        <w:t>в</w:t>
      </w:r>
      <w:proofErr w:type="gramEnd"/>
      <w:r w:rsidRPr="00280661">
        <w:rPr>
          <w:rFonts w:ascii="Times New Roman" w:hAnsi="Times New Roman"/>
          <w:i/>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Наш регион в </w:t>
      </w:r>
      <w:r w:rsidRPr="00280661">
        <w:rPr>
          <w:rFonts w:ascii="Times New Roman" w:hAnsi="Times New Roman"/>
          <w:sz w:val="24"/>
          <w:szCs w:val="24"/>
          <w:lang w:val="en-US"/>
        </w:rPr>
        <w:t>XVI</w:t>
      </w:r>
      <w:r w:rsidRPr="00280661">
        <w:rPr>
          <w:rFonts w:ascii="Times New Roman" w:hAnsi="Times New Roman"/>
          <w:sz w:val="24"/>
          <w:szCs w:val="24"/>
        </w:rPr>
        <w:t xml:space="preserve"> – </w:t>
      </w:r>
      <w:r w:rsidRPr="00280661">
        <w:rPr>
          <w:rFonts w:ascii="Times New Roman" w:hAnsi="Times New Roman"/>
          <w:sz w:val="24"/>
          <w:szCs w:val="24"/>
          <w:lang w:val="en-US"/>
        </w:rPr>
        <w:t>XVII</w:t>
      </w:r>
      <w:r w:rsidRPr="00280661">
        <w:rPr>
          <w:rFonts w:ascii="Times New Roman" w:hAnsi="Times New Roman"/>
          <w:sz w:val="24"/>
          <w:szCs w:val="24"/>
        </w:rPr>
        <w:t xml:space="preserve"> вв.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 в конце</w:t>
      </w:r>
      <w:r w:rsidR="0091506F">
        <w:rPr>
          <w:rFonts w:ascii="Times New Roman" w:hAnsi="Times New Roman"/>
          <w:b/>
          <w:bCs/>
          <w:sz w:val="24"/>
          <w:szCs w:val="24"/>
        </w:rPr>
        <w:t xml:space="preserve"> </w:t>
      </w:r>
      <w:r w:rsidRPr="00280661">
        <w:rPr>
          <w:rFonts w:ascii="Times New Roman" w:hAnsi="Times New Roman"/>
          <w:b/>
          <w:bCs/>
          <w:sz w:val="24"/>
          <w:szCs w:val="24"/>
        </w:rPr>
        <w:t>XVII - XVIII ВЕКАХ: от царства к империи</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Россия в эпоху преобразований Петра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Экономическая политика.</w:t>
      </w:r>
      <w:r w:rsidR="0091506F">
        <w:rPr>
          <w:rFonts w:ascii="Times New Roman" w:hAnsi="Times New Roman"/>
          <w:b/>
          <w:bCs/>
          <w:sz w:val="24"/>
          <w:szCs w:val="24"/>
        </w:rPr>
        <w:t xml:space="preserve"> </w:t>
      </w:r>
      <w:r w:rsidRPr="0028066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Социальная политика.</w:t>
      </w:r>
      <w:r w:rsidR="0091506F">
        <w:rPr>
          <w:rFonts w:ascii="Times New Roman" w:hAnsi="Times New Roman"/>
          <w:b/>
          <w:bCs/>
          <w:sz w:val="24"/>
          <w:szCs w:val="24"/>
        </w:rPr>
        <w:t xml:space="preserve"> </w:t>
      </w:r>
      <w:r w:rsidRPr="0028066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280661">
        <w:rPr>
          <w:rFonts w:ascii="Times New Roman" w:hAnsi="Times New Roman"/>
          <w:sz w:val="24"/>
          <w:szCs w:val="24"/>
        </w:rPr>
        <w:t>Табель</w:t>
      </w:r>
      <w:proofErr w:type="gramEnd"/>
      <w:r w:rsidRPr="00280661">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Реформы управления.</w:t>
      </w:r>
      <w:r w:rsidRPr="0028066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Церковная реформа</w:t>
      </w:r>
      <w:r w:rsidRPr="00280661">
        <w:rPr>
          <w:rFonts w:ascii="Times New Roman" w:hAnsi="Times New Roman"/>
          <w:b/>
          <w:sz w:val="24"/>
          <w:szCs w:val="24"/>
        </w:rPr>
        <w:t>.</w:t>
      </w:r>
      <w:r w:rsidRPr="00280661">
        <w:rPr>
          <w:rFonts w:ascii="Times New Roman" w:hAnsi="Times New Roman"/>
          <w:sz w:val="24"/>
          <w:szCs w:val="24"/>
        </w:rPr>
        <w:t xml:space="preserve"> Упразднение патриаршества, учреждение синода. Положение конфессий.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Оппозиция реформам Петра I.</w:t>
      </w:r>
      <w:r w:rsidR="0091506F">
        <w:rPr>
          <w:rFonts w:ascii="Times New Roman" w:hAnsi="Times New Roman"/>
          <w:b/>
          <w:bCs/>
          <w:sz w:val="24"/>
          <w:szCs w:val="24"/>
        </w:rPr>
        <w:t xml:space="preserve"> </w:t>
      </w:r>
      <w:r w:rsidRPr="00280661">
        <w:rPr>
          <w:rFonts w:ascii="Times New Roman" w:hAnsi="Times New Roman"/>
          <w:sz w:val="24"/>
          <w:szCs w:val="24"/>
        </w:rPr>
        <w:t xml:space="preserve">Социальные движения в первой четверти XVIII в. </w:t>
      </w:r>
      <w:r w:rsidRPr="00280661">
        <w:rPr>
          <w:rFonts w:ascii="Times New Roman" w:hAnsi="Times New Roman"/>
          <w:i/>
          <w:sz w:val="24"/>
          <w:szCs w:val="24"/>
        </w:rPr>
        <w:t>Восстания в Астрахани, Башкирии, на Дону.</w:t>
      </w:r>
      <w:r w:rsidRPr="00280661">
        <w:rPr>
          <w:rFonts w:ascii="Times New Roman" w:hAnsi="Times New Roman"/>
          <w:sz w:val="24"/>
          <w:szCs w:val="24"/>
        </w:rPr>
        <w:t xml:space="preserve"> Дело царевича Алексея.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Внешняя политика.</w:t>
      </w:r>
      <w:r w:rsidRPr="00280661">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280661">
        <w:rPr>
          <w:rFonts w:ascii="Times New Roman" w:hAnsi="Times New Roman"/>
          <w:sz w:val="24"/>
          <w:szCs w:val="24"/>
        </w:rPr>
        <w:t>Битва при д. Лесной и победа под Полтавой.</w:t>
      </w:r>
      <w:proofErr w:type="gramEnd"/>
      <w:r w:rsidRPr="00280661">
        <w:rPr>
          <w:rFonts w:ascii="Times New Roman" w:hAnsi="Times New Roman"/>
          <w:sz w:val="24"/>
          <w:szCs w:val="24"/>
        </w:rPr>
        <w:t xml:space="preserve"> Прутский поход. Борьба за гегемонию на Балтике. Сражения у </w:t>
      </w:r>
      <w:proofErr w:type="gramStart"/>
      <w:r w:rsidRPr="00280661">
        <w:rPr>
          <w:rFonts w:ascii="Times New Roman" w:hAnsi="Times New Roman"/>
          <w:sz w:val="24"/>
          <w:szCs w:val="24"/>
        </w:rPr>
        <w:t>м</w:t>
      </w:r>
      <w:proofErr w:type="gramEnd"/>
      <w:r w:rsidRPr="00280661">
        <w:rPr>
          <w:rFonts w:ascii="Times New Roman" w:hAnsi="Times New Roman"/>
          <w:sz w:val="24"/>
          <w:szCs w:val="24"/>
        </w:rPr>
        <w:t xml:space="preserve">. Гангут и о. Гренгам. Ништадтский мир и его последствия.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Преобразования Петра I в области культуры.</w:t>
      </w:r>
      <w:r w:rsidR="0091506F">
        <w:rPr>
          <w:rFonts w:ascii="Times New Roman" w:hAnsi="Times New Roman"/>
          <w:b/>
          <w:bCs/>
          <w:sz w:val="24"/>
          <w:szCs w:val="24"/>
        </w:rPr>
        <w:t xml:space="preserve"> </w:t>
      </w:r>
      <w:r w:rsidRPr="0028066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80661">
        <w:rPr>
          <w:rFonts w:ascii="Times New Roman" w:hAnsi="Times New Roman"/>
          <w:i/>
          <w:sz w:val="24"/>
          <w:szCs w:val="24"/>
        </w:rPr>
        <w:t xml:space="preserve">Новые формы социальной коммуникации в дворянской среде. </w:t>
      </w:r>
      <w:r w:rsidRPr="0028066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После Петра Великого: эпоха «дворцовых переворотов»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280661">
        <w:rPr>
          <w:rFonts w:ascii="Times New Roman" w:hAnsi="Times New Roman"/>
          <w:sz w:val="24"/>
          <w:szCs w:val="24"/>
        </w:rPr>
        <w:t>ы Иоа</w:t>
      </w:r>
      <w:proofErr w:type="gramEnd"/>
      <w:r w:rsidRPr="00280661">
        <w:rPr>
          <w:rFonts w:ascii="Times New Roman" w:hAnsi="Times New Roman"/>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lastRenderedPageBreak/>
        <w:t xml:space="preserve">Укрепление границ империи на Украине и на юго-восточной окраине. </w:t>
      </w:r>
      <w:r w:rsidRPr="0028066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в международных конфликтах 1740-х – 1750-х гг. Участие в Семилетней войне.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Петр III. Манифест «о вольности дворянской». Переворот 28 июня 1762 г.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Россия в 1760-х – 1790- гг. Правление Екатерины II и Павла I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8066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Национальная политика. </w:t>
      </w:r>
      <w:r w:rsidRPr="0028066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E95DE7">
        <w:rPr>
          <w:rFonts w:ascii="Times New Roman" w:hAnsi="Times New Roman"/>
          <w:i/>
          <w:sz w:val="24"/>
          <w:szCs w:val="24"/>
        </w:rPr>
        <w:t xml:space="preserve"> </w:t>
      </w:r>
      <w:r w:rsidRPr="00280661">
        <w:rPr>
          <w:rFonts w:ascii="Times New Roman" w:hAnsi="Times New Roman"/>
          <w:i/>
          <w:sz w:val="24"/>
          <w:szCs w:val="24"/>
        </w:rPr>
        <w:t>Активизация деятельности по привлечению иностранцев в Россию.</w:t>
      </w:r>
      <w:r w:rsidRPr="0028066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280661">
        <w:rPr>
          <w:rFonts w:ascii="Times New Roman" w:hAnsi="Times New Roman"/>
          <w:sz w:val="24"/>
          <w:szCs w:val="24"/>
        </w:rPr>
        <w:t>нехристианским</w:t>
      </w:r>
      <w:proofErr w:type="gramEnd"/>
      <w:r w:rsidRPr="00280661">
        <w:rPr>
          <w:rFonts w:ascii="Times New Roman" w:hAnsi="Times New Roman"/>
          <w:sz w:val="24"/>
          <w:szCs w:val="24"/>
        </w:rPr>
        <w:t xml:space="preserve"> конфессиям.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80661">
        <w:rPr>
          <w:rFonts w:ascii="Times New Roman" w:hAnsi="Times New Roman"/>
          <w:i/>
          <w:sz w:val="24"/>
          <w:szCs w:val="24"/>
        </w:rPr>
        <w:t>Дворовые люди.</w:t>
      </w:r>
      <w:r w:rsidRPr="00280661">
        <w:rPr>
          <w:rFonts w:ascii="Times New Roman" w:hAnsi="Times New Roman"/>
          <w:sz w:val="24"/>
          <w:szCs w:val="24"/>
        </w:rPr>
        <w:t xml:space="preserve"> Роль крепостного строя в экономике страны.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8066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80661">
        <w:rPr>
          <w:rFonts w:ascii="Times New Roman" w:hAnsi="Times New Roman"/>
          <w:sz w:val="24"/>
          <w:szCs w:val="24"/>
        </w:rPr>
        <w:t>Развитие крестьянских промыслов.</w:t>
      </w:r>
      <w:r w:rsidR="00E95DE7">
        <w:rPr>
          <w:rFonts w:ascii="Times New Roman" w:hAnsi="Times New Roman"/>
          <w:sz w:val="24"/>
          <w:szCs w:val="24"/>
        </w:rPr>
        <w:t xml:space="preserve"> </w:t>
      </w:r>
      <w:r w:rsidRPr="00280661">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Внутренняя и внешняя торговля. Торговые пути внутри страны. </w:t>
      </w:r>
      <w:proofErr w:type="gramStart"/>
      <w:r w:rsidRPr="00280661">
        <w:rPr>
          <w:rFonts w:ascii="Times New Roman" w:hAnsi="Times New Roman"/>
          <w:i/>
          <w:sz w:val="24"/>
          <w:szCs w:val="24"/>
        </w:rPr>
        <w:t>Водно-транспортные</w:t>
      </w:r>
      <w:proofErr w:type="gramEnd"/>
      <w:r w:rsidRPr="00280661">
        <w:rPr>
          <w:rFonts w:ascii="Times New Roman" w:hAnsi="Times New Roman"/>
          <w:i/>
          <w:sz w:val="24"/>
          <w:szCs w:val="24"/>
        </w:rPr>
        <w:t xml:space="preserve"> системы: Вышневолоцкая, Тихвинская, Мариинская и др.</w:t>
      </w:r>
      <w:r w:rsidRPr="0028066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8066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Обострение социальных противоречий. </w:t>
      </w:r>
      <w:r w:rsidRPr="00280661">
        <w:rPr>
          <w:rFonts w:ascii="Times New Roman" w:hAnsi="Times New Roman"/>
          <w:i/>
          <w:sz w:val="24"/>
          <w:szCs w:val="24"/>
        </w:rPr>
        <w:t>Чумной бунт в Москве.</w:t>
      </w:r>
      <w:r w:rsidRPr="00280661">
        <w:rPr>
          <w:rFonts w:ascii="Times New Roman" w:hAnsi="Times New Roman"/>
          <w:sz w:val="24"/>
          <w:szCs w:val="24"/>
        </w:rPr>
        <w:t xml:space="preserve"> Восстание под предводительством Емельяна Пугачева. </w:t>
      </w:r>
      <w:r w:rsidRPr="0028066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80661">
        <w:rPr>
          <w:rFonts w:ascii="Times New Roman" w:hAnsi="Times New Roman"/>
          <w:sz w:val="24"/>
          <w:szCs w:val="24"/>
        </w:rPr>
        <w:t xml:space="preserve"> Влияние восстания на внутреннюю политику и развитие общественной мысли.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w:t>
      </w:r>
      <w:r w:rsidRPr="00280661">
        <w:rPr>
          <w:rFonts w:ascii="Times New Roman" w:hAnsi="Times New Roman"/>
          <w:sz w:val="24"/>
          <w:szCs w:val="24"/>
        </w:rPr>
        <w:lastRenderedPageBreak/>
        <w:t xml:space="preserve">Пятигорска, Севастополя, Одессы, Херсона. Г.А.Потемкин. Путешествие Екатерины II на юг в 1787 г.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Участие России в разделах Речи Посполитой. </w:t>
      </w:r>
      <w:r w:rsidRPr="0028066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8066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80661">
        <w:rPr>
          <w:rFonts w:ascii="Times New Roman" w:hAnsi="Times New Roman"/>
          <w:i/>
          <w:sz w:val="24"/>
          <w:szCs w:val="24"/>
        </w:rPr>
        <w:t xml:space="preserve">Восстание под предводительством Тадеуша Костюшко.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Российской империи в XVIII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80661">
        <w:rPr>
          <w:rFonts w:ascii="Times New Roman" w:hAnsi="Times New Roman"/>
          <w:i/>
          <w:sz w:val="24"/>
          <w:szCs w:val="24"/>
        </w:rPr>
        <w:t>Н.И.Новиков, материалы о положении крепостных крестьян в его журналах.</w:t>
      </w:r>
      <w:r w:rsidRPr="00280661">
        <w:rPr>
          <w:rFonts w:ascii="Times New Roman" w:hAnsi="Times New Roman"/>
          <w:sz w:val="24"/>
          <w:szCs w:val="24"/>
        </w:rPr>
        <w:t xml:space="preserve"> А.Н.Радищев и его «Путешествие из Петербурга в Москву».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80661">
        <w:rPr>
          <w:rFonts w:ascii="Times New Roman" w:hAnsi="Times New Roman"/>
          <w:i/>
          <w:sz w:val="24"/>
          <w:szCs w:val="24"/>
        </w:rPr>
        <w:t>Вклад в развитие русской культуры ученых, художников, мастеров, прибывших из-за рубежа.</w:t>
      </w:r>
      <w:r w:rsidRPr="0028066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8066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М.В. Ломоносов и его выдающаяся роль в становлении российской науки и образования.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Образование в России в XVIII в. </w:t>
      </w:r>
      <w:r w:rsidRPr="0028066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80661">
        <w:rPr>
          <w:rFonts w:ascii="Times New Roman" w:hAnsi="Times New Roman"/>
          <w:sz w:val="24"/>
          <w:szCs w:val="24"/>
        </w:rPr>
        <w:t xml:space="preserve"> Московский университет – первый российский университет.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8066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80661">
        <w:rPr>
          <w:rFonts w:ascii="Times New Roman" w:hAnsi="Times New Roman"/>
          <w:sz w:val="24"/>
          <w:szCs w:val="24"/>
        </w:rPr>
        <w:t xml:space="preserve"> Переход к классицизму, </w:t>
      </w:r>
      <w:r w:rsidRPr="00280661">
        <w:rPr>
          <w:rFonts w:ascii="Times New Roman" w:hAnsi="Times New Roman"/>
          <w:i/>
          <w:sz w:val="24"/>
          <w:szCs w:val="24"/>
        </w:rPr>
        <w:t xml:space="preserve">создание архитектурных ассамблей в стиле классицизма в обеих столицах. </w:t>
      </w:r>
      <w:r w:rsidRPr="00280661">
        <w:rPr>
          <w:rFonts w:ascii="Times New Roman" w:hAnsi="Times New Roman"/>
          <w:sz w:val="24"/>
          <w:szCs w:val="24"/>
        </w:rPr>
        <w:t xml:space="preserve">В.И. Баженов, М.Ф.Казаков.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80661">
        <w:rPr>
          <w:rFonts w:ascii="Times New Roman" w:hAnsi="Times New Roman"/>
          <w:i/>
          <w:sz w:val="24"/>
          <w:szCs w:val="24"/>
        </w:rPr>
        <w:t xml:space="preserve">Новые веяния в изобразительном искусстве в конце столетия.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Народы России в XVIII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lastRenderedPageBreak/>
        <w:t xml:space="preserve">Россия при Павле I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принципы внутренней политики Павла I. Укрепление абсолютизма </w:t>
      </w:r>
      <w:r w:rsidRPr="00280661">
        <w:rPr>
          <w:rFonts w:ascii="Times New Roman" w:hAnsi="Times New Roman"/>
          <w:i/>
          <w:sz w:val="24"/>
          <w:szCs w:val="24"/>
        </w:rPr>
        <w:t>через отказ от принципов «просвещенного абсолютизма» и</w:t>
      </w:r>
      <w:r w:rsidRPr="0028066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Внутренняя политика. Ограничение дворянских привилегий.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Наш регион </w:t>
      </w:r>
      <w:r w:rsidRPr="00280661">
        <w:rPr>
          <w:rFonts w:ascii="Times New Roman" w:hAnsi="Times New Roman"/>
          <w:bCs/>
          <w:sz w:val="24"/>
          <w:szCs w:val="24"/>
        </w:rPr>
        <w:t xml:space="preserve">в XVIII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E95DE7" w:rsidP="00274D48">
      <w:pPr>
        <w:spacing w:after="0" w:line="240" w:lineRule="auto"/>
        <w:ind w:firstLine="709"/>
        <w:rPr>
          <w:rFonts w:ascii="Times New Roman" w:hAnsi="Times New Roman"/>
          <w:sz w:val="24"/>
          <w:szCs w:val="24"/>
        </w:rPr>
      </w:pPr>
      <w:r>
        <w:rPr>
          <w:rFonts w:ascii="Times New Roman" w:hAnsi="Times New Roman"/>
          <w:b/>
          <w:bCs/>
          <w:sz w:val="24"/>
          <w:szCs w:val="24"/>
        </w:rPr>
        <w:t>Россий</w:t>
      </w:r>
      <w:r w:rsidR="000E75BB" w:rsidRPr="00280661">
        <w:rPr>
          <w:rFonts w:ascii="Times New Roman" w:hAnsi="Times New Roman"/>
          <w:b/>
          <w:bCs/>
          <w:sz w:val="24"/>
          <w:szCs w:val="24"/>
        </w:rPr>
        <w:t>ская империя в XIX – начале XX вв.</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 на пути к реформам (1801–1861)</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Александровская эпоха: государственный либерализм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Отечественная война 1812 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80661">
        <w:rPr>
          <w:rFonts w:ascii="Times New Roman" w:hAnsi="Times New Roman"/>
          <w:i/>
          <w:sz w:val="24"/>
          <w:szCs w:val="24"/>
        </w:rPr>
        <w:t>Военные поселения. Дворянская оппозиция самодержавию.</w:t>
      </w:r>
      <w:r w:rsidRPr="0028066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Николаевское самодержавие: государственный консерватизм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8066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80661">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8066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Крепостнический социум. Деревня и город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Сословная структура российского общества. Крепостное хозяйство. </w:t>
      </w:r>
      <w:r w:rsidRPr="00280661">
        <w:rPr>
          <w:rFonts w:ascii="Times New Roman" w:hAnsi="Times New Roman"/>
          <w:i/>
          <w:sz w:val="24"/>
          <w:szCs w:val="24"/>
        </w:rPr>
        <w:t>Помещик и крестьянин, конфликты и сотрудничество.</w:t>
      </w:r>
      <w:r w:rsidRPr="0028066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80661">
        <w:rPr>
          <w:rFonts w:ascii="Times New Roman" w:hAnsi="Times New Roman"/>
          <w:i/>
          <w:sz w:val="24"/>
          <w:szCs w:val="24"/>
        </w:rPr>
        <w:t>Москва и Петербург: спор двух столиц.</w:t>
      </w:r>
      <w:r w:rsidRPr="0028066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империи в первой половине XIX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w:t>
      </w:r>
      <w:r w:rsidRPr="00280661">
        <w:rPr>
          <w:rFonts w:ascii="Times New Roman" w:hAnsi="Times New Roman"/>
          <w:sz w:val="24"/>
          <w:szCs w:val="24"/>
        </w:rPr>
        <w:lastRenderedPageBreak/>
        <w:t xml:space="preserve">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80661">
        <w:rPr>
          <w:rFonts w:ascii="Times New Roman" w:hAnsi="Times New Roman"/>
          <w:i/>
          <w:sz w:val="24"/>
          <w:szCs w:val="24"/>
        </w:rPr>
        <w:t>Культура повседневности: обретение комфорта. Жизнь в городе и в усадьбе.</w:t>
      </w:r>
      <w:r w:rsidRPr="00280661">
        <w:rPr>
          <w:rFonts w:ascii="Times New Roman" w:hAnsi="Times New Roman"/>
          <w:sz w:val="24"/>
          <w:szCs w:val="24"/>
        </w:rPr>
        <w:t xml:space="preserve"> Российская культура как часть европейской культуры.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Пространство империи: этнокультурный облик страны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280661">
        <w:rPr>
          <w:rFonts w:ascii="Times New Roman" w:hAnsi="Times New Roman"/>
          <w:sz w:val="24"/>
          <w:szCs w:val="24"/>
        </w:rPr>
        <w:t>основные</w:t>
      </w:r>
      <w:proofErr w:type="gramEnd"/>
      <w:r w:rsidRPr="00280661">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80661">
        <w:rPr>
          <w:rFonts w:ascii="Times New Roman" w:hAnsi="Times New Roman"/>
          <w:i/>
          <w:sz w:val="24"/>
          <w:szCs w:val="24"/>
        </w:rPr>
        <w:t>Польское восстание 1830–1831 гг.</w:t>
      </w:r>
      <w:r w:rsidRPr="00280661">
        <w:rPr>
          <w:rFonts w:ascii="Times New Roman" w:hAnsi="Times New Roman"/>
          <w:sz w:val="24"/>
          <w:szCs w:val="24"/>
        </w:rPr>
        <w:t xml:space="preserve"> Присоединение Грузии и Закавказья. Кавказская война. Движение Шамиля.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8066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80661">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Россия в эпоху реформ</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Преобразования Александра II: социальная и правовая модернизация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80661">
        <w:rPr>
          <w:rFonts w:ascii="Times New Roman" w:hAnsi="Times New Roman"/>
          <w:i/>
          <w:sz w:val="24"/>
          <w:szCs w:val="24"/>
        </w:rPr>
        <w:t>Утверждение начал всесословности в правовом строе страны.</w:t>
      </w:r>
      <w:r w:rsidRPr="00280661">
        <w:rPr>
          <w:rFonts w:ascii="Times New Roman" w:hAnsi="Times New Roman"/>
          <w:sz w:val="24"/>
          <w:szCs w:val="24"/>
        </w:rPr>
        <w:t xml:space="preserve"> Конституционный вопрос.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«Народное самодержавие» Александра III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80661">
        <w:rPr>
          <w:rFonts w:ascii="Times New Roman" w:hAnsi="Times New Roman"/>
          <w:i/>
          <w:sz w:val="24"/>
          <w:szCs w:val="24"/>
        </w:rPr>
        <w:t>Политика консервативной стабилизации. Ограничение общественной самодеятельности.</w:t>
      </w:r>
      <w:r w:rsidRPr="00280661">
        <w:rPr>
          <w:rFonts w:ascii="Times New Roman" w:hAnsi="Times New Roman"/>
          <w:sz w:val="24"/>
          <w:szCs w:val="24"/>
        </w:rPr>
        <w:t xml:space="preserve"> Местное самоуправление и самодержавие. Независимость суда и администрация. </w:t>
      </w:r>
      <w:r w:rsidRPr="00280661">
        <w:rPr>
          <w:rFonts w:ascii="Times New Roman" w:hAnsi="Times New Roman"/>
          <w:i/>
          <w:sz w:val="24"/>
          <w:szCs w:val="24"/>
        </w:rPr>
        <w:t>Права университетов и власть попечителей.</w:t>
      </w:r>
      <w:r w:rsidRPr="0028066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80661">
        <w:rPr>
          <w:rFonts w:ascii="Times New Roman" w:hAnsi="Times New Roman"/>
          <w:i/>
          <w:sz w:val="24"/>
          <w:szCs w:val="24"/>
        </w:rPr>
        <w:t>Финансовая политика</w:t>
      </w:r>
      <w:r w:rsidRPr="00280661">
        <w:rPr>
          <w:rFonts w:ascii="Times New Roman" w:hAnsi="Times New Roman"/>
          <w:sz w:val="24"/>
          <w:szCs w:val="24"/>
        </w:rPr>
        <w:t xml:space="preserve">. </w:t>
      </w:r>
      <w:r w:rsidRPr="00280661">
        <w:rPr>
          <w:rFonts w:ascii="Times New Roman" w:hAnsi="Times New Roman"/>
          <w:i/>
          <w:sz w:val="24"/>
          <w:szCs w:val="24"/>
        </w:rPr>
        <w:t xml:space="preserve">Консервация аграрных отношений.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80661">
        <w:rPr>
          <w:rFonts w:ascii="Times New Roman" w:hAnsi="Times New Roman"/>
          <w:i/>
          <w:sz w:val="24"/>
          <w:szCs w:val="24"/>
        </w:rPr>
        <w:t xml:space="preserve">Освоение государственной территории.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Пореформенный социум. Сельское хозяйство и промышленность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80661">
        <w:rPr>
          <w:rFonts w:ascii="Times New Roman" w:hAnsi="Times New Roman"/>
          <w:i/>
          <w:sz w:val="24"/>
          <w:szCs w:val="24"/>
        </w:rPr>
        <w:lastRenderedPageBreak/>
        <w:t>Помещичье «оскудение». Социальные типы крестьян и помещиков.</w:t>
      </w:r>
      <w:r w:rsidRPr="00280661">
        <w:rPr>
          <w:rFonts w:ascii="Times New Roman" w:hAnsi="Times New Roman"/>
          <w:sz w:val="24"/>
          <w:szCs w:val="24"/>
        </w:rPr>
        <w:t xml:space="preserve"> Дворяне-предприниматели.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80661">
        <w:rPr>
          <w:rFonts w:ascii="Times New Roman" w:hAnsi="Times New Roman"/>
          <w:i/>
          <w:sz w:val="24"/>
          <w:szCs w:val="24"/>
        </w:rPr>
        <w:t xml:space="preserve">Государственные, общественные и частнопредпринимательские способы его решения.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Культурное пространство империи во второй половине XIX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 xml:space="preserve">.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8066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8066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Этнокультурный облик империи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8066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8066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b/>
          <w:bCs/>
          <w:sz w:val="24"/>
          <w:szCs w:val="24"/>
        </w:rPr>
        <w:t>Формирование гражданского общества и основные направления общественных движений</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80661">
        <w:rPr>
          <w:rFonts w:ascii="Times New Roman" w:hAnsi="Times New Roman"/>
          <w:i/>
          <w:sz w:val="24"/>
          <w:szCs w:val="24"/>
        </w:rPr>
        <w:t xml:space="preserve">Студенческое движение. Рабочее движение. Женское движение.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Идейные течения и общественное движение. </w:t>
      </w:r>
      <w:r w:rsidRPr="0028066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8066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8066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8066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8066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Кризис империи в начале ХХ века</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80661">
        <w:rPr>
          <w:rFonts w:ascii="Times New Roman" w:hAnsi="Times New Roman"/>
          <w:i/>
          <w:sz w:val="24"/>
          <w:szCs w:val="24"/>
        </w:rPr>
        <w:t>Отечественный и иностранный капитал, его роль в индустриализации страны.</w:t>
      </w:r>
      <w:r w:rsidRPr="00280661">
        <w:rPr>
          <w:rFonts w:ascii="Times New Roman" w:hAnsi="Times New Roman"/>
          <w:sz w:val="24"/>
          <w:szCs w:val="24"/>
        </w:rPr>
        <w:t xml:space="preserve"> Россия – мировой экспортер хлеба. Аграрный вопрос.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80661">
        <w:rPr>
          <w:rFonts w:ascii="Times New Roman" w:hAnsi="Times New Roman"/>
          <w:i/>
          <w:sz w:val="24"/>
          <w:szCs w:val="24"/>
        </w:rPr>
        <w:t xml:space="preserve">Положение женщины в обществе. </w:t>
      </w:r>
      <w:r w:rsidRPr="00280661">
        <w:rPr>
          <w:rFonts w:ascii="Times New Roman" w:hAnsi="Times New Roman"/>
          <w:i/>
          <w:sz w:val="24"/>
          <w:szCs w:val="24"/>
        </w:rPr>
        <w:lastRenderedPageBreak/>
        <w:t xml:space="preserve">Церковь в условиях кризиса имперской идеологии. Распространение светской этики и культуры.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Первая российская революция 1905-1907 гг. Начало парламентаризма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80661">
        <w:rPr>
          <w:rFonts w:ascii="Times New Roman" w:hAnsi="Times New Roman"/>
          <w:i/>
          <w:sz w:val="24"/>
          <w:szCs w:val="24"/>
        </w:rPr>
        <w:t xml:space="preserve">«Союз освобождения». «Банкетная кампания». </w:t>
      </w:r>
    </w:p>
    <w:p w:rsidR="000E75BB" w:rsidRPr="00280661" w:rsidRDefault="000E75BB" w:rsidP="00274D48">
      <w:pPr>
        <w:spacing w:after="0" w:line="240" w:lineRule="auto"/>
        <w:ind w:firstLine="709"/>
        <w:rPr>
          <w:rFonts w:ascii="Times New Roman" w:hAnsi="Times New Roman"/>
          <w:i/>
          <w:sz w:val="24"/>
          <w:szCs w:val="24"/>
        </w:rPr>
      </w:pPr>
      <w:r w:rsidRPr="00280661">
        <w:rPr>
          <w:rFonts w:ascii="Times New Roman" w:hAnsi="Times New Roman"/>
          <w:sz w:val="24"/>
          <w:szCs w:val="24"/>
        </w:rPr>
        <w:t>Предпосылки</w:t>
      </w:r>
      <w:proofErr w:type="gramStart"/>
      <w:r w:rsidRPr="00280661">
        <w:rPr>
          <w:rFonts w:ascii="Times New Roman" w:hAnsi="Times New Roman"/>
          <w:sz w:val="24"/>
          <w:szCs w:val="24"/>
        </w:rPr>
        <w:t xml:space="preserve"> П</w:t>
      </w:r>
      <w:proofErr w:type="gramEnd"/>
      <w:r w:rsidRPr="00280661">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w:t>
      </w:r>
      <w:r w:rsidRPr="00280661">
        <w:rPr>
          <w:rFonts w:ascii="Times New Roman" w:hAnsi="Times New Roman"/>
          <w:i/>
          <w:sz w:val="24"/>
          <w:szCs w:val="24"/>
        </w:rPr>
        <w:t xml:space="preserve">Политический терроризм.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80661">
        <w:rPr>
          <w:rFonts w:ascii="Times New Roman" w:hAnsi="Times New Roman"/>
          <w:i/>
          <w:sz w:val="24"/>
          <w:szCs w:val="24"/>
        </w:rPr>
        <w:t>Неонароднические партии и организации (социалисты-революционеры).</w:t>
      </w:r>
      <w:r w:rsidRPr="00280661">
        <w:rPr>
          <w:rFonts w:ascii="Times New Roman" w:hAnsi="Times New Roman"/>
          <w:sz w:val="24"/>
          <w:szCs w:val="24"/>
        </w:rPr>
        <w:t xml:space="preserve"> Социал-демократия: большевики и меньшевики. Либеральные партии (кадеты, октябристы). </w:t>
      </w:r>
      <w:r w:rsidRPr="00280661">
        <w:rPr>
          <w:rFonts w:ascii="Times New Roman" w:hAnsi="Times New Roman"/>
          <w:i/>
          <w:sz w:val="24"/>
          <w:szCs w:val="24"/>
        </w:rPr>
        <w:t>Национальные партии</w:t>
      </w:r>
      <w:r w:rsidRPr="0028066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80661">
        <w:rPr>
          <w:rFonts w:ascii="Times New Roman" w:hAnsi="Times New Roman"/>
          <w:sz w:val="24"/>
          <w:szCs w:val="24"/>
        </w:rPr>
        <w:t xml:space="preserve"> Деятельность I и II Государственной думы: итоги и уроки.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Общество и власть после революции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80661">
        <w:rPr>
          <w:rFonts w:ascii="Times New Roman" w:hAnsi="Times New Roman"/>
          <w:i/>
          <w:sz w:val="24"/>
          <w:szCs w:val="24"/>
        </w:rPr>
        <w:t xml:space="preserve">Национальные партии и фракции в Государственной Думе.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E75BB" w:rsidRPr="00280661" w:rsidRDefault="000E75BB" w:rsidP="00274D48">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«Серебряный век» российской культуры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мировую культуру. </w:t>
      </w: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Региональный компонент</w:t>
      </w:r>
    </w:p>
    <w:p w:rsidR="000E75BB" w:rsidRPr="00280661" w:rsidRDefault="000E75BB" w:rsidP="00274D48">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Наш регион </w:t>
      </w:r>
      <w:r w:rsidRPr="00280661">
        <w:rPr>
          <w:rFonts w:ascii="Times New Roman" w:hAnsi="Times New Roman"/>
          <w:bCs/>
          <w:sz w:val="24"/>
          <w:szCs w:val="24"/>
        </w:rPr>
        <w:t>в XI</w:t>
      </w:r>
      <w:r w:rsidRPr="00280661">
        <w:rPr>
          <w:rFonts w:ascii="Times New Roman" w:hAnsi="Times New Roman"/>
          <w:bCs/>
          <w:sz w:val="24"/>
          <w:szCs w:val="24"/>
          <w:lang w:val="en-US"/>
        </w:rPr>
        <w:t>X</w:t>
      </w:r>
      <w:r w:rsidRPr="00280661">
        <w:rPr>
          <w:rFonts w:ascii="Times New Roman" w:hAnsi="Times New Roman"/>
          <w:bCs/>
          <w:sz w:val="24"/>
          <w:szCs w:val="24"/>
        </w:rPr>
        <w:t xml:space="preserve">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74D48">
      <w:pPr>
        <w:spacing w:after="0" w:line="240" w:lineRule="auto"/>
        <w:ind w:firstLine="709"/>
        <w:rPr>
          <w:rFonts w:ascii="Times New Roman" w:hAnsi="Times New Roman"/>
          <w:sz w:val="24"/>
          <w:szCs w:val="24"/>
        </w:rPr>
      </w:pP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Всеобщая история</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b/>
          <w:sz w:val="24"/>
          <w:szCs w:val="24"/>
        </w:rPr>
        <w:t>История Древнего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Что изучает история. Историческая хронология (счет лет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Первобытность.</w:t>
      </w:r>
      <w:r w:rsidR="00E95DE7">
        <w:rPr>
          <w:rFonts w:ascii="Times New Roman" w:hAnsi="Times New Roman"/>
          <w:b/>
          <w:bCs/>
          <w:sz w:val="24"/>
          <w:szCs w:val="24"/>
        </w:rPr>
        <w:t xml:space="preserve"> </w:t>
      </w:r>
      <w:r w:rsidRPr="00280661">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w:t>
      </w:r>
      <w:r w:rsidRPr="00280661">
        <w:rPr>
          <w:rFonts w:ascii="Times New Roman" w:hAnsi="Times New Roman"/>
          <w:sz w:val="24"/>
          <w:szCs w:val="24"/>
        </w:rPr>
        <w:lastRenderedPageBreak/>
        <w:t xml:space="preserve">деятельность, изобретения. От родовой общины </w:t>
      </w:r>
      <w:proofErr w:type="gramStart"/>
      <w:r w:rsidRPr="00280661">
        <w:rPr>
          <w:rFonts w:ascii="Times New Roman" w:hAnsi="Times New Roman"/>
          <w:sz w:val="24"/>
          <w:szCs w:val="24"/>
        </w:rPr>
        <w:t>к</w:t>
      </w:r>
      <w:proofErr w:type="gramEnd"/>
      <w:r w:rsidRPr="00280661">
        <w:rPr>
          <w:rFonts w:ascii="Times New Roman" w:hAnsi="Times New Roman"/>
          <w:sz w:val="24"/>
          <w:szCs w:val="24"/>
        </w:rPr>
        <w:t xml:space="preserve"> соседской. Появление ремесел и торговли. Возникновение древнейших цивилизаций.</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Древний мир: </w:t>
      </w:r>
      <w:r w:rsidRPr="00280661">
        <w:rPr>
          <w:rFonts w:ascii="Times New Roman" w:hAnsi="Times New Roman"/>
          <w:sz w:val="24"/>
          <w:szCs w:val="24"/>
        </w:rPr>
        <w:t>понятие и хронология. Карта Древнего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Древний Восток</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80661">
        <w:rPr>
          <w:rFonts w:ascii="Times New Roman" w:hAnsi="Times New Roman"/>
          <w:i/>
          <w:sz w:val="24"/>
          <w:szCs w:val="24"/>
        </w:rPr>
        <w:t xml:space="preserve">Фараон-реформатор Эхнатон. </w:t>
      </w:r>
      <w:r w:rsidRPr="00280661">
        <w:rPr>
          <w:rFonts w:ascii="Times New Roman" w:hAnsi="Times New Roman"/>
          <w:sz w:val="24"/>
          <w:szCs w:val="24"/>
        </w:rPr>
        <w:t>Военные походы. Рабы. Познания древних египтян. Письменность. Храмы и пирамиды.</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Античный мир: </w:t>
      </w:r>
      <w:r w:rsidRPr="00280661">
        <w:rPr>
          <w:rFonts w:ascii="Times New Roman" w:hAnsi="Times New Roman"/>
          <w:sz w:val="24"/>
          <w:szCs w:val="24"/>
        </w:rPr>
        <w:t>понятие. Карта античного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Древняя Греция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Население Древней Греции: условия жизни и занятия. Древнейшие государства на Крите. </w:t>
      </w:r>
      <w:r w:rsidRPr="00280661">
        <w:rPr>
          <w:rFonts w:ascii="Times New Roman" w:hAnsi="Times New Roman"/>
          <w:i/>
          <w:sz w:val="24"/>
          <w:szCs w:val="24"/>
        </w:rPr>
        <w:t>Государства ахейской Греции (Микены, Тиринф и др.).</w:t>
      </w:r>
      <w:r w:rsidRPr="0028066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80661">
        <w:rPr>
          <w:rFonts w:ascii="Times New Roman" w:hAnsi="Times New Roman"/>
          <w:i/>
          <w:sz w:val="24"/>
          <w:szCs w:val="24"/>
        </w:rPr>
        <w:t xml:space="preserve">реформы Клисфена. </w:t>
      </w:r>
      <w:r w:rsidRPr="0028066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Древний Рим</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80661">
        <w:rPr>
          <w:rFonts w:ascii="Times New Roman" w:hAnsi="Times New Roman"/>
          <w:i/>
          <w:sz w:val="24"/>
          <w:szCs w:val="24"/>
        </w:rPr>
        <w:t>Реформы Гракхов. Рабство в Древнем Риме.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sz w:val="24"/>
          <w:szCs w:val="24"/>
        </w:rPr>
        <w:t>Историческое и культурное наследие древних цивилизаций.</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История средних веков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Средние века: понятие и хронологические рамки.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Раннее Средневековье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Начало Средневековья. Великое переселение народов. Образование варварских королевств.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80661">
        <w:rPr>
          <w:rFonts w:ascii="Times New Roman" w:hAnsi="Times New Roman"/>
          <w:i/>
          <w:sz w:val="24"/>
          <w:szCs w:val="24"/>
        </w:rPr>
        <w:t>Законы франков; «</w:t>
      </w:r>
      <w:proofErr w:type="gramStart"/>
      <w:r w:rsidRPr="00280661">
        <w:rPr>
          <w:rFonts w:ascii="Times New Roman" w:hAnsi="Times New Roman"/>
          <w:i/>
          <w:sz w:val="24"/>
          <w:szCs w:val="24"/>
        </w:rPr>
        <w:t>Салическая</w:t>
      </w:r>
      <w:proofErr w:type="gramEnd"/>
      <w:r w:rsidRPr="00280661">
        <w:rPr>
          <w:rFonts w:ascii="Times New Roman" w:hAnsi="Times New Roman"/>
          <w:i/>
          <w:sz w:val="24"/>
          <w:szCs w:val="24"/>
        </w:rPr>
        <w:t xml:space="preserve"> правда».</w:t>
      </w:r>
      <w:r w:rsidRPr="0028066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Зрелое Средневековье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Крестьянство: феодальная зависимость, повинности, условия жизни. Крестьянская община.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80661">
        <w:rPr>
          <w:rFonts w:ascii="Times New Roman" w:hAnsi="Times New Roman"/>
          <w:i/>
          <w:sz w:val="24"/>
          <w:szCs w:val="24"/>
        </w:rPr>
        <w:t>Ереси: причины возникновения и распространения. Преследование еретиков.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w:t>
      </w:r>
      <w:r w:rsidRPr="00280661">
        <w:rPr>
          <w:rFonts w:ascii="Times New Roman" w:hAnsi="Times New Roman"/>
          <w:i/>
          <w:sz w:val="24"/>
          <w:szCs w:val="24"/>
        </w:rPr>
        <w:t>(</w:t>
      </w:r>
      <w:proofErr w:type="gramStart"/>
      <w:r w:rsidRPr="00280661">
        <w:rPr>
          <w:rFonts w:ascii="Times New Roman" w:hAnsi="Times New Roman"/>
          <w:i/>
          <w:sz w:val="24"/>
          <w:szCs w:val="24"/>
        </w:rPr>
        <w:t>Жакерия</w:t>
      </w:r>
      <w:proofErr w:type="gramEnd"/>
      <w:r w:rsidRPr="00280661">
        <w:rPr>
          <w:rFonts w:ascii="Times New Roman" w:hAnsi="Times New Roman"/>
          <w:i/>
          <w:sz w:val="24"/>
          <w:szCs w:val="24"/>
        </w:rPr>
        <w:t>, восстание Уота Тайлера).</w:t>
      </w:r>
      <w:r w:rsidRPr="00280661">
        <w:rPr>
          <w:rFonts w:ascii="Times New Roman" w:hAnsi="Times New Roman"/>
          <w:sz w:val="24"/>
          <w:szCs w:val="24"/>
        </w:rPr>
        <w:t xml:space="preserve"> Гуситское движение в Чехии.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Страны Востока в Средние века. </w:t>
      </w:r>
      <w:r w:rsidRPr="00280661">
        <w:rPr>
          <w:rFonts w:ascii="Times New Roman" w:hAnsi="Times New Roman"/>
          <w:sz w:val="24"/>
          <w:szCs w:val="24"/>
        </w:rPr>
        <w:t xml:space="preserve">Османская империя: завоевания турок-османов, управление империей, </w:t>
      </w:r>
      <w:r w:rsidRPr="00280661">
        <w:rPr>
          <w:rFonts w:ascii="Times New Roman" w:hAnsi="Times New Roman"/>
          <w:i/>
          <w:sz w:val="24"/>
          <w:szCs w:val="24"/>
        </w:rPr>
        <w:t>положение покоренных народов</w:t>
      </w:r>
      <w:r w:rsidRPr="00280661">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80661">
        <w:rPr>
          <w:rFonts w:ascii="Times New Roman" w:hAnsi="Times New Roman"/>
          <w:i/>
          <w:sz w:val="24"/>
          <w:szCs w:val="24"/>
        </w:rPr>
        <w:t xml:space="preserve">Делийский султанат. </w:t>
      </w:r>
      <w:r w:rsidRPr="00280661">
        <w:rPr>
          <w:rFonts w:ascii="Times New Roman" w:hAnsi="Times New Roman"/>
          <w:sz w:val="24"/>
          <w:szCs w:val="24"/>
        </w:rPr>
        <w:t>Культура народов Востока. Литература. Архитектура. Традиционные искусства и ремесла.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Государства доколумбовой Америки.</w:t>
      </w:r>
      <w:r w:rsidR="00E95DE7">
        <w:rPr>
          <w:rFonts w:ascii="Times New Roman" w:hAnsi="Times New Roman"/>
          <w:b/>
          <w:bCs/>
          <w:sz w:val="24"/>
          <w:szCs w:val="24"/>
        </w:rPr>
        <w:t xml:space="preserve"> </w:t>
      </w:r>
      <w:r w:rsidRPr="00280661">
        <w:rPr>
          <w:rFonts w:ascii="Times New Roman" w:hAnsi="Times New Roman"/>
          <w:sz w:val="24"/>
          <w:szCs w:val="24"/>
        </w:rPr>
        <w:t>Общественный строй. Религиозные верования населения. Культура.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Историческое и культурное наследие Средневековья.</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История Нового времени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Новое время: понятие и хронологические рамки. </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bCs/>
          <w:sz w:val="24"/>
          <w:szCs w:val="24"/>
        </w:rPr>
        <w:t>Европа в конце ХV</w:t>
      </w:r>
      <w:r w:rsidRPr="00280661">
        <w:rPr>
          <w:rFonts w:ascii="Times New Roman" w:hAnsi="Times New Roman"/>
          <w:b/>
          <w:sz w:val="24"/>
          <w:szCs w:val="24"/>
        </w:rPr>
        <w:t xml:space="preserve">— </w:t>
      </w:r>
      <w:r w:rsidRPr="00280661">
        <w:rPr>
          <w:rFonts w:ascii="Times New Roman" w:hAnsi="Times New Roman"/>
          <w:b/>
          <w:bCs/>
          <w:sz w:val="24"/>
          <w:szCs w:val="24"/>
        </w:rPr>
        <w:t>начале XVII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Абсолютные монархии. Англия, Франция, монархия Габсбургов в XVI — начале XVII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внутреннее развитие и внешняя политика. Образование национальных государств в Европе.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Нидерландская революция: цели, участники, формы борьбы. Итоги и значение революции.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Европы и Северной Америки в середине XVII—ХVIII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Война североамериканских колоний за независимость. Образование Соединенных Штатов Америки; «отцы-основатели».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80661">
        <w:rPr>
          <w:rFonts w:ascii="Times New Roman" w:hAnsi="Times New Roman"/>
          <w:i/>
          <w:sz w:val="24"/>
          <w:szCs w:val="24"/>
        </w:rPr>
        <w:t>Программные и государственные документы. Революционные войны.</w:t>
      </w:r>
      <w:r w:rsidRPr="00280661">
        <w:rPr>
          <w:rFonts w:ascii="Times New Roman" w:hAnsi="Times New Roman"/>
          <w:sz w:val="24"/>
          <w:szCs w:val="24"/>
        </w:rPr>
        <w:t xml:space="preserve"> Итоги и значение революции.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w:t>
      </w:r>
      <w:r w:rsidRPr="00280661">
        <w:rPr>
          <w:rFonts w:ascii="Times New Roman" w:hAnsi="Times New Roman"/>
          <w:sz w:val="24"/>
          <w:szCs w:val="24"/>
        </w:rPr>
        <w:lastRenderedPageBreak/>
        <w:t>XVII—XVIII в. Европейские конфликты и дипломатия. Семилетняя война. Разделы Речи Посполитой. Колониальные захваты европейских держав.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Востока в XVI—XVIII вв.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80661">
        <w:rPr>
          <w:rFonts w:ascii="Times New Roman" w:hAnsi="Times New Roman"/>
          <w:i/>
          <w:sz w:val="24"/>
          <w:szCs w:val="24"/>
        </w:rPr>
        <w:t>Образование централизованного государства и установление сегуната Токугава в Японии.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Европы и Северной Америки в первой половине ХIХ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Европы и Северной Америки во второй половине ХIХ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280661">
        <w:rPr>
          <w:rFonts w:ascii="Times New Roman" w:hAnsi="Times New Roman"/>
          <w:sz w:val="24"/>
          <w:szCs w:val="24"/>
        </w:rPr>
        <w:t xml:space="preserve"> В</w:t>
      </w:r>
      <w:proofErr w:type="gramEnd"/>
      <w:r w:rsidRPr="00280661">
        <w:rPr>
          <w:rFonts w:ascii="Times New Roman" w:hAnsi="Times New Roman"/>
          <w:sz w:val="24"/>
          <w:szCs w:val="24"/>
        </w:rPr>
        <w:t xml:space="preserve">торой империи к Третьей республике: </w:t>
      </w:r>
      <w:r w:rsidRPr="00280661">
        <w:rPr>
          <w:rFonts w:ascii="Times New Roman" w:hAnsi="Times New Roman"/>
          <w:i/>
          <w:sz w:val="24"/>
          <w:szCs w:val="24"/>
        </w:rPr>
        <w:t>внутренняя и внешняя политика, франко-германская война, колониальные войны.</w:t>
      </w:r>
      <w:r w:rsidRPr="00280661">
        <w:rPr>
          <w:rFonts w:ascii="Times New Roman" w:hAnsi="Times New Roman"/>
          <w:sz w:val="24"/>
          <w:szCs w:val="24"/>
        </w:rPr>
        <w:t xml:space="preserve"> Образование единого государства в Италии; </w:t>
      </w:r>
      <w:r w:rsidRPr="00280661">
        <w:rPr>
          <w:rFonts w:ascii="Times New Roman" w:hAnsi="Times New Roman"/>
          <w:i/>
          <w:sz w:val="24"/>
          <w:szCs w:val="24"/>
        </w:rPr>
        <w:t>К. Кавур, Дж. Гарибальди.</w:t>
      </w:r>
      <w:r w:rsidRPr="00280661">
        <w:rPr>
          <w:rFonts w:ascii="Times New Roman" w:hAnsi="Times New Roman"/>
          <w:sz w:val="24"/>
          <w:szCs w:val="24"/>
        </w:rPr>
        <w:t xml:space="preserve"> Объединение германских государств, провозглашение Германской империи; О. Бисмарк. </w:t>
      </w:r>
      <w:r w:rsidRPr="00280661">
        <w:rPr>
          <w:rFonts w:ascii="Times New Roman" w:hAnsi="Times New Roman"/>
          <w:i/>
          <w:sz w:val="24"/>
          <w:szCs w:val="24"/>
        </w:rPr>
        <w:t>Габсбургская монархия: австро-венгерский дуализм.</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Соединенные Штаты Америки во второй половине ХIХ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экономика</w:t>
      </w:r>
      <w:proofErr w:type="gramEnd"/>
      <w:r w:rsidRPr="00280661">
        <w:rPr>
          <w:rFonts w:ascii="Times New Roman" w:hAnsi="Times New Roman"/>
          <w:sz w:val="24"/>
          <w:szCs w:val="24"/>
        </w:rPr>
        <w:t>, социальные отношения, политическая жизнь. Север и Юг. Гражданская война (1861—1865). А. Линкольн.</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280661">
        <w:rPr>
          <w:rFonts w:ascii="Times New Roman" w:hAnsi="Times New Roman"/>
          <w:sz w:val="24"/>
          <w:szCs w:val="24"/>
        </w:rPr>
        <w:t>сс в пр</w:t>
      </w:r>
      <w:proofErr w:type="gramEnd"/>
      <w:r w:rsidRPr="00280661">
        <w:rPr>
          <w:rFonts w:ascii="Times New Roman" w:hAnsi="Times New Roman"/>
          <w:sz w:val="24"/>
          <w:szCs w:val="24"/>
        </w:rPr>
        <w:t>омышленности и сельском хозяйстве. Развитие транспорта и сре</w:t>
      </w:r>
      <w:proofErr w:type="gramStart"/>
      <w:r w:rsidRPr="00280661">
        <w:rPr>
          <w:rFonts w:ascii="Times New Roman" w:hAnsi="Times New Roman"/>
          <w:sz w:val="24"/>
          <w:szCs w:val="24"/>
        </w:rPr>
        <w:t>дств св</w:t>
      </w:r>
      <w:proofErr w:type="gramEnd"/>
      <w:r w:rsidRPr="00280661">
        <w:rPr>
          <w:rFonts w:ascii="Times New Roman" w:hAnsi="Times New Roman"/>
          <w:sz w:val="24"/>
          <w:szCs w:val="24"/>
        </w:rPr>
        <w:t xml:space="preserve">язи. Миграция из Старого в Новый Свет. Положение основных социальных групп. </w:t>
      </w:r>
      <w:r w:rsidRPr="00280661">
        <w:rPr>
          <w:rFonts w:ascii="Times New Roman" w:hAnsi="Times New Roman"/>
          <w:i/>
          <w:sz w:val="24"/>
          <w:szCs w:val="24"/>
        </w:rPr>
        <w:t xml:space="preserve">Расширение спектра общественных движений. </w:t>
      </w:r>
      <w:r w:rsidRPr="0028066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Страны Азии в ХIХ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80661">
        <w:rPr>
          <w:rFonts w:ascii="Times New Roman" w:hAnsi="Times New Roman"/>
          <w:i/>
          <w:sz w:val="24"/>
          <w:szCs w:val="24"/>
        </w:rPr>
        <w:t>Япония: внутренняя и внешняя политика сегуната Токугава, преобразования эпохи Мэйдзи.</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Война за независимость в Латинской Америке</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Колониальное общество. Освободительная борьба: задачи, участники, формы выступлений. </w:t>
      </w:r>
      <w:r w:rsidRPr="00280661">
        <w:rPr>
          <w:rFonts w:ascii="Times New Roman" w:hAnsi="Times New Roman"/>
          <w:i/>
          <w:sz w:val="24"/>
          <w:szCs w:val="24"/>
        </w:rPr>
        <w:t>П. Д. Туссен-Лувертюр, С. Боливар.</w:t>
      </w:r>
      <w:r w:rsidRPr="00280661">
        <w:rPr>
          <w:rFonts w:ascii="Times New Roman" w:hAnsi="Times New Roman"/>
          <w:sz w:val="24"/>
          <w:szCs w:val="24"/>
        </w:rPr>
        <w:t xml:space="preserve"> Провозглашение независимых государств.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Народы Африки в Новое время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Развитие культуры в XIX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w:t>
      </w:r>
      <w:r w:rsidRPr="00280661">
        <w:rPr>
          <w:rFonts w:ascii="Times New Roman" w:hAnsi="Times New Roman"/>
          <w:sz w:val="24"/>
          <w:szCs w:val="24"/>
        </w:rPr>
        <w:lastRenderedPageBreak/>
        <w:t>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Международные отношения в XIX </w:t>
      </w:r>
      <w:proofErr w:type="gramStart"/>
      <w:r w:rsidRPr="00280661">
        <w:rPr>
          <w:rFonts w:ascii="Times New Roman" w:hAnsi="Times New Roman"/>
          <w:b/>
          <w:bCs/>
          <w:sz w:val="24"/>
          <w:szCs w:val="24"/>
        </w:rPr>
        <w:t>в</w:t>
      </w:r>
      <w:proofErr w:type="gramEnd"/>
      <w:r w:rsidRPr="00280661">
        <w:rPr>
          <w:rFonts w:ascii="Times New Roman" w:hAnsi="Times New Roman"/>
          <w:b/>
          <w:bCs/>
          <w:sz w:val="24"/>
          <w:szCs w:val="24"/>
        </w:rPr>
        <w:t>.</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Историческое и культурное наследие Нового времени.</w:t>
      </w:r>
    </w:p>
    <w:p w:rsidR="000E75BB" w:rsidRPr="00280661" w:rsidRDefault="000E75BB" w:rsidP="00274D48">
      <w:pPr>
        <w:shd w:val="clear" w:color="auto" w:fill="FFFFFF"/>
        <w:spacing w:after="0" w:line="240" w:lineRule="auto"/>
        <w:ind w:firstLine="709"/>
        <w:rPr>
          <w:rFonts w:ascii="Times New Roman" w:hAnsi="Times New Roman"/>
          <w:b/>
          <w:sz w:val="24"/>
          <w:szCs w:val="24"/>
        </w:rPr>
      </w:pPr>
      <w:r w:rsidRPr="00280661">
        <w:rPr>
          <w:rFonts w:ascii="Times New Roman" w:hAnsi="Times New Roman"/>
          <w:b/>
          <w:sz w:val="24"/>
          <w:szCs w:val="24"/>
        </w:rPr>
        <w:t xml:space="preserve">Новейшая история. </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sz w:val="24"/>
          <w:szCs w:val="24"/>
        </w:rPr>
        <w:t>Мир к началу XX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Новейшая</w:t>
      </w:r>
      <w:proofErr w:type="gramEnd"/>
      <w:r w:rsidRPr="00280661">
        <w:rPr>
          <w:rFonts w:ascii="Times New Roman" w:hAnsi="Times New Roman"/>
          <w:sz w:val="24"/>
          <w:szCs w:val="24"/>
        </w:rPr>
        <w:t xml:space="preserve"> история: понятие, периодизация.</w:t>
      </w:r>
    </w:p>
    <w:p w:rsidR="000E75BB" w:rsidRPr="00280661" w:rsidRDefault="000E75BB" w:rsidP="00274D48">
      <w:pPr>
        <w:shd w:val="clear" w:color="auto" w:fill="FFFFFF"/>
        <w:spacing w:after="0" w:line="240" w:lineRule="auto"/>
        <w:ind w:firstLine="709"/>
        <w:rPr>
          <w:rFonts w:ascii="Times New Roman" w:hAnsi="Times New Roman"/>
          <w:sz w:val="24"/>
          <w:szCs w:val="24"/>
        </w:rPr>
      </w:pPr>
      <w:r w:rsidRPr="00280661">
        <w:rPr>
          <w:rFonts w:ascii="Times New Roman" w:hAnsi="Times New Roman"/>
          <w:b/>
          <w:bCs/>
          <w:sz w:val="24"/>
          <w:szCs w:val="24"/>
        </w:rPr>
        <w:t>Мир в 1900—1914 гг.</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80661">
        <w:rPr>
          <w:rFonts w:ascii="Times New Roman" w:hAnsi="Times New Roman"/>
          <w:i/>
          <w:sz w:val="24"/>
          <w:szCs w:val="24"/>
        </w:rPr>
        <w:t>Социальные и политические реформы; Д. Ллойд Джордж.</w:t>
      </w:r>
    </w:p>
    <w:p w:rsidR="000E75BB" w:rsidRPr="00280661" w:rsidRDefault="000E75BB" w:rsidP="00274D48">
      <w:pPr>
        <w:shd w:val="clear" w:color="auto" w:fill="FFFFFF"/>
        <w:spacing w:after="0" w:line="240" w:lineRule="auto"/>
        <w:ind w:firstLine="709"/>
        <w:rPr>
          <w:rFonts w:ascii="Times New Roman" w:hAnsi="Times New Roman"/>
          <w:i/>
          <w:sz w:val="24"/>
          <w:szCs w:val="24"/>
        </w:rPr>
      </w:pPr>
      <w:r w:rsidRPr="0028066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странах Азии (Турция, Иран, Китай). Мексиканская революция 1910—1917 гг. </w:t>
      </w:r>
      <w:r w:rsidRPr="00280661">
        <w:rPr>
          <w:rFonts w:ascii="Times New Roman" w:hAnsi="Times New Roman"/>
          <w:i/>
          <w:sz w:val="24"/>
          <w:szCs w:val="24"/>
        </w:rPr>
        <w:t>Руководители освободительной борьбы (Сунь Ятсен, Э. Сапата, Ф. Вилья).</w:t>
      </w:r>
    </w:p>
    <w:p w:rsidR="000E75BB" w:rsidRPr="00280661" w:rsidRDefault="000E75BB" w:rsidP="00274D48">
      <w:pPr>
        <w:spacing w:after="0" w:line="240" w:lineRule="auto"/>
        <w:ind w:firstLine="709"/>
        <w:rPr>
          <w:rFonts w:ascii="Times New Roman" w:hAnsi="Times New Roman"/>
          <w:b/>
          <w:sz w:val="24"/>
          <w:szCs w:val="24"/>
        </w:rPr>
      </w:pPr>
    </w:p>
    <w:p w:rsidR="000E75BB" w:rsidRPr="00280661" w:rsidRDefault="000E75BB" w:rsidP="00274D48">
      <w:pPr>
        <w:spacing w:after="0" w:line="240" w:lineRule="auto"/>
        <w:ind w:firstLine="709"/>
        <w:rPr>
          <w:rFonts w:ascii="Times New Roman" w:hAnsi="Times New Roman"/>
          <w:b/>
          <w:sz w:val="24"/>
          <w:szCs w:val="24"/>
        </w:rPr>
      </w:pPr>
      <w:r w:rsidRPr="0028066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0E75BB" w:rsidRPr="00280661" w:rsidTr="000E75BB">
        <w:tc>
          <w:tcPr>
            <w:tcW w:w="1132" w:type="dxa"/>
          </w:tcPr>
          <w:p w:rsidR="000E75BB" w:rsidRPr="00280661" w:rsidRDefault="000E75BB" w:rsidP="00280661">
            <w:pPr>
              <w:spacing w:after="0" w:line="240" w:lineRule="auto"/>
              <w:jc w:val="center"/>
              <w:rPr>
                <w:rFonts w:ascii="Times New Roman" w:hAnsi="Times New Roman"/>
                <w:sz w:val="24"/>
                <w:szCs w:val="24"/>
              </w:rPr>
            </w:pPr>
          </w:p>
        </w:tc>
        <w:tc>
          <w:tcPr>
            <w:tcW w:w="4397" w:type="dxa"/>
          </w:tcPr>
          <w:p w:rsidR="000E75BB" w:rsidRPr="00280661" w:rsidRDefault="000E75BB" w:rsidP="00280661">
            <w:pPr>
              <w:spacing w:after="0" w:line="240" w:lineRule="auto"/>
              <w:jc w:val="center"/>
              <w:rPr>
                <w:rFonts w:ascii="Times New Roman" w:hAnsi="Times New Roman"/>
                <w:b/>
                <w:sz w:val="24"/>
                <w:szCs w:val="24"/>
              </w:rPr>
            </w:pPr>
          </w:p>
          <w:p w:rsidR="000E75BB" w:rsidRPr="00280661" w:rsidRDefault="000E75BB" w:rsidP="00280661">
            <w:pPr>
              <w:spacing w:after="0" w:line="240" w:lineRule="auto"/>
              <w:jc w:val="center"/>
              <w:rPr>
                <w:rFonts w:ascii="Times New Roman" w:hAnsi="Times New Roman"/>
                <w:b/>
                <w:sz w:val="24"/>
                <w:szCs w:val="24"/>
              </w:rPr>
            </w:pPr>
            <w:r w:rsidRPr="00280661">
              <w:rPr>
                <w:rFonts w:ascii="Times New Roman" w:hAnsi="Times New Roman"/>
                <w:b/>
                <w:sz w:val="24"/>
                <w:szCs w:val="24"/>
              </w:rPr>
              <w:t>Всеобщая история</w:t>
            </w:r>
          </w:p>
        </w:tc>
        <w:tc>
          <w:tcPr>
            <w:tcW w:w="4961" w:type="dxa"/>
          </w:tcPr>
          <w:p w:rsidR="000E75BB" w:rsidRPr="00280661" w:rsidRDefault="000E75BB" w:rsidP="00280661">
            <w:pPr>
              <w:spacing w:after="0" w:line="240" w:lineRule="auto"/>
              <w:jc w:val="center"/>
              <w:rPr>
                <w:rFonts w:ascii="Times New Roman" w:hAnsi="Times New Roman"/>
                <w:b/>
                <w:sz w:val="24"/>
                <w:szCs w:val="24"/>
              </w:rPr>
            </w:pPr>
          </w:p>
          <w:p w:rsidR="000E75BB" w:rsidRPr="00280661" w:rsidRDefault="000E75BB" w:rsidP="00280661">
            <w:pPr>
              <w:spacing w:after="0" w:line="240" w:lineRule="auto"/>
              <w:jc w:val="center"/>
              <w:rPr>
                <w:rFonts w:ascii="Times New Roman" w:hAnsi="Times New Roman"/>
                <w:b/>
                <w:sz w:val="24"/>
                <w:szCs w:val="24"/>
              </w:rPr>
            </w:pPr>
            <w:r w:rsidRPr="00280661">
              <w:rPr>
                <w:rFonts w:ascii="Times New Roman" w:hAnsi="Times New Roman"/>
                <w:b/>
                <w:sz w:val="24"/>
                <w:szCs w:val="24"/>
              </w:rPr>
              <w:t>История России</w:t>
            </w: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5 класс</w:t>
            </w:r>
          </w:p>
        </w:tc>
        <w:tc>
          <w:tcPr>
            <w:tcW w:w="4397" w:type="dxa"/>
          </w:tcPr>
          <w:p w:rsidR="000E75BB" w:rsidRPr="00280661" w:rsidRDefault="000E75BB" w:rsidP="00280661">
            <w:pPr>
              <w:spacing w:after="0" w:line="240" w:lineRule="auto"/>
              <w:rPr>
                <w:rFonts w:ascii="Times New Roman" w:hAnsi="Times New Roman"/>
                <w:b/>
                <w:sz w:val="24"/>
                <w:szCs w:val="24"/>
              </w:rPr>
            </w:pPr>
            <w:r w:rsidRPr="00280661">
              <w:rPr>
                <w:rFonts w:ascii="Times New Roman" w:hAnsi="Times New Roman"/>
                <w:b/>
                <w:sz w:val="24"/>
                <w:szCs w:val="24"/>
              </w:rPr>
              <w:t>ИСТОРИЯ ДРЕВНЕГО МИРА</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Первобытность.</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Древний Восток</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Античный мир. Древняя Греция. Древний Рим.</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Народы и государства на территории нашей страны в древности</w:t>
            </w: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 xml:space="preserve">6 класс </w:t>
            </w:r>
          </w:p>
        </w:tc>
        <w:tc>
          <w:tcPr>
            <w:tcW w:w="4397" w:type="dxa"/>
          </w:tcPr>
          <w:p w:rsidR="000E75BB" w:rsidRPr="00280661" w:rsidRDefault="000E75BB" w:rsidP="00280661">
            <w:pPr>
              <w:shd w:val="clear" w:color="auto" w:fill="FFFFFF"/>
              <w:spacing w:after="0" w:line="240" w:lineRule="auto"/>
              <w:rPr>
                <w:rFonts w:ascii="Times New Roman" w:hAnsi="Times New Roman"/>
                <w:b/>
                <w:sz w:val="24"/>
                <w:szCs w:val="24"/>
              </w:rPr>
            </w:pPr>
            <w:r w:rsidRPr="00280661">
              <w:rPr>
                <w:rFonts w:ascii="Times New Roman" w:hAnsi="Times New Roman"/>
                <w:b/>
                <w:sz w:val="24"/>
                <w:szCs w:val="24"/>
              </w:rPr>
              <w:t xml:space="preserve">ИСТОРИЯ СРЕДНИХ ВЕКОВ. </w:t>
            </w:r>
            <w:r w:rsidRPr="00280661">
              <w:rPr>
                <w:rFonts w:ascii="Times New Roman" w:hAnsi="Times New Roman"/>
                <w:b/>
                <w:sz w:val="24"/>
                <w:szCs w:val="24"/>
                <w:lang w:val="en-US"/>
              </w:rPr>
              <w:t>VI</w:t>
            </w:r>
            <w:r w:rsidRPr="00280661">
              <w:rPr>
                <w:rFonts w:ascii="Times New Roman" w:hAnsi="Times New Roman"/>
                <w:b/>
                <w:sz w:val="24"/>
                <w:szCs w:val="24"/>
              </w:rPr>
              <w:t>-</w:t>
            </w:r>
            <w:r w:rsidRPr="00280661">
              <w:rPr>
                <w:rFonts w:ascii="Times New Roman" w:hAnsi="Times New Roman"/>
                <w:b/>
                <w:sz w:val="24"/>
                <w:szCs w:val="24"/>
                <w:lang w:val="en-US"/>
              </w:rPr>
              <w:t>XV</w:t>
            </w:r>
            <w:r w:rsidRPr="00280661">
              <w:rPr>
                <w:rFonts w:ascii="Times New Roman" w:hAnsi="Times New Roman"/>
                <w:b/>
                <w:sz w:val="24"/>
                <w:szCs w:val="24"/>
              </w:rPr>
              <w:t xml:space="preserve"> вв.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Раннее Средневековье</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Зрелое Средневековье</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Страны Востока в Средние века</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Государства доколумбовой Америки.</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bCs/>
                <w:sz w:val="24"/>
                <w:szCs w:val="24"/>
              </w:rPr>
              <w:t>ОТ ДРЕВНЕЙ РУСИ К РОССИЙСКОМУ ГОСУДАРСТВУ.</w:t>
            </w:r>
            <w:r w:rsidRPr="00280661">
              <w:rPr>
                <w:rFonts w:ascii="Times New Roman" w:hAnsi="Times New Roman"/>
                <w:b/>
                <w:sz w:val="24"/>
                <w:szCs w:val="24"/>
                <w:lang w:val="en-US"/>
              </w:rPr>
              <w:t>VIII</w:t>
            </w:r>
            <w:r w:rsidRPr="00280661">
              <w:rPr>
                <w:rFonts w:ascii="Times New Roman" w:hAnsi="Times New Roman"/>
                <w:b/>
                <w:sz w:val="24"/>
                <w:szCs w:val="24"/>
              </w:rPr>
              <w:t xml:space="preserve"> –</w:t>
            </w:r>
            <w:r w:rsidRPr="00280661">
              <w:rPr>
                <w:rFonts w:ascii="Times New Roman" w:hAnsi="Times New Roman"/>
                <w:b/>
                <w:sz w:val="24"/>
                <w:szCs w:val="24"/>
                <w:lang w:val="en-US"/>
              </w:rPr>
              <w:t>XV</w:t>
            </w:r>
            <w:r w:rsidRPr="00280661">
              <w:rPr>
                <w:rFonts w:ascii="Times New Roman" w:hAnsi="Times New Roman"/>
                <w:b/>
                <w:sz w:val="24"/>
                <w:szCs w:val="24"/>
              </w:rPr>
              <w:t xml:space="preserve"> вв.</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Восточная Европа в середине I тыс. н.э.</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Образование государства Русь</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Русь в конце X – начале XII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Культурное пространство</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Русь в середине XII – начале XIII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 xml:space="preserve">.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Русские земли в середине XIII - XIV </w:t>
            </w:r>
            <w:proofErr w:type="gramStart"/>
            <w:r w:rsidRPr="00280661">
              <w:rPr>
                <w:rFonts w:ascii="Times New Roman" w:hAnsi="Times New Roman"/>
                <w:bCs/>
                <w:sz w:val="24"/>
                <w:szCs w:val="24"/>
              </w:rPr>
              <w:t>в</w:t>
            </w:r>
            <w:proofErr w:type="gramEnd"/>
            <w:r w:rsidRPr="00280661">
              <w:rPr>
                <w:rFonts w:ascii="Times New Roman" w:hAnsi="Times New Roman"/>
                <w:sz w:val="24"/>
                <w:szCs w:val="24"/>
              </w:rPr>
              <w:t>.</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Народы и государства степной зоны Восточной Европы и Сибири в XIII-XV вв.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Культурное пространство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Формирование единого Русского государства в XV веке</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Культурное пространство</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Региональный компонент</w:t>
            </w:r>
          </w:p>
          <w:p w:rsidR="000E75BB" w:rsidRPr="00280661" w:rsidRDefault="000E75BB" w:rsidP="00280661">
            <w:pPr>
              <w:spacing w:after="0" w:line="240" w:lineRule="auto"/>
              <w:rPr>
                <w:rFonts w:ascii="Times New Roman" w:hAnsi="Times New Roman"/>
                <w:sz w:val="24"/>
                <w:szCs w:val="24"/>
              </w:rPr>
            </w:pP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7 класс</w:t>
            </w:r>
          </w:p>
        </w:tc>
        <w:tc>
          <w:tcPr>
            <w:tcW w:w="4397" w:type="dxa"/>
          </w:tcPr>
          <w:p w:rsidR="000E75BB" w:rsidRPr="00280661" w:rsidRDefault="000E75BB" w:rsidP="00280661">
            <w:pPr>
              <w:spacing w:after="0" w:line="240" w:lineRule="auto"/>
              <w:rPr>
                <w:rFonts w:ascii="Times New Roman" w:hAnsi="Times New Roman"/>
                <w:b/>
                <w:sz w:val="24"/>
                <w:szCs w:val="24"/>
              </w:rPr>
            </w:pPr>
            <w:r w:rsidRPr="00280661">
              <w:rPr>
                <w:rFonts w:ascii="Times New Roman" w:hAnsi="Times New Roman"/>
                <w:b/>
                <w:sz w:val="24"/>
                <w:szCs w:val="24"/>
              </w:rPr>
              <w:t>ИСТОРИЯ НОВОГО ВРЕМЕНИ.</w:t>
            </w:r>
            <w:r w:rsidRPr="00280661">
              <w:rPr>
                <w:rFonts w:ascii="Times New Roman" w:hAnsi="Times New Roman"/>
                <w:b/>
                <w:sz w:val="24"/>
                <w:szCs w:val="24"/>
                <w:lang w:val="en-US"/>
              </w:rPr>
              <w:t>XVI</w:t>
            </w:r>
            <w:r w:rsidRPr="00280661">
              <w:rPr>
                <w:rFonts w:ascii="Times New Roman" w:hAnsi="Times New Roman"/>
                <w:b/>
                <w:sz w:val="24"/>
                <w:szCs w:val="24"/>
              </w:rPr>
              <w:t>-</w:t>
            </w:r>
            <w:r w:rsidRPr="00280661">
              <w:rPr>
                <w:rFonts w:ascii="Times New Roman" w:hAnsi="Times New Roman"/>
                <w:b/>
                <w:sz w:val="24"/>
                <w:szCs w:val="24"/>
                <w:lang w:val="en-US"/>
              </w:rPr>
              <w:t>XVII</w:t>
            </w:r>
            <w:r w:rsidRPr="00280661">
              <w:rPr>
                <w:rFonts w:ascii="Times New Roman" w:hAnsi="Times New Roman"/>
                <w:b/>
                <w:sz w:val="24"/>
                <w:szCs w:val="24"/>
              </w:rPr>
              <w:t xml:space="preserve"> вв. От абсолютизма к парламентаризму. Первые буржуазные революции</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Европа в конце ХV</w:t>
            </w:r>
            <w:r w:rsidRPr="00280661">
              <w:rPr>
                <w:rFonts w:ascii="Times New Roman" w:hAnsi="Times New Roman"/>
                <w:sz w:val="24"/>
                <w:szCs w:val="24"/>
              </w:rPr>
              <w:t xml:space="preserve">— </w:t>
            </w:r>
            <w:r w:rsidRPr="00280661">
              <w:rPr>
                <w:rFonts w:ascii="Times New Roman" w:hAnsi="Times New Roman"/>
                <w:bCs/>
                <w:sz w:val="24"/>
                <w:szCs w:val="24"/>
              </w:rPr>
              <w:t>начале XVII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Европа в конце ХV</w:t>
            </w:r>
            <w:r w:rsidRPr="00280661">
              <w:rPr>
                <w:rFonts w:ascii="Times New Roman" w:hAnsi="Times New Roman"/>
                <w:sz w:val="24"/>
                <w:szCs w:val="24"/>
              </w:rPr>
              <w:t xml:space="preserve">— </w:t>
            </w:r>
            <w:r w:rsidRPr="00280661">
              <w:rPr>
                <w:rFonts w:ascii="Times New Roman" w:hAnsi="Times New Roman"/>
                <w:bCs/>
                <w:sz w:val="24"/>
                <w:szCs w:val="24"/>
              </w:rPr>
              <w:t>начале XVII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 xml:space="preserve">Страны Европы и Северной Америки в </w:t>
            </w:r>
            <w:r w:rsidRPr="00280661">
              <w:rPr>
                <w:rFonts w:ascii="Times New Roman" w:hAnsi="Times New Roman"/>
                <w:bCs/>
                <w:sz w:val="24"/>
                <w:szCs w:val="24"/>
              </w:rPr>
              <w:lastRenderedPageBreak/>
              <w:t>середине XVII—ХVIII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Страны Востока в XVI—XVIII вв.</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bCs/>
                <w:sz w:val="24"/>
                <w:szCs w:val="24"/>
              </w:rPr>
              <w:lastRenderedPageBreak/>
              <w:t>РОССИЯ В XVI – XVII ВЕКАХ: ОТ ВЕЛИКОГО КНЯЖЕСТВА К ЦАРСТВУ</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Россия в XVI веке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Смута в России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Россия в XVII веке </w:t>
            </w:r>
          </w:p>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Cs/>
                <w:sz w:val="24"/>
                <w:szCs w:val="24"/>
              </w:rPr>
              <w:t>Культурное пространство</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Региональный компонент</w:t>
            </w:r>
          </w:p>
          <w:p w:rsidR="000E75BB" w:rsidRPr="00280661" w:rsidRDefault="000E75BB" w:rsidP="00280661">
            <w:pPr>
              <w:spacing w:after="0" w:line="240" w:lineRule="auto"/>
              <w:rPr>
                <w:rFonts w:ascii="Times New Roman" w:hAnsi="Times New Roman"/>
                <w:sz w:val="24"/>
                <w:szCs w:val="24"/>
              </w:rPr>
            </w:pP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lastRenderedPageBreak/>
              <w:t>8 класс</w:t>
            </w:r>
          </w:p>
        </w:tc>
        <w:tc>
          <w:tcPr>
            <w:tcW w:w="4397"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sz w:val="24"/>
                <w:szCs w:val="24"/>
              </w:rPr>
              <w:t>ИСТОРИЯ НОВОГО ВРЕМЕНИ.</w:t>
            </w:r>
            <w:r w:rsidRPr="00280661">
              <w:rPr>
                <w:rFonts w:ascii="Times New Roman" w:hAnsi="Times New Roman"/>
                <w:b/>
                <w:sz w:val="24"/>
                <w:szCs w:val="24"/>
                <w:lang w:val="en-US"/>
              </w:rPr>
              <w:t>XVIII</w:t>
            </w:r>
            <w:proofErr w:type="gramStart"/>
            <w:r w:rsidRPr="00280661">
              <w:rPr>
                <w:rFonts w:ascii="Times New Roman" w:hAnsi="Times New Roman"/>
                <w:b/>
                <w:sz w:val="24"/>
                <w:szCs w:val="24"/>
              </w:rPr>
              <w:t>в</w:t>
            </w:r>
            <w:proofErr w:type="gramEnd"/>
            <w:r w:rsidRPr="00280661">
              <w:rPr>
                <w:rFonts w:ascii="Times New Roman" w:hAnsi="Times New Roman"/>
                <w:b/>
                <w:sz w:val="24"/>
                <w:szCs w:val="24"/>
              </w:rPr>
              <w:t>.</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 xml:space="preserve">Эпоха Просвещения.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Эпоха промышленного переворота</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Великая французская революция</w:t>
            </w: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РОССИЯ В КОНЦЕ XVII - XVIII ВЕКАХ: ОТ ЦАРСТВА К ИМПЕРИИ</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Россия в эпоху преобразований Петра I</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После Петра Великого: эпоха «дворцовых переворотов»</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Россия в 1760-х – 1790- гг. Правление Екатерины II и Павла I</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Культурное пространство Российской империи в XVIII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 xml:space="preserve">.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Народы России в XVIII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Россия при Павле I</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Региональный компонент</w:t>
            </w:r>
          </w:p>
          <w:p w:rsidR="000E75BB" w:rsidRPr="00280661" w:rsidRDefault="000E75BB" w:rsidP="00280661">
            <w:pPr>
              <w:spacing w:after="0" w:line="240" w:lineRule="auto"/>
              <w:rPr>
                <w:rFonts w:ascii="Times New Roman" w:hAnsi="Times New Roman"/>
                <w:sz w:val="24"/>
                <w:szCs w:val="24"/>
              </w:rPr>
            </w:pPr>
          </w:p>
        </w:tc>
      </w:tr>
      <w:tr w:rsidR="000E75BB" w:rsidRPr="00280661" w:rsidTr="000E75BB">
        <w:tc>
          <w:tcPr>
            <w:tcW w:w="1132" w:type="dxa"/>
          </w:tcPr>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sz w:val="24"/>
                <w:szCs w:val="24"/>
              </w:rPr>
              <w:t>9 класс</w:t>
            </w:r>
          </w:p>
        </w:tc>
        <w:tc>
          <w:tcPr>
            <w:tcW w:w="4397" w:type="dxa"/>
          </w:tcPr>
          <w:p w:rsidR="000E75BB" w:rsidRPr="00280661" w:rsidRDefault="000E75BB" w:rsidP="00280661">
            <w:pPr>
              <w:spacing w:after="0" w:line="240" w:lineRule="auto"/>
              <w:rPr>
                <w:rFonts w:ascii="Times New Roman" w:hAnsi="Times New Roman"/>
                <w:b/>
                <w:sz w:val="24"/>
                <w:szCs w:val="24"/>
              </w:rPr>
            </w:pPr>
            <w:r w:rsidRPr="00280661">
              <w:rPr>
                <w:rFonts w:ascii="Times New Roman" w:hAnsi="Times New Roman"/>
                <w:b/>
                <w:sz w:val="24"/>
                <w:szCs w:val="24"/>
              </w:rPr>
              <w:t xml:space="preserve">ИСТОРИЯ НОВОГО ВРЕМЕНИ. </w:t>
            </w:r>
            <w:r w:rsidRPr="00280661">
              <w:rPr>
                <w:rFonts w:ascii="Times New Roman" w:hAnsi="Times New Roman"/>
                <w:b/>
                <w:sz w:val="24"/>
                <w:szCs w:val="24"/>
                <w:lang w:val="en-US"/>
              </w:rPr>
              <w:t>XIX</w:t>
            </w:r>
            <w:r w:rsidRPr="00280661">
              <w:rPr>
                <w:rFonts w:ascii="Times New Roman" w:hAnsi="Times New Roman"/>
                <w:b/>
                <w:sz w:val="24"/>
                <w:szCs w:val="24"/>
              </w:rPr>
              <w:t xml:space="preserve"> в.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
                <w:sz w:val="24"/>
                <w:szCs w:val="24"/>
              </w:rPr>
              <w:t>Мир к началу XX </w:t>
            </w:r>
            <w:proofErr w:type="gramStart"/>
            <w:r w:rsidRPr="00280661">
              <w:rPr>
                <w:rFonts w:ascii="Times New Roman" w:hAnsi="Times New Roman"/>
                <w:b/>
                <w:sz w:val="24"/>
                <w:szCs w:val="24"/>
              </w:rPr>
              <w:t>в</w:t>
            </w:r>
            <w:proofErr w:type="gramEnd"/>
            <w:r w:rsidRPr="00280661">
              <w:rPr>
                <w:rFonts w:ascii="Times New Roman" w:hAnsi="Times New Roman"/>
                <w:b/>
                <w:sz w:val="24"/>
                <w:szCs w:val="24"/>
              </w:rPr>
              <w:t>. Новейшая история.</w:t>
            </w:r>
            <w:r w:rsidR="00F57A47">
              <w:rPr>
                <w:rFonts w:ascii="Times New Roman" w:hAnsi="Times New Roman"/>
                <w:b/>
                <w:sz w:val="24"/>
                <w:szCs w:val="24"/>
              </w:rPr>
              <w:t xml:space="preserve"> </w:t>
            </w:r>
            <w:r w:rsidRPr="00280661">
              <w:rPr>
                <w:rFonts w:ascii="Times New Roman" w:hAnsi="Times New Roman"/>
                <w:b/>
                <w:i/>
                <w:sz w:val="24"/>
                <w:szCs w:val="24"/>
              </w:rPr>
              <w:t>Становление и расцвет индустриального общества. До начала</w:t>
            </w:r>
            <w:proofErr w:type="gramStart"/>
            <w:r w:rsidRPr="00280661">
              <w:rPr>
                <w:rFonts w:ascii="Times New Roman" w:hAnsi="Times New Roman"/>
                <w:b/>
                <w:i/>
                <w:sz w:val="24"/>
                <w:szCs w:val="24"/>
              </w:rPr>
              <w:t xml:space="preserve"> П</w:t>
            </w:r>
            <w:proofErr w:type="gramEnd"/>
            <w:r w:rsidRPr="00280661">
              <w:rPr>
                <w:rFonts w:ascii="Times New Roman" w:hAnsi="Times New Roman"/>
                <w:b/>
                <w:i/>
                <w:sz w:val="24"/>
                <w:szCs w:val="24"/>
              </w:rPr>
              <w:t>ервой мировой войны</w:t>
            </w:r>
          </w:p>
          <w:p w:rsidR="000E75BB" w:rsidRPr="00280661" w:rsidRDefault="000E75BB" w:rsidP="00280661">
            <w:pPr>
              <w:spacing w:after="0" w:line="240" w:lineRule="auto"/>
              <w:rPr>
                <w:rFonts w:ascii="Times New Roman" w:hAnsi="Times New Roman"/>
                <w:sz w:val="24"/>
                <w:szCs w:val="24"/>
              </w:rPr>
            </w:pP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Страны Европы и Северной Америки в первой половине ХIХ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bCs/>
                <w:sz w:val="24"/>
                <w:szCs w:val="24"/>
              </w:rPr>
            </w:pPr>
            <w:r w:rsidRPr="00280661">
              <w:rPr>
                <w:rFonts w:ascii="Times New Roman" w:hAnsi="Times New Roman"/>
                <w:bCs/>
                <w:sz w:val="24"/>
                <w:szCs w:val="24"/>
              </w:rPr>
              <w:t>Страны Европы и Северной Америки во второй половине ХIХ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Страны Азии в ХIХ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Война за независимость в Латинской Америке</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Народы Африки в Новое время</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Развитие культуры в XIX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Международные отношения в XIX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hd w:val="clear" w:color="auto" w:fill="FFFFFF"/>
              <w:spacing w:after="0" w:line="240" w:lineRule="auto"/>
              <w:rPr>
                <w:rFonts w:ascii="Times New Roman" w:hAnsi="Times New Roman"/>
                <w:sz w:val="24"/>
                <w:szCs w:val="24"/>
              </w:rPr>
            </w:pPr>
            <w:r w:rsidRPr="00280661">
              <w:rPr>
                <w:rFonts w:ascii="Times New Roman" w:hAnsi="Times New Roman"/>
                <w:bCs/>
                <w:sz w:val="24"/>
                <w:szCs w:val="24"/>
              </w:rPr>
              <w:t>Мир в 1900—1914 гг.</w:t>
            </w:r>
          </w:p>
          <w:p w:rsidR="000E75BB" w:rsidRPr="00280661" w:rsidRDefault="000E75BB" w:rsidP="00280661">
            <w:pPr>
              <w:shd w:val="clear" w:color="auto" w:fill="FFFFFF"/>
              <w:spacing w:after="0" w:line="240" w:lineRule="auto"/>
              <w:rPr>
                <w:rFonts w:ascii="Times New Roman" w:hAnsi="Times New Roman"/>
                <w:i/>
                <w:sz w:val="24"/>
                <w:szCs w:val="24"/>
              </w:rPr>
            </w:pPr>
          </w:p>
          <w:p w:rsidR="000E75BB" w:rsidRPr="00280661" w:rsidRDefault="000E75BB" w:rsidP="00280661">
            <w:pPr>
              <w:spacing w:after="0" w:line="240" w:lineRule="auto"/>
              <w:rPr>
                <w:rFonts w:ascii="Times New Roman" w:hAnsi="Times New Roman"/>
                <w:sz w:val="24"/>
                <w:szCs w:val="24"/>
              </w:rPr>
            </w:pPr>
          </w:p>
          <w:p w:rsidR="000E75BB" w:rsidRPr="00280661" w:rsidRDefault="000E75BB" w:rsidP="00280661">
            <w:pPr>
              <w:spacing w:after="0" w:line="240" w:lineRule="auto"/>
              <w:rPr>
                <w:rFonts w:ascii="Times New Roman" w:hAnsi="Times New Roman"/>
                <w:i/>
                <w:sz w:val="24"/>
                <w:szCs w:val="24"/>
              </w:rPr>
            </w:pPr>
          </w:p>
          <w:p w:rsidR="000E75BB" w:rsidRPr="00280661" w:rsidRDefault="000E75BB" w:rsidP="00280661">
            <w:pPr>
              <w:spacing w:after="0" w:line="240" w:lineRule="auto"/>
              <w:rPr>
                <w:rFonts w:ascii="Times New Roman" w:hAnsi="Times New Roman"/>
                <w:sz w:val="24"/>
                <w:szCs w:val="24"/>
              </w:rPr>
            </w:pPr>
          </w:p>
        </w:tc>
        <w:tc>
          <w:tcPr>
            <w:tcW w:w="4961" w:type="dxa"/>
          </w:tcPr>
          <w:p w:rsidR="000E75BB" w:rsidRPr="00280661" w:rsidRDefault="000E75BB" w:rsidP="00280661">
            <w:pPr>
              <w:spacing w:after="0" w:line="240" w:lineRule="auto"/>
              <w:rPr>
                <w:rFonts w:ascii="Times New Roman" w:hAnsi="Times New Roman"/>
                <w:b/>
                <w:bCs/>
                <w:sz w:val="24"/>
                <w:szCs w:val="24"/>
              </w:rPr>
            </w:pPr>
            <w:r w:rsidRPr="00280661">
              <w:rPr>
                <w:rFonts w:ascii="Times New Roman" w:hAnsi="Times New Roman"/>
                <w:b/>
                <w:bCs/>
                <w:sz w:val="24"/>
                <w:szCs w:val="24"/>
              </w:rPr>
              <w:t>IV. РОССИЙСКАЯ ИМПЕРИЯ В XIX – НАЧАЛЕ XX ВВ.</w:t>
            </w:r>
          </w:p>
          <w:p w:rsidR="000E75BB" w:rsidRPr="00280661" w:rsidRDefault="000E75BB" w:rsidP="00280661">
            <w:pPr>
              <w:spacing w:after="0" w:line="240" w:lineRule="auto"/>
              <w:rPr>
                <w:rFonts w:ascii="Times New Roman" w:hAnsi="Times New Roman"/>
                <w:b/>
                <w:bCs/>
                <w:sz w:val="24"/>
                <w:szCs w:val="24"/>
              </w:rPr>
            </w:pPr>
          </w:p>
          <w:p w:rsidR="000E75BB" w:rsidRPr="00280661" w:rsidRDefault="000E75BB" w:rsidP="00280661">
            <w:pPr>
              <w:spacing w:after="0" w:line="240" w:lineRule="auto"/>
              <w:rPr>
                <w:rFonts w:ascii="Times New Roman" w:hAnsi="Times New Roman"/>
                <w:bCs/>
                <w:sz w:val="24"/>
                <w:szCs w:val="24"/>
                <w:u w:val="single"/>
              </w:rPr>
            </w:pPr>
            <w:r w:rsidRPr="00280661">
              <w:rPr>
                <w:rFonts w:ascii="Times New Roman" w:hAnsi="Times New Roman"/>
                <w:bCs/>
                <w:sz w:val="24"/>
                <w:szCs w:val="24"/>
                <w:u w:val="single"/>
              </w:rPr>
              <w:t>Россия на пути к реформам (1801–1861)</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Александровская эпоха: государственный либерализм</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Отечественная война 1812 г.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Николаевское самодержавие: государственный консерватизм</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Крепостнический социум. Деревня и город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 xml:space="preserve">Культурное пространство империи в первой половине XIX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Пространство империи: этнокультурный облик страны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Формирование гражданского правосознания. Основные течения общественной мысли </w:t>
            </w:r>
          </w:p>
          <w:p w:rsidR="000E75BB" w:rsidRPr="00280661" w:rsidRDefault="000E75BB" w:rsidP="00280661">
            <w:pPr>
              <w:spacing w:after="0" w:line="240" w:lineRule="auto"/>
              <w:rPr>
                <w:rFonts w:ascii="Times New Roman" w:hAnsi="Times New Roman"/>
                <w:sz w:val="24"/>
                <w:szCs w:val="24"/>
              </w:rPr>
            </w:pPr>
          </w:p>
          <w:p w:rsidR="000E75BB" w:rsidRPr="00280661" w:rsidRDefault="000E75BB" w:rsidP="00280661">
            <w:pPr>
              <w:spacing w:after="0" w:line="240" w:lineRule="auto"/>
              <w:rPr>
                <w:rFonts w:ascii="Times New Roman" w:hAnsi="Times New Roman"/>
                <w:bCs/>
                <w:sz w:val="24"/>
                <w:szCs w:val="24"/>
                <w:u w:val="single"/>
              </w:rPr>
            </w:pPr>
            <w:r w:rsidRPr="00280661">
              <w:rPr>
                <w:rFonts w:ascii="Times New Roman" w:hAnsi="Times New Roman"/>
                <w:bCs/>
                <w:sz w:val="24"/>
                <w:szCs w:val="24"/>
                <w:u w:val="single"/>
              </w:rPr>
              <w:t>Россия в эпоху реформ</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Преобразования Александра II: социальная и правовая модернизация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«Народное самодержавие» Александра III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Пореформенный социум. Сельское хозяйство и промышленность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Культурное пространство империи во второй половине XIX </w:t>
            </w:r>
            <w:proofErr w:type="gramStart"/>
            <w:r w:rsidRPr="00280661">
              <w:rPr>
                <w:rFonts w:ascii="Times New Roman" w:hAnsi="Times New Roman"/>
                <w:bCs/>
                <w:sz w:val="24"/>
                <w:szCs w:val="24"/>
              </w:rPr>
              <w:t>в</w:t>
            </w:r>
            <w:proofErr w:type="gramEnd"/>
            <w:r w:rsidRPr="00280661">
              <w:rPr>
                <w:rFonts w:ascii="Times New Roman" w:hAnsi="Times New Roman"/>
                <w:bCs/>
                <w:sz w:val="24"/>
                <w:szCs w:val="24"/>
              </w:rPr>
              <w:t xml:space="preserve">.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Этнокультурный облик империи </w:t>
            </w:r>
          </w:p>
          <w:p w:rsidR="000E75BB" w:rsidRPr="00280661" w:rsidRDefault="000E75BB" w:rsidP="00280661">
            <w:pPr>
              <w:spacing w:after="0" w:line="240" w:lineRule="auto"/>
              <w:rPr>
                <w:rFonts w:ascii="Times New Roman" w:hAnsi="Times New Roman"/>
                <w:sz w:val="24"/>
                <w:szCs w:val="24"/>
              </w:rPr>
            </w:pPr>
            <w:r w:rsidRPr="00280661">
              <w:rPr>
                <w:rFonts w:ascii="Times New Roman" w:hAnsi="Times New Roman"/>
                <w:bCs/>
                <w:sz w:val="24"/>
                <w:szCs w:val="24"/>
              </w:rPr>
              <w:t>Формирование гражданского общества и основные направления общественных движений</w:t>
            </w:r>
          </w:p>
          <w:p w:rsidR="000E75BB" w:rsidRPr="00280661" w:rsidRDefault="000E75BB" w:rsidP="00280661">
            <w:pPr>
              <w:spacing w:after="0" w:line="240" w:lineRule="auto"/>
              <w:rPr>
                <w:rFonts w:ascii="Times New Roman" w:hAnsi="Times New Roman"/>
                <w:bCs/>
                <w:sz w:val="24"/>
                <w:szCs w:val="24"/>
                <w:u w:val="single"/>
              </w:rPr>
            </w:pPr>
            <w:r w:rsidRPr="00280661">
              <w:rPr>
                <w:rFonts w:ascii="Times New Roman" w:hAnsi="Times New Roman"/>
                <w:bCs/>
                <w:sz w:val="24"/>
                <w:szCs w:val="24"/>
                <w:u w:val="single"/>
              </w:rPr>
              <w:t>Кризис империи в начале ХХ века</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Первая российская революция 1905-1907 гг. Начало парламентаризма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 xml:space="preserve">Общество и власть после революции </w:t>
            </w:r>
          </w:p>
          <w:p w:rsidR="000E75BB" w:rsidRPr="00280661" w:rsidRDefault="000E75BB" w:rsidP="00280661">
            <w:pPr>
              <w:spacing w:after="0" w:line="240" w:lineRule="auto"/>
              <w:rPr>
                <w:rFonts w:ascii="Times New Roman" w:hAnsi="Times New Roman"/>
                <w:bCs/>
                <w:sz w:val="24"/>
                <w:szCs w:val="24"/>
              </w:rPr>
            </w:pPr>
            <w:r w:rsidRPr="00280661">
              <w:rPr>
                <w:rFonts w:ascii="Times New Roman" w:hAnsi="Times New Roman"/>
                <w:bCs/>
                <w:sz w:val="24"/>
                <w:szCs w:val="24"/>
              </w:rPr>
              <w:t>«Серебряный век» российской культуры</w:t>
            </w:r>
          </w:p>
          <w:p w:rsidR="000E75BB" w:rsidRPr="00280661" w:rsidRDefault="000E75BB" w:rsidP="00280661">
            <w:pPr>
              <w:spacing w:after="0" w:line="240" w:lineRule="auto"/>
              <w:rPr>
                <w:rFonts w:ascii="Times New Roman" w:hAnsi="Times New Roman"/>
                <w:i/>
                <w:sz w:val="24"/>
                <w:szCs w:val="24"/>
              </w:rPr>
            </w:pPr>
            <w:r w:rsidRPr="00280661">
              <w:rPr>
                <w:rFonts w:ascii="Times New Roman" w:hAnsi="Times New Roman"/>
                <w:sz w:val="24"/>
                <w:szCs w:val="24"/>
              </w:rPr>
              <w:t>Региональный компонент</w:t>
            </w:r>
          </w:p>
        </w:tc>
      </w:tr>
    </w:tbl>
    <w:p w:rsidR="000E75BB" w:rsidRPr="00F57A47" w:rsidRDefault="000E75BB" w:rsidP="00280661">
      <w:pPr>
        <w:pStyle w:val="4"/>
        <w:rPr>
          <w:rFonts w:ascii="Times New Roman" w:hAnsi="Times New Roman"/>
          <w:sz w:val="24"/>
          <w:szCs w:val="24"/>
        </w:rPr>
      </w:pPr>
      <w:bookmarkStart w:id="100" w:name="_Toc409691706"/>
      <w:bookmarkStart w:id="101" w:name="_Toc410654032"/>
      <w:bookmarkStart w:id="102" w:name="_Toc414553230"/>
      <w:r w:rsidRPr="00F57A47">
        <w:rPr>
          <w:rFonts w:ascii="Times New Roman" w:hAnsi="Times New Roman"/>
          <w:sz w:val="24"/>
          <w:szCs w:val="24"/>
        </w:rPr>
        <w:lastRenderedPageBreak/>
        <w:t xml:space="preserve"> </w:t>
      </w:r>
      <w:r w:rsidR="00F57A47">
        <w:rPr>
          <w:rFonts w:ascii="Times New Roman" w:hAnsi="Times New Roman"/>
          <w:sz w:val="24"/>
          <w:szCs w:val="24"/>
        </w:rPr>
        <w:t xml:space="preserve">                                                   </w:t>
      </w:r>
      <w:r w:rsidRPr="00F57A47">
        <w:rPr>
          <w:rFonts w:ascii="Times New Roman" w:hAnsi="Times New Roman"/>
          <w:sz w:val="24"/>
          <w:szCs w:val="24"/>
        </w:rPr>
        <w:t>Обществознание</w:t>
      </w:r>
      <w:bookmarkEnd w:id="100"/>
      <w:bookmarkEnd w:id="101"/>
      <w:bookmarkEnd w:id="102"/>
    </w:p>
    <w:p w:rsidR="000E75BB" w:rsidRPr="00F57A47" w:rsidRDefault="000E75BB" w:rsidP="00280661">
      <w:pPr>
        <w:spacing w:after="0" w:line="240" w:lineRule="auto"/>
        <w:ind w:firstLine="709"/>
        <w:jc w:val="both"/>
        <w:rPr>
          <w:rFonts w:ascii="Times New Roman" w:hAnsi="Times New Roman"/>
          <w:sz w:val="24"/>
          <w:szCs w:val="24"/>
        </w:rPr>
      </w:pPr>
      <w:r w:rsidRPr="00F57A4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E75BB" w:rsidRPr="00F57A47"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F57A47">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0E75BB" w:rsidRPr="00F57A47"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E75BB" w:rsidRPr="00280661"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w:t>
      </w:r>
      <w:r w:rsidRPr="00280661">
        <w:rPr>
          <w:rFonts w:ascii="Times New Roman" w:hAnsi="Times New Roman"/>
          <w:sz w:val="24"/>
          <w:szCs w:val="24"/>
        </w:rPr>
        <w:t>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E75BB" w:rsidRPr="00280661" w:rsidRDefault="000E75BB" w:rsidP="00280661">
      <w:pPr>
        <w:spacing w:after="0" w:line="240" w:lineRule="auto"/>
        <w:ind w:firstLine="709"/>
        <w:jc w:val="both"/>
        <w:rPr>
          <w:rFonts w:ascii="Times New Roman" w:hAnsi="Times New Roman"/>
          <w:sz w:val="24"/>
          <w:szCs w:val="24"/>
        </w:rPr>
      </w:pPr>
    </w:p>
    <w:p w:rsidR="000E75BB" w:rsidRPr="00280661" w:rsidRDefault="000E75BB" w:rsidP="00280661">
      <w:pPr>
        <w:spacing w:after="0" w:line="240" w:lineRule="auto"/>
        <w:ind w:left="709"/>
        <w:jc w:val="both"/>
        <w:rPr>
          <w:rFonts w:ascii="Times New Roman" w:hAnsi="Times New Roman"/>
          <w:sz w:val="24"/>
          <w:szCs w:val="24"/>
        </w:rPr>
      </w:pPr>
      <w:r w:rsidRPr="00280661">
        <w:rPr>
          <w:rFonts w:ascii="Times New Roman" w:hAnsi="Times New Roman"/>
          <w:b/>
          <w:bCs/>
          <w:sz w:val="24"/>
          <w:szCs w:val="24"/>
          <w:shd w:val="clear" w:color="auto" w:fill="FFFFFF"/>
        </w:rPr>
        <w:t>Человек. Деятельность человека</w:t>
      </w:r>
    </w:p>
    <w:p w:rsidR="000E75BB" w:rsidRPr="00280661" w:rsidRDefault="000E75BB" w:rsidP="00F57A47">
      <w:pPr>
        <w:tabs>
          <w:tab w:val="left" w:pos="1114"/>
        </w:tabs>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Биологическое</w:t>
      </w:r>
      <w:proofErr w:type="gramEnd"/>
      <w:r w:rsidRPr="00280661">
        <w:rPr>
          <w:rFonts w:ascii="Times New Roman" w:hAnsi="Times New Roman"/>
          <w:sz w:val="24"/>
          <w:szCs w:val="24"/>
        </w:rPr>
        <w:t xml:space="preserve"> и социальное в человеке. </w:t>
      </w:r>
      <w:r w:rsidRPr="00280661">
        <w:rPr>
          <w:rFonts w:ascii="Times New Roman" w:hAnsi="Times New Roman"/>
          <w:i/>
          <w:sz w:val="24"/>
          <w:szCs w:val="24"/>
        </w:rPr>
        <w:t>Черты сходства и различий человека и животного.</w:t>
      </w:r>
      <w:r w:rsidR="00E95DE7">
        <w:rPr>
          <w:rFonts w:ascii="Times New Roman" w:hAnsi="Times New Roman"/>
          <w:i/>
          <w:sz w:val="24"/>
          <w:szCs w:val="24"/>
        </w:rPr>
        <w:t xml:space="preserve"> </w:t>
      </w:r>
      <w:r w:rsidRPr="00280661">
        <w:rPr>
          <w:rFonts w:ascii="Times New Roman" w:hAnsi="Times New Roman"/>
          <w:i/>
          <w:sz w:val="24"/>
          <w:szCs w:val="24"/>
        </w:rPr>
        <w:t>Индивид, индивидуальность, личность.</w:t>
      </w:r>
      <w:r w:rsidRPr="0028066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E95DE7">
        <w:rPr>
          <w:rFonts w:ascii="Times New Roman" w:hAnsi="Times New Roman"/>
          <w:sz w:val="24"/>
          <w:szCs w:val="24"/>
        </w:rPr>
        <w:t xml:space="preserve"> </w:t>
      </w:r>
      <w:r w:rsidRPr="00280661">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80661">
        <w:rPr>
          <w:rFonts w:ascii="Times New Roman" w:hAnsi="Times New Roman"/>
          <w:i/>
          <w:sz w:val="24"/>
          <w:szCs w:val="24"/>
        </w:rPr>
        <w:t xml:space="preserve">Личные и деловые отношения. </w:t>
      </w:r>
      <w:r w:rsidRPr="00280661">
        <w:rPr>
          <w:rFonts w:ascii="Times New Roman" w:hAnsi="Times New Roman"/>
          <w:sz w:val="24"/>
          <w:szCs w:val="24"/>
        </w:rPr>
        <w:t>Лидерство. Межличностные конфликты и способы их разрешения.</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Общество</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80661">
        <w:rPr>
          <w:rFonts w:ascii="Times New Roman" w:hAnsi="Times New Roman"/>
          <w:i/>
          <w:sz w:val="24"/>
          <w:szCs w:val="24"/>
        </w:rPr>
        <w:t>Общественный прогресс.</w:t>
      </w:r>
      <w:r w:rsidRPr="0028066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E95DE7">
        <w:rPr>
          <w:rFonts w:ascii="Times New Roman" w:hAnsi="Times New Roman"/>
          <w:sz w:val="24"/>
          <w:szCs w:val="24"/>
        </w:rPr>
        <w:t xml:space="preserve"> </w:t>
      </w:r>
      <w:r w:rsidRPr="00280661">
        <w:rPr>
          <w:rFonts w:ascii="Times New Roman" w:hAnsi="Times New Roman"/>
          <w:sz w:val="24"/>
          <w:szCs w:val="24"/>
        </w:rPr>
        <w:t>Современное российское общество, особенности его развития.</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Социальные нормы</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Социальные нормы как регуляторы поведения человека в обществе. </w:t>
      </w:r>
      <w:r w:rsidRPr="00280661">
        <w:rPr>
          <w:rFonts w:ascii="Times New Roman" w:hAnsi="Times New Roman"/>
          <w:i/>
          <w:sz w:val="24"/>
          <w:szCs w:val="24"/>
        </w:rPr>
        <w:t>Общественные нравы, традиции и обычаи.</w:t>
      </w:r>
      <w:r w:rsidRPr="0028066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E95DE7">
        <w:rPr>
          <w:rFonts w:ascii="Times New Roman" w:hAnsi="Times New Roman"/>
          <w:sz w:val="24"/>
          <w:szCs w:val="24"/>
        </w:rPr>
        <w:t xml:space="preserve"> </w:t>
      </w:r>
      <w:r w:rsidRPr="00280661">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w:t>
      </w:r>
      <w:r w:rsidRPr="00280661">
        <w:rPr>
          <w:rFonts w:ascii="Times New Roman" w:hAnsi="Times New Roman"/>
          <w:sz w:val="24"/>
          <w:szCs w:val="24"/>
        </w:rPr>
        <w:lastRenderedPageBreak/>
        <w:t xml:space="preserve">Право, его роль в жизни человека, общества и государства. Основные признаки права. Право и мораль: общее и различия. Социализация личности. </w:t>
      </w:r>
      <w:r w:rsidRPr="00280661">
        <w:rPr>
          <w:rFonts w:ascii="Times New Roman" w:hAnsi="Times New Roman"/>
          <w:i/>
          <w:sz w:val="24"/>
          <w:szCs w:val="24"/>
        </w:rPr>
        <w:t xml:space="preserve">Особенности социализации в подростковом возрасте. </w:t>
      </w:r>
      <w:r w:rsidRPr="0028066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Сфера духовной культуры</w:t>
      </w:r>
    </w:p>
    <w:p w:rsidR="000E75BB" w:rsidRPr="00280661" w:rsidRDefault="000E75BB" w:rsidP="00F57A47">
      <w:pPr>
        <w:tabs>
          <w:tab w:val="left" w:pos="1311"/>
        </w:tabs>
        <w:spacing w:after="0" w:line="240" w:lineRule="auto"/>
        <w:ind w:firstLine="709"/>
        <w:rPr>
          <w:rFonts w:ascii="Times New Roman" w:hAnsi="Times New Roman"/>
          <w:i/>
          <w:sz w:val="24"/>
          <w:szCs w:val="24"/>
        </w:rPr>
      </w:pPr>
      <w:r w:rsidRPr="00280661">
        <w:rPr>
          <w:rFonts w:ascii="Times New Roman" w:hAnsi="Times New Roman"/>
          <w:bCs/>
          <w:sz w:val="24"/>
          <w:szCs w:val="24"/>
        </w:rPr>
        <w:t xml:space="preserve">Культура, ее многообразие и основные формы. </w:t>
      </w:r>
      <w:r w:rsidRPr="00280661">
        <w:rPr>
          <w:rFonts w:ascii="Times New Roman" w:hAnsi="Times New Roman"/>
          <w:sz w:val="24"/>
          <w:szCs w:val="24"/>
        </w:rPr>
        <w:t xml:space="preserve">Наука в жизни современного общества. </w:t>
      </w:r>
      <w:r w:rsidRPr="00280661">
        <w:rPr>
          <w:rFonts w:ascii="Times New Roman" w:hAnsi="Times New Roman"/>
          <w:i/>
          <w:sz w:val="24"/>
          <w:szCs w:val="24"/>
        </w:rPr>
        <w:t>Научно-технический прогресс в современном обществе.</w:t>
      </w:r>
      <w:r w:rsidRPr="00280661">
        <w:rPr>
          <w:rFonts w:ascii="Times New Roman" w:hAnsi="Times New Roman"/>
          <w:sz w:val="24"/>
          <w:szCs w:val="24"/>
        </w:rPr>
        <w:t xml:space="preserve"> Развитие науки в России.</w:t>
      </w:r>
      <w:r w:rsidR="00E95DE7">
        <w:rPr>
          <w:rFonts w:ascii="Times New Roman" w:hAnsi="Times New Roman"/>
          <w:sz w:val="24"/>
          <w:szCs w:val="24"/>
        </w:rPr>
        <w:t xml:space="preserve"> </w:t>
      </w:r>
      <w:r w:rsidRPr="00280661">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80661">
        <w:rPr>
          <w:rFonts w:ascii="Times New Roman" w:hAnsi="Times New Roman"/>
          <w:i/>
          <w:sz w:val="24"/>
          <w:szCs w:val="24"/>
        </w:rPr>
        <w:t>Государственная итоговая аттестация</w:t>
      </w:r>
      <w:r w:rsidRPr="00280661">
        <w:rPr>
          <w:rFonts w:ascii="Times New Roman" w:hAnsi="Times New Roman"/>
          <w:sz w:val="24"/>
          <w:szCs w:val="24"/>
        </w:rPr>
        <w:t>. Самообразование.</w:t>
      </w:r>
      <w:r w:rsidR="00E95DE7">
        <w:rPr>
          <w:rFonts w:ascii="Times New Roman" w:hAnsi="Times New Roman"/>
          <w:sz w:val="24"/>
          <w:szCs w:val="24"/>
        </w:rPr>
        <w:t xml:space="preserve"> </w:t>
      </w:r>
      <w:r w:rsidRPr="00280661">
        <w:rPr>
          <w:rFonts w:ascii="Times New Roman" w:hAnsi="Times New Roman"/>
          <w:sz w:val="24"/>
          <w:szCs w:val="24"/>
        </w:rPr>
        <w:t xml:space="preserve">Религия как форма культуры. </w:t>
      </w:r>
      <w:r w:rsidRPr="00280661">
        <w:rPr>
          <w:rFonts w:ascii="Times New Roman" w:hAnsi="Times New Roman"/>
          <w:i/>
          <w:sz w:val="24"/>
          <w:szCs w:val="24"/>
        </w:rPr>
        <w:t>Мировые религии.</w:t>
      </w:r>
      <w:r w:rsidRPr="0028066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80661">
        <w:rPr>
          <w:rFonts w:ascii="Times New Roman" w:hAnsi="Times New Roman"/>
          <w:i/>
          <w:sz w:val="24"/>
          <w:szCs w:val="24"/>
        </w:rPr>
        <w:t xml:space="preserve">Влияние искусства на развитие личности. </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Социальная сфера жизни общества</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80661">
        <w:rPr>
          <w:rFonts w:ascii="Times New Roman" w:hAnsi="Times New Roman"/>
          <w:bCs/>
          <w:i/>
          <w:sz w:val="24"/>
          <w:szCs w:val="24"/>
        </w:rPr>
        <w:t xml:space="preserve">Досуг семьи. </w:t>
      </w:r>
      <w:r w:rsidRPr="00280661">
        <w:rPr>
          <w:rFonts w:ascii="Times New Roman" w:hAnsi="Times New Roman"/>
          <w:bCs/>
          <w:sz w:val="24"/>
          <w:szCs w:val="24"/>
        </w:rPr>
        <w:t xml:space="preserve">Социальные конфликты и пути их разрешения. Этнос и нация. </w:t>
      </w:r>
      <w:r w:rsidRPr="00280661">
        <w:rPr>
          <w:rFonts w:ascii="Times New Roman" w:hAnsi="Times New Roman"/>
          <w:i/>
          <w:sz w:val="24"/>
          <w:szCs w:val="24"/>
        </w:rPr>
        <w:t>Национальное самосознание</w:t>
      </w:r>
      <w:r w:rsidRPr="00280661">
        <w:rPr>
          <w:rFonts w:ascii="Times New Roman" w:hAnsi="Times New Roman"/>
          <w:sz w:val="24"/>
          <w:szCs w:val="24"/>
        </w:rPr>
        <w:t xml:space="preserve">. Отношения между нациями. Россия – многонациональное государство. </w:t>
      </w:r>
      <w:r w:rsidRPr="00280661">
        <w:rPr>
          <w:rFonts w:ascii="Times New Roman" w:hAnsi="Times New Roman"/>
          <w:bCs/>
          <w:sz w:val="24"/>
          <w:szCs w:val="24"/>
        </w:rPr>
        <w:t>Социальная политика Российского государства.</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Политическая сфера жизни общества</w:t>
      </w:r>
    </w:p>
    <w:p w:rsidR="000E75BB" w:rsidRPr="00280661" w:rsidRDefault="000E75BB" w:rsidP="00F57A47">
      <w:pPr>
        <w:tabs>
          <w:tab w:val="left" w:pos="1321"/>
        </w:tabs>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80661">
        <w:rPr>
          <w:rFonts w:ascii="Times New Roman" w:hAnsi="Times New Roman"/>
          <w:i/>
          <w:sz w:val="24"/>
          <w:szCs w:val="24"/>
        </w:rPr>
        <w:t>Правовое государство.</w:t>
      </w:r>
      <w:r w:rsidRPr="00280661">
        <w:rPr>
          <w:rFonts w:ascii="Times New Roman" w:hAnsi="Times New Roman"/>
          <w:sz w:val="24"/>
          <w:szCs w:val="24"/>
        </w:rPr>
        <w:t xml:space="preserve"> Местное самоуправление. </w:t>
      </w:r>
      <w:r w:rsidRPr="00280661">
        <w:rPr>
          <w:rFonts w:ascii="Times New Roman" w:hAnsi="Times New Roman"/>
          <w:i/>
          <w:sz w:val="24"/>
          <w:szCs w:val="24"/>
        </w:rPr>
        <w:t>Межгосударственные отношения. Межгосударственные конфликты и способы их разрешения.</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Гражданин и государство</w:t>
      </w:r>
    </w:p>
    <w:p w:rsidR="000E75BB" w:rsidRPr="00280661" w:rsidRDefault="000E75BB" w:rsidP="00F57A47">
      <w:pPr>
        <w:tabs>
          <w:tab w:val="left" w:pos="1114"/>
        </w:tabs>
        <w:spacing w:after="0" w:line="240" w:lineRule="auto"/>
        <w:ind w:firstLine="709"/>
        <w:rPr>
          <w:rFonts w:ascii="Times New Roman" w:hAnsi="Times New Roman"/>
          <w:sz w:val="24"/>
          <w:szCs w:val="24"/>
        </w:rPr>
      </w:pPr>
      <w:r w:rsidRPr="0028066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E95DE7">
        <w:rPr>
          <w:rFonts w:ascii="Times New Roman" w:hAnsi="Times New Roman"/>
          <w:sz w:val="24"/>
          <w:szCs w:val="24"/>
        </w:rPr>
        <w:t xml:space="preserve"> </w:t>
      </w:r>
      <w:r w:rsidRPr="00280661">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80661">
        <w:rPr>
          <w:rFonts w:ascii="Times New Roman" w:hAnsi="Times New Roman"/>
          <w:bCs/>
          <w:sz w:val="24"/>
          <w:szCs w:val="24"/>
        </w:rPr>
        <w:t xml:space="preserve">рава и свободы человека и гражданина в Российской Федерации. </w:t>
      </w:r>
      <w:r w:rsidRPr="00280661">
        <w:rPr>
          <w:rFonts w:ascii="Times New Roman" w:hAnsi="Times New Roman"/>
          <w:sz w:val="24"/>
          <w:szCs w:val="24"/>
        </w:rPr>
        <w:t xml:space="preserve">Конституционные обязанности гражданина Российской Федерации. </w:t>
      </w:r>
      <w:r w:rsidRPr="00280661">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E95DE7">
        <w:rPr>
          <w:rFonts w:ascii="Times New Roman" w:hAnsi="Times New Roman"/>
          <w:bCs/>
          <w:sz w:val="24"/>
          <w:szCs w:val="24"/>
        </w:rPr>
        <w:t xml:space="preserve"> </w:t>
      </w:r>
      <w:r w:rsidRPr="00280661">
        <w:rPr>
          <w:rFonts w:ascii="Times New Roman" w:hAnsi="Times New Roman"/>
          <w:i/>
          <w:sz w:val="24"/>
          <w:szCs w:val="24"/>
        </w:rPr>
        <w:t>Основные международные документы о правах человека и правах ребенка.</w:t>
      </w:r>
    </w:p>
    <w:p w:rsidR="000E75BB" w:rsidRPr="00280661" w:rsidRDefault="000E75BB" w:rsidP="00F57A47">
      <w:pPr>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Основы российского законодательства</w:t>
      </w:r>
    </w:p>
    <w:p w:rsidR="000E75BB" w:rsidRPr="00280661" w:rsidRDefault="000E75BB" w:rsidP="00F57A47">
      <w:pPr>
        <w:tabs>
          <w:tab w:val="left" w:pos="1114"/>
        </w:tabs>
        <w:spacing w:after="0" w:line="240" w:lineRule="auto"/>
        <w:ind w:firstLine="709"/>
        <w:rPr>
          <w:rFonts w:ascii="Times New Roman" w:hAnsi="Times New Roman"/>
          <w:i/>
          <w:sz w:val="24"/>
          <w:szCs w:val="24"/>
        </w:rPr>
      </w:pPr>
      <w:r w:rsidRPr="0028066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80661">
        <w:rPr>
          <w:rFonts w:ascii="Times New Roman" w:hAnsi="Times New Roman"/>
          <w:sz w:val="24"/>
          <w:szCs w:val="24"/>
        </w:rPr>
        <w:t xml:space="preserve">Трудовой договор и его значение в регулировании трудовой </w:t>
      </w:r>
      <w:r w:rsidRPr="00280661">
        <w:rPr>
          <w:rFonts w:ascii="Times New Roman" w:hAnsi="Times New Roman"/>
          <w:sz w:val="24"/>
          <w:szCs w:val="24"/>
        </w:rPr>
        <w:lastRenderedPageBreak/>
        <w:t>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80661">
        <w:rPr>
          <w:rFonts w:ascii="Times New Roman" w:hAnsi="Times New Roman"/>
          <w:bCs/>
          <w:sz w:val="24"/>
          <w:szCs w:val="24"/>
        </w:rPr>
        <w:t xml:space="preserve"> Уголовное право, основные понятия и принципы. </w:t>
      </w:r>
      <w:r w:rsidRPr="0028066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280661">
        <w:rPr>
          <w:rFonts w:ascii="Times New Roman" w:hAnsi="Times New Roman"/>
          <w:sz w:val="24"/>
          <w:szCs w:val="24"/>
        </w:rPr>
        <w:t>малолетних</w:t>
      </w:r>
      <w:proofErr w:type="gramEnd"/>
      <w:r w:rsidRPr="00280661">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E95DE7">
        <w:rPr>
          <w:rFonts w:ascii="Times New Roman" w:hAnsi="Times New Roman"/>
          <w:sz w:val="24"/>
          <w:szCs w:val="24"/>
        </w:rPr>
        <w:t xml:space="preserve"> </w:t>
      </w:r>
      <w:r w:rsidRPr="0028066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0E75BB" w:rsidRPr="00F57A47" w:rsidRDefault="000E75BB" w:rsidP="00F57A47">
      <w:pPr>
        <w:spacing w:after="0" w:line="240" w:lineRule="auto"/>
        <w:ind w:left="709"/>
        <w:rPr>
          <w:rFonts w:ascii="Times New Roman" w:hAnsi="Times New Roman"/>
          <w:b/>
          <w:bCs/>
          <w:sz w:val="24"/>
          <w:szCs w:val="24"/>
          <w:shd w:val="clear" w:color="auto" w:fill="FFFFFF"/>
        </w:rPr>
      </w:pPr>
      <w:r w:rsidRPr="00F57A47">
        <w:rPr>
          <w:rFonts w:ascii="Times New Roman" w:hAnsi="Times New Roman"/>
          <w:b/>
          <w:sz w:val="24"/>
          <w:szCs w:val="24"/>
          <w:shd w:val="clear" w:color="auto" w:fill="FFFFFF"/>
        </w:rPr>
        <w:t>Экономика</w:t>
      </w:r>
    </w:p>
    <w:p w:rsidR="000E75BB" w:rsidRPr="00F57A47" w:rsidRDefault="000E75BB" w:rsidP="00F57A47">
      <w:pPr>
        <w:tabs>
          <w:tab w:val="left" w:pos="1114"/>
        </w:tabs>
        <w:spacing w:after="0" w:line="240" w:lineRule="auto"/>
        <w:ind w:firstLine="709"/>
        <w:rPr>
          <w:rFonts w:ascii="Times New Roman" w:hAnsi="Times New Roman"/>
          <w:sz w:val="24"/>
          <w:szCs w:val="24"/>
        </w:rPr>
      </w:pPr>
      <w:r w:rsidRPr="00F57A4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57A4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57A47">
        <w:rPr>
          <w:rFonts w:ascii="Times New Roman" w:hAnsi="Times New Roman"/>
          <w:i/>
          <w:sz w:val="24"/>
          <w:szCs w:val="24"/>
        </w:rPr>
        <w:t xml:space="preserve">Виды рынков. Рынок капиталов. </w:t>
      </w:r>
      <w:r w:rsidRPr="00F57A47">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57A47">
        <w:rPr>
          <w:rFonts w:ascii="Times New Roman" w:hAnsi="Times New Roman"/>
          <w:i/>
          <w:sz w:val="24"/>
          <w:szCs w:val="24"/>
        </w:rPr>
        <w:t>функции, налоговые системы разных эпох</w:t>
      </w:r>
      <w:r w:rsidRPr="00F57A47">
        <w:rPr>
          <w:rFonts w:ascii="Times New Roman" w:hAnsi="Times New Roman"/>
          <w:sz w:val="24"/>
          <w:szCs w:val="24"/>
        </w:rPr>
        <w:t>.</w:t>
      </w:r>
    </w:p>
    <w:p w:rsidR="000E75BB" w:rsidRPr="00F57A47" w:rsidRDefault="000E75BB" w:rsidP="00F57A47">
      <w:pPr>
        <w:pStyle w:val="afff4"/>
        <w:ind w:firstLine="709"/>
        <w:rPr>
          <w:sz w:val="24"/>
          <w:szCs w:val="24"/>
        </w:rPr>
      </w:pPr>
      <w:proofErr w:type="gramStart"/>
      <w:r w:rsidRPr="00F57A47">
        <w:rPr>
          <w:bCs/>
          <w:sz w:val="24"/>
          <w:szCs w:val="24"/>
          <w:shd w:val="clear" w:color="auto" w:fill="FFFFFF"/>
        </w:rPr>
        <w:t>Банковские услуги, предоставляемые гражданам</w:t>
      </w:r>
      <w:r w:rsidRPr="00F57A47">
        <w:rPr>
          <w:sz w:val="24"/>
          <w:szCs w:val="24"/>
        </w:rPr>
        <w:t>: депозит, кредит, платежная карта, электронные деньги, денежный перевод, обмен валюты.</w:t>
      </w:r>
      <w:proofErr w:type="gramEnd"/>
      <w:r w:rsidRPr="00F57A47">
        <w:rPr>
          <w:sz w:val="24"/>
          <w:szCs w:val="24"/>
        </w:rPr>
        <w:t xml:space="preserve"> Формы дистанционного банковского обслуживания: банкомат, мобильный </w:t>
      </w:r>
      <w:r w:rsidRPr="00F57A47">
        <w:rPr>
          <w:i/>
          <w:sz w:val="24"/>
          <w:szCs w:val="24"/>
        </w:rPr>
        <w:t>банкинг, онлайн-банкинг</w:t>
      </w:r>
      <w:r w:rsidRPr="00F57A47">
        <w:rPr>
          <w:sz w:val="24"/>
          <w:szCs w:val="24"/>
        </w:rPr>
        <w:t xml:space="preserve">. </w:t>
      </w:r>
      <w:r w:rsidRPr="00F57A47">
        <w:rPr>
          <w:i/>
          <w:snapToGrid w:val="0"/>
          <w:sz w:val="24"/>
          <w:szCs w:val="24"/>
        </w:rPr>
        <w:t>Страховые услуги</w:t>
      </w:r>
      <w:r w:rsidRPr="00F57A47">
        <w:rPr>
          <w:i/>
          <w:sz w:val="24"/>
          <w:szCs w:val="24"/>
        </w:rPr>
        <w:t>: страхование жизни, здоровья, имущества, ответственности.</w:t>
      </w:r>
      <w:r w:rsidR="00E95DE7">
        <w:rPr>
          <w:i/>
          <w:sz w:val="24"/>
          <w:szCs w:val="24"/>
        </w:rPr>
        <w:t xml:space="preserve"> </w:t>
      </w:r>
      <w:r w:rsidRPr="00F57A47">
        <w:rPr>
          <w:i/>
          <w:sz w:val="24"/>
          <w:szCs w:val="24"/>
        </w:rPr>
        <w:t>Инвестиции в реальные и финансовые активы.</w:t>
      </w:r>
      <w:r w:rsidRPr="00F57A47">
        <w:rPr>
          <w:sz w:val="24"/>
          <w:szCs w:val="24"/>
        </w:rPr>
        <w:t xml:space="preserve"> Пенсионное обеспечение. Налогообложение граждан. Защита от финансовых махинаций. </w:t>
      </w:r>
      <w:r w:rsidRPr="00F57A47">
        <w:rPr>
          <w:bCs/>
          <w:sz w:val="24"/>
          <w:szCs w:val="24"/>
          <w:shd w:val="clear" w:color="auto" w:fill="FFFFFF"/>
        </w:rPr>
        <w:t xml:space="preserve">Экономические функции домохозяйства. Потребление домашних хозяйств. </w:t>
      </w:r>
      <w:r w:rsidRPr="00F57A47">
        <w:rPr>
          <w:sz w:val="24"/>
          <w:szCs w:val="24"/>
        </w:rPr>
        <w:t>Семейный бюджет. Источники доходов и расходов семьи. Активы и пассивы. Личный финансовый план. Сбережения. Инфляция.</w:t>
      </w:r>
    </w:p>
    <w:p w:rsidR="000E75BB" w:rsidRPr="00F57A47" w:rsidRDefault="000E75BB" w:rsidP="00F57A47">
      <w:pPr>
        <w:pStyle w:val="4"/>
        <w:jc w:val="left"/>
        <w:rPr>
          <w:rFonts w:ascii="Times New Roman" w:hAnsi="Times New Roman"/>
          <w:sz w:val="24"/>
          <w:szCs w:val="24"/>
        </w:rPr>
      </w:pPr>
      <w:bookmarkStart w:id="103" w:name="_Toc409691707"/>
      <w:bookmarkStart w:id="104" w:name="_Toc410654033"/>
      <w:bookmarkStart w:id="105" w:name="_Toc414553231"/>
      <w:r w:rsidRPr="00F57A47">
        <w:rPr>
          <w:rFonts w:ascii="Times New Roman" w:hAnsi="Times New Roman"/>
          <w:sz w:val="24"/>
          <w:szCs w:val="24"/>
        </w:rPr>
        <w:t xml:space="preserve"> География</w:t>
      </w:r>
      <w:bookmarkEnd w:id="103"/>
      <w:bookmarkEnd w:id="104"/>
      <w:bookmarkEnd w:id="105"/>
    </w:p>
    <w:p w:rsidR="000E75BB" w:rsidRPr="00280661" w:rsidRDefault="000E75BB" w:rsidP="00F57A47">
      <w:pPr>
        <w:spacing w:after="0" w:line="240" w:lineRule="auto"/>
        <w:ind w:firstLine="709"/>
        <w:rPr>
          <w:rFonts w:ascii="Times New Roman" w:hAnsi="Times New Roman"/>
          <w:sz w:val="24"/>
          <w:szCs w:val="24"/>
        </w:rPr>
      </w:pPr>
      <w:r w:rsidRPr="00F57A47">
        <w:rPr>
          <w:rFonts w:ascii="Times New Roman" w:hAnsi="Times New Roman"/>
          <w:sz w:val="24"/>
          <w:szCs w:val="24"/>
        </w:rPr>
        <w:t>Географическое образование в основной школе</w:t>
      </w:r>
      <w:r w:rsidRPr="00280661">
        <w:rPr>
          <w:rFonts w:ascii="Times New Roman" w:hAnsi="Times New Roman"/>
          <w:sz w:val="24"/>
          <w:szCs w:val="24"/>
        </w:rPr>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E75BB" w:rsidRPr="00280661" w:rsidRDefault="000E75BB"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w:t>
      </w:r>
      <w:r w:rsidRPr="00280661">
        <w:rPr>
          <w:rFonts w:ascii="Times New Roman" w:hAnsi="Times New Roman"/>
          <w:sz w:val="24"/>
          <w:szCs w:val="24"/>
        </w:rPr>
        <w:lastRenderedPageBreak/>
        <w:t>включает темы, посвященные актуальной геополитической ситуации страны, в том числе воссоединение России и Крыма.</w:t>
      </w:r>
    </w:p>
    <w:p w:rsidR="000E75BB" w:rsidRPr="00280661" w:rsidRDefault="000E75BB" w:rsidP="00F57A47">
      <w:pPr>
        <w:spacing w:after="0" w:line="240" w:lineRule="auto"/>
        <w:ind w:firstLine="709"/>
        <w:rPr>
          <w:sz w:val="24"/>
          <w:szCs w:val="24"/>
        </w:rPr>
      </w:pPr>
      <w:bookmarkStart w:id="106" w:name="h.3x8tuzt" w:colFirst="0" w:colLast="0"/>
      <w:bookmarkEnd w:id="106"/>
      <w:proofErr w:type="gramStart"/>
      <w:r w:rsidRPr="00280661">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0E75BB" w:rsidRPr="00280661" w:rsidRDefault="000E75BB" w:rsidP="00F57A47">
      <w:pPr>
        <w:spacing w:after="0" w:line="240" w:lineRule="auto"/>
        <w:ind w:firstLine="709"/>
        <w:rPr>
          <w:sz w:val="24"/>
          <w:szCs w:val="24"/>
        </w:rPr>
      </w:pPr>
      <w:r w:rsidRPr="00280661">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280661">
        <w:rPr>
          <w:rFonts w:ascii="Times New Roman" w:hAnsi="Times New Roman"/>
          <w:sz w:val="24"/>
          <w:szCs w:val="24"/>
        </w:rPr>
        <w:t>:«</w:t>
      </w:r>
      <w:proofErr w:type="gramEnd"/>
      <w:r w:rsidRPr="00280661">
        <w:rPr>
          <w:rFonts w:ascii="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Развитие географических знаний о Земле</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Введение. Что изучает география.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Представления о мире в древности (</w:t>
      </w:r>
      <w:r w:rsidRPr="00280661">
        <w:rPr>
          <w:rFonts w:ascii="Times New Roman" w:hAnsi="Times New Roman"/>
          <w:i/>
          <w:sz w:val="24"/>
          <w:szCs w:val="24"/>
        </w:rPr>
        <w:t>Древний Китай, Древний Египет, Древняя Греция, Древний Рим</w:t>
      </w:r>
      <w:r w:rsidRPr="00280661">
        <w:rPr>
          <w:rFonts w:ascii="Times New Roman" w:hAnsi="Times New Roman"/>
          <w:sz w:val="24"/>
          <w:szCs w:val="24"/>
        </w:rPr>
        <w:t>). Появление первых географических карт.</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География в эпоху Средневековья: </w:t>
      </w:r>
      <w:r w:rsidRPr="00280661">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Эпоха Великих географических открытий (</w:t>
      </w:r>
      <w:r w:rsidRPr="00280661">
        <w:rPr>
          <w:rFonts w:ascii="Times New Roman" w:hAnsi="Times New Roman"/>
          <w:i/>
          <w:sz w:val="24"/>
          <w:szCs w:val="24"/>
        </w:rPr>
        <w:t>открытие Нового света, морского пути в Индию, кругосветные путешествия</w:t>
      </w:r>
      <w:r w:rsidRPr="00280661">
        <w:rPr>
          <w:rFonts w:ascii="Times New Roman" w:hAnsi="Times New Roman"/>
          <w:sz w:val="24"/>
          <w:szCs w:val="24"/>
        </w:rPr>
        <w:t>). Значение Великих географических открытий.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Географические открытия XVII–XIX вв. (</w:t>
      </w:r>
      <w:r w:rsidRPr="00280661">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80661">
        <w:rPr>
          <w:rFonts w:ascii="Times New Roman" w:hAnsi="Times New Roman"/>
          <w:sz w:val="24"/>
          <w:szCs w:val="24"/>
        </w:rPr>
        <w:t>). Первое русское кругосветное путешествие (</w:t>
      </w:r>
      <w:r w:rsidRPr="00280661">
        <w:rPr>
          <w:rFonts w:ascii="Times New Roman" w:hAnsi="Times New Roman"/>
          <w:i/>
          <w:sz w:val="24"/>
          <w:szCs w:val="24"/>
        </w:rPr>
        <w:t>И.Ф. Крузенштерн и Ю.Ф. Лисянский</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Географические исследования в ХХ веке (</w:t>
      </w:r>
      <w:r w:rsidRPr="00280661">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80661">
        <w:rPr>
          <w:rFonts w:ascii="Times New Roman" w:hAnsi="Times New Roman"/>
          <w:sz w:val="24"/>
          <w:szCs w:val="24"/>
        </w:rPr>
        <w:t xml:space="preserve">). </w:t>
      </w:r>
      <w:r w:rsidRPr="00280661">
        <w:rPr>
          <w:rFonts w:ascii="Times New Roman" w:hAnsi="Times New Roman"/>
          <w:i/>
          <w:sz w:val="24"/>
          <w:szCs w:val="24"/>
        </w:rPr>
        <w:t>Значение освоения космоса для географической науки</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0E75BB" w:rsidRPr="00280661" w:rsidRDefault="000E75BB" w:rsidP="0028066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Земля во Вселенной. Движения Земли и их следствия.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Земля – часть Солнечной системы. Земля и Луна. </w:t>
      </w:r>
      <w:r w:rsidRPr="00280661">
        <w:rPr>
          <w:rFonts w:ascii="Times New Roman" w:hAnsi="Times New Roman"/>
          <w:i/>
          <w:sz w:val="24"/>
          <w:szCs w:val="24"/>
        </w:rPr>
        <w:t xml:space="preserve">Влияние космоса на нашу планету и жизнь людей. </w:t>
      </w:r>
      <w:r w:rsidRPr="00280661">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80661">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80661">
        <w:rPr>
          <w:rFonts w:ascii="Times New Roman" w:hAnsi="Times New Roman"/>
          <w:sz w:val="24"/>
          <w:szCs w:val="24"/>
        </w:rPr>
        <w:t xml:space="preserve"> Осевое вращение Земли. Смена дня и ночи, сутки, календарный год.</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Изображение земной поверхности. </w:t>
      </w:r>
    </w:p>
    <w:p w:rsidR="000E75BB" w:rsidRPr="00280661" w:rsidRDefault="000E75BB" w:rsidP="00F57A4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80661">
        <w:rPr>
          <w:rFonts w:ascii="Times New Roman" w:hAnsi="Times New Roman"/>
          <w:i/>
          <w:sz w:val="24"/>
          <w:szCs w:val="24"/>
        </w:rPr>
        <w:t>Особенности ориентирования в мегаполисе и в природе.</w:t>
      </w:r>
      <w:r w:rsidRPr="00280661">
        <w:rPr>
          <w:rFonts w:ascii="Times New Roman" w:hAnsi="Times New Roman"/>
          <w:sz w:val="24"/>
          <w:szCs w:val="24"/>
        </w:rPr>
        <w:t xml:space="preserve"> План местности. Условные знаки. Как составить план местности. </w:t>
      </w:r>
      <w:r w:rsidRPr="00280661">
        <w:rPr>
          <w:rFonts w:ascii="Times New Roman" w:hAnsi="Times New Roman"/>
          <w:i/>
          <w:sz w:val="24"/>
          <w:szCs w:val="24"/>
        </w:rPr>
        <w:t>Составление простейшего плана местности/учебного кабинета/комнаты.</w:t>
      </w:r>
      <w:r w:rsidRPr="00280661">
        <w:rPr>
          <w:rFonts w:ascii="Times New Roman" w:hAnsi="Times New Roman"/>
          <w:sz w:val="24"/>
          <w:szCs w:val="24"/>
        </w:rPr>
        <w:t xml:space="preserve"> Географическая карта – особый источник информации. </w:t>
      </w:r>
      <w:r w:rsidRPr="00280661">
        <w:rPr>
          <w:rFonts w:ascii="Times New Roman" w:hAnsi="Times New Roman"/>
          <w:i/>
          <w:sz w:val="24"/>
          <w:szCs w:val="24"/>
        </w:rPr>
        <w:t>Содержание и значение карт. Топографические карты.</w:t>
      </w:r>
      <w:r w:rsidRPr="00280661">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w:t>
      </w:r>
      <w:r w:rsidRPr="00280661">
        <w:rPr>
          <w:rFonts w:ascii="Times New Roman" w:hAnsi="Times New Roman"/>
          <w:sz w:val="24"/>
          <w:szCs w:val="24"/>
        </w:rPr>
        <w:lastRenderedPageBreak/>
        <w:t>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E75BB" w:rsidRPr="00280661" w:rsidRDefault="000E75BB" w:rsidP="0028066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 Природа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Литосфера. </w:t>
      </w:r>
      <w:r w:rsidRPr="00280661">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80661">
        <w:rPr>
          <w:rFonts w:ascii="Times New Roman" w:hAnsi="Times New Roman"/>
          <w:i/>
          <w:sz w:val="24"/>
          <w:szCs w:val="24"/>
        </w:rPr>
        <w:t>Полезные ископаемые и их значение в жизни современного общества.</w:t>
      </w:r>
      <w:r w:rsidRPr="00280661">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80661">
        <w:rPr>
          <w:rFonts w:ascii="Times New Roman" w:hAnsi="Times New Roman"/>
          <w:i/>
          <w:sz w:val="24"/>
          <w:szCs w:val="24"/>
        </w:rPr>
        <w:t>Рифтовые области, срединные океанические хребты, шельф, материковый склон.</w:t>
      </w:r>
      <w:r w:rsidR="00E95DE7">
        <w:rPr>
          <w:rFonts w:ascii="Times New Roman" w:hAnsi="Times New Roman"/>
          <w:i/>
          <w:sz w:val="24"/>
          <w:szCs w:val="24"/>
        </w:rPr>
        <w:t xml:space="preserve"> </w:t>
      </w:r>
      <w:r w:rsidRPr="00280661">
        <w:rPr>
          <w:rFonts w:ascii="Times New Roman" w:hAnsi="Times New Roman"/>
          <w:i/>
          <w:sz w:val="24"/>
          <w:szCs w:val="24"/>
        </w:rPr>
        <w:t>Методы изучения глубин Мирового океана. Исследователи подводных глубин и их открытия.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Гидросфера. </w:t>
      </w:r>
      <w:r w:rsidRPr="00280661">
        <w:rPr>
          <w:rFonts w:ascii="Times New Roman" w:hAnsi="Times New Roman"/>
          <w:sz w:val="24"/>
          <w:szCs w:val="24"/>
        </w:rPr>
        <w:t xml:space="preserve">Строение гидросферы. </w:t>
      </w:r>
      <w:r w:rsidRPr="00280661">
        <w:rPr>
          <w:rFonts w:ascii="Times New Roman" w:hAnsi="Times New Roman"/>
          <w:i/>
          <w:sz w:val="24"/>
          <w:szCs w:val="24"/>
        </w:rPr>
        <w:t xml:space="preserve">Особенности Мирового круговорота воды. </w:t>
      </w:r>
      <w:r w:rsidRPr="00280661">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280661">
        <w:rPr>
          <w:rFonts w:ascii="Times New Roman" w:hAnsi="Times New Roman"/>
          <w:sz w:val="24"/>
          <w:szCs w:val="24"/>
        </w:rPr>
        <w:t>.</w:t>
      </w:r>
      <w:r w:rsidRPr="00280661">
        <w:rPr>
          <w:rFonts w:ascii="Times New Roman" w:hAnsi="Times New Roman"/>
          <w:i/>
          <w:sz w:val="24"/>
          <w:szCs w:val="24"/>
        </w:rPr>
        <w:t>.</w:t>
      </w:r>
      <w:proofErr w:type="gramEnd"/>
      <w:r w:rsidRPr="00280661">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80661">
        <w:rPr>
          <w:rFonts w:ascii="Times New Roman" w:hAnsi="Times New Roman"/>
          <w:i/>
          <w:sz w:val="24"/>
          <w:szCs w:val="24"/>
        </w:rPr>
        <w:t>Человек и гидросфера.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Атмосфера. </w:t>
      </w:r>
      <w:r w:rsidRPr="00280661">
        <w:rPr>
          <w:rFonts w:ascii="Times New Roman" w:hAnsi="Times New Roman"/>
          <w:sz w:val="24"/>
          <w:szCs w:val="24"/>
        </w:rPr>
        <w:t>Строение воздушной оболочки Земли</w:t>
      </w:r>
      <w:r w:rsidRPr="00280661">
        <w:rPr>
          <w:rFonts w:ascii="Times New Roman" w:hAnsi="Times New Roman"/>
          <w:i/>
          <w:sz w:val="24"/>
          <w:szCs w:val="24"/>
        </w:rPr>
        <w:t>.</w:t>
      </w:r>
      <w:r w:rsidRPr="00280661">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80661">
        <w:rPr>
          <w:rFonts w:ascii="Times New Roman" w:hAnsi="Times New Roman"/>
          <w:i/>
          <w:sz w:val="24"/>
          <w:szCs w:val="24"/>
        </w:rPr>
        <w:t>Графическое отображение направления ветра. Роза ветров.</w:t>
      </w:r>
      <w:r w:rsidRPr="00280661">
        <w:rPr>
          <w:rFonts w:ascii="Times New Roman" w:hAnsi="Times New Roman"/>
          <w:sz w:val="24"/>
          <w:szCs w:val="24"/>
        </w:rPr>
        <w:t xml:space="preserve"> Циркуляция атмосферы. Влажность воздуха. Понятие погоды. </w:t>
      </w:r>
      <w:r w:rsidRPr="00280661">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80661">
        <w:rPr>
          <w:rFonts w:ascii="Times New Roman" w:hAnsi="Times New Roman"/>
          <w:sz w:val="24"/>
          <w:szCs w:val="24"/>
        </w:rPr>
        <w:t xml:space="preserve"> Понятие климата.</w:t>
      </w:r>
      <w:r w:rsidR="00E95DE7">
        <w:rPr>
          <w:rFonts w:ascii="Times New Roman" w:hAnsi="Times New Roman"/>
          <w:sz w:val="24"/>
          <w:szCs w:val="24"/>
        </w:rPr>
        <w:t xml:space="preserve"> </w:t>
      </w:r>
      <w:r w:rsidRPr="00280661">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E95DE7">
        <w:rPr>
          <w:rFonts w:ascii="Times New Roman" w:hAnsi="Times New Roman"/>
          <w:sz w:val="24"/>
          <w:szCs w:val="24"/>
        </w:rPr>
        <w:t xml:space="preserve"> </w:t>
      </w:r>
      <w:r w:rsidRPr="00280661">
        <w:rPr>
          <w:rFonts w:ascii="Times New Roman" w:hAnsi="Times New Roman"/>
          <w:sz w:val="24"/>
          <w:szCs w:val="24"/>
        </w:rPr>
        <w:t xml:space="preserve">Климаты Земли. </w:t>
      </w:r>
      <w:r w:rsidRPr="00280661">
        <w:rPr>
          <w:rFonts w:ascii="Times New Roman" w:hAnsi="Times New Roman"/>
          <w:i/>
          <w:sz w:val="24"/>
          <w:szCs w:val="24"/>
        </w:rPr>
        <w:t>Влияние климата на здоровье людей</w:t>
      </w:r>
      <w:r w:rsidRPr="00280661">
        <w:rPr>
          <w:rFonts w:ascii="Times New Roman" w:hAnsi="Times New Roman"/>
          <w:sz w:val="24"/>
          <w:szCs w:val="24"/>
        </w:rPr>
        <w:t>. Человек и атмосфера.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b/>
          <w:bCs/>
          <w:sz w:val="24"/>
          <w:szCs w:val="24"/>
        </w:rPr>
        <w:t xml:space="preserve">Биосфера. </w:t>
      </w:r>
      <w:r w:rsidRPr="00280661">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80661">
        <w:rPr>
          <w:rFonts w:ascii="Times New Roman" w:hAnsi="Times New Roman"/>
          <w:i/>
          <w:sz w:val="24"/>
          <w:szCs w:val="24"/>
        </w:rPr>
        <w:t>Воздействие организмов на земные оболочки. Воздействие человека на природу. Охрана природы.</w:t>
      </w:r>
    </w:p>
    <w:p w:rsidR="000E75BB" w:rsidRPr="00280661" w:rsidRDefault="000E75BB" w:rsidP="00280661">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Географическая оболочка как среда жизни. </w:t>
      </w:r>
      <w:r w:rsidRPr="00280661">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Человечество на Земле.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Численность населения Земли. Расовый состав. Нации и народы планеты. Страны на карте мира.</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Освоение Земли человеком. </w:t>
      </w:r>
    </w:p>
    <w:p w:rsidR="000E75BB" w:rsidRPr="00280661" w:rsidRDefault="000E75BB" w:rsidP="00F57A4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80661">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Важнейшие географические открытия и путешествия в эпоху Средневековья (</w:t>
      </w:r>
      <w:r w:rsidRPr="00280661">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Важнейшие географические открытия и путешествия в XVI–XIX вв. (</w:t>
      </w:r>
      <w:r w:rsidRPr="00280661">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80661">
        <w:rPr>
          <w:rFonts w:ascii="Times New Roman" w:hAnsi="Times New Roman"/>
          <w:sz w:val="24"/>
          <w:szCs w:val="24"/>
        </w:rPr>
        <w:t xml:space="preserve">). </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Важнейшие географические открытия и путешествия в XX веке (</w:t>
      </w:r>
      <w:r w:rsidRPr="00280661">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80661">
        <w:rPr>
          <w:rFonts w:ascii="Times New Roman" w:hAnsi="Times New Roman"/>
          <w:sz w:val="24"/>
          <w:szCs w:val="24"/>
        </w:rPr>
        <w:t>).</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Главные закономерности природы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b/>
          <w:bCs/>
          <w:sz w:val="24"/>
          <w:szCs w:val="24"/>
        </w:rPr>
        <w:t xml:space="preserve">Литосфера и рельеф Земли. </w:t>
      </w:r>
      <w:r w:rsidRPr="00280661">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80661">
        <w:rPr>
          <w:rFonts w:ascii="Times New Roman" w:hAnsi="Times New Roman"/>
          <w:i/>
          <w:sz w:val="24"/>
          <w:szCs w:val="24"/>
        </w:rPr>
        <w:t>Влияние строения земной коры на облик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Атмосфера и климаты Земли. </w:t>
      </w:r>
      <w:r w:rsidRPr="00280661">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80661">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Мировой океан – основная часть гидросферы. </w:t>
      </w:r>
      <w:r w:rsidRPr="00280661">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Географическая оболочка. </w:t>
      </w:r>
      <w:r w:rsidRPr="00280661">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Характеристика материков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Южные материки. </w:t>
      </w:r>
      <w:r w:rsidRPr="00280661">
        <w:rPr>
          <w:rFonts w:ascii="Times New Roman" w:hAnsi="Times New Roman"/>
          <w:sz w:val="24"/>
          <w:szCs w:val="24"/>
        </w:rPr>
        <w:t xml:space="preserve">Особенности южных материков Земли.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lastRenderedPageBreak/>
        <w:t xml:space="preserve">Африка. </w:t>
      </w:r>
      <w:r w:rsidRPr="00280661">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Австралия и Океания. </w:t>
      </w:r>
      <w:r w:rsidRPr="00280661">
        <w:rPr>
          <w:rFonts w:ascii="Times New Roman" w:hAnsi="Times New Roman"/>
          <w:sz w:val="24"/>
          <w:szCs w:val="24"/>
        </w:rPr>
        <w:t>Географическое положение, история исследования, особенности природы материка. Эндемики.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E95DE7">
        <w:rPr>
          <w:rFonts w:ascii="Times New Roman" w:hAnsi="Times New Roman"/>
          <w:sz w:val="24"/>
          <w:szCs w:val="24"/>
        </w:rPr>
        <w:t xml:space="preserve"> </w:t>
      </w:r>
      <w:proofErr w:type="gramStart"/>
      <w:r w:rsidRPr="00280661">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Южная Америка. </w:t>
      </w:r>
      <w:r w:rsidRPr="00280661">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Антарктида. </w:t>
      </w:r>
      <w:r w:rsidRPr="00280661">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Северные материки. </w:t>
      </w:r>
      <w:r w:rsidRPr="00280661">
        <w:rPr>
          <w:rFonts w:ascii="Times New Roman" w:hAnsi="Times New Roman"/>
          <w:sz w:val="24"/>
          <w:szCs w:val="24"/>
        </w:rPr>
        <w:t>Особенности северных материков Земли.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Северная Америка. </w:t>
      </w:r>
      <w:r w:rsidRPr="00280661">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Евразия. </w:t>
      </w:r>
      <w:r w:rsidRPr="00280661">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Взаимодействие природы и общества.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80661">
        <w:rPr>
          <w:rFonts w:ascii="Times New Roman" w:hAnsi="Times New Roman"/>
          <w:position w:val="-1"/>
          <w:sz w:val="24"/>
          <w:szCs w:val="24"/>
        </w:rPr>
        <w:t>др.).</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Территория России на карте мира. </w:t>
      </w:r>
    </w:p>
    <w:p w:rsidR="000E75BB" w:rsidRPr="00280661" w:rsidRDefault="000E75BB" w:rsidP="00F57A47">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w:t>
      </w:r>
      <w:r w:rsidRPr="00280661">
        <w:rPr>
          <w:rFonts w:ascii="Times New Roman" w:hAnsi="Times New Roman"/>
          <w:sz w:val="24"/>
          <w:szCs w:val="24"/>
        </w:rPr>
        <w:lastRenderedPageBreak/>
        <w:t>вв. История освоения и заселения территории России в XVII – XVIII вв. История освоения и заселения территории России в XIX – XX</w:t>
      </w:r>
      <w:r w:rsidRPr="00280661">
        <w:rPr>
          <w:rFonts w:ascii="Times New Roman" w:hAnsi="Times New Roman"/>
          <w:sz w:val="24"/>
          <w:szCs w:val="24"/>
          <w:lang w:val="en-US"/>
        </w:rPr>
        <w:t>I</w:t>
      </w:r>
      <w:r w:rsidRPr="00280661">
        <w:rPr>
          <w:rFonts w:ascii="Times New Roman" w:hAnsi="Times New Roman"/>
          <w:sz w:val="24"/>
          <w:szCs w:val="24"/>
        </w:rPr>
        <w:t xml:space="preserve"> вв.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Общая характеристика природы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Рельеф и полезные ископаемые России. </w:t>
      </w:r>
      <w:r w:rsidRPr="00280661">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Климат России. </w:t>
      </w:r>
      <w:r w:rsidRPr="00280661">
        <w:rPr>
          <w:rFonts w:ascii="Times New Roman" w:hAnsi="Times New Roman"/>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w:t>
      </w:r>
      <w:r w:rsidR="00E95DE7">
        <w:rPr>
          <w:rFonts w:ascii="Times New Roman" w:hAnsi="Times New Roman"/>
          <w:sz w:val="24"/>
          <w:szCs w:val="24"/>
        </w:rPr>
        <w:t>ечная радиация. Определение вели</w:t>
      </w:r>
      <w:r w:rsidRPr="00280661">
        <w:rPr>
          <w:rFonts w:ascii="Times New Roman" w:hAnsi="Times New Roman"/>
          <w:sz w:val="24"/>
          <w:szCs w:val="24"/>
        </w:rPr>
        <w:t xml:space="preserve">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Внутренние воды России. </w:t>
      </w:r>
      <w:r w:rsidRPr="00280661">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Почвы России. </w:t>
      </w:r>
      <w:r w:rsidRPr="00280661">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Растительный и животный мир России. </w:t>
      </w:r>
      <w:r w:rsidRPr="00280661">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Природно-территориальные комплексы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Природное районирование. </w:t>
      </w:r>
      <w:r w:rsidRPr="00280661">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Крупные природные комплексы России. </w:t>
      </w:r>
      <w:r w:rsidRPr="00280661">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Южные моря России: история освоения, особенности природы морей, ресурсы, значение.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Урал (изменение природных особенностей с запада на восток, с севера на юг).</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Обобщение знаний по особенностям природы европейской части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E75BB" w:rsidRPr="00280661" w:rsidRDefault="000E75BB" w:rsidP="00F57A47">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0E75BB" w:rsidRPr="00280661" w:rsidRDefault="000E75BB" w:rsidP="00F57A47">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280661">
        <w:rPr>
          <w:rFonts w:ascii="Times New Roman" w:hAnsi="Times New Roman"/>
          <w:sz w:val="24"/>
          <w:szCs w:val="24"/>
        </w:rPr>
        <w:t>горно-лесных</w:t>
      </w:r>
      <w:proofErr w:type="gramEnd"/>
      <w:r w:rsidRPr="00280661">
        <w:rPr>
          <w:rFonts w:ascii="Times New Roman" w:hAnsi="Times New Roman"/>
          <w:sz w:val="24"/>
          <w:szCs w:val="24"/>
        </w:rPr>
        <w:t xml:space="preserve"> и гольцовых ландшафтов).</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Население России. </w:t>
      </w:r>
    </w:p>
    <w:p w:rsidR="000E75BB" w:rsidRPr="00280661" w:rsidRDefault="000E75BB" w:rsidP="00F57A47">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w:t>
      </w:r>
      <w:r w:rsidRPr="00280661">
        <w:rPr>
          <w:rFonts w:ascii="Times New Roman" w:hAnsi="Times New Roman"/>
          <w:sz w:val="24"/>
          <w:szCs w:val="24"/>
        </w:rPr>
        <w:lastRenderedPageBreak/>
        <w:t>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География своей местности.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Хозяйство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Общая характеристика хозяйства. Географическое районирование. </w:t>
      </w:r>
      <w:r w:rsidRPr="00280661">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Главные отрасли и межотраслевые комплексы. </w:t>
      </w:r>
      <w:r w:rsidRPr="00280661">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b/>
          <w:i/>
          <w:sz w:val="24"/>
          <w:szCs w:val="24"/>
        </w:rPr>
      </w:pPr>
      <w:r w:rsidRPr="00280661">
        <w:rPr>
          <w:rFonts w:ascii="Times New Roman" w:hAnsi="Times New Roman"/>
          <w:b/>
          <w:i/>
          <w:sz w:val="24"/>
          <w:szCs w:val="24"/>
        </w:rPr>
        <w:t xml:space="preserve">Хозяйство своей местности.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Районы России.</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Европейская часть России. </w:t>
      </w:r>
      <w:r w:rsidRPr="00280661">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Города Центрального района. Древние города, промышленные и научные центры.</w:t>
      </w:r>
      <w:r w:rsidRPr="00280661">
        <w:rPr>
          <w:rFonts w:ascii="Times New Roman" w:hAnsi="Times New Roman"/>
          <w:sz w:val="24"/>
          <w:szCs w:val="24"/>
        </w:rPr>
        <w:t xml:space="preserve"> Функциональное значение городов. Москва – столица Российской Федерации.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Моря Атлантического океана, омывающие Россию: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Южные моря России: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Азиатская часть России.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Моря Северного Ледовитого океана: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i/>
          <w:sz w:val="24"/>
          <w:szCs w:val="24"/>
        </w:rPr>
        <w:t>Моря Тихого океана: транспортное значение, ресурсы.</w:t>
      </w:r>
    </w:p>
    <w:p w:rsidR="000E75BB" w:rsidRPr="00280661" w:rsidRDefault="000E75BB" w:rsidP="00F57A47">
      <w:pPr>
        <w:tabs>
          <w:tab w:val="left" w:pos="426"/>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0E75BB" w:rsidRPr="00280661" w:rsidRDefault="000E75BB" w:rsidP="00F57A47">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lastRenderedPageBreak/>
        <w:t xml:space="preserve">Россия в мире. </w:t>
      </w:r>
    </w:p>
    <w:p w:rsidR="000E75BB" w:rsidRPr="00280661" w:rsidRDefault="000E75BB" w:rsidP="00F57A47">
      <w:pPr>
        <w:tabs>
          <w:tab w:val="left" w:pos="284"/>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E75BB" w:rsidRPr="00280661" w:rsidRDefault="000E75BB" w:rsidP="00F57A47">
      <w:pPr>
        <w:tabs>
          <w:tab w:val="left" w:pos="5428"/>
        </w:tabs>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Примерные темы практических работ</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картой «Имена на карте».</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зенитального положения Солнца в разные периоды года.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координат географических объектов по карте.</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положения объектов относительно друг друга: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направлений и расстояний по глобусу и карте.</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высот и глубин географических объектов с использованием шкалы высот и глубин.</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азимута.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Ориентирование на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Составление плана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коллекциями минералов, горных пород, полезных ископаемых.</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элементов рельефа.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объектов гидрографии.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объектов гидрографии.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Ведение дневника погоды.</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roofErr w:type="gramStart"/>
      <w:r w:rsidRPr="00280661">
        <w:rPr>
          <w:rFonts w:ascii="Times New Roman" w:hAnsi="Times New Roman"/>
          <w:sz w:val="24"/>
          <w:szCs w:val="24"/>
        </w:rPr>
        <w:t xml:space="preserve"> .</w:t>
      </w:r>
      <w:proofErr w:type="gramEnd"/>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средних температур, амплитуды и построение графиков.</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Изучение природных комплексов своей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океанов Земли.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об океанах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материков Земли.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природных зон Земли.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 материке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Прогнозирование перспективных путей рационального природопользования.</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ГП и оценка его влияния на природу и жизнь людей 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Оценивание динамики изменения границ России и их значения.</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lastRenderedPageBreak/>
        <w:t>Написание эссе о роли русских землепроходцев и исследователей в освоении и изучении территории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задач на определение разницы во времени различных территорий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элементов рельефа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элементов рельефа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Построение профиля своей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объектов гидрографии России</w:t>
      </w:r>
      <w:proofErr w:type="gramStart"/>
      <w:r w:rsidRPr="00280661">
        <w:rPr>
          <w:rFonts w:ascii="Times New Roman" w:hAnsi="Times New Roman"/>
          <w:sz w:val="24"/>
          <w:szCs w:val="24"/>
        </w:rPr>
        <w:t xml:space="preserve"> .</w:t>
      </w:r>
      <w:proofErr w:type="gramEnd"/>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объектов гидрографии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Распределение количества осадков на территории России, работа с климатограммами.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характеристики климата своего региона.</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Составление прогноза погоды на основе различных</w:t>
      </w:r>
      <w:r w:rsidRPr="00280661">
        <w:rPr>
          <w:rFonts w:ascii="Times New Roman" w:hAnsi="Times New Roman"/>
          <w:sz w:val="24"/>
          <w:szCs w:val="24"/>
        </w:rPr>
        <w:tab/>
        <w:t>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Сравнение особенностей природы отдельных регионов страны.</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видов особо охраняемых природных территорий России и их особенностей.</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особенностей размещения крупных народов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Чтение и анализ половозрастных пирамид.</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Оценивание демографической ситуации России и отдельных ее территорий.</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величины миграционного прироста населения в разных частях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Объяснение различий в обеспеченности трудовыми ресурсами отдельных регионов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Оценивание уровня урбанизации отдельных регионов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Описание основных компонентов природы своей местности.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lastRenderedPageBreak/>
        <w:t>Сравнение двух и более экономических районов России по заданным характеристикам.</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0E75BB" w:rsidRPr="00280661" w:rsidRDefault="000E75BB" w:rsidP="00F57A47">
      <w:pPr>
        <w:numPr>
          <w:ilvl w:val="0"/>
          <w:numId w:val="190"/>
        </w:numPr>
        <w:spacing w:after="0" w:line="240" w:lineRule="auto"/>
        <w:ind w:left="0" w:firstLine="709"/>
        <w:rPr>
          <w:rFonts w:ascii="Times New Roman" w:hAnsi="Times New Roman"/>
          <w:sz w:val="24"/>
          <w:szCs w:val="24"/>
        </w:rPr>
      </w:pPr>
      <w:r w:rsidRPr="0028066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11566" w:rsidRPr="00280661" w:rsidRDefault="00911566" w:rsidP="00F57A47">
      <w:pPr>
        <w:pStyle w:val="a4"/>
        <w:ind w:right="-48"/>
        <w:rPr>
          <w:rFonts w:cs="Times New Roman"/>
          <w:lang w:eastAsia="en-US"/>
        </w:rPr>
      </w:pPr>
    </w:p>
    <w:p w:rsidR="00911566" w:rsidRPr="00280661" w:rsidRDefault="00AB3F59" w:rsidP="00280661">
      <w:pPr>
        <w:pStyle w:val="a4"/>
        <w:pageBreakBefore/>
        <w:ind w:left="1508" w:right="-45"/>
        <w:rPr>
          <w:rFonts w:cs="Times New Roman"/>
          <w:lang w:eastAsia="en-US"/>
        </w:rPr>
      </w:pPr>
      <w:r>
        <w:rPr>
          <w:rFonts w:cs="Times New Roman"/>
          <w:b/>
        </w:rPr>
        <w:lastRenderedPageBreak/>
        <w:t>2.5.2.3</w:t>
      </w:r>
      <w:r w:rsidR="00911566" w:rsidRPr="00280661">
        <w:rPr>
          <w:rFonts w:cs="Times New Roman"/>
          <w:b/>
        </w:rPr>
        <w:t>.Предметная область «Математика и информатика»</w:t>
      </w:r>
    </w:p>
    <w:p w:rsidR="00911566" w:rsidRPr="00280661" w:rsidRDefault="00911566" w:rsidP="00280661">
      <w:pPr>
        <w:pStyle w:val="a4"/>
        <w:ind w:left="1800" w:right="-48"/>
        <w:rPr>
          <w:rFonts w:cs="Times New Roman"/>
          <w:lang w:eastAsia="en-US"/>
        </w:rPr>
      </w:pPr>
    </w:p>
    <w:p w:rsidR="00911566" w:rsidRPr="00280661" w:rsidRDefault="00911566" w:rsidP="00280661">
      <w:pPr>
        <w:spacing w:after="0" w:line="240" w:lineRule="auto"/>
        <w:ind w:right="-48" w:firstLine="709"/>
        <w:jc w:val="center"/>
        <w:rPr>
          <w:rFonts w:ascii="Times New Roman" w:hAnsi="Times New Roman"/>
          <w:b/>
          <w:sz w:val="24"/>
          <w:szCs w:val="24"/>
          <w:lang w:eastAsia="en-US"/>
        </w:rPr>
      </w:pPr>
      <w:r w:rsidRPr="00280661">
        <w:rPr>
          <w:rFonts w:ascii="Times New Roman" w:hAnsi="Times New Roman"/>
          <w:b/>
          <w:sz w:val="24"/>
          <w:szCs w:val="24"/>
          <w:lang w:eastAsia="en-US"/>
        </w:rPr>
        <w:t>Математика</w:t>
      </w:r>
    </w:p>
    <w:p w:rsidR="00911566" w:rsidRPr="00280661" w:rsidRDefault="00911566" w:rsidP="00280661">
      <w:pPr>
        <w:spacing w:after="0" w:line="240" w:lineRule="auto"/>
        <w:ind w:right="-48" w:firstLine="709"/>
        <w:jc w:val="center"/>
        <w:rPr>
          <w:rFonts w:ascii="Times New Roman" w:hAnsi="Times New Roman"/>
          <w:b/>
          <w:sz w:val="24"/>
          <w:szCs w:val="24"/>
          <w:lang w:eastAsia="en-US"/>
        </w:rPr>
      </w:pPr>
    </w:p>
    <w:p w:rsidR="00E5608C" w:rsidRPr="00280661" w:rsidRDefault="00E5608C" w:rsidP="00F57A47">
      <w:pPr>
        <w:tabs>
          <w:tab w:val="left" w:pos="1134"/>
        </w:tabs>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C</w:t>
      </w:r>
      <w:proofErr w:type="gramEnd"/>
      <w:r w:rsidRPr="00280661">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280661">
        <w:rPr>
          <w:rFonts w:ascii="Times New Roman" w:hAnsi="Times New Roman"/>
          <w:sz w:val="24"/>
          <w:szCs w:val="24"/>
        </w:rPr>
        <w:t>представлены</w:t>
      </w:r>
      <w:proofErr w:type="gramEnd"/>
      <w:r w:rsidRPr="00280661">
        <w:rPr>
          <w:rFonts w:ascii="Times New Roman" w:hAnsi="Times New Roman"/>
          <w:sz w:val="24"/>
          <w:szCs w:val="24"/>
        </w:rPr>
        <w:t xml:space="preserve"> линия сюжетных задач, историческая линия.</w:t>
      </w:r>
    </w:p>
    <w:p w:rsidR="00E5608C" w:rsidRPr="001D56C2" w:rsidRDefault="00E5608C" w:rsidP="00F57A47">
      <w:pPr>
        <w:pStyle w:val="2"/>
        <w:rPr>
          <w:color w:val="auto"/>
          <w:sz w:val="24"/>
          <w:szCs w:val="24"/>
        </w:rPr>
      </w:pPr>
      <w:bookmarkStart w:id="107" w:name="_Toc405513918"/>
      <w:bookmarkStart w:id="108" w:name="_Toc284662796"/>
      <w:bookmarkStart w:id="109" w:name="_Toc284663423"/>
      <w:r w:rsidRPr="001D56C2">
        <w:rPr>
          <w:color w:val="auto"/>
          <w:sz w:val="24"/>
          <w:szCs w:val="24"/>
        </w:rPr>
        <w:t>Элементы теории множеств и математической логики</w:t>
      </w:r>
      <w:bookmarkEnd w:id="107"/>
      <w:bookmarkEnd w:id="108"/>
      <w:bookmarkEnd w:id="109"/>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5608C" w:rsidRPr="001D56C2" w:rsidRDefault="00E5608C" w:rsidP="00F57A47">
      <w:pPr>
        <w:spacing w:after="0" w:line="240" w:lineRule="auto"/>
        <w:ind w:firstLine="709"/>
        <w:rPr>
          <w:rFonts w:ascii="Times New Roman" w:hAnsi="Times New Roman"/>
          <w:b/>
          <w:sz w:val="24"/>
          <w:szCs w:val="24"/>
        </w:rPr>
      </w:pPr>
      <w:r w:rsidRPr="001D56C2">
        <w:rPr>
          <w:rFonts w:ascii="Times New Roman" w:hAnsi="Times New Roman"/>
          <w:b/>
          <w:sz w:val="24"/>
          <w:szCs w:val="24"/>
        </w:rPr>
        <w:t>Множества и отношения между ними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Множество, </w:t>
      </w:r>
      <w:r w:rsidRPr="001D56C2">
        <w:rPr>
          <w:rFonts w:ascii="Times New Roman" w:hAnsi="Times New Roman"/>
          <w:i/>
          <w:sz w:val="24"/>
          <w:szCs w:val="24"/>
        </w:rPr>
        <w:t>характеристическое свойство множества</w:t>
      </w:r>
      <w:r w:rsidRPr="001D56C2">
        <w:rPr>
          <w:rFonts w:ascii="Times New Roman" w:hAnsi="Times New Roman"/>
          <w:sz w:val="24"/>
          <w:szCs w:val="24"/>
        </w:rPr>
        <w:t xml:space="preserve">, элемент множества, </w:t>
      </w:r>
      <w:r w:rsidRPr="001D56C2">
        <w:rPr>
          <w:rFonts w:ascii="Times New Roman" w:hAnsi="Times New Roman"/>
          <w:i/>
          <w:sz w:val="24"/>
          <w:szCs w:val="24"/>
        </w:rPr>
        <w:t>пустое, конечное, бесконечное множество</w:t>
      </w:r>
      <w:r w:rsidRPr="001D56C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1D56C2">
        <w:rPr>
          <w:rFonts w:ascii="Times New Roman" w:hAnsi="Times New Roman"/>
          <w:i/>
          <w:sz w:val="24"/>
          <w:szCs w:val="24"/>
        </w:rPr>
        <w:t>распознавание подмножеств и элементов подмножеств с использованием кругов Эйлера</w:t>
      </w:r>
      <w:r w:rsidRPr="001D56C2">
        <w:rPr>
          <w:rFonts w:ascii="Times New Roman" w:hAnsi="Times New Roman"/>
          <w:sz w:val="24"/>
          <w:szCs w:val="24"/>
        </w:rPr>
        <w:t>.</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Операции над множествами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Пересечение и объединение множеств. </w:t>
      </w:r>
      <w:r w:rsidRPr="001D56C2">
        <w:rPr>
          <w:rFonts w:ascii="Times New Roman" w:hAnsi="Times New Roman"/>
          <w:i/>
          <w:sz w:val="24"/>
          <w:szCs w:val="24"/>
        </w:rPr>
        <w:t>Разность множеств, дополнение множества</w:t>
      </w:r>
      <w:r w:rsidRPr="001D56C2">
        <w:rPr>
          <w:rFonts w:ascii="Times New Roman" w:hAnsi="Times New Roman"/>
          <w:sz w:val="24"/>
          <w:szCs w:val="24"/>
        </w:rPr>
        <w:t>.</w:t>
      </w:r>
      <w:r w:rsidR="00E95DE7">
        <w:rPr>
          <w:rFonts w:ascii="Times New Roman" w:hAnsi="Times New Roman"/>
          <w:sz w:val="24"/>
          <w:szCs w:val="24"/>
        </w:rPr>
        <w:t xml:space="preserve"> </w:t>
      </w:r>
      <w:r w:rsidRPr="001D56C2">
        <w:rPr>
          <w:rFonts w:ascii="Times New Roman" w:hAnsi="Times New Roman"/>
          <w:i/>
          <w:sz w:val="24"/>
          <w:szCs w:val="24"/>
        </w:rPr>
        <w:t>Интерпретация операций над множествами с помощью кругов Эйлера</w:t>
      </w:r>
      <w:r w:rsidRPr="001D56C2">
        <w:rPr>
          <w:rFonts w:ascii="Times New Roman" w:hAnsi="Times New Roman"/>
          <w:sz w:val="24"/>
          <w:szCs w:val="24"/>
        </w:rPr>
        <w:t xml:space="preserve">.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Элементы логики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1D56C2">
        <w:rPr>
          <w:rFonts w:ascii="Times New Roman" w:hAnsi="Times New Roman"/>
          <w:sz w:val="24"/>
          <w:szCs w:val="24"/>
        </w:rPr>
        <w:t>данной</w:t>
      </w:r>
      <w:proofErr w:type="gramEnd"/>
      <w:r w:rsidRPr="001D56C2">
        <w:rPr>
          <w:rFonts w:ascii="Times New Roman" w:hAnsi="Times New Roman"/>
          <w:sz w:val="24"/>
          <w:szCs w:val="24"/>
        </w:rPr>
        <w:t>. Пример и контрпример.</w:t>
      </w:r>
    </w:p>
    <w:p w:rsidR="00E5608C" w:rsidRPr="001D56C2" w:rsidRDefault="00E5608C" w:rsidP="00F57A47">
      <w:pPr>
        <w:spacing w:after="0" w:line="240" w:lineRule="auto"/>
        <w:ind w:firstLine="709"/>
        <w:rPr>
          <w:rFonts w:ascii="Times New Roman" w:hAnsi="Times New Roman"/>
          <w:b/>
          <w:sz w:val="24"/>
          <w:szCs w:val="24"/>
        </w:rPr>
      </w:pPr>
      <w:r w:rsidRPr="001D56C2">
        <w:rPr>
          <w:rFonts w:ascii="Times New Roman" w:hAnsi="Times New Roman"/>
          <w:b/>
          <w:sz w:val="24"/>
          <w:szCs w:val="24"/>
        </w:rPr>
        <w:t>Высказывания</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sz w:val="24"/>
          <w:szCs w:val="24"/>
        </w:rPr>
        <w:t>Истинность и ложность высказывания</w:t>
      </w:r>
      <w:r w:rsidRPr="001D56C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5608C" w:rsidRPr="001D56C2" w:rsidRDefault="00E5608C" w:rsidP="00F57A47">
      <w:pPr>
        <w:pStyle w:val="2"/>
        <w:rPr>
          <w:color w:val="auto"/>
          <w:sz w:val="24"/>
          <w:szCs w:val="24"/>
        </w:rPr>
      </w:pPr>
      <w:bookmarkStart w:id="110" w:name="_Toc405513919"/>
      <w:bookmarkStart w:id="111" w:name="_Toc284662797"/>
      <w:bookmarkStart w:id="112" w:name="_Toc284663424"/>
      <w:r w:rsidRPr="001D56C2">
        <w:rPr>
          <w:color w:val="auto"/>
          <w:sz w:val="24"/>
          <w:szCs w:val="24"/>
        </w:rPr>
        <w:t>Содержание курса математики в 5–6 классах</w:t>
      </w:r>
      <w:bookmarkEnd w:id="110"/>
      <w:bookmarkEnd w:id="111"/>
      <w:bookmarkEnd w:id="112"/>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Натуральные числа и нуль</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Натуральный ряд чисел и его свойства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1D56C2">
        <w:rPr>
          <w:rFonts w:ascii="Times New Roman" w:hAnsi="Times New Roman"/>
          <w:sz w:val="24"/>
          <w:szCs w:val="24"/>
        </w:rPr>
        <w:t>на</w:t>
      </w:r>
      <w:proofErr w:type="gramEnd"/>
      <w:r w:rsidRPr="001D56C2">
        <w:rPr>
          <w:rFonts w:ascii="Times New Roman" w:hAnsi="Times New Roman"/>
          <w:sz w:val="24"/>
          <w:szCs w:val="24"/>
        </w:rPr>
        <w:t xml:space="preserve"> числовой прямой. Использование свойств натуральных чисел при решении задач.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Запись и чтение натуральных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Округление натуральных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Необходимость округления. Правило округления натуральных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Сравнение натуральных чисел, сравнение с числом 0</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Действия с натуральными числами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80661">
        <w:rPr>
          <w:rFonts w:ascii="Times New Roman" w:hAnsi="Times New Roman"/>
          <w:i/>
          <w:sz w:val="24"/>
          <w:szCs w:val="24"/>
        </w:rPr>
        <w:t>обоснование алгоритмов выполнения арифметических  действий.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Степень с натуральным показателем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Числовые выражения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Числовое выражение и его значение, порядок выполнения действий.</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Деление с остатком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Деление с остатком на множестве натуральных чисел, </w:t>
      </w:r>
      <w:r w:rsidRPr="00280661">
        <w:rPr>
          <w:rFonts w:ascii="Times New Roman" w:hAnsi="Times New Roman"/>
          <w:i/>
          <w:sz w:val="24"/>
          <w:szCs w:val="24"/>
        </w:rPr>
        <w:t>свойства деления с остатком</w:t>
      </w:r>
      <w:r w:rsidRPr="00280661">
        <w:rPr>
          <w:rFonts w:ascii="Times New Roman" w:hAnsi="Times New Roman"/>
          <w:sz w:val="24"/>
          <w:szCs w:val="24"/>
        </w:rPr>
        <w:t xml:space="preserve">. Практические задачи на деление с остатком.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Свойства и признаки делимости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Свойство делимости суммы (разности) на число. Признаки делимости на 2, 3, 5, 9, 10. </w:t>
      </w:r>
      <w:r w:rsidRPr="00280661">
        <w:rPr>
          <w:rFonts w:ascii="Times New Roman" w:hAnsi="Times New Roman"/>
          <w:i/>
          <w:sz w:val="24"/>
          <w:szCs w:val="24"/>
        </w:rPr>
        <w:t>Признаки делимости на 4, 6, 8, 11. Доказательство признаков делимости</w:t>
      </w:r>
      <w:r w:rsidRPr="00280661">
        <w:rPr>
          <w:rFonts w:ascii="Times New Roman" w:hAnsi="Times New Roman"/>
          <w:sz w:val="24"/>
          <w:szCs w:val="24"/>
        </w:rPr>
        <w:t xml:space="preserve">. Решение практических задач с применением признаков делимости.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Разложение числа на простые множители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Простые и составные числа, </w:t>
      </w:r>
      <w:r w:rsidRPr="00280661">
        <w:rPr>
          <w:rFonts w:ascii="Times New Roman" w:hAnsi="Times New Roman"/>
          <w:i/>
          <w:sz w:val="24"/>
          <w:szCs w:val="24"/>
        </w:rPr>
        <w:t xml:space="preserve">решето Эратосфена.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Разложение натурального числа на множители, разложение на простые множители. </w:t>
      </w:r>
      <w:r w:rsidRPr="0028066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Алгебраические выражения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Делители и кратные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Дроби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Обыкновенные дроби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Приведение дробей к общему знаменателю. Сравнение обыкновенных дробей.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Сложение и вычитание обыкновенных дробей. Умножение и деление обыкновенных дробей.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Арифметические действия со смешанными дробями.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Арифметические действия с дробными числами.</w:t>
      </w:r>
      <w:r w:rsidRPr="00280661">
        <w:rPr>
          <w:rFonts w:ascii="Times New Roman" w:hAnsi="Times New Roman"/>
          <w:sz w:val="24"/>
          <w:szCs w:val="24"/>
        </w:rPr>
        <w:tab/>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Способы рационализации вычислений и их применение при выполнении действий</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Десятичные дроби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280661">
        <w:rPr>
          <w:rFonts w:ascii="Times New Roman" w:hAnsi="Times New Roman"/>
          <w:sz w:val="24"/>
          <w:szCs w:val="24"/>
        </w:rPr>
        <w:t>обыкновенные</w:t>
      </w:r>
      <w:proofErr w:type="gramEnd"/>
      <w:r w:rsidRPr="00280661">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280661">
        <w:rPr>
          <w:rFonts w:ascii="Times New Roman" w:hAnsi="Times New Roman"/>
          <w:i/>
          <w:sz w:val="24"/>
          <w:szCs w:val="24"/>
        </w:rPr>
        <w:t>Преобразование обыкновенных дробей в десятичные дроби.</w:t>
      </w:r>
      <w:r w:rsidR="00E95DE7">
        <w:rPr>
          <w:rFonts w:ascii="Times New Roman" w:hAnsi="Times New Roman"/>
          <w:i/>
          <w:sz w:val="24"/>
          <w:szCs w:val="24"/>
        </w:rPr>
        <w:t xml:space="preserve"> </w:t>
      </w:r>
      <w:r w:rsidRPr="00280661">
        <w:rPr>
          <w:rFonts w:ascii="Times New Roman" w:hAnsi="Times New Roman"/>
          <w:i/>
          <w:sz w:val="24"/>
          <w:szCs w:val="24"/>
        </w:rPr>
        <w:t>Конечные и бесконечные десятичные дроби</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Отношение двух чисел</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Cs/>
          <w:sz w:val="24"/>
          <w:szCs w:val="24"/>
        </w:rPr>
        <w:lastRenderedPageBreak/>
        <w:t>Масштаб на плане и карте.</w:t>
      </w:r>
      <w:r w:rsidR="00E95DE7">
        <w:rPr>
          <w:rFonts w:ascii="Times New Roman" w:hAnsi="Times New Roman"/>
          <w:bCs/>
          <w:sz w:val="24"/>
          <w:szCs w:val="24"/>
        </w:rPr>
        <w:t xml:space="preserve"> </w:t>
      </w:r>
      <w:r w:rsidRPr="00280661">
        <w:rPr>
          <w:rFonts w:ascii="Times New Roman" w:hAnsi="Times New Roman"/>
          <w:bCs/>
          <w:sz w:val="24"/>
          <w:szCs w:val="24"/>
        </w:rPr>
        <w:t>Пропорции. Свойства пропорций, применение пропорций и отношений при решении задач.</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
          <w:bCs/>
          <w:sz w:val="24"/>
          <w:szCs w:val="24"/>
        </w:rPr>
        <w:t>Среднее арифметическое чисел</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280661">
        <w:rPr>
          <w:rFonts w:ascii="Times New Roman" w:hAnsi="Times New Roman"/>
          <w:bCs/>
          <w:sz w:val="24"/>
          <w:szCs w:val="24"/>
        </w:rPr>
        <w:t>числовой</w:t>
      </w:r>
      <w:proofErr w:type="gramEnd"/>
      <w:r w:rsidRPr="00280661">
        <w:rPr>
          <w:rFonts w:ascii="Times New Roman" w:hAnsi="Times New Roman"/>
          <w:bCs/>
          <w:sz w:val="24"/>
          <w:szCs w:val="24"/>
        </w:rPr>
        <w:t xml:space="preserve"> прямой. Решение практических задач с применением среднего арифметического. </w:t>
      </w:r>
      <w:r w:rsidRPr="00280661">
        <w:rPr>
          <w:rFonts w:ascii="Times New Roman" w:hAnsi="Times New Roman"/>
          <w:bCs/>
          <w:i/>
          <w:sz w:val="24"/>
          <w:szCs w:val="24"/>
        </w:rPr>
        <w:t>Среднее арифметическое нескольких чисел.</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Проценты</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Диаграммы</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Столбчатые и круговые диаграммы. Извлечение информации из диаграмм. </w:t>
      </w:r>
      <w:r w:rsidRPr="00280661">
        <w:rPr>
          <w:rFonts w:ascii="Times New Roman" w:hAnsi="Times New Roman"/>
          <w:bCs/>
          <w:i/>
          <w:sz w:val="24"/>
          <w:szCs w:val="24"/>
        </w:rPr>
        <w:t>Изображение диаграмм по числовым данным</w:t>
      </w:r>
      <w:r w:rsidRPr="00280661">
        <w:rPr>
          <w:rFonts w:ascii="Times New Roman" w:hAnsi="Times New Roman"/>
          <w:bCs/>
          <w:sz w:val="24"/>
          <w:szCs w:val="24"/>
        </w:rPr>
        <w:t>.</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Рациональные числа</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Положительные и отрицательные числа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Изображение чисел на </w:t>
      </w:r>
      <w:proofErr w:type="gramStart"/>
      <w:r w:rsidRPr="00280661">
        <w:rPr>
          <w:rFonts w:ascii="Times New Roman" w:hAnsi="Times New Roman"/>
          <w:sz w:val="24"/>
          <w:szCs w:val="24"/>
        </w:rPr>
        <w:t>числовой</w:t>
      </w:r>
      <w:proofErr w:type="gramEnd"/>
      <w:r w:rsidRPr="00280661">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Понятие о рациональном числе</w:t>
      </w:r>
      <w:r w:rsidRPr="00280661">
        <w:rPr>
          <w:rFonts w:ascii="Times New Roman" w:hAnsi="Times New Roman"/>
          <w:sz w:val="24"/>
          <w:szCs w:val="24"/>
        </w:rPr>
        <w:t xml:space="preserve">. </w:t>
      </w:r>
      <w:r w:rsidRPr="00280661">
        <w:rPr>
          <w:rFonts w:ascii="Times New Roman" w:hAnsi="Times New Roman"/>
          <w:i/>
          <w:sz w:val="24"/>
          <w:szCs w:val="24"/>
        </w:rPr>
        <w:t>Первичное представление о множестве рациональных чисел.</w:t>
      </w:r>
      <w:r w:rsidRPr="00280661">
        <w:rPr>
          <w:rFonts w:ascii="Times New Roman" w:hAnsi="Times New Roman"/>
          <w:sz w:val="24"/>
          <w:szCs w:val="24"/>
        </w:rPr>
        <w:t xml:space="preserve"> Действия с рациональными числами.</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Решение текстовых задач</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Единицы измерений</w:t>
      </w:r>
      <w:r w:rsidRPr="00280661">
        <w:rPr>
          <w:rFonts w:ascii="Times New Roman" w:hAnsi="Times New Roman"/>
          <w:sz w:val="24"/>
          <w:szCs w:val="24"/>
        </w:rPr>
        <w:t xml:space="preserve">: длины, площади, объёма, массы, времени, скорости. Зависимости между единицами измерения каждой величины. </w:t>
      </w:r>
      <w:proofErr w:type="gramStart"/>
      <w:r w:rsidRPr="00280661">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все арифметические действия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текстовых задач арифметическим способом</w:t>
      </w:r>
      <w:r w:rsidRPr="00280661">
        <w:rPr>
          <w:rFonts w:ascii="Times New Roman" w:hAnsi="Times New Roman"/>
          <w:i/>
          <w:sz w:val="24"/>
          <w:szCs w:val="24"/>
        </w:rPr>
        <w:t xml:space="preserve">. </w:t>
      </w:r>
      <w:r w:rsidRPr="00280661">
        <w:rPr>
          <w:rFonts w:ascii="Times New Roman" w:hAnsi="Times New Roman"/>
          <w:sz w:val="24"/>
          <w:szCs w:val="24"/>
        </w:rPr>
        <w:t>Использование таблиц, схем, чертежей, других сре</w:t>
      </w:r>
      <w:proofErr w:type="gramStart"/>
      <w:r w:rsidRPr="00280661">
        <w:rPr>
          <w:rFonts w:ascii="Times New Roman" w:hAnsi="Times New Roman"/>
          <w:sz w:val="24"/>
          <w:szCs w:val="24"/>
        </w:rPr>
        <w:t>дств пр</w:t>
      </w:r>
      <w:proofErr w:type="gramEnd"/>
      <w:r w:rsidRPr="00280661">
        <w:rPr>
          <w:rFonts w:ascii="Times New Roman" w:hAnsi="Times New Roman"/>
          <w:sz w:val="24"/>
          <w:szCs w:val="24"/>
        </w:rPr>
        <w:t>едставления данных при решении задачи.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движение, работу и покупки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Задачи на части, доли, проценты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Логические задачи</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Решение несложных логических задач. </w:t>
      </w:r>
      <w:r w:rsidRPr="00280661">
        <w:rPr>
          <w:rFonts w:ascii="Times New Roman" w:hAnsi="Times New Roman"/>
          <w:bCs/>
          <w:i/>
          <w:sz w:val="24"/>
          <w:szCs w:val="24"/>
        </w:rPr>
        <w:t>Решение логических задач с помощью графов, таблиц</w:t>
      </w:r>
      <w:r w:rsidRPr="00280661">
        <w:rPr>
          <w:rFonts w:ascii="Times New Roman" w:hAnsi="Times New Roman"/>
          <w:bCs/>
          <w:sz w:val="24"/>
          <w:szCs w:val="24"/>
        </w:rPr>
        <w:t xml:space="preserve">. </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
          <w:sz w:val="24"/>
          <w:szCs w:val="24"/>
        </w:rPr>
        <w:t xml:space="preserve">Основные методы решения текстовых задач: </w:t>
      </w:r>
      <w:r w:rsidRPr="00280661">
        <w:rPr>
          <w:rFonts w:ascii="Times New Roman" w:hAnsi="Times New Roman"/>
          <w:bCs/>
          <w:sz w:val="24"/>
          <w:szCs w:val="24"/>
        </w:rPr>
        <w:t>арифметический, перебор вариантов.</w:t>
      </w:r>
    </w:p>
    <w:p w:rsidR="00E5608C" w:rsidRPr="001D56C2" w:rsidRDefault="00E5608C" w:rsidP="00F57A47">
      <w:pPr>
        <w:pStyle w:val="3"/>
        <w:spacing w:before="0"/>
        <w:ind w:firstLine="709"/>
        <w:rPr>
          <w:color w:val="auto"/>
        </w:rPr>
      </w:pPr>
      <w:r w:rsidRPr="001D56C2">
        <w:rPr>
          <w:color w:val="auto"/>
        </w:rPr>
        <w:t>Наглядная геометрия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Фигуры в окружающем мире. </w:t>
      </w:r>
      <w:proofErr w:type="gramStart"/>
      <w:r w:rsidRPr="001D56C2">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1D56C2">
        <w:rPr>
          <w:rFonts w:ascii="Times New Roman" w:hAnsi="Times New Roman"/>
          <w:sz w:val="24"/>
          <w:szCs w:val="24"/>
        </w:rPr>
        <w:t xml:space="preserve"> Четырехугольник, прямоугольник, квадрат. Треугольник, </w:t>
      </w:r>
      <w:r w:rsidRPr="001D56C2">
        <w:rPr>
          <w:rFonts w:ascii="Times New Roman" w:hAnsi="Times New Roman"/>
          <w:i/>
          <w:sz w:val="24"/>
          <w:szCs w:val="24"/>
        </w:rPr>
        <w:t>виды треугольников. Правильные многоугольники.</w:t>
      </w:r>
      <w:r w:rsidRPr="001D56C2">
        <w:rPr>
          <w:rFonts w:ascii="Times New Roman" w:hAnsi="Times New Roman"/>
          <w:sz w:val="24"/>
          <w:szCs w:val="24"/>
        </w:rPr>
        <w:t xml:space="preserve"> Изображение основных геометрических фигур. </w:t>
      </w:r>
      <w:r w:rsidRPr="001D56C2">
        <w:rPr>
          <w:rFonts w:ascii="Times New Roman" w:hAnsi="Times New Roman"/>
          <w:i/>
          <w:sz w:val="24"/>
          <w:szCs w:val="24"/>
        </w:rPr>
        <w:t>Взаимное расположение двух прямых, двух окружностей, прямой и окружности.</w:t>
      </w:r>
      <w:r w:rsidRPr="001D56C2">
        <w:rPr>
          <w:rFonts w:ascii="Times New Roman" w:hAnsi="Times New Roman"/>
          <w:sz w:val="24"/>
          <w:szCs w:val="24"/>
        </w:rPr>
        <w:t xml:space="preserve"> Длина отрезка, </w:t>
      </w:r>
      <w:proofErr w:type="gramStart"/>
      <w:r w:rsidRPr="001D56C2">
        <w:rPr>
          <w:rFonts w:ascii="Times New Roman" w:hAnsi="Times New Roman"/>
          <w:sz w:val="24"/>
          <w:szCs w:val="24"/>
        </w:rPr>
        <w:t>ломаной</w:t>
      </w:r>
      <w:proofErr w:type="gramEnd"/>
      <w:r w:rsidRPr="001D56C2">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D56C2">
        <w:rPr>
          <w:rFonts w:ascii="Times New Roman" w:hAnsi="Times New Roman"/>
          <w:i/>
          <w:sz w:val="24"/>
          <w:szCs w:val="24"/>
        </w:rPr>
        <w:t>Равновеликие фигуры.</w:t>
      </w:r>
    </w:p>
    <w:p w:rsidR="00E5608C" w:rsidRPr="001D56C2" w:rsidRDefault="00E5608C" w:rsidP="00F57A47">
      <w:pPr>
        <w:spacing w:after="0" w:line="240" w:lineRule="auto"/>
        <w:ind w:firstLine="709"/>
        <w:rPr>
          <w:rFonts w:ascii="Times New Roman" w:hAnsi="Times New Roman"/>
          <w:sz w:val="24"/>
          <w:szCs w:val="24"/>
        </w:rPr>
      </w:pPr>
      <w:proofErr w:type="gramStart"/>
      <w:r w:rsidRPr="001D56C2">
        <w:rPr>
          <w:rFonts w:ascii="Times New Roman" w:hAnsi="Times New Roman"/>
          <w:sz w:val="24"/>
          <w:szCs w:val="24"/>
        </w:rPr>
        <w:lastRenderedPageBreak/>
        <w:t>Наглядные представления о пространственных фигурах: куб, параллелепипед, призма, пирамида, шар, сфера, конус, цилиндр.</w:t>
      </w:r>
      <w:proofErr w:type="gramEnd"/>
      <w:r w:rsidRPr="001D56C2">
        <w:rPr>
          <w:rFonts w:ascii="Times New Roman" w:hAnsi="Times New Roman"/>
          <w:sz w:val="24"/>
          <w:szCs w:val="24"/>
        </w:rPr>
        <w:t xml:space="preserve"> Изображение пространственных фигур. </w:t>
      </w:r>
      <w:r w:rsidRPr="001D56C2">
        <w:rPr>
          <w:rFonts w:ascii="Times New Roman" w:hAnsi="Times New Roman"/>
          <w:i/>
          <w:sz w:val="24"/>
          <w:szCs w:val="24"/>
        </w:rPr>
        <w:t>Примеры сечений. Многогранники. Правильные многогранники.</w:t>
      </w:r>
      <w:r w:rsidRPr="001D56C2">
        <w:rPr>
          <w:rFonts w:ascii="Times New Roman" w:hAnsi="Times New Roman"/>
          <w:sz w:val="24"/>
          <w:szCs w:val="24"/>
        </w:rPr>
        <w:t xml:space="preserve"> Примеры разверток многогранников, цилиндра и конуса.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Понятие объема; единицы объема. Объем прямоугольного параллелепипеда, куба.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Понятие о равенстве фигур. Центральная, осевая и </w:t>
      </w:r>
      <w:r w:rsidRPr="001D56C2">
        <w:rPr>
          <w:rFonts w:ascii="Times New Roman" w:hAnsi="Times New Roman"/>
          <w:i/>
          <w:sz w:val="24"/>
          <w:szCs w:val="24"/>
        </w:rPr>
        <w:t xml:space="preserve">зеркальная </w:t>
      </w:r>
      <w:r w:rsidRPr="001D56C2">
        <w:rPr>
          <w:rFonts w:ascii="Times New Roman" w:hAnsi="Times New Roman"/>
          <w:sz w:val="24"/>
          <w:szCs w:val="24"/>
        </w:rPr>
        <w:t>симметрии. Изображение симметричных фигур.</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Решение практических задач с применением простейших свойств фигур.</w:t>
      </w:r>
    </w:p>
    <w:p w:rsidR="00E5608C" w:rsidRPr="001D56C2" w:rsidRDefault="00E5608C" w:rsidP="00F57A47">
      <w:pPr>
        <w:pStyle w:val="3"/>
        <w:spacing w:before="0"/>
        <w:ind w:firstLine="709"/>
        <w:rPr>
          <w:color w:val="auto"/>
        </w:rPr>
      </w:pPr>
      <w:r w:rsidRPr="001D56C2">
        <w:rPr>
          <w:color w:val="auto"/>
        </w:rPr>
        <w:t>История математики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Рождение шестидесятеричной системы счисления. Появление десятичной записи чисел.</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1D56C2">
        <w:rPr>
          <w:rFonts w:ascii="Times New Roman" w:hAnsi="Times New Roman"/>
          <w:i/>
          <w:position w:val="-14"/>
          <w:sz w:val="24"/>
          <w:szCs w:val="24"/>
        </w:rPr>
        <w:object w:dxaOrig="1619" w:dyaOrig="420">
          <v:shape id="_x0000_i1036" type="#_x0000_t75" style="width:83.25pt;height:21pt" o:ole="">
            <v:imagedata r:id="rId40" o:title=""/>
          </v:shape>
          <o:OLEObject Type="Embed" ProgID="Equation.DSMT4" ShapeID="_x0000_i1036" DrawAspect="Content" ObjectID="_1541410756" r:id="rId41"/>
        </w:object>
      </w:r>
      <w:r w:rsidRPr="001D56C2">
        <w:rPr>
          <w:rFonts w:ascii="Times New Roman" w:hAnsi="Times New Roman"/>
          <w:i/>
          <w:sz w:val="24"/>
          <w:szCs w:val="24"/>
        </w:rPr>
        <w:t>?</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5608C" w:rsidRPr="001D56C2" w:rsidRDefault="00E5608C" w:rsidP="00F57A47">
      <w:pPr>
        <w:pStyle w:val="2"/>
        <w:rPr>
          <w:color w:val="auto"/>
          <w:sz w:val="24"/>
          <w:szCs w:val="24"/>
        </w:rPr>
      </w:pPr>
      <w:bookmarkStart w:id="113" w:name="_Toc405513920"/>
      <w:bookmarkStart w:id="114" w:name="_Toc284662798"/>
      <w:bookmarkStart w:id="115" w:name="_Toc284663425"/>
      <w:r w:rsidRPr="001D56C2">
        <w:rPr>
          <w:color w:val="auto"/>
          <w:sz w:val="24"/>
          <w:szCs w:val="24"/>
        </w:rPr>
        <w:t>Содержание курса математики в 7–9 классах</w:t>
      </w:r>
      <w:bookmarkEnd w:id="113"/>
      <w:bookmarkEnd w:id="114"/>
      <w:bookmarkEnd w:id="115"/>
    </w:p>
    <w:p w:rsidR="00E5608C" w:rsidRPr="001D56C2" w:rsidRDefault="00E5608C" w:rsidP="00F57A47">
      <w:pPr>
        <w:pStyle w:val="3"/>
        <w:spacing w:before="0"/>
        <w:ind w:firstLine="709"/>
        <w:rPr>
          <w:color w:val="auto"/>
        </w:rPr>
      </w:pPr>
      <w:bookmarkStart w:id="116" w:name="_Toc405513921"/>
      <w:bookmarkStart w:id="117" w:name="_Toc284662799"/>
      <w:bookmarkStart w:id="118" w:name="_Toc284663426"/>
      <w:r w:rsidRPr="001D56C2">
        <w:rPr>
          <w:color w:val="auto"/>
        </w:rPr>
        <w:t>Алгебра</w:t>
      </w:r>
      <w:bookmarkEnd w:id="116"/>
      <w:bookmarkEnd w:id="117"/>
      <w:bookmarkEnd w:id="118"/>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Числа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Рациональные числа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1D56C2">
        <w:rPr>
          <w:rFonts w:ascii="Times New Roman" w:hAnsi="Times New Roman"/>
          <w:i/>
          <w:sz w:val="24"/>
          <w:szCs w:val="24"/>
        </w:rPr>
        <w:t>Представление рационального числа десятичной дробью</w:t>
      </w:r>
      <w:r w:rsidRPr="001D56C2">
        <w:rPr>
          <w:rFonts w:ascii="Times New Roman" w:hAnsi="Times New Roman"/>
          <w:sz w:val="24"/>
          <w:szCs w:val="24"/>
        </w:rPr>
        <w:t xml:space="preserve">.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Иррациональные числа</w:t>
      </w:r>
    </w:p>
    <w:p w:rsidR="00E5608C" w:rsidRPr="001D56C2" w:rsidRDefault="00E5608C" w:rsidP="00F57A47">
      <w:pPr>
        <w:spacing w:after="0" w:line="240" w:lineRule="auto"/>
        <w:ind w:firstLine="709"/>
        <w:rPr>
          <w:rFonts w:ascii="Times New Roman" w:hAnsi="Times New Roman"/>
          <w:bCs/>
          <w:sz w:val="24"/>
          <w:szCs w:val="24"/>
        </w:rPr>
      </w:pPr>
      <w:r w:rsidRPr="001D56C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D56C2">
        <w:rPr>
          <w:rFonts w:ascii="Times New Roman" w:hAnsi="Times New Roman"/>
          <w:i/>
          <w:position w:val="-6"/>
          <w:sz w:val="24"/>
          <w:szCs w:val="24"/>
        </w:rPr>
        <w:object w:dxaOrig="380" w:dyaOrig="340">
          <v:shape id="_x0000_i1037" type="#_x0000_t75" style="width:17.25pt;height:18.75pt" o:ole="">
            <v:imagedata r:id="rId42" o:title=""/>
          </v:shape>
          <o:OLEObject Type="Embed" ProgID="Equation.DSMT4" ShapeID="_x0000_i1037" DrawAspect="Content" ObjectID="_1541410757" r:id="rId43"/>
        </w:object>
      </w:r>
      <w:r w:rsidRPr="001D56C2">
        <w:rPr>
          <w:rFonts w:ascii="Times New Roman" w:hAnsi="Times New Roman"/>
          <w:i/>
          <w:sz w:val="24"/>
          <w:szCs w:val="24"/>
        </w:rPr>
        <w:t xml:space="preserve">. </w:t>
      </w:r>
      <w:r w:rsidRPr="001D56C2">
        <w:rPr>
          <w:rFonts w:ascii="Times New Roman" w:hAnsi="Times New Roman"/>
          <w:sz w:val="24"/>
          <w:szCs w:val="24"/>
        </w:rPr>
        <w:t>Применение в геометрии</w:t>
      </w:r>
      <w:r w:rsidRPr="001D56C2">
        <w:rPr>
          <w:rFonts w:ascii="Times New Roman" w:hAnsi="Times New Roman"/>
          <w:i/>
          <w:sz w:val="24"/>
          <w:szCs w:val="24"/>
        </w:rPr>
        <w:t>.</w:t>
      </w:r>
      <w:r w:rsidR="00E95DE7">
        <w:rPr>
          <w:rFonts w:ascii="Times New Roman" w:hAnsi="Times New Roman"/>
          <w:i/>
          <w:sz w:val="24"/>
          <w:szCs w:val="24"/>
        </w:rPr>
        <w:t xml:space="preserve"> </w:t>
      </w:r>
      <w:r w:rsidRPr="001D56C2">
        <w:rPr>
          <w:rFonts w:ascii="Times New Roman" w:hAnsi="Times New Roman"/>
          <w:i/>
          <w:sz w:val="24"/>
          <w:szCs w:val="24"/>
        </w:rPr>
        <w:t>Сравнение иррациональных чисел.</w:t>
      </w:r>
      <w:r w:rsidR="00E95DE7">
        <w:rPr>
          <w:rFonts w:ascii="Times New Roman" w:hAnsi="Times New Roman"/>
          <w:i/>
          <w:sz w:val="24"/>
          <w:szCs w:val="24"/>
        </w:rPr>
        <w:t xml:space="preserve"> </w:t>
      </w:r>
      <w:r w:rsidRPr="001D56C2">
        <w:rPr>
          <w:rFonts w:ascii="Times New Roman" w:hAnsi="Times New Roman"/>
          <w:bCs/>
          <w:i/>
          <w:sz w:val="24"/>
          <w:szCs w:val="24"/>
        </w:rPr>
        <w:t>Множество действительных чисел</w:t>
      </w:r>
      <w:r w:rsidRPr="001D56C2">
        <w:rPr>
          <w:rFonts w:ascii="Times New Roman" w:hAnsi="Times New Roman"/>
          <w:bCs/>
          <w:sz w:val="24"/>
          <w:szCs w:val="24"/>
        </w:rPr>
        <w:t>.</w:t>
      </w:r>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Тождественные преобразования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Числовые и буквенные выражения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Целые выражения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E5608C" w:rsidRPr="00280661" w:rsidRDefault="00E5608C" w:rsidP="00F57A47">
      <w:pPr>
        <w:spacing w:after="0" w:line="240" w:lineRule="auto"/>
        <w:ind w:firstLine="709"/>
        <w:rPr>
          <w:rFonts w:ascii="Times New Roman" w:hAnsi="Times New Roman"/>
          <w:i/>
          <w:sz w:val="24"/>
          <w:szCs w:val="24"/>
        </w:rPr>
      </w:pPr>
      <w:r w:rsidRPr="001D56C2">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E95DE7">
        <w:rPr>
          <w:rFonts w:ascii="Times New Roman" w:hAnsi="Times New Roman"/>
          <w:sz w:val="24"/>
          <w:szCs w:val="24"/>
        </w:rPr>
        <w:t xml:space="preserve"> </w:t>
      </w:r>
      <w:r w:rsidRPr="001D56C2">
        <w:rPr>
          <w:rFonts w:ascii="Times New Roman" w:hAnsi="Times New Roman"/>
          <w:sz w:val="24"/>
          <w:szCs w:val="24"/>
        </w:rPr>
        <w:t xml:space="preserve">Разложение многочлена на множители: вынесение общего множителя за скобки, </w:t>
      </w:r>
      <w:r w:rsidRPr="001D56C2">
        <w:rPr>
          <w:rFonts w:ascii="Times New Roman" w:hAnsi="Times New Roman"/>
          <w:i/>
          <w:sz w:val="24"/>
          <w:szCs w:val="24"/>
        </w:rPr>
        <w:t>группировка, применение формул</w:t>
      </w:r>
      <w:r w:rsidRPr="00280661">
        <w:rPr>
          <w:rFonts w:ascii="Times New Roman" w:hAnsi="Times New Roman"/>
          <w:i/>
          <w:sz w:val="24"/>
          <w:szCs w:val="24"/>
        </w:rPr>
        <w:t xml:space="preserve"> сокращённого умножения</w:t>
      </w:r>
      <w:r w:rsidRPr="00280661">
        <w:rPr>
          <w:rFonts w:ascii="Times New Roman" w:hAnsi="Times New Roman"/>
          <w:sz w:val="24"/>
          <w:szCs w:val="24"/>
        </w:rPr>
        <w:t>.</w:t>
      </w:r>
      <w:r w:rsidRPr="00280661">
        <w:rPr>
          <w:rFonts w:ascii="Times New Roman" w:hAnsi="Times New Roman"/>
          <w:i/>
          <w:sz w:val="24"/>
          <w:szCs w:val="24"/>
        </w:rPr>
        <w:t xml:space="preserve"> Квадратный трёхчлен, разложение квадратного трёхчлена на множители.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Дробно-рациональные выражения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80661">
        <w:rPr>
          <w:rFonts w:ascii="Times New Roman" w:hAnsi="Times New Roman"/>
          <w:i/>
          <w:sz w:val="24"/>
          <w:szCs w:val="24"/>
        </w:rPr>
        <w:t>Алгебраическая дробь.</w:t>
      </w:r>
      <w:r w:rsidR="00E95DE7">
        <w:rPr>
          <w:rFonts w:ascii="Times New Roman" w:hAnsi="Times New Roman"/>
          <w:i/>
          <w:sz w:val="24"/>
          <w:szCs w:val="24"/>
        </w:rPr>
        <w:t xml:space="preserve"> </w:t>
      </w:r>
      <w:r w:rsidRPr="00280661">
        <w:rPr>
          <w:rFonts w:ascii="Times New Roman" w:hAnsi="Times New Roman"/>
          <w:i/>
          <w:sz w:val="24"/>
          <w:szCs w:val="24"/>
        </w:rPr>
        <w:t>Допустимые значения переменных в дробно-рациональных выражениях</w:t>
      </w:r>
      <w:r w:rsidRPr="00280661">
        <w:rPr>
          <w:rFonts w:ascii="Times New Roman" w:hAnsi="Times New Roman"/>
          <w:sz w:val="24"/>
          <w:szCs w:val="24"/>
        </w:rPr>
        <w:t xml:space="preserve">. </w:t>
      </w:r>
      <w:r w:rsidRPr="0028066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Преобразование выражений, содержащих знак модуля.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lastRenderedPageBreak/>
        <w:t>Квадратные корни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80661">
        <w:rPr>
          <w:rFonts w:ascii="Times New Roman" w:hAnsi="Times New Roman"/>
          <w:i/>
          <w:sz w:val="24"/>
          <w:szCs w:val="24"/>
        </w:rPr>
        <w:t>внесение множителя под знак корня</w:t>
      </w:r>
      <w:r w:rsidRPr="00280661">
        <w:rPr>
          <w:rFonts w:ascii="Times New Roman" w:hAnsi="Times New Roman"/>
          <w:sz w:val="24"/>
          <w:szCs w:val="24"/>
        </w:rPr>
        <w:t xml:space="preserve">.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Уравнения и неравенства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Числовое равенство. Свойства числовых равенств. Равенство с переменной.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Уравнения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Понятие уравнения и корня уравнения. </w:t>
      </w:r>
      <w:r w:rsidRPr="0028066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Линейное уравнение и его корни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Решение линейных уравнений. </w:t>
      </w:r>
      <w:r w:rsidRPr="0028066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Квадратное уравнение и его корни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80661">
        <w:rPr>
          <w:rFonts w:ascii="Times New Roman" w:hAnsi="Times New Roman"/>
          <w:i/>
          <w:sz w:val="24"/>
          <w:szCs w:val="24"/>
        </w:rPr>
        <w:t>Теорема Виета. Теорема, обратная теореме Виета.</w:t>
      </w:r>
      <w:r w:rsidRPr="00280661">
        <w:rPr>
          <w:rFonts w:ascii="Times New Roman" w:hAnsi="Times New Roman"/>
          <w:sz w:val="24"/>
          <w:szCs w:val="24"/>
        </w:rPr>
        <w:t xml:space="preserve"> Решение квадратных уравнений:</w:t>
      </w:r>
      <w:r w:rsidR="00E95DE7">
        <w:rPr>
          <w:rFonts w:ascii="Times New Roman" w:hAnsi="Times New Roman"/>
          <w:sz w:val="24"/>
          <w:szCs w:val="24"/>
        </w:rPr>
        <w:t xml:space="preserve"> </w:t>
      </w:r>
      <w:r w:rsidRPr="00280661">
        <w:rPr>
          <w:rFonts w:ascii="Times New Roman" w:hAnsi="Times New Roman"/>
          <w:sz w:val="24"/>
          <w:szCs w:val="24"/>
        </w:rPr>
        <w:t>использование формулы для нахождения корней</w:t>
      </w:r>
      <w:r w:rsidRPr="0028066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80661">
        <w:rPr>
          <w:rFonts w:ascii="Times New Roman" w:hAnsi="Times New Roman"/>
          <w:sz w:val="24"/>
          <w:szCs w:val="24"/>
        </w:rPr>
        <w:t xml:space="preserve">. </w:t>
      </w:r>
      <w:r w:rsidRPr="00280661">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280661">
        <w:rPr>
          <w:rFonts w:ascii="Times New Roman" w:hAnsi="Times New Roman"/>
          <w:i/>
          <w:sz w:val="24"/>
          <w:szCs w:val="24"/>
        </w:rPr>
        <w:t>линейным</w:t>
      </w:r>
      <w:proofErr w:type="gramEnd"/>
      <w:r w:rsidRPr="00280661">
        <w:rPr>
          <w:rFonts w:ascii="Times New Roman" w:hAnsi="Times New Roman"/>
          <w:i/>
          <w:sz w:val="24"/>
          <w:szCs w:val="24"/>
        </w:rPr>
        <w:t xml:space="preserve"> и квадратным. Квадратные уравнения с параметром.</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b/>
          <w:sz w:val="24"/>
          <w:szCs w:val="24"/>
        </w:rPr>
        <w:t>Дробно-рациональные уравнения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Решение простейших дробно-линейных уравнений. </w:t>
      </w:r>
      <w:r w:rsidRPr="00280661">
        <w:rPr>
          <w:rFonts w:ascii="Times New Roman" w:hAnsi="Times New Roman"/>
          <w:i/>
          <w:sz w:val="24"/>
          <w:szCs w:val="24"/>
        </w:rPr>
        <w:t xml:space="preserve">Решение дробно-рациональных уравнений.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 xml:space="preserve">Простейшие иррациональные уравнения вида </w:t>
      </w:r>
      <w:r w:rsidRPr="00280661">
        <w:rPr>
          <w:rFonts w:ascii="Times New Roman" w:hAnsi="Times New Roman"/>
          <w:position w:val="-16"/>
          <w:sz w:val="24"/>
          <w:szCs w:val="24"/>
        </w:rPr>
        <w:object w:dxaOrig="1120" w:dyaOrig="460">
          <v:shape id="_x0000_i1038" type="#_x0000_t75" style="width:57pt;height:21pt" o:ole="">
            <v:imagedata r:id="rId13" o:title=""/>
          </v:shape>
          <o:OLEObject Type="Embed" ProgID="Equation.DSMT4" ShapeID="_x0000_i1038" DrawAspect="Content" ObjectID="_1541410758" r:id="rId44"/>
        </w:object>
      </w:r>
      <w:r w:rsidRPr="00280661">
        <w:rPr>
          <w:rFonts w:ascii="Times New Roman" w:hAnsi="Times New Roman"/>
          <w:sz w:val="24"/>
          <w:szCs w:val="24"/>
        </w:rPr>
        <w:t xml:space="preserve">, </w:t>
      </w:r>
      <w:r w:rsidRPr="00280661">
        <w:rPr>
          <w:rFonts w:ascii="Times New Roman" w:hAnsi="Times New Roman"/>
          <w:position w:val="-16"/>
          <w:sz w:val="24"/>
          <w:szCs w:val="24"/>
        </w:rPr>
        <w:object w:dxaOrig="1680" w:dyaOrig="460">
          <v:shape id="_x0000_i1039" type="#_x0000_t75" style="width:83.25pt;height:21pt" o:ole="">
            <v:imagedata r:id="rId15" o:title=""/>
          </v:shape>
          <o:OLEObject Type="Embed" ProgID="Equation.DSMT4" ShapeID="_x0000_i1039" DrawAspect="Content" ObjectID="_1541410759" r:id="rId45"/>
        </w:objec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Уравнения вида</w:t>
      </w:r>
      <w:proofErr w:type="gramStart"/>
      <w:r w:rsidRPr="00280661">
        <w:rPr>
          <w:rFonts w:ascii="Times New Roman" w:hAnsi="Times New Roman"/>
          <w:position w:val="-6"/>
          <w:sz w:val="24"/>
          <w:szCs w:val="24"/>
        </w:rPr>
        <w:object w:dxaOrig="700" w:dyaOrig="360">
          <v:shape id="_x0000_i1040" type="#_x0000_t75" style="width:36pt;height:18.75pt" o:ole="">
            <v:imagedata r:id="rId46" o:title=""/>
          </v:shape>
          <o:OLEObject Type="Embed" ProgID="Equation.DSMT4" ShapeID="_x0000_i1040" DrawAspect="Content" ObjectID="_1541410760" r:id="rId47"/>
        </w:object>
      </w:r>
      <w:r w:rsidRPr="00280661">
        <w:rPr>
          <w:rFonts w:ascii="Times New Roman" w:hAnsi="Times New Roman"/>
          <w:sz w:val="24"/>
          <w:szCs w:val="24"/>
        </w:rPr>
        <w:t>.</w:t>
      </w:r>
      <w:proofErr w:type="gramEnd"/>
      <w:r w:rsidRPr="00280661">
        <w:rPr>
          <w:rFonts w:ascii="Times New Roman" w:hAnsi="Times New Roman"/>
          <w:i/>
          <w:sz w:val="24"/>
          <w:szCs w:val="24"/>
        </w:rPr>
        <w:t>Уравнения в целых числах.</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Системы уравнений</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Уравнение с двумя переменными. Линейное уравнение с двумя переменными. </w:t>
      </w:r>
      <w:r w:rsidRPr="00280661">
        <w:rPr>
          <w:rFonts w:ascii="Times New Roman" w:hAnsi="Times New Roman"/>
          <w:i/>
          <w:sz w:val="24"/>
          <w:szCs w:val="24"/>
        </w:rPr>
        <w:t xml:space="preserve">Прямая как графическая интерпретация линейного уравнения с двумя переменными.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Понятие системы уравнений. Решение системы уравнений.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Методы решения систем линейных уравнений с двумя переменными: </w:t>
      </w:r>
      <w:r w:rsidRPr="00280661">
        <w:rPr>
          <w:rFonts w:ascii="Times New Roman" w:hAnsi="Times New Roman"/>
          <w:i/>
          <w:sz w:val="24"/>
          <w:szCs w:val="24"/>
        </w:rPr>
        <w:t>графический метод</w:t>
      </w:r>
      <w:r w:rsidRPr="00280661">
        <w:rPr>
          <w:rFonts w:ascii="Times New Roman" w:hAnsi="Times New Roman"/>
          <w:sz w:val="24"/>
          <w:szCs w:val="24"/>
        </w:rPr>
        <w:t xml:space="preserve">, </w:t>
      </w:r>
      <w:r w:rsidRPr="00280661">
        <w:rPr>
          <w:rFonts w:ascii="Times New Roman" w:hAnsi="Times New Roman"/>
          <w:i/>
          <w:sz w:val="24"/>
          <w:szCs w:val="24"/>
        </w:rPr>
        <w:t>метод сложения</w:t>
      </w:r>
      <w:r w:rsidRPr="00280661">
        <w:rPr>
          <w:rFonts w:ascii="Times New Roman" w:hAnsi="Times New Roman"/>
          <w:sz w:val="24"/>
          <w:szCs w:val="24"/>
        </w:rPr>
        <w:t xml:space="preserve">, метод подстановки.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Системы линейных уравнений с параметром</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Неравенства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280661">
        <w:rPr>
          <w:rFonts w:ascii="Times New Roman" w:hAnsi="Times New Roman"/>
          <w:sz w:val="24"/>
          <w:szCs w:val="24"/>
        </w:rPr>
        <w:t>ств пр</w:t>
      </w:r>
      <w:proofErr w:type="gramEnd"/>
      <w:r w:rsidRPr="00280661">
        <w:rPr>
          <w:rFonts w:ascii="Times New Roman" w:hAnsi="Times New Roman"/>
          <w:sz w:val="24"/>
          <w:szCs w:val="24"/>
        </w:rPr>
        <w:t xml:space="preserve">и заданных значениях переменных.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Неравенство с переменной. Строгие и нестрогие неравенства. </w:t>
      </w:r>
      <w:r w:rsidRPr="00280661">
        <w:rPr>
          <w:rFonts w:ascii="Times New Roman" w:hAnsi="Times New Roman"/>
          <w:i/>
          <w:sz w:val="24"/>
          <w:szCs w:val="24"/>
        </w:rPr>
        <w:t>Область определения неравенства (область допустимых значений переменной).</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Решение линейных неравенств.</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Квадратное неравенство и его решения</w:t>
      </w:r>
      <w:r w:rsidRPr="00280661">
        <w:rPr>
          <w:rFonts w:ascii="Times New Roman" w:hAnsi="Times New Roman"/>
          <w:sz w:val="24"/>
          <w:szCs w:val="24"/>
        </w:rPr>
        <w:t xml:space="preserve">. </w:t>
      </w:r>
      <w:r w:rsidRPr="0028066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Решение целых и дробно-рациональных неравенств методом интервалов.</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Системы неравенств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w:t>
      </w:r>
      <w:r w:rsidRPr="00280661">
        <w:rPr>
          <w:rFonts w:ascii="Times New Roman" w:hAnsi="Times New Roman"/>
          <w:i/>
          <w:sz w:val="24"/>
          <w:szCs w:val="24"/>
        </w:rPr>
        <w:t>квадратных.</w:t>
      </w:r>
      <w:r w:rsidRPr="00280661">
        <w:rPr>
          <w:rFonts w:ascii="Times New Roman" w:hAnsi="Times New Roman"/>
          <w:sz w:val="24"/>
          <w:szCs w:val="24"/>
        </w:rPr>
        <w:t xml:space="preserve"> Изображение решения системы неравенств </w:t>
      </w:r>
      <w:proofErr w:type="gramStart"/>
      <w:r w:rsidRPr="00280661">
        <w:rPr>
          <w:rFonts w:ascii="Times New Roman" w:hAnsi="Times New Roman"/>
          <w:sz w:val="24"/>
          <w:szCs w:val="24"/>
        </w:rPr>
        <w:t>на</w:t>
      </w:r>
      <w:proofErr w:type="gramEnd"/>
      <w:r w:rsidRPr="00280661">
        <w:rPr>
          <w:rFonts w:ascii="Times New Roman" w:hAnsi="Times New Roman"/>
          <w:sz w:val="24"/>
          <w:szCs w:val="24"/>
        </w:rPr>
        <w:t xml:space="preserve"> числовой прямой. Запись решения системы неравенств.</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Функции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Понятие функции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80661">
        <w:rPr>
          <w:rFonts w:ascii="Times New Roman" w:hAnsi="Times New Roman"/>
          <w:i/>
          <w:sz w:val="24"/>
          <w:szCs w:val="24"/>
        </w:rPr>
        <w:t xml:space="preserve">, чётность/нечётность, </w:t>
      </w:r>
      <w:r w:rsidRPr="0028066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Представление об асимптотах.</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Непрерывность функции. Кусочно заданные функции.</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Линейная функция</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8066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Квадратичная функция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Свойства и график квадратичной функции (парабола). </w:t>
      </w:r>
      <w:r w:rsidRPr="00280661">
        <w:rPr>
          <w:rFonts w:ascii="Times New Roman" w:hAnsi="Times New Roman"/>
          <w:i/>
          <w:sz w:val="24"/>
          <w:szCs w:val="24"/>
        </w:rPr>
        <w:t>Построение графика квадратичной функции по точкам.</w:t>
      </w:r>
      <w:r w:rsidRPr="00280661">
        <w:rPr>
          <w:rFonts w:ascii="Times New Roman" w:hAnsi="Times New Roman"/>
          <w:sz w:val="24"/>
          <w:szCs w:val="24"/>
        </w:rPr>
        <w:t xml:space="preserve"> Нахождение нулей квадратичной функции, </w:t>
      </w:r>
      <w:r w:rsidRPr="00280661">
        <w:rPr>
          <w:rFonts w:ascii="Times New Roman" w:hAnsi="Times New Roman"/>
          <w:i/>
          <w:sz w:val="24"/>
          <w:szCs w:val="24"/>
        </w:rPr>
        <w:t>множества значений, промежутков знакопостоянства, промежутков монотонности</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Обратная пропорциональность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Свойства функции </w:t>
      </w:r>
      <w:r w:rsidRPr="00280661">
        <w:rPr>
          <w:rFonts w:ascii="Times New Roman" w:hAnsi="Times New Roman"/>
          <w:position w:val="-24"/>
          <w:sz w:val="24"/>
          <w:szCs w:val="24"/>
        </w:rPr>
        <w:object w:dxaOrig="620" w:dyaOrig="620">
          <v:shape id="_x0000_i1041" type="#_x0000_t75" style="width:31.5pt;height:31.5pt" o:ole="">
            <v:imagedata r:id="rId48" o:title=""/>
          </v:shape>
          <o:OLEObject Type="Embed" ProgID="Equation.DSMT4" ShapeID="_x0000_i1041" DrawAspect="Content" ObjectID="_1541410761" r:id="rId49"/>
        </w:object>
      </w:r>
      <w:r w:rsidR="004801CF"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Pr="00280661">
        <w:rPr>
          <w:rFonts w:ascii="Times New Roman" w:hAnsi="Times New Roman"/>
          <w:noProof/>
          <w:position w:val="-15"/>
          <w:sz w:val="24"/>
          <w:szCs w:val="24"/>
          <w:lang w:eastAsia="zh-CN"/>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801CF" w:rsidRPr="00280661">
        <w:rPr>
          <w:rFonts w:ascii="Times New Roman" w:hAnsi="Times New Roman"/>
          <w:sz w:val="24"/>
          <w:szCs w:val="24"/>
        </w:rPr>
        <w:fldChar w:fldCharType="separate"/>
      </w:r>
      <w:r w:rsidRPr="00280661">
        <w:rPr>
          <w:rFonts w:ascii="Times New Roman" w:hAnsi="Times New Roman"/>
          <w:noProof/>
          <w:position w:val="-15"/>
          <w:sz w:val="24"/>
          <w:szCs w:val="24"/>
          <w:lang w:eastAsia="zh-CN"/>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801CF" w:rsidRPr="00280661">
        <w:rPr>
          <w:rFonts w:ascii="Times New Roman" w:hAnsi="Times New Roman"/>
          <w:sz w:val="24"/>
          <w:szCs w:val="24"/>
        </w:rPr>
        <w:fldChar w:fldCharType="end"/>
      </w:r>
      <w:r w:rsidRPr="00280661">
        <w:rPr>
          <w:rFonts w:ascii="Times New Roman" w:hAnsi="Times New Roman"/>
          <w:sz w:val="24"/>
          <w:szCs w:val="24"/>
        </w:rPr>
        <w:t xml:space="preserve">. Гипербола.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b/>
          <w:i/>
          <w:sz w:val="24"/>
          <w:szCs w:val="24"/>
        </w:rPr>
        <w:t>Графики функций</w:t>
      </w:r>
      <w:r w:rsidRPr="00280661">
        <w:rPr>
          <w:rFonts w:ascii="Times New Roman" w:hAnsi="Times New Roman"/>
          <w:i/>
          <w:sz w:val="24"/>
          <w:szCs w:val="24"/>
        </w:rPr>
        <w:t xml:space="preserve">. Преобразование графика функции </w:t>
      </w:r>
      <w:r w:rsidRPr="00280661">
        <w:rPr>
          <w:rFonts w:ascii="Times New Roman" w:hAnsi="Times New Roman"/>
          <w:i/>
          <w:position w:val="-10"/>
          <w:sz w:val="24"/>
          <w:szCs w:val="24"/>
        </w:rPr>
        <w:object w:dxaOrig="920" w:dyaOrig="320">
          <v:shape id="_x0000_i1042" type="#_x0000_t75" style="width:47.25pt;height:16.5pt" o:ole="">
            <v:imagedata r:id="rId51" o:title=""/>
          </v:shape>
          <o:OLEObject Type="Embed" ProgID="Equation.DSMT4" ShapeID="_x0000_i1042" DrawAspect="Content" ObjectID="_1541410762" r:id="rId52"/>
        </w:object>
      </w:r>
      <w:r w:rsidRPr="00280661">
        <w:rPr>
          <w:rFonts w:ascii="Times New Roman" w:hAnsi="Times New Roman"/>
          <w:i/>
          <w:sz w:val="24"/>
          <w:szCs w:val="24"/>
        </w:rPr>
        <w:t xml:space="preserve"> для построения графиков функций вида </w:t>
      </w:r>
      <w:r w:rsidRPr="00280661">
        <w:rPr>
          <w:rFonts w:ascii="Times New Roman" w:hAnsi="Times New Roman"/>
          <w:i/>
          <w:position w:val="-12"/>
          <w:sz w:val="24"/>
          <w:szCs w:val="24"/>
        </w:rPr>
        <w:object w:dxaOrig="1780" w:dyaOrig="380">
          <v:shape id="_x0000_i1043" type="#_x0000_t75" style="width:89.25pt;height:17.25pt" o:ole="">
            <v:imagedata r:id="rId28" o:title=""/>
          </v:shape>
          <o:OLEObject Type="Embed" ProgID="Equation.DSMT4" ShapeID="_x0000_i1043" DrawAspect="Content" ObjectID="_1541410763" r:id="rId53"/>
        </w:object>
      </w:r>
      <w:r w:rsidRPr="00280661">
        <w:rPr>
          <w:rFonts w:ascii="Times New Roman" w:hAnsi="Times New Roman"/>
          <w:i/>
          <w:sz w:val="24"/>
          <w:szCs w:val="24"/>
        </w:rPr>
        <w:t>.</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Графики функций </w:t>
      </w:r>
      <w:r w:rsidRPr="00280661">
        <w:rPr>
          <w:rFonts w:ascii="Times New Roman" w:hAnsi="Times New Roman"/>
          <w:position w:val="-24"/>
          <w:sz w:val="24"/>
          <w:szCs w:val="24"/>
        </w:rPr>
        <w:object w:dxaOrig="1300" w:dyaOrig="620">
          <v:shape id="_x0000_i1044" type="#_x0000_t75" style="width:63pt;height:31.5pt" o:ole="">
            <v:imagedata r:id="rId19" o:title=""/>
          </v:shape>
          <o:OLEObject Type="Embed" ProgID="Equation.DSMT4" ShapeID="_x0000_i1044" DrawAspect="Content" ObjectID="_1541410764" r:id="rId54"/>
        </w:object>
      </w:r>
      <w:r w:rsidRPr="00280661">
        <w:rPr>
          <w:rFonts w:ascii="Times New Roman" w:hAnsi="Times New Roman"/>
          <w:sz w:val="24"/>
          <w:szCs w:val="24"/>
        </w:rPr>
        <w:t xml:space="preserve">, </w:t>
      </w:r>
      <w:r w:rsidRPr="00280661">
        <w:rPr>
          <w:rFonts w:ascii="Times New Roman" w:hAnsi="Times New Roman"/>
          <w:position w:val="-10"/>
          <w:sz w:val="24"/>
          <w:szCs w:val="24"/>
        </w:rPr>
        <w:object w:dxaOrig="760" w:dyaOrig="380">
          <v:shape id="_x0000_i1045" type="#_x0000_t75" style="width:39pt;height:17.25pt" o:ole="">
            <v:imagedata r:id="rId21" o:title=""/>
          </v:shape>
          <o:OLEObject Type="Embed" ProgID="Equation.DSMT4" ShapeID="_x0000_i1045" DrawAspect="Content" ObjectID="_1541410765" r:id="rId55"/>
        </w:object>
      </w:r>
      <w:r w:rsidR="004801CF"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004801CF" w:rsidRPr="00280661">
        <w:rPr>
          <w:rFonts w:ascii="Times New Roman" w:hAnsi="Times New Roman"/>
          <w:sz w:val="24"/>
          <w:szCs w:val="24"/>
        </w:rPr>
        <w:fldChar w:fldCharType="end"/>
      </w:r>
      <w:r w:rsidRPr="00280661">
        <w:rPr>
          <w:rFonts w:ascii="Times New Roman" w:hAnsi="Times New Roman"/>
          <w:sz w:val="24"/>
          <w:szCs w:val="24"/>
        </w:rPr>
        <w:t>,</w:t>
      </w:r>
      <w:r w:rsidRPr="00280661">
        <w:rPr>
          <w:rFonts w:ascii="Times New Roman" w:hAnsi="Times New Roman"/>
          <w:bCs/>
          <w:position w:val="-10"/>
          <w:sz w:val="24"/>
          <w:szCs w:val="24"/>
        </w:rPr>
        <w:object w:dxaOrig="760" w:dyaOrig="380">
          <v:shape id="_x0000_i1046" type="#_x0000_t75" style="width:39pt;height:17.25pt" o:ole="">
            <v:imagedata r:id="rId23" o:title=""/>
          </v:shape>
          <o:OLEObject Type="Embed" ProgID="Equation.DSMT4" ShapeID="_x0000_i1046" DrawAspect="Content" ObjectID="_1541410766" r:id="rId56"/>
        </w:object>
      </w:r>
      <w:fldSimple w:instr="">
        <w:r w:rsidRPr="00280661">
          <w:rPr>
            <w:rFonts w:ascii="Times New Roman" w:hAnsi="Times New Roman"/>
            <w:bCs/>
            <w:noProof/>
            <w:position w:val="-10"/>
            <w:sz w:val="24"/>
            <w:szCs w:val="24"/>
            <w:lang w:eastAsia="zh-CN"/>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80661">
        <w:rPr>
          <w:rFonts w:ascii="Times New Roman" w:hAnsi="Times New Roman"/>
          <w:bCs/>
          <w:sz w:val="24"/>
          <w:szCs w:val="24"/>
        </w:rPr>
        <w:t xml:space="preserve">, </w:t>
      </w:r>
      <w:r w:rsidRPr="00280661">
        <w:rPr>
          <w:rFonts w:ascii="Times New Roman" w:hAnsi="Times New Roman"/>
          <w:bCs/>
          <w:position w:val="-12"/>
          <w:sz w:val="24"/>
          <w:szCs w:val="24"/>
        </w:rPr>
        <w:object w:dxaOrig="660" w:dyaOrig="380">
          <v:shape id="_x0000_i1047" type="#_x0000_t75" style="width:33pt;height:17.25pt" o:ole="">
            <v:imagedata r:id="rId26" o:title=""/>
          </v:shape>
          <o:OLEObject Type="Embed" ProgID="Equation.DSMT4" ShapeID="_x0000_i1047" DrawAspect="Content" ObjectID="_1541410767" r:id="rId57"/>
        </w:object>
      </w:r>
      <w:r w:rsidRPr="00280661">
        <w:rPr>
          <w:rFonts w:ascii="Times New Roman" w:hAnsi="Times New Roman"/>
          <w:bCs/>
          <w:i/>
          <w:sz w:val="24"/>
          <w:szCs w:val="24"/>
        </w:rPr>
        <w:t xml:space="preserve">.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Последовательности и прогрессии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80661">
        <w:rPr>
          <w:rFonts w:ascii="Times New Roman" w:hAnsi="Times New Roman"/>
          <w:i/>
          <w:sz w:val="24"/>
          <w:szCs w:val="24"/>
        </w:rPr>
        <w:t xml:space="preserve">Формула общего члена и суммы </w:t>
      </w:r>
      <w:r w:rsidRPr="00280661">
        <w:rPr>
          <w:rFonts w:ascii="Times New Roman" w:hAnsi="Times New Roman"/>
          <w:i/>
          <w:sz w:val="24"/>
          <w:szCs w:val="24"/>
          <w:lang w:val="en-US"/>
        </w:rPr>
        <w:t>n</w:t>
      </w:r>
      <w:r w:rsidRPr="00280661">
        <w:rPr>
          <w:rFonts w:ascii="Times New Roman" w:hAnsi="Times New Roman"/>
          <w:i/>
          <w:sz w:val="24"/>
          <w:szCs w:val="24"/>
        </w:rPr>
        <w:t xml:space="preserve"> первых членов арифметической и геометрической прогрессий.</w:t>
      </w:r>
      <w:r w:rsidR="00E95DE7">
        <w:rPr>
          <w:rFonts w:ascii="Times New Roman" w:hAnsi="Times New Roman"/>
          <w:i/>
          <w:sz w:val="24"/>
          <w:szCs w:val="24"/>
        </w:rPr>
        <w:t xml:space="preserve"> </w:t>
      </w:r>
      <w:r w:rsidRPr="00280661">
        <w:rPr>
          <w:rFonts w:ascii="Times New Roman" w:hAnsi="Times New Roman"/>
          <w:i/>
          <w:sz w:val="24"/>
          <w:szCs w:val="24"/>
        </w:rPr>
        <w:t>Сходящаяся геометрическая прогрессия.</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Решение текстовых задач</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все арифметические действия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текстовых задач арифметическим способом</w:t>
      </w:r>
      <w:r w:rsidRPr="00280661">
        <w:rPr>
          <w:rFonts w:ascii="Times New Roman" w:hAnsi="Times New Roman"/>
          <w:i/>
          <w:sz w:val="24"/>
          <w:szCs w:val="24"/>
        </w:rPr>
        <w:t xml:space="preserve">. </w:t>
      </w:r>
      <w:r w:rsidRPr="00280661">
        <w:rPr>
          <w:rFonts w:ascii="Times New Roman" w:hAnsi="Times New Roman"/>
          <w:sz w:val="24"/>
          <w:szCs w:val="24"/>
        </w:rPr>
        <w:t>Использование таблиц, схем, чертежей, других сре</w:t>
      </w:r>
      <w:proofErr w:type="gramStart"/>
      <w:r w:rsidRPr="00280661">
        <w:rPr>
          <w:rFonts w:ascii="Times New Roman" w:hAnsi="Times New Roman"/>
          <w:sz w:val="24"/>
          <w:szCs w:val="24"/>
        </w:rPr>
        <w:t>дств пр</w:t>
      </w:r>
      <w:proofErr w:type="gramEnd"/>
      <w:r w:rsidRPr="00280661">
        <w:rPr>
          <w:rFonts w:ascii="Times New Roman" w:hAnsi="Times New Roman"/>
          <w:sz w:val="24"/>
          <w:szCs w:val="24"/>
        </w:rPr>
        <w:t xml:space="preserve">едставления данных при решении задачи.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движение, работу и покупки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Задачи на части, доли, проценты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Логические задачи</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Решение логических задач. </w:t>
      </w:r>
      <w:r w:rsidRPr="00280661">
        <w:rPr>
          <w:rFonts w:ascii="Times New Roman" w:hAnsi="Times New Roman"/>
          <w:bCs/>
          <w:i/>
          <w:sz w:val="24"/>
          <w:szCs w:val="24"/>
        </w:rPr>
        <w:t>Решение логических задач с помощью графов, таблиц</w:t>
      </w:r>
      <w:r w:rsidRPr="00280661">
        <w:rPr>
          <w:rFonts w:ascii="Times New Roman" w:hAnsi="Times New Roman"/>
          <w:bCs/>
          <w:sz w:val="24"/>
          <w:szCs w:val="24"/>
        </w:rPr>
        <w:t xml:space="preserve">. </w:t>
      </w:r>
    </w:p>
    <w:p w:rsidR="00E5608C" w:rsidRPr="00280661" w:rsidRDefault="00E5608C" w:rsidP="00F57A47">
      <w:pPr>
        <w:widowControl w:val="0"/>
        <w:spacing w:after="0" w:line="240" w:lineRule="auto"/>
        <w:ind w:firstLine="709"/>
        <w:rPr>
          <w:rFonts w:ascii="Times New Roman" w:hAnsi="Times New Roman"/>
          <w:bCs/>
          <w:sz w:val="24"/>
          <w:szCs w:val="24"/>
        </w:rPr>
      </w:pPr>
      <w:r w:rsidRPr="00280661">
        <w:rPr>
          <w:rFonts w:ascii="Times New Roman" w:hAnsi="Times New Roman"/>
          <w:b/>
          <w:sz w:val="24"/>
          <w:szCs w:val="24"/>
        </w:rPr>
        <w:t xml:space="preserve">Основные методы решения текстовых задач: </w:t>
      </w:r>
      <w:r w:rsidRPr="00280661">
        <w:rPr>
          <w:rFonts w:ascii="Times New Roman" w:hAnsi="Times New Roman"/>
          <w:bCs/>
          <w:sz w:val="24"/>
          <w:szCs w:val="24"/>
        </w:rPr>
        <w:t xml:space="preserve">арифметический, </w:t>
      </w:r>
      <w:r w:rsidRPr="00280661">
        <w:rPr>
          <w:rFonts w:ascii="Times New Roman" w:hAnsi="Times New Roman"/>
          <w:bCs/>
          <w:sz w:val="24"/>
          <w:szCs w:val="24"/>
        </w:rPr>
        <w:lastRenderedPageBreak/>
        <w:t xml:space="preserve">алгебраический, перебор вариантов. </w:t>
      </w:r>
      <w:r w:rsidRPr="0028066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E5608C" w:rsidRPr="001D56C2" w:rsidRDefault="00E5608C" w:rsidP="00F57A47">
      <w:pPr>
        <w:pStyle w:val="3"/>
        <w:spacing w:before="0"/>
        <w:ind w:firstLine="709"/>
        <w:rPr>
          <w:color w:val="auto"/>
        </w:rPr>
      </w:pPr>
      <w:bookmarkStart w:id="119" w:name="_Toc405513922"/>
      <w:bookmarkStart w:id="120" w:name="_Toc284662800"/>
      <w:bookmarkStart w:id="121" w:name="_Toc284663427"/>
      <w:r w:rsidRPr="001D56C2">
        <w:rPr>
          <w:color w:val="auto"/>
        </w:rPr>
        <w:t>Статистика и теория вероятностей</w:t>
      </w:r>
      <w:bookmarkEnd w:id="119"/>
      <w:bookmarkEnd w:id="120"/>
      <w:bookmarkEnd w:id="121"/>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Статистика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D56C2">
        <w:rPr>
          <w:rFonts w:ascii="Times New Roman" w:hAnsi="Times New Roman"/>
          <w:i/>
          <w:sz w:val="24"/>
          <w:szCs w:val="24"/>
        </w:rPr>
        <w:t>медиана</w:t>
      </w:r>
      <w:r w:rsidRPr="001D56C2">
        <w:rPr>
          <w:rFonts w:ascii="Times New Roman" w:hAnsi="Times New Roman"/>
          <w:sz w:val="24"/>
          <w:szCs w:val="24"/>
        </w:rPr>
        <w:t xml:space="preserve">, наибольшее и наименьшее значения. Меры рассеивания: размах, </w:t>
      </w:r>
      <w:r w:rsidRPr="001D56C2">
        <w:rPr>
          <w:rFonts w:ascii="Times New Roman" w:hAnsi="Times New Roman"/>
          <w:i/>
          <w:sz w:val="24"/>
          <w:szCs w:val="24"/>
        </w:rPr>
        <w:t>дисперсия и стандартное отклонение</w:t>
      </w:r>
      <w:r w:rsidRPr="001D56C2">
        <w:rPr>
          <w:rFonts w:ascii="Times New Roman" w:hAnsi="Times New Roman"/>
          <w:sz w:val="24"/>
          <w:szCs w:val="24"/>
        </w:rPr>
        <w:t xml:space="preserve">.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Случайная изменчивость. Изменчивость при измерениях. </w:t>
      </w:r>
      <w:r w:rsidRPr="001D56C2">
        <w:rPr>
          <w:rFonts w:ascii="Times New Roman" w:hAnsi="Times New Roman"/>
          <w:i/>
          <w:sz w:val="24"/>
          <w:szCs w:val="24"/>
        </w:rPr>
        <w:t>Решающие правила. Закономерности в изменчивых величинах</w:t>
      </w:r>
      <w:r w:rsidRPr="001D56C2">
        <w:rPr>
          <w:rFonts w:ascii="Times New Roman" w:hAnsi="Times New Roman"/>
          <w:sz w:val="24"/>
          <w:szCs w:val="24"/>
        </w:rPr>
        <w:t>.</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Случайные события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D56C2">
        <w:rPr>
          <w:rFonts w:ascii="Times New Roman" w:hAnsi="Times New Roman"/>
          <w:i/>
          <w:sz w:val="24"/>
          <w:szCs w:val="24"/>
        </w:rPr>
        <w:t>Представление событий с помощью диаграмм Эйлера.</w:t>
      </w:r>
      <w:r w:rsidR="00E95DE7">
        <w:rPr>
          <w:rFonts w:ascii="Times New Roman" w:hAnsi="Times New Roman"/>
          <w:i/>
          <w:sz w:val="24"/>
          <w:szCs w:val="24"/>
        </w:rPr>
        <w:t xml:space="preserve"> </w:t>
      </w:r>
      <w:r w:rsidRPr="001D56C2">
        <w:rPr>
          <w:rFonts w:ascii="Times New Roman" w:hAnsi="Times New Roman"/>
          <w:i/>
          <w:sz w:val="24"/>
          <w:szCs w:val="24"/>
        </w:rPr>
        <w:t>Противоположные события, объединение и пересечение событий. Правило сложения вероятностей</w:t>
      </w:r>
      <w:r w:rsidRPr="001D56C2">
        <w:rPr>
          <w:rFonts w:ascii="Times New Roman" w:hAnsi="Times New Roman"/>
          <w:sz w:val="24"/>
          <w:szCs w:val="24"/>
        </w:rPr>
        <w:t xml:space="preserve">. </w:t>
      </w:r>
      <w:r w:rsidRPr="001D56C2">
        <w:rPr>
          <w:rFonts w:ascii="Times New Roman" w:hAnsi="Times New Roman"/>
          <w:i/>
          <w:sz w:val="24"/>
          <w:szCs w:val="24"/>
        </w:rPr>
        <w:t>Случайный выбор.</w:t>
      </w:r>
      <w:r w:rsidR="00E95DE7">
        <w:rPr>
          <w:rFonts w:ascii="Times New Roman" w:hAnsi="Times New Roman"/>
          <w:i/>
          <w:sz w:val="24"/>
          <w:szCs w:val="24"/>
        </w:rPr>
        <w:t xml:space="preserve"> </w:t>
      </w:r>
      <w:r w:rsidRPr="001D56C2">
        <w:rPr>
          <w:rFonts w:ascii="Times New Roman" w:hAnsi="Times New Roman"/>
          <w:i/>
          <w:sz w:val="24"/>
          <w:szCs w:val="24"/>
        </w:rPr>
        <w:t>Представление эксперимента в виде дерева.</w:t>
      </w:r>
      <w:r w:rsidR="00E95DE7">
        <w:rPr>
          <w:rFonts w:ascii="Times New Roman" w:hAnsi="Times New Roman"/>
          <w:i/>
          <w:sz w:val="24"/>
          <w:szCs w:val="24"/>
        </w:rPr>
        <w:t xml:space="preserve"> </w:t>
      </w:r>
      <w:r w:rsidRPr="001D56C2">
        <w:rPr>
          <w:rFonts w:ascii="Times New Roman" w:hAnsi="Times New Roman"/>
          <w:i/>
          <w:sz w:val="24"/>
          <w:szCs w:val="24"/>
        </w:rPr>
        <w:t>Независимые события. Умножение вероятностей независимых событий</w:t>
      </w:r>
      <w:r w:rsidRPr="001D56C2">
        <w:rPr>
          <w:rFonts w:ascii="Times New Roman" w:hAnsi="Times New Roman"/>
          <w:sz w:val="24"/>
          <w:szCs w:val="24"/>
        </w:rPr>
        <w:t xml:space="preserve">. </w:t>
      </w:r>
      <w:r w:rsidRPr="001D56C2">
        <w:rPr>
          <w:rFonts w:ascii="Times New Roman" w:hAnsi="Times New Roman"/>
          <w:i/>
          <w:sz w:val="24"/>
          <w:szCs w:val="24"/>
        </w:rPr>
        <w:t>Последовательные независимые испытания.</w:t>
      </w:r>
      <w:r w:rsidRPr="001D56C2">
        <w:rPr>
          <w:rFonts w:ascii="Times New Roman" w:hAnsi="Times New Roman"/>
          <w:sz w:val="24"/>
          <w:szCs w:val="24"/>
        </w:rPr>
        <w:t xml:space="preserve"> Представление о независимых событиях в жизни.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b/>
          <w:i/>
          <w:sz w:val="24"/>
          <w:szCs w:val="24"/>
        </w:rPr>
        <w:t>Элементы комбинаторики</w:t>
      </w:r>
    </w:p>
    <w:p w:rsidR="00E5608C" w:rsidRPr="001D56C2" w:rsidRDefault="00E5608C" w:rsidP="00F57A47">
      <w:pPr>
        <w:spacing w:after="0" w:line="240" w:lineRule="auto"/>
        <w:ind w:firstLine="709"/>
        <w:rPr>
          <w:rFonts w:ascii="Times New Roman" w:hAnsi="Times New Roman"/>
          <w:b/>
          <w:i/>
          <w:sz w:val="24"/>
          <w:szCs w:val="24"/>
        </w:rPr>
      </w:pPr>
      <w:r w:rsidRPr="001D56C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D56C2">
        <w:rPr>
          <w:rFonts w:ascii="Times New Roman" w:hAnsi="Times New Roman"/>
          <w:b/>
          <w:i/>
          <w:sz w:val="24"/>
          <w:szCs w:val="24"/>
        </w:rPr>
        <w:t xml:space="preserve">. </w:t>
      </w:r>
    </w:p>
    <w:p w:rsidR="00E5608C" w:rsidRPr="001D56C2" w:rsidRDefault="00E5608C" w:rsidP="00F57A47">
      <w:pPr>
        <w:spacing w:after="0" w:line="240" w:lineRule="auto"/>
        <w:ind w:firstLine="709"/>
        <w:rPr>
          <w:rFonts w:ascii="Times New Roman" w:hAnsi="Times New Roman"/>
          <w:b/>
          <w:i/>
          <w:sz w:val="24"/>
          <w:szCs w:val="24"/>
        </w:rPr>
      </w:pPr>
      <w:r w:rsidRPr="001D56C2">
        <w:rPr>
          <w:rFonts w:ascii="Times New Roman" w:hAnsi="Times New Roman"/>
          <w:b/>
          <w:i/>
          <w:sz w:val="24"/>
          <w:szCs w:val="24"/>
        </w:rPr>
        <w:t>Случайные величины</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5608C" w:rsidRPr="001D56C2" w:rsidRDefault="00E5608C" w:rsidP="00F57A47">
      <w:pPr>
        <w:pStyle w:val="3"/>
        <w:spacing w:before="0"/>
        <w:ind w:firstLine="709"/>
        <w:rPr>
          <w:color w:val="auto"/>
        </w:rPr>
      </w:pPr>
      <w:bookmarkStart w:id="122" w:name="_Toc405513923"/>
      <w:bookmarkStart w:id="123" w:name="_Toc284662801"/>
      <w:bookmarkStart w:id="124" w:name="_Toc284663428"/>
      <w:r w:rsidRPr="001D56C2">
        <w:rPr>
          <w:color w:val="auto"/>
        </w:rPr>
        <w:t>Геометрия</w:t>
      </w:r>
      <w:bookmarkEnd w:id="122"/>
      <w:bookmarkEnd w:id="123"/>
      <w:bookmarkEnd w:id="124"/>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Геометрические фигуры</w:t>
      </w:r>
    </w:p>
    <w:p w:rsidR="00E5608C" w:rsidRPr="001D56C2" w:rsidRDefault="00E5608C" w:rsidP="00F57A47">
      <w:pPr>
        <w:spacing w:after="0" w:line="240" w:lineRule="auto"/>
        <w:ind w:firstLine="709"/>
        <w:rPr>
          <w:rFonts w:ascii="Times New Roman" w:hAnsi="Times New Roman"/>
          <w:b/>
          <w:sz w:val="24"/>
          <w:szCs w:val="24"/>
        </w:rPr>
      </w:pPr>
      <w:r w:rsidRPr="001D56C2">
        <w:rPr>
          <w:rFonts w:ascii="Times New Roman" w:hAnsi="Times New Roman"/>
          <w:b/>
          <w:sz w:val="24"/>
          <w:szCs w:val="24"/>
        </w:rPr>
        <w:t>Фигуры в геометрии и в окружающем мире</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E5608C" w:rsidRPr="001D56C2" w:rsidRDefault="00E5608C" w:rsidP="00F57A47">
      <w:pPr>
        <w:spacing w:after="0" w:line="240" w:lineRule="auto"/>
        <w:ind w:firstLine="709"/>
        <w:rPr>
          <w:rFonts w:ascii="Times New Roman" w:hAnsi="Times New Roman"/>
          <w:sz w:val="24"/>
          <w:szCs w:val="24"/>
        </w:rPr>
      </w:pPr>
      <w:proofErr w:type="gramStart"/>
      <w:r w:rsidRPr="001D56C2">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roofErr w:type="gramEnd"/>
    </w:p>
    <w:p w:rsidR="00E5608C" w:rsidRPr="00280661" w:rsidRDefault="00E5608C" w:rsidP="00F57A47">
      <w:pPr>
        <w:spacing w:after="0" w:line="240" w:lineRule="auto"/>
        <w:ind w:firstLine="709"/>
        <w:rPr>
          <w:rFonts w:ascii="Times New Roman" w:hAnsi="Times New Roman"/>
          <w:sz w:val="24"/>
          <w:szCs w:val="24"/>
        </w:rPr>
      </w:pPr>
      <w:r w:rsidRPr="001D56C2">
        <w:rPr>
          <w:rFonts w:ascii="Times New Roman" w:hAnsi="Times New Roman"/>
          <w:iCs/>
          <w:sz w:val="24"/>
          <w:szCs w:val="24"/>
        </w:rPr>
        <w:t>Осевая симметрия геометрических</w:t>
      </w:r>
      <w:r w:rsidRPr="00280661">
        <w:rPr>
          <w:rFonts w:ascii="Times New Roman" w:hAnsi="Times New Roman"/>
          <w:iCs/>
          <w:sz w:val="24"/>
          <w:szCs w:val="24"/>
        </w:rPr>
        <w:t xml:space="preserve"> фигур. Центральная симметрия геометрических фигур</w:t>
      </w:r>
      <w:r w:rsidRPr="00280661">
        <w:rPr>
          <w:rFonts w:ascii="Times New Roman" w:hAnsi="Times New Roman"/>
          <w:i/>
          <w:iCs/>
          <w:sz w:val="24"/>
          <w:szCs w:val="24"/>
        </w:rPr>
        <w:t>.</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Многоугольники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80661">
        <w:rPr>
          <w:rFonts w:ascii="Times New Roman" w:hAnsi="Times New Roman"/>
          <w:bCs/>
          <w:i/>
          <w:sz w:val="24"/>
          <w:szCs w:val="24"/>
        </w:rPr>
        <w:t>В</w:t>
      </w:r>
      <w:r w:rsidRPr="00280661">
        <w:rPr>
          <w:rFonts w:ascii="Times New Roman" w:hAnsi="Times New Roman"/>
          <w:i/>
          <w:sz w:val="24"/>
          <w:szCs w:val="24"/>
        </w:rPr>
        <w:t>ыпуклые и невыпуклые многоугольники</w:t>
      </w:r>
      <w:r w:rsidRPr="00280661">
        <w:rPr>
          <w:rFonts w:ascii="Times New Roman" w:hAnsi="Times New Roman"/>
          <w:sz w:val="24"/>
          <w:szCs w:val="24"/>
        </w:rPr>
        <w:t>. Правильные многоугольники.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Окружность, круг</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Cs/>
          <w:sz w:val="24"/>
          <w:szCs w:val="24"/>
        </w:rPr>
        <w:t>Окружность, круг, и</w:t>
      </w:r>
      <w:r w:rsidRPr="00280661">
        <w:rPr>
          <w:rFonts w:ascii="Times New Roman" w:hAnsi="Times New Roman"/>
          <w:sz w:val="24"/>
          <w:szCs w:val="24"/>
        </w:rPr>
        <w:t xml:space="preserve">х элементы и свойства; центральные и вписанные углы. Касательная </w:t>
      </w:r>
      <w:r w:rsidRPr="00280661">
        <w:rPr>
          <w:rFonts w:ascii="Times New Roman" w:hAnsi="Times New Roman"/>
          <w:i/>
          <w:sz w:val="24"/>
          <w:szCs w:val="24"/>
        </w:rPr>
        <w:t>и секущая</w:t>
      </w:r>
      <w:r w:rsidRPr="00280661">
        <w:rPr>
          <w:rFonts w:ascii="Times New Roman" w:hAnsi="Times New Roman"/>
          <w:sz w:val="24"/>
          <w:szCs w:val="24"/>
        </w:rPr>
        <w:t xml:space="preserve"> к окружности, </w:t>
      </w:r>
      <w:r w:rsidRPr="00280661">
        <w:rPr>
          <w:rFonts w:ascii="Times New Roman" w:hAnsi="Times New Roman"/>
          <w:i/>
          <w:sz w:val="24"/>
          <w:szCs w:val="24"/>
        </w:rPr>
        <w:t>их свойства</w:t>
      </w:r>
      <w:r w:rsidRPr="00280661">
        <w:rPr>
          <w:rFonts w:ascii="Times New Roman" w:hAnsi="Times New Roman"/>
          <w:sz w:val="24"/>
          <w:szCs w:val="24"/>
        </w:rPr>
        <w:t xml:space="preserve">. Вписанные и описанные окружности для треугольников, </w:t>
      </w:r>
      <w:r w:rsidRPr="00280661">
        <w:rPr>
          <w:rFonts w:ascii="Times New Roman" w:hAnsi="Times New Roman"/>
          <w:i/>
          <w:sz w:val="24"/>
          <w:szCs w:val="24"/>
        </w:rPr>
        <w:t>четырёхугольников, правильных многоугольников</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Геометрические фигуры в пространстве (объёмные тела)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28066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80661">
        <w:rPr>
          <w:rFonts w:ascii="Times New Roman" w:hAnsi="Times New Roman"/>
          <w:i/>
          <w:sz w:val="24"/>
          <w:szCs w:val="24"/>
        </w:rPr>
        <w:t xml:space="preserve">. </w:t>
      </w:r>
      <w:proofErr w:type="gramEnd"/>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Отношения</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Равенство фигур</w:t>
      </w:r>
    </w:p>
    <w:p w:rsidR="00E5608C" w:rsidRPr="00280661" w:rsidRDefault="00E5608C" w:rsidP="00F57A47">
      <w:pPr>
        <w:spacing w:after="0" w:line="240" w:lineRule="auto"/>
        <w:ind w:firstLine="709"/>
        <w:rPr>
          <w:rFonts w:ascii="Times New Roman" w:hAnsi="Times New Roman"/>
          <w:i/>
          <w:iCs/>
          <w:sz w:val="24"/>
          <w:szCs w:val="24"/>
        </w:rPr>
      </w:pPr>
      <w:r w:rsidRPr="00280661">
        <w:rPr>
          <w:rFonts w:ascii="Times New Roman" w:hAnsi="Times New Roman"/>
          <w:bCs/>
          <w:sz w:val="24"/>
          <w:szCs w:val="24"/>
        </w:rPr>
        <w:t>С</w:t>
      </w:r>
      <w:r w:rsidRPr="00280661">
        <w:rPr>
          <w:rFonts w:ascii="Times New Roman" w:hAnsi="Times New Roman"/>
          <w:sz w:val="24"/>
          <w:szCs w:val="24"/>
        </w:rPr>
        <w:t xml:space="preserve">войства равных треугольников. Признаки равенства треугольников.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Параллельно</w:t>
      </w:r>
      <w:r w:rsidRPr="00280661">
        <w:rPr>
          <w:rFonts w:ascii="Times New Roman" w:hAnsi="Times New Roman"/>
          <w:b/>
          <w:bCs/>
          <w:sz w:val="24"/>
          <w:szCs w:val="24"/>
        </w:rPr>
        <w:softHyphen/>
        <w:t xml:space="preserve">сть </w:t>
      </w:r>
      <w:proofErr w:type="gramStart"/>
      <w:r w:rsidRPr="00280661">
        <w:rPr>
          <w:rFonts w:ascii="Times New Roman" w:hAnsi="Times New Roman"/>
          <w:b/>
          <w:bCs/>
          <w:sz w:val="24"/>
          <w:szCs w:val="24"/>
        </w:rPr>
        <w:t>прямых</w:t>
      </w:r>
      <w:proofErr w:type="gramEnd"/>
    </w:p>
    <w:p w:rsidR="00E5608C" w:rsidRPr="00280661" w:rsidRDefault="00E5608C" w:rsidP="00F57A47">
      <w:pPr>
        <w:spacing w:after="0" w:line="240" w:lineRule="auto"/>
        <w:ind w:firstLine="709"/>
        <w:rPr>
          <w:rFonts w:ascii="Times New Roman" w:hAnsi="Times New Roman"/>
          <w:i/>
          <w:iCs/>
          <w:sz w:val="24"/>
          <w:szCs w:val="24"/>
        </w:rPr>
      </w:pPr>
      <w:r w:rsidRPr="00280661">
        <w:rPr>
          <w:rFonts w:ascii="Times New Roman" w:hAnsi="Times New Roman"/>
          <w:sz w:val="24"/>
          <w:szCs w:val="24"/>
        </w:rPr>
        <w:t xml:space="preserve">Признаки и свойства </w:t>
      </w:r>
      <w:proofErr w:type="gramStart"/>
      <w:r w:rsidRPr="00280661">
        <w:rPr>
          <w:rFonts w:ascii="Times New Roman" w:hAnsi="Times New Roman"/>
          <w:sz w:val="24"/>
          <w:szCs w:val="24"/>
        </w:rPr>
        <w:t>параллельных</w:t>
      </w:r>
      <w:proofErr w:type="gramEnd"/>
      <w:r w:rsidRPr="00280661">
        <w:rPr>
          <w:rFonts w:ascii="Times New Roman" w:hAnsi="Times New Roman"/>
          <w:sz w:val="24"/>
          <w:szCs w:val="24"/>
        </w:rPr>
        <w:t xml:space="preserve"> прямых. </w:t>
      </w:r>
      <w:r w:rsidRPr="00280661">
        <w:rPr>
          <w:rFonts w:ascii="Times New Roman" w:hAnsi="Times New Roman"/>
          <w:i/>
          <w:sz w:val="24"/>
          <w:szCs w:val="24"/>
        </w:rPr>
        <w:t>Аксиома параллельности Евклида</w:t>
      </w:r>
      <w:r w:rsidRPr="00280661">
        <w:rPr>
          <w:rFonts w:ascii="Times New Roman" w:hAnsi="Times New Roman"/>
          <w:sz w:val="24"/>
          <w:szCs w:val="24"/>
        </w:rPr>
        <w:t xml:space="preserve">. </w:t>
      </w:r>
      <w:r w:rsidRPr="00280661">
        <w:rPr>
          <w:rFonts w:ascii="Times New Roman" w:hAnsi="Times New Roman"/>
          <w:i/>
          <w:sz w:val="24"/>
          <w:szCs w:val="24"/>
        </w:rPr>
        <w:t>Теорема Фалеса</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Перпендикулярные прямые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Cs/>
          <w:sz w:val="24"/>
          <w:szCs w:val="24"/>
        </w:rPr>
        <w:t xml:space="preserve">Прямой угол. Перпендикуляр </w:t>
      </w:r>
      <w:proofErr w:type="gramStart"/>
      <w:r w:rsidRPr="00280661">
        <w:rPr>
          <w:rFonts w:ascii="Times New Roman" w:hAnsi="Times New Roman"/>
          <w:bCs/>
          <w:sz w:val="24"/>
          <w:szCs w:val="24"/>
        </w:rPr>
        <w:t>к</w:t>
      </w:r>
      <w:proofErr w:type="gramEnd"/>
      <w:r w:rsidRPr="00280661">
        <w:rPr>
          <w:rFonts w:ascii="Times New Roman" w:hAnsi="Times New Roman"/>
          <w:bCs/>
          <w:sz w:val="24"/>
          <w:szCs w:val="24"/>
        </w:rPr>
        <w:t xml:space="preserve"> прямой. Наклонная, проекция. Серединный перпендикуляр к отрезку. </w:t>
      </w:r>
      <w:r w:rsidRPr="00280661">
        <w:rPr>
          <w:rFonts w:ascii="Times New Roman" w:hAnsi="Times New Roman"/>
          <w:i/>
          <w:sz w:val="24"/>
          <w:szCs w:val="24"/>
        </w:rPr>
        <w:t>Свойства и признаки перпендикулярности</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i/>
          <w:sz w:val="24"/>
          <w:szCs w:val="24"/>
        </w:rPr>
        <w:t>Подобие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Пропорциональные отрезки, подобие фигур. Подобные треугольники. Признаки подобия</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i/>
          <w:iCs/>
          <w:sz w:val="24"/>
          <w:szCs w:val="24"/>
        </w:rPr>
      </w:pPr>
      <w:r w:rsidRPr="00280661">
        <w:rPr>
          <w:rFonts w:ascii="Times New Roman" w:hAnsi="Times New Roman"/>
          <w:b/>
          <w:sz w:val="24"/>
          <w:szCs w:val="24"/>
        </w:rPr>
        <w:t>Взаимное расположение</w:t>
      </w:r>
      <w:r w:rsidRPr="00280661">
        <w:rPr>
          <w:rFonts w:ascii="Times New Roman" w:hAnsi="Times New Roman"/>
          <w:sz w:val="24"/>
          <w:szCs w:val="24"/>
        </w:rPr>
        <w:t xml:space="preserve"> прямой и окружности</w:t>
      </w:r>
      <w:r w:rsidRPr="00280661">
        <w:rPr>
          <w:rFonts w:ascii="Times New Roman" w:hAnsi="Times New Roman"/>
          <w:i/>
          <w:sz w:val="24"/>
          <w:szCs w:val="24"/>
        </w:rPr>
        <w:t>, двух окружностей.</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Измерения и вычисления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Величины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Представление об объёме и его свойствах. Измерение объёма. Единицы измерения объёмов.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Измерения и вычисления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80661">
        <w:rPr>
          <w:rFonts w:ascii="Times New Roman" w:hAnsi="Times New Roman"/>
          <w:i/>
          <w:sz w:val="24"/>
          <w:szCs w:val="24"/>
        </w:rPr>
        <w:t>Тригонометрические функции тупого угла.</w:t>
      </w:r>
      <w:r w:rsidRPr="0028066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80661">
        <w:rPr>
          <w:rFonts w:ascii="Times New Roman" w:hAnsi="Times New Roman"/>
          <w:sz w:val="24"/>
          <w:szCs w:val="24"/>
        </w:rPr>
        <w:softHyphen/>
        <w:t xml:space="preserve">ружности и площади круга. Сравнение и вычисление площадей. Теорема Пифагора. </w:t>
      </w:r>
      <w:r w:rsidRPr="00280661">
        <w:rPr>
          <w:rFonts w:ascii="Times New Roman" w:hAnsi="Times New Roman"/>
          <w:i/>
          <w:sz w:val="24"/>
          <w:szCs w:val="24"/>
        </w:rPr>
        <w:t>Теорема синусов. Теорема косинусов</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Расстояния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Расстояние между точками. Расстояние от точки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прямой. </w:t>
      </w:r>
      <w:r w:rsidRPr="00280661">
        <w:rPr>
          <w:rFonts w:ascii="Times New Roman" w:hAnsi="Times New Roman"/>
          <w:i/>
          <w:sz w:val="24"/>
          <w:szCs w:val="24"/>
        </w:rPr>
        <w:t>Расстояние между фигурами</w:t>
      </w:r>
      <w:r w:rsidRPr="00280661">
        <w:rPr>
          <w:rFonts w:ascii="Times New Roman" w:hAnsi="Times New Roman"/>
          <w:sz w:val="24"/>
          <w:szCs w:val="24"/>
        </w:rPr>
        <w:t xml:space="preserve">.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Геометрические построения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Геометрические построения для иллюстрации свойств геометрических фигур.</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Инструменты для построений: циркуль, линейка, угольник. </w:t>
      </w:r>
      <w:r w:rsidRPr="0028066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280661">
        <w:rPr>
          <w:rFonts w:ascii="Times New Roman" w:hAnsi="Times New Roman"/>
          <w:i/>
          <w:sz w:val="24"/>
          <w:szCs w:val="24"/>
        </w:rPr>
        <w:t>данному</w:t>
      </w:r>
      <w:proofErr w:type="gramEnd"/>
      <w:r w:rsidRPr="00280661">
        <w:rPr>
          <w:rFonts w:ascii="Times New Roman" w:hAnsi="Times New Roman"/>
          <w:i/>
          <w:sz w:val="24"/>
          <w:szCs w:val="24"/>
        </w:rPr>
        <w:t xml:space="preserve">,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Деление отрезка в данном отношении.</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 xml:space="preserve">Геометрические преобразования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lastRenderedPageBreak/>
        <w:t>Преобразования</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Понятие преобразования. Представление о метапредметном понятии «преобразование». </w:t>
      </w:r>
      <w:r w:rsidRPr="00280661">
        <w:rPr>
          <w:rFonts w:ascii="Times New Roman" w:hAnsi="Times New Roman"/>
          <w:i/>
          <w:sz w:val="24"/>
          <w:szCs w:val="24"/>
        </w:rPr>
        <w:t>Подобие</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Движения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Осевая и центральная симметрия</w:t>
      </w:r>
      <w:r w:rsidRPr="00280661">
        <w:rPr>
          <w:rFonts w:ascii="Times New Roman" w:hAnsi="Times New Roman"/>
          <w:i/>
          <w:sz w:val="24"/>
          <w:szCs w:val="24"/>
        </w:rPr>
        <w:t>, поворот и параллельный перенос.</w:t>
      </w:r>
      <w:r w:rsidR="00E95DE7">
        <w:rPr>
          <w:rFonts w:ascii="Times New Roman" w:hAnsi="Times New Roman"/>
          <w:i/>
          <w:sz w:val="24"/>
          <w:szCs w:val="24"/>
        </w:rPr>
        <w:t xml:space="preserve"> </w:t>
      </w:r>
      <w:r w:rsidRPr="00280661">
        <w:rPr>
          <w:rFonts w:ascii="Times New Roman" w:hAnsi="Times New Roman"/>
          <w:i/>
          <w:sz w:val="24"/>
          <w:szCs w:val="24"/>
        </w:rPr>
        <w:t>Комбинации движений на плоскости и их свойства</w:t>
      </w:r>
      <w:r w:rsidRPr="00280661">
        <w:rPr>
          <w:rFonts w:ascii="Times New Roman" w:hAnsi="Times New Roman"/>
          <w:sz w:val="24"/>
          <w:szCs w:val="24"/>
        </w:rPr>
        <w:t xml:space="preserve">.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Векторы и координаты на плоскости</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iCs/>
          <w:sz w:val="24"/>
          <w:szCs w:val="24"/>
        </w:rPr>
        <w:t>Векторы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вектора, действия над векторами</w:t>
      </w:r>
      <w:r w:rsidRPr="00280661">
        <w:rPr>
          <w:rFonts w:ascii="Times New Roman" w:hAnsi="Times New Roman"/>
          <w:i/>
          <w:sz w:val="24"/>
          <w:szCs w:val="24"/>
        </w:rPr>
        <w:t xml:space="preserve">, </w:t>
      </w:r>
      <w:r w:rsidRPr="00280661">
        <w:rPr>
          <w:rFonts w:ascii="Times New Roman" w:hAnsi="Times New Roman"/>
          <w:sz w:val="24"/>
          <w:szCs w:val="24"/>
        </w:rPr>
        <w:t>использование векторов в физике,</w:t>
      </w:r>
      <w:r w:rsidRPr="00280661">
        <w:rPr>
          <w:rFonts w:ascii="Times New Roman" w:hAnsi="Times New Roman"/>
          <w:i/>
          <w:sz w:val="24"/>
          <w:szCs w:val="24"/>
        </w:rPr>
        <w:t xml:space="preserve"> разложение вектора на составляющие, скалярное произведение</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Координаты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Основные понятия, </w:t>
      </w:r>
      <w:r w:rsidRPr="00280661">
        <w:rPr>
          <w:rFonts w:ascii="Times New Roman" w:hAnsi="Times New Roman"/>
          <w:i/>
          <w:sz w:val="24"/>
          <w:szCs w:val="24"/>
        </w:rPr>
        <w:t>координаты вектора, расстояние между точками. Координаты середины отрезка. Уравнения фигур.</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Применение векторов и координат для решения простейших геометрических задач.</w:t>
      </w:r>
    </w:p>
    <w:p w:rsidR="00E5608C" w:rsidRPr="001D56C2" w:rsidRDefault="00E5608C" w:rsidP="00F57A47">
      <w:pPr>
        <w:pStyle w:val="3"/>
        <w:spacing w:before="0"/>
        <w:ind w:firstLine="709"/>
        <w:rPr>
          <w:color w:val="auto"/>
        </w:rPr>
      </w:pPr>
      <w:bookmarkStart w:id="125" w:name="_Toc405513924"/>
      <w:bookmarkStart w:id="126" w:name="_Toc284662802"/>
      <w:bookmarkStart w:id="127" w:name="_Toc284663429"/>
      <w:r w:rsidRPr="001D56C2">
        <w:rPr>
          <w:color w:val="auto"/>
        </w:rPr>
        <w:t>История математики</w:t>
      </w:r>
      <w:bookmarkEnd w:id="125"/>
      <w:bookmarkEnd w:id="126"/>
      <w:bookmarkEnd w:id="127"/>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Зарождение алгебры в недрах арифметики. </w:t>
      </w:r>
      <w:proofErr w:type="gramStart"/>
      <w:r w:rsidRPr="001D56C2">
        <w:rPr>
          <w:rFonts w:ascii="Times New Roman" w:hAnsi="Times New Roman"/>
          <w:i/>
          <w:sz w:val="24"/>
          <w:szCs w:val="24"/>
        </w:rPr>
        <w:t>Ал-Хорезми</w:t>
      </w:r>
      <w:proofErr w:type="gramEnd"/>
      <w:r w:rsidRPr="001D56C2">
        <w:rPr>
          <w:rFonts w:ascii="Times New Roman" w:hAnsi="Times New Roman"/>
          <w:i/>
          <w:sz w:val="24"/>
          <w:szCs w:val="24"/>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1D56C2">
        <w:rPr>
          <w:rFonts w:ascii="Times New Roman" w:hAnsi="Times New Roman"/>
          <w:i/>
          <w:sz w:val="24"/>
          <w:szCs w:val="24"/>
        </w:rPr>
        <w:t>Дж</w:t>
      </w:r>
      <w:proofErr w:type="gramEnd"/>
      <w:r w:rsidRPr="001D56C2">
        <w:rPr>
          <w:rFonts w:ascii="Times New Roman" w:hAnsi="Times New Roman"/>
          <w:i/>
          <w:sz w:val="24"/>
          <w:szCs w:val="24"/>
        </w:rPr>
        <w:t>. Кардано, Н.Х. Абель, Э.Галуа.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Геометрия и искусство. Геометрические закономерности окружающего мира.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Математика в развитии России: Петр </w:t>
      </w:r>
      <w:r w:rsidRPr="001D56C2">
        <w:rPr>
          <w:rFonts w:ascii="Times New Roman" w:hAnsi="Times New Roman"/>
          <w:i/>
          <w:sz w:val="24"/>
          <w:szCs w:val="24"/>
          <w:lang w:val="en-US"/>
        </w:rPr>
        <w:t>I</w:t>
      </w:r>
      <w:r w:rsidRPr="001D56C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E5608C" w:rsidRPr="001D56C2" w:rsidRDefault="00E5608C" w:rsidP="00F57A47">
      <w:pPr>
        <w:spacing w:after="0" w:line="240" w:lineRule="auto"/>
        <w:ind w:firstLine="709"/>
        <w:rPr>
          <w:rFonts w:ascii="Times New Roman" w:hAnsi="Times New Roman"/>
          <w:i/>
          <w:sz w:val="24"/>
          <w:szCs w:val="24"/>
        </w:rPr>
      </w:pPr>
    </w:p>
    <w:p w:rsidR="00E5608C" w:rsidRPr="001D56C2" w:rsidRDefault="00E5608C" w:rsidP="00F57A47">
      <w:pPr>
        <w:pStyle w:val="2"/>
        <w:rPr>
          <w:i/>
          <w:color w:val="auto"/>
          <w:sz w:val="24"/>
          <w:szCs w:val="24"/>
        </w:rPr>
      </w:pPr>
      <w:bookmarkStart w:id="128" w:name="_Toc405513925"/>
      <w:bookmarkStart w:id="129" w:name="_Toc284662803"/>
      <w:bookmarkStart w:id="130" w:name="_Toc284663430"/>
      <w:r w:rsidRPr="001D56C2">
        <w:rPr>
          <w:color w:val="auto"/>
          <w:sz w:val="24"/>
          <w:szCs w:val="24"/>
        </w:rPr>
        <w:t>Содержание курса математики в 7-9 классах (углублённый уровень)</w:t>
      </w:r>
      <w:bookmarkEnd w:id="128"/>
      <w:bookmarkEnd w:id="129"/>
      <w:bookmarkEnd w:id="130"/>
    </w:p>
    <w:p w:rsidR="00E5608C" w:rsidRPr="001D56C2" w:rsidRDefault="00E5608C" w:rsidP="00F57A47">
      <w:pPr>
        <w:pStyle w:val="3"/>
        <w:spacing w:before="0"/>
        <w:ind w:firstLine="709"/>
        <w:rPr>
          <w:color w:val="auto"/>
        </w:rPr>
      </w:pPr>
      <w:bookmarkStart w:id="131" w:name="_Toc405513926"/>
      <w:bookmarkStart w:id="132" w:name="_Toc284662804"/>
      <w:bookmarkStart w:id="133" w:name="_Toc284663431"/>
      <w:r w:rsidRPr="001D56C2">
        <w:rPr>
          <w:color w:val="auto"/>
        </w:rPr>
        <w:t>Алгебра</w:t>
      </w:r>
      <w:bookmarkEnd w:id="131"/>
      <w:bookmarkEnd w:id="132"/>
      <w:bookmarkEnd w:id="133"/>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Числа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bCs/>
          <w:sz w:val="24"/>
          <w:szCs w:val="24"/>
        </w:rPr>
        <w:t>Рациональные числа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Иррациональные числа</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80661">
        <w:rPr>
          <w:rFonts w:ascii="Times New Roman" w:hAnsi="Times New Roman"/>
          <w:bCs/>
          <w:sz w:val="24"/>
          <w:szCs w:val="24"/>
        </w:rPr>
        <w:t>Множество действительных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Представления о расширениях числовых множеств. </w:t>
      </w:r>
      <w:bookmarkStart w:id="134" w:name="_Toc403076053"/>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Тождественные преобразования</w:t>
      </w:r>
      <w:bookmarkEnd w:id="134"/>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Числовые и буквенные выражения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Многочлены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Cs/>
          <w:sz w:val="24"/>
          <w:szCs w:val="24"/>
        </w:rPr>
        <w:t>Квадратный трёхчлен.</w:t>
      </w:r>
      <w:r w:rsidRPr="00280661">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Понятие тождества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Тождественное преобразование. Представление о тождестве на множестве.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Дробно-рациональные выражения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Преобразование выражений, содержащих знак модуля.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Иррациональные выражения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Корни </w:t>
      </w:r>
      <w:r w:rsidRPr="00280661">
        <w:rPr>
          <w:rFonts w:ascii="Times New Roman" w:hAnsi="Times New Roman"/>
          <w:i/>
          <w:sz w:val="24"/>
          <w:szCs w:val="24"/>
        </w:rPr>
        <w:t>n</w:t>
      </w:r>
      <w:r w:rsidRPr="00280661">
        <w:rPr>
          <w:rFonts w:ascii="Times New Roman" w:hAnsi="Times New Roman"/>
          <w:sz w:val="24"/>
          <w:szCs w:val="24"/>
        </w:rPr>
        <w:t xml:space="preserve">-ых степеней. Допустимые значения переменных в выражениях, содержащих корни </w:t>
      </w:r>
      <w:r w:rsidRPr="00280661">
        <w:rPr>
          <w:rFonts w:ascii="Times New Roman" w:hAnsi="Times New Roman"/>
          <w:i/>
          <w:sz w:val="24"/>
          <w:szCs w:val="24"/>
        </w:rPr>
        <w:t>n</w:t>
      </w:r>
      <w:r w:rsidRPr="00280661">
        <w:rPr>
          <w:rFonts w:ascii="Times New Roman" w:hAnsi="Times New Roman"/>
          <w:sz w:val="24"/>
          <w:szCs w:val="24"/>
        </w:rPr>
        <w:t xml:space="preserve">-ых степеней. Преобразование выражений, содержащих корни </w:t>
      </w:r>
      <w:r w:rsidRPr="00280661">
        <w:rPr>
          <w:rFonts w:ascii="Times New Roman" w:hAnsi="Times New Roman"/>
          <w:i/>
          <w:sz w:val="24"/>
          <w:szCs w:val="24"/>
        </w:rPr>
        <w:t>n</w:t>
      </w:r>
      <w:r w:rsidRPr="00280661">
        <w:rPr>
          <w:rFonts w:ascii="Times New Roman" w:hAnsi="Times New Roman"/>
          <w:sz w:val="24"/>
          <w:szCs w:val="24"/>
        </w:rPr>
        <w:t xml:space="preserve">-ых степеней.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E5608C" w:rsidRPr="00280661" w:rsidRDefault="00E5608C" w:rsidP="00F57A47">
      <w:pPr>
        <w:pStyle w:val="affd"/>
        <w:spacing w:after="0"/>
        <w:ind w:firstLine="709"/>
        <w:jc w:val="left"/>
        <w:rPr>
          <w:rFonts w:ascii="Times New Roman" w:hAnsi="Times New Roman"/>
          <w:b/>
          <w:i/>
        </w:rPr>
      </w:pPr>
      <w:bookmarkStart w:id="135" w:name="_Toc403076054"/>
      <w:r w:rsidRPr="00280661">
        <w:rPr>
          <w:rFonts w:ascii="Times New Roman" w:hAnsi="Times New Roman"/>
          <w:b/>
        </w:rPr>
        <w:t xml:space="preserve">Уравнения </w:t>
      </w:r>
      <w:bookmarkEnd w:id="135"/>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Числовое равенство. Свойства числовых равенств. Равенство с переменной.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Уравнения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Представление о равносильности на множестве. Равносильные преобразования уравнений.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lastRenderedPageBreak/>
        <w:t>Методы решения уравнений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Линейное уравнение и его корни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Квадратное уравнение и его корни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280661">
        <w:rPr>
          <w:rFonts w:ascii="Times New Roman" w:hAnsi="Times New Roman"/>
          <w:sz w:val="24"/>
          <w:szCs w:val="24"/>
        </w:rPr>
        <w:t>линейным</w:t>
      </w:r>
      <w:proofErr w:type="gramEnd"/>
      <w:r w:rsidRPr="00280661">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Дробно-рациональные уравнения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Решение дробно-рациональных уравнений.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Простейшие иррациональные уравнения вида</w:t>
      </w:r>
      <w:proofErr w:type="gramStart"/>
      <w:r w:rsidRPr="00280661">
        <w:rPr>
          <w:rFonts w:ascii="Times New Roman" w:hAnsi="Times New Roman"/>
          <w:sz w:val="24"/>
          <w:szCs w:val="24"/>
        </w:rPr>
        <w:t xml:space="preserve">: </w:t>
      </w:r>
      <w:r w:rsidRPr="00280661">
        <w:rPr>
          <w:rFonts w:ascii="Times New Roman" w:hAnsi="Times New Roman"/>
          <w:position w:val="-16"/>
          <w:sz w:val="24"/>
          <w:szCs w:val="24"/>
        </w:rPr>
        <w:object w:dxaOrig="1120" w:dyaOrig="460">
          <v:shape id="_x0000_i1048" type="#_x0000_t75" style="width:55.5pt;height:24.75pt" o:ole="">
            <v:imagedata r:id="rId13" o:title=""/>
          </v:shape>
          <o:OLEObject Type="Embed" ProgID="Equation.DSMT4" ShapeID="_x0000_i1048" DrawAspect="Content" ObjectID="_1541410768" r:id="rId58"/>
        </w:object>
      </w:r>
      <w:r w:rsidRPr="00280661">
        <w:rPr>
          <w:rFonts w:ascii="Times New Roman" w:hAnsi="Times New Roman"/>
          <w:sz w:val="24"/>
          <w:szCs w:val="24"/>
        </w:rPr>
        <w:t xml:space="preserve">; </w:t>
      </w:r>
      <w:r w:rsidRPr="00280661">
        <w:rPr>
          <w:rFonts w:ascii="Times New Roman" w:hAnsi="Times New Roman"/>
          <w:position w:val="-16"/>
          <w:sz w:val="24"/>
          <w:szCs w:val="24"/>
        </w:rPr>
        <w:object w:dxaOrig="1680" w:dyaOrig="460">
          <v:shape id="_x0000_i1049" type="#_x0000_t75" style="width:83.25pt;height:24.75pt" o:ole="">
            <v:imagedata r:id="rId15" o:title=""/>
          </v:shape>
          <o:OLEObject Type="Embed" ProgID="Equation.DSMT4" ShapeID="_x0000_i1049" DrawAspect="Content" ObjectID="_1541410769" r:id="rId59"/>
        </w:object>
      </w:r>
      <w:r w:rsidR="004801CF"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Pr="00280661">
        <w:rPr>
          <w:rFonts w:ascii="Times New Roman" w:hAnsi="Times New Roman"/>
          <w:noProof/>
          <w:position w:val="-9"/>
          <w:sz w:val="24"/>
          <w:szCs w:val="24"/>
          <w:lang w:eastAsia="zh-CN"/>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801CF" w:rsidRPr="00280661">
        <w:rPr>
          <w:rFonts w:ascii="Times New Roman" w:hAnsi="Times New Roman"/>
          <w:sz w:val="24"/>
          <w:szCs w:val="24"/>
        </w:rPr>
        <w:fldChar w:fldCharType="separate"/>
      </w:r>
      <w:r w:rsidRPr="00280661">
        <w:rPr>
          <w:rFonts w:ascii="Times New Roman" w:hAnsi="Times New Roman"/>
          <w:noProof/>
          <w:position w:val="-9"/>
          <w:sz w:val="24"/>
          <w:szCs w:val="24"/>
          <w:lang w:eastAsia="zh-CN"/>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801CF" w:rsidRPr="00280661">
        <w:rPr>
          <w:rFonts w:ascii="Times New Roman" w:hAnsi="Times New Roman"/>
          <w:sz w:val="24"/>
          <w:szCs w:val="24"/>
        </w:rPr>
        <w:fldChar w:fldCharType="end"/>
      </w:r>
      <w:r w:rsidR="004801CF"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Pr="00280661">
        <w:rPr>
          <w:rFonts w:ascii="Times New Roman" w:hAnsi="Times New Roman"/>
          <w:noProof/>
          <w:position w:val="-8"/>
          <w:sz w:val="24"/>
          <w:szCs w:val="24"/>
          <w:lang w:eastAsia="zh-CN"/>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4801CF" w:rsidRPr="00280661">
        <w:rPr>
          <w:rFonts w:ascii="Times New Roman" w:hAnsi="Times New Roman"/>
          <w:sz w:val="24"/>
          <w:szCs w:val="24"/>
        </w:rPr>
        <w:fldChar w:fldCharType="separate"/>
      </w:r>
      <w:r w:rsidRPr="00280661">
        <w:rPr>
          <w:rFonts w:ascii="Times New Roman" w:hAnsi="Times New Roman"/>
          <w:noProof/>
          <w:position w:val="-8"/>
          <w:sz w:val="24"/>
          <w:szCs w:val="24"/>
          <w:lang w:eastAsia="zh-CN"/>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4801CF" w:rsidRPr="00280661">
        <w:rPr>
          <w:rFonts w:ascii="Times New Roman" w:hAnsi="Times New Roman"/>
          <w:sz w:val="24"/>
          <w:szCs w:val="24"/>
        </w:rPr>
        <w:fldChar w:fldCharType="end"/>
      </w:r>
      <w:r w:rsidR="004801CF"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Pr="00280661">
        <w:rPr>
          <w:rFonts w:ascii="Times New Roman" w:hAnsi="Times New Roman"/>
          <w:noProof/>
          <w:position w:val="-8"/>
          <w:sz w:val="24"/>
          <w:szCs w:val="24"/>
          <w:lang w:eastAsia="zh-CN"/>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4801CF" w:rsidRPr="00280661">
        <w:rPr>
          <w:rFonts w:ascii="Times New Roman" w:hAnsi="Times New Roman"/>
          <w:sz w:val="24"/>
          <w:szCs w:val="24"/>
        </w:rPr>
        <w:fldChar w:fldCharType="separate"/>
      </w:r>
      <w:r w:rsidRPr="00280661">
        <w:rPr>
          <w:rFonts w:ascii="Times New Roman" w:hAnsi="Times New Roman"/>
          <w:noProof/>
          <w:position w:val="-8"/>
          <w:sz w:val="24"/>
          <w:szCs w:val="24"/>
          <w:lang w:eastAsia="zh-CN"/>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4801CF" w:rsidRPr="00280661">
        <w:rPr>
          <w:rFonts w:ascii="Times New Roman" w:hAnsi="Times New Roman"/>
          <w:sz w:val="24"/>
          <w:szCs w:val="24"/>
        </w:rPr>
        <w:fldChar w:fldCharType="end"/>
      </w:r>
      <w:proofErr w:type="gramEnd"/>
      <w:r w:rsidRPr="00280661">
        <w:rPr>
          <w:rFonts w:ascii="Times New Roman" w:hAnsi="Times New Roman"/>
          <w:sz w:val="24"/>
          <w:szCs w:val="24"/>
        </w:rPr>
        <w:t xml:space="preserve">и их решение. Решение иррациональных уравнений вида </w:t>
      </w:r>
      <w:r w:rsidRPr="00280661">
        <w:rPr>
          <w:rFonts w:ascii="Times New Roman" w:hAnsi="Times New Roman"/>
          <w:position w:val="-16"/>
          <w:sz w:val="24"/>
          <w:szCs w:val="24"/>
        </w:rPr>
        <w:object w:dxaOrig="1480" w:dyaOrig="460">
          <v:shape id="_x0000_i1050" type="#_x0000_t75" style="width:73.5pt;height:24.75pt" o:ole="">
            <v:imagedata r:id="rId63" o:title=""/>
          </v:shape>
          <o:OLEObject Type="Embed" ProgID="Equation.DSMT4" ShapeID="_x0000_i1050" DrawAspect="Content" ObjectID="_1541410770" r:id="rId64"/>
        </w:object>
      </w:r>
      <w:r w:rsidRPr="00280661">
        <w:rPr>
          <w:rFonts w:ascii="Times New Roman" w:hAnsi="Times New Roman"/>
          <w:sz w:val="24"/>
          <w:szCs w:val="24"/>
        </w:rPr>
        <w:t>.</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Системы уравнений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Понятие системы уравнений. Решение систем уравнений.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Представление о равносильности систем уравнений.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Неравенства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280661">
        <w:rPr>
          <w:rFonts w:ascii="Times New Roman" w:hAnsi="Times New Roman"/>
          <w:sz w:val="24"/>
          <w:szCs w:val="24"/>
        </w:rPr>
        <w:t>ств пр</w:t>
      </w:r>
      <w:proofErr w:type="gramEnd"/>
      <w:r w:rsidRPr="00280661">
        <w:rPr>
          <w:rFonts w:ascii="Times New Roman" w:hAnsi="Times New Roman"/>
          <w:sz w:val="24"/>
          <w:szCs w:val="24"/>
        </w:rPr>
        <w:t xml:space="preserve">и заданных значениях переменных.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280661">
        <w:rPr>
          <w:rFonts w:ascii="Times New Roman" w:hAnsi="Times New Roman"/>
          <w:sz w:val="24"/>
          <w:szCs w:val="24"/>
        </w:rPr>
        <w:t>о</w:t>
      </w:r>
      <w:proofErr w:type="gramEnd"/>
      <w:r w:rsidRPr="00280661">
        <w:rPr>
          <w:rFonts w:ascii="Times New Roman" w:hAnsi="Times New Roman"/>
          <w:sz w:val="24"/>
          <w:szCs w:val="24"/>
        </w:rPr>
        <w:t xml:space="preserve"> средних для двух чисел.</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 решении неравенства. Множество решений неравенства.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Представление о равносильности неравенств.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Квадратное неравенство с параметром и его решение.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Простейшие иррациональные неравенства вида</w:t>
      </w:r>
      <w:proofErr w:type="gramStart"/>
      <w:r w:rsidRPr="00280661">
        <w:rPr>
          <w:rFonts w:ascii="Times New Roman" w:hAnsi="Times New Roman"/>
          <w:sz w:val="24"/>
          <w:szCs w:val="24"/>
        </w:rPr>
        <w:t xml:space="preserve">: </w:t>
      </w:r>
      <w:r w:rsidRPr="00280661">
        <w:rPr>
          <w:rFonts w:ascii="Times New Roman" w:hAnsi="Times New Roman"/>
          <w:position w:val="-16"/>
          <w:sz w:val="24"/>
          <w:szCs w:val="24"/>
        </w:rPr>
        <w:object w:dxaOrig="1120" w:dyaOrig="460">
          <v:shape id="_x0000_i1051" type="#_x0000_t75" style="width:55.5pt;height:24.75pt" o:ole="">
            <v:imagedata r:id="rId65" o:title=""/>
          </v:shape>
          <o:OLEObject Type="Embed" ProgID="Equation.DSMT4" ShapeID="_x0000_i1051" DrawAspect="Content" ObjectID="_1541410771" r:id="rId66"/>
        </w:object>
      </w:r>
      <w:r w:rsidRPr="00280661">
        <w:rPr>
          <w:rFonts w:ascii="Times New Roman" w:hAnsi="Times New Roman"/>
          <w:sz w:val="24"/>
          <w:szCs w:val="24"/>
        </w:rPr>
        <w:t xml:space="preserve">; </w:t>
      </w:r>
      <w:r w:rsidRPr="00280661">
        <w:rPr>
          <w:rFonts w:ascii="Times New Roman" w:hAnsi="Times New Roman"/>
          <w:position w:val="-16"/>
          <w:sz w:val="24"/>
          <w:szCs w:val="24"/>
        </w:rPr>
        <w:object w:dxaOrig="1120" w:dyaOrig="460">
          <v:shape id="_x0000_i1052" type="#_x0000_t75" style="width:55.5pt;height:24.75pt" o:ole="">
            <v:imagedata r:id="rId67" o:title=""/>
          </v:shape>
          <o:OLEObject Type="Embed" ProgID="Equation.DSMT4" ShapeID="_x0000_i1052" DrawAspect="Content" ObjectID="_1541410772" r:id="rId68"/>
        </w:object>
      </w:r>
      <w:r w:rsidRPr="00280661">
        <w:rPr>
          <w:rFonts w:ascii="Times New Roman" w:hAnsi="Times New Roman"/>
          <w:sz w:val="24"/>
          <w:szCs w:val="24"/>
        </w:rPr>
        <w:t xml:space="preserve">; </w:t>
      </w:r>
      <w:r w:rsidRPr="00280661">
        <w:rPr>
          <w:rFonts w:ascii="Times New Roman" w:hAnsi="Times New Roman"/>
          <w:position w:val="-16"/>
          <w:sz w:val="24"/>
          <w:szCs w:val="24"/>
        </w:rPr>
        <w:object w:dxaOrig="1680" w:dyaOrig="460">
          <v:shape id="_x0000_i1053" type="#_x0000_t75" style="width:83.25pt;height:24.75pt" o:ole="">
            <v:imagedata r:id="rId69" o:title=""/>
          </v:shape>
          <o:OLEObject Type="Embed" ProgID="Equation.DSMT4" ShapeID="_x0000_i1053" DrawAspect="Content" ObjectID="_1541410773" r:id="rId70"/>
        </w:object>
      </w:r>
      <w:r w:rsidR="004801CF"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Pr="00280661">
        <w:rPr>
          <w:rFonts w:ascii="Times New Roman" w:hAnsi="Times New Roman"/>
          <w:noProof/>
          <w:position w:val="-9"/>
          <w:sz w:val="24"/>
          <w:szCs w:val="24"/>
          <w:lang w:eastAsia="zh-CN"/>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801CF" w:rsidRPr="00280661">
        <w:rPr>
          <w:rFonts w:ascii="Times New Roman" w:hAnsi="Times New Roman"/>
          <w:sz w:val="24"/>
          <w:szCs w:val="24"/>
        </w:rPr>
        <w:fldChar w:fldCharType="separate"/>
      </w:r>
      <w:r w:rsidRPr="00280661">
        <w:rPr>
          <w:rFonts w:ascii="Times New Roman" w:hAnsi="Times New Roman"/>
          <w:noProof/>
          <w:position w:val="-9"/>
          <w:sz w:val="24"/>
          <w:szCs w:val="24"/>
          <w:lang w:eastAsia="zh-CN"/>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801CF" w:rsidRPr="00280661">
        <w:rPr>
          <w:rFonts w:ascii="Times New Roman" w:hAnsi="Times New Roman"/>
          <w:sz w:val="24"/>
          <w:szCs w:val="24"/>
        </w:rPr>
        <w:fldChar w:fldCharType="end"/>
      </w:r>
      <w:r w:rsidRPr="00280661">
        <w:rPr>
          <w:rFonts w:ascii="Times New Roman" w:hAnsi="Times New Roman"/>
          <w:sz w:val="24"/>
          <w:szCs w:val="24"/>
        </w:rPr>
        <w:t>.</w:t>
      </w:r>
      <w:proofErr w:type="gramEnd"/>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Обобщённый метод интервалов для решения неравенств.</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Системы неравенств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280661">
        <w:rPr>
          <w:rFonts w:ascii="Times New Roman" w:hAnsi="Times New Roman"/>
          <w:sz w:val="24"/>
          <w:szCs w:val="24"/>
        </w:rPr>
        <w:t>на</w:t>
      </w:r>
      <w:proofErr w:type="gramEnd"/>
      <w:r w:rsidRPr="00280661">
        <w:rPr>
          <w:rFonts w:ascii="Times New Roman" w:hAnsi="Times New Roman"/>
          <w:sz w:val="24"/>
          <w:szCs w:val="24"/>
        </w:rPr>
        <w:t xml:space="preserve"> числовой прямой. Запись решения системы неравенств.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280661">
        <w:rPr>
          <w:rFonts w:ascii="Times New Roman" w:hAnsi="Times New Roman"/>
          <w:sz w:val="24"/>
          <w:szCs w:val="24"/>
        </w:rPr>
        <w:t>ств с дв</w:t>
      </w:r>
      <w:proofErr w:type="gramEnd"/>
      <w:r w:rsidRPr="00280661">
        <w:rPr>
          <w:rFonts w:ascii="Times New Roman" w:hAnsi="Times New Roman"/>
          <w:sz w:val="24"/>
          <w:szCs w:val="24"/>
        </w:rPr>
        <w:t>умя переменными.</w:t>
      </w:r>
    </w:p>
    <w:p w:rsidR="00E5608C" w:rsidRPr="00280661" w:rsidRDefault="00E5608C" w:rsidP="00F57A47">
      <w:pPr>
        <w:pStyle w:val="affd"/>
        <w:spacing w:after="0"/>
        <w:ind w:firstLine="709"/>
        <w:jc w:val="left"/>
        <w:rPr>
          <w:rFonts w:ascii="Times New Roman" w:hAnsi="Times New Roman"/>
          <w:b/>
          <w:i/>
        </w:rPr>
      </w:pPr>
      <w:bookmarkStart w:id="136" w:name="_Toc403076055"/>
      <w:r w:rsidRPr="00280661">
        <w:rPr>
          <w:rFonts w:ascii="Times New Roman" w:hAnsi="Times New Roman"/>
          <w:b/>
        </w:rPr>
        <w:t>Функции</w:t>
      </w:r>
      <w:bookmarkEnd w:id="136"/>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Понятие зависимости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Функция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Линейная функция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Квадратичная функция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Свойства</w:t>
      </w:r>
      <w:r w:rsidRPr="00280661">
        <w:rPr>
          <w:rFonts w:ascii="Times New Roman" w:hAnsi="Times New Roman"/>
          <w:bCs/>
          <w:sz w:val="24"/>
          <w:szCs w:val="24"/>
        </w:rPr>
        <w:t>.</w:t>
      </w:r>
      <w:r w:rsidRPr="00280661">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280661">
        <w:rPr>
          <w:rFonts w:ascii="Times New Roman" w:hAnsi="Times New Roman"/>
          <w:sz w:val="24"/>
          <w:szCs w:val="24"/>
        </w:rPr>
        <w:t>ств кв</w:t>
      </w:r>
      <w:proofErr w:type="gramEnd"/>
      <w:r w:rsidRPr="00280661">
        <w:rPr>
          <w:rFonts w:ascii="Times New Roman" w:hAnsi="Times New Roman"/>
          <w:sz w:val="24"/>
          <w:szCs w:val="24"/>
        </w:rPr>
        <w:t>адратичной функции для решения задач.</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Обратная пропорциональность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Свойства функции </w:t>
      </w:r>
      <w:r w:rsidRPr="00280661">
        <w:rPr>
          <w:rFonts w:ascii="Times New Roman" w:hAnsi="Times New Roman"/>
          <w:position w:val="-24"/>
          <w:sz w:val="24"/>
          <w:szCs w:val="24"/>
        </w:rPr>
        <w:object w:dxaOrig="620" w:dyaOrig="620">
          <v:shape id="_x0000_i1054" type="#_x0000_t75" style="width:31.5pt;height:31.5pt" o:ole="">
            <v:imagedata r:id="rId48" o:title=""/>
          </v:shape>
          <o:OLEObject Type="Embed" ProgID="Equation.DSMT4" ShapeID="_x0000_i1054" DrawAspect="Content" ObjectID="_1541410774" r:id="rId72"/>
        </w:object>
      </w:r>
      <w:r w:rsidR="004801CF" w:rsidRPr="00280661">
        <w:rPr>
          <w:rFonts w:ascii="Times New Roman" w:hAnsi="Times New Roman"/>
          <w:sz w:val="24"/>
          <w:szCs w:val="24"/>
        </w:rPr>
        <w:fldChar w:fldCharType="begin"/>
      </w:r>
      <w:r w:rsidRPr="00280661">
        <w:rPr>
          <w:rFonts w:ascii="Times New Roman" w:hAnsi="Times New Roman"/>
          <w:sz w:val="24"/>
          <w:szCs w:val="24"/>
        </w:rPr>
        <w:instrText xml:space="preserve"> QUOTE </w:instrText>
      </w:r>
      <w:r w:rsidRPr="00280661">
        <w:rPr>
          <w:rFonts w:ascii="Times New Roman" w:hAnsi="Times New Roman"/>
          <w:noProof/>
          <w:position w:val="-15"/>
          <w:sz w:val="24"/>
          <w:szCs w:val="24"/>
          <w:lang w:eastAsia="zh-CN"/>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801CF" w:rsidRPr="00280661">
        <w:rPr>
          <w:rFonts w:ascii="Times New Roman" w:hAnsi="Times New Roman"/>
          <w:sz w:val="24"/>
          <w:szCs w:val="24"/>
        </w:rPr>
        <w:fldChar w:fldCharType="separate"/>
      </w:r>
      <w:r w:rsidRPr="00280661">
        <w:rPr>
          <w:rFonts w:ascii="Times New Roman" w:hAnsi="Times New Roman"/>
          <w:noProof/>
          <w:position w:val="-15"/>
          <w:sz w:val="24"/>
          <w:szCs w:val="24"/>
          <w:lang w:eastAsia="zh-CN"/>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801CF" w:rsidRPr="00280661">
        <w:rPr>
          <w:rFonts w:ascii="Times New Roman" w:hAnsi="Times New Roman"/>
          <w:sz w:val="24"/>
          <w:szCs w:val="24"/>
        </w:rPr>
        <w:fldChar w:fldCharType="end"/>
      </w:r>
      <w:r w:rsidRPr="00280661">
        <w:rPr>
          <w:rFonts w:ascii="Times New Roman" w:hAnsi="Times New Roman"/>
          <w:sz w:val="24"/>
          <w:szCs w:val="24"/>
        </w:rPr>
        <w:t xml:space="preserve">. Гипербола. Представление об асимптотах.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Степенная функция с показателем3</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Свойства. Кубическая парабола.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Функции</w:t>
      </w:r>
      <w:proofErr w:type="gramStart"/>
      <w:r w:rsidRPr="00280661">
        <w:rPr>
          <w:rFonts w:ascii="Times New Roman" w:hAnsi="Times New Roman"/>
          <w:bCs/>
          <w:position w:val="-10"/>
          <w:sz w:val="24"/>
          <w:szCs w:val="24"/>
        </w:rPr>
        <w:object w:dxaOrig="760" w:dyaOrig="380">
          <v:shape id="_x0000_i1055" type="#_x0000_t75" style="width:39pt;height:17.25pt" o:ole="">
            <v:imagedata r:id="rId73" o:title=""/>
          </v:shape>
          <o:OLEObject Type="Embed" ProgID="Equation.DSMT4" ShapeID="_x0000_i1055" DrawAspect="Content" ObjectID="_1541410775" r:id="rId74"/>
        </w:object>
      </w:r>
      <w:r w:rsidRPr="00280661">
        <w:rPr>
          <w:rFonts w:ascii="Times New Roman" w:hAnsi="Times New Roman"/>
          <w:bCs/>
          <w:sz w:val="24"/>
          <w:szCs w:val="24"/>
        </w:rPr>
        <w:t xml:space="preserve">, </w:t>
      </w:r>
      <w:r w:rsidRPr="00280661">
        <w:rPr>
          <w:rFonts w:ascii="Times New Roman" w:hAnsi="Times New Roman"/>
          <w:b/>
          <w:bCs/>
          <w:position w:val="-10"/>
          <w:sz w:val="24"/>
          <w:szCs w:val="24"/>
        </w:rPr>
        <w:object w:dxaOrig="760" w:dyaOrig="380">
          <v:shape id="_x0000_i1056" type="#_x0000_t75" style="width:39pt;height:17.25pt" o:ole="">
            <v:imagedata r:id="rId75" o:title=""/>
          </v:shape>
          <o:OLEObject Type="Embed" ProgID="Equation.DSMT4" ShapeID="_x0000_i1056" DrawAspect="Content" ObjectID="_1541410776" r:id="rId76"/>
        </w:object>
      </w:r>
      <w:r w:rsidRPr="00280661">
        <w:rPr>
          <w:rFonts w:ascii="Times New Roman" w:hAnsi="Times New Roman"/>
          <w:bCs/>
          <w:sz w:val="24"/>
          <w:szCs w:val="24"/>
        </w:rPr>
        <w:t xml:space="preserve">, </w:t>
      </w:r>
      <w:r w:rsidRPr="00280661">
        <w:rPr>
          <w:rFonts w:ascii="Times New Roman" w:hAnsi="Times New Roman"/>
          <w:bCs/>
          <w:position w:val="-12"/>
          <w:sz w:val="24"/>
          <w:szCs w:val="24"/>
        </w:rPr>
        <w:object w:dxaOrig="660" w:dyaOrig="380">
          <v:shape id="_x0000_i1057" type="#_x0000_t75" style="width:33pt;height:17.25pt" o:ole="">
            <v:imagedata r:id="rId77" o:title=""/>
          </v:shape>
          <o:OLEObject Type="Embed" ProgID="Equation.DSMT4" ShapeID="_x0000_i1057" DrawAspect="Content" ObjectID="_1541410777" r:id="rId78"/>
        </w:object>
      </w:r>
      <w:r w:rsidRPr="00280661">
        <w:rPr>
          <w:rFonts w:ascii="Times New Roman" w:hAnsi="Times New Roman"/>
          <w:bCs/>
          <w:sz w:val="24"/>
          <w:szCs w:val="24"/>
        </w:rPr>
        <w:t>.</w:t>
      </w:r>
      <w:proofErr w:type="gramEnd"/>
      <w:r w:rsidRPr="00280661">
        <w:rPr>
          <w:rFonts w:ascii="Times New Roman" w:hAnsi="Times New Roman"/>
          <w:sz w:val="24"/>
          <w:szCs w:val="24"/>
        </w:rPr>
        <w:t>Их свойства и графики. Степенная функция с показателем степени больше 3.</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Представление о взаимно обратных функциях.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Непрерывность функции и точки разрыва функций. Кусочно заданные функции.</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Последовательности и прогрессии</w:t>
      </w:r>
    </w:p>
    <w:p w:rsidR="00E5608C" w:rsidRPr="00280661" w:rsidRDefault="00E5608C" w:rsidP="00F57A47">
      <w:pPr>
        <w:spacing w:after="0" w:line="240" w:lineRule="auto"/>
        <w:ind w:firstLine="709"/>
        <w:rPr>
          <w:rFonts w:ascii="Times New Roman" w:hAnsi="Times New Roman"/>
          <w:sz w:val="24"/>
          <w:szCs w:val="24"/>
        </w:rPr>
      </w:pPr>
      <w:bookmarkStart w:id="137" w:name="_Toc403076056"/>
      <w:r w:rsidRPr="00280661">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37"/>
      <w:r w:rsidRPr="00280661">
        <w:rPr>
          <w:rFonts w:ascii="Times New Roman" w:hAnsi="Times New Roman"/>
          <w:sz w:val="24"/>
          <w:szCs w:val="24"/>
        </w:rPr>
        <w:t xml:space="preserve">Гармонический ряд. Расходимость гармонического ряда.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5608C" w:rsidRPr="00280661" w:rsidRDefault="00E5608C" w:rsidP="00F57A47">
      <w:pPr>
        <w:pStyle w:val="affd"/>
        <w:spacing w:after="0"/>
        <w:ind w:firstLine="709"/>
        <w:jc w:val="left"/>
        <w:rPr>
          <w:rFonts w:ascii="Times New Roman" w:hAnsi="Times New Roman"/>
          <w:b/>
          <w:i/>
        </w:rPr>
      </w:pPr>
      <w:bookmarkStart w:id="138" w:name="_Toc403076057"/>
      <w:r w:rsidRPr="00280661">
        <w:rPr>
          <w:rFonts w:ascii="Times New Roman" w:hAnsi="Times New Roman"/>
          <w:b/>
        </w:rPr>
        <w:t>Решение текстовых задач</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Задачи на все арифметические действия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280661">
        <w:rPr>
          <w:rFonts w:ascii="Times New Roman" w:hAnsi="Times New Roman"/>
          <w:sz w:val="24"/>
          <w:szCs w:val="24"/>
        </w:rPr>
        <w:t>дств пр</w:t>
      </w:r>
      <w:proofErr w:type="gramEnd"/>
      <w:r w:rsidRPr="00280661">
        <w:rPr>
          <w:rFonts w:ascii="Times New Roman" w:hAnsi="Times New Roman"/>
          <w:sz w:val="24"/>
          <w:szCs w:val="24"/>
        </w:rPr>
        <w:t>едставления данных при решении задачи.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Решение задач на движение, работу, покупки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Решение задач на нахождение части числа и числа по его части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Решение задач на проценты, доли</w:t>
      </w:r>
      <w:r w:rsidRPr="00280661">
        <w:rPr>
          <w:rFonts w:ascii="Times New Roman" w:hAnsi="Times New Roman"/>
          <w:sz w:val="24"/>
          <w:szCs w:val="24"/>
        </w:rPr>
        <w:t>, применение пропорций при решении задач.</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Логические задачи</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Решение логических задач. Решение логических задач с помощью графов, таблиц.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Основные методы решения задач</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5608C" w:rsidRPr="001D56C2" w:rsidRDefault="00E5608C" w:rsidP="00F57A47">
      <w:pPr>
        <w:pStyle w:val="3"/>
        <w:spacing w:before="0"/>
        <w:ind w:firstLine="709"/>
        <w:rPr>
          <w:color w:val="auto"/>
        </w:rPr>
      </w:pPr>
      <w:bookmarkStart w:id="139" w:name="_Toc405513927"/>
      <w:bookmarkStart w:id="140" w:name="_Toc284662805"/>
      <w:bookmarkStart w:id="141" w:name="_Toc284663432"/>
      <w:r w:rsidRPr="001D56C2">
        <w:rPr>
          <w:color w:val="auto"/>
        </w:rPr>
        <w:t>Статистика и теория вероятностей</w:t>
      </w:r>
      <w:bookmarkEnd w:id="138"/>
      <w:bookmarkEnd w:id="139"/>
      <w:bookmarkEnd w:id="140"/>
      <w:bookmarkEnd w:id="141"/>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Статистика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Случайные опыты и случайные события</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Элементы комбинаторики и испытания Бернулли</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Геометрическая вероятность</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b/>
          <w:sz w:val="24"/>
          <w:szCs w:val="24"/>
        </w:rPr>
        <w:t>Случайные величины</w:t>
      </w:r>
    </w:p>
    <w:p w:rsidR="00E5608C" w:rsidRPr="001D56C2" w:rsidRDefault="00E5608C" w:rsidP="00F57A47">
      <w:pPr>
        <w:spacing w:after="0" w:line="240" w:lineRule="auto"/>
        <w:ind w:firstLine="709"/>
        <w:rPr>
          <w:rFonts w:ascii="Times New Roman" w:hAnsi="Times New Roman"/>
          <w:sz w:val="24"/>
          <w:szCs w:val="24"/>
        </w:rPr>
      </w:pPr>
      <w:r w:rsidRPr="001D56C2">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5608C" w:rsidRPr="001D56C2" w:rsidRDefault="00E5608C" w:rsidP="00F57A47">
      <w:pPr>
        <w:pStyle w:val="3"/>
        <w:spacing w:before="0"/>
        <w:ind w:firstLine="709"/>
        <w:rPr>
          <w:color w:val="auto"/>
        </w:rPr>
      </w:pPr>
      <w:bookmarkStart w:id="142" w:name="_Toc403076059"/>
      <w:bookmarkStart w:id="143" w:name="_Toc405513928"/>
      <w:bookmarkStart w:id="144" w:name="_Toc284662806"/>
      <w:bookmarkStart w:id="145" w:name="_Toc284663433"/>
      <w:r w:rsidRPr="001D56C2">
        <w:rPr>
          <w:color w:val="auto"/>
        </w:rPr>
        <w:t>Геометрия</w:t>
      </w:r>
      <w:bookmarkEnd w:id="142"/>
      <w:bookmarkEnd w:id="143"/>
      <w:bookmarkEnd w:id="144"/>
      <w:bookmarkEnd w:id="145"/>
    </w:p>
    <w:p w:rsidR="00E5608C" w:rsidRPr="001D56C2" w:rsidRDefault="00E5608C" w:rsidP="00F57A47">
      <w:pPr>
        <w:pStyle w:val="affd"/>
        <w:spacing w:after="0"/>
        <w:ind w:firstLine="709"/>
        <w:jc w:val="left"/>
        <w:rPr>
          <w:rFonts w:ascii="Times New Roman" w:hAnsi="Times New Roman"/>
          <w:b/>
          <w:i/>
        </w:rPr>
      </w:pPr>
      <w:r w:rsidRPr="001D56C2">
        <w:rPr>
          <w:rFonts w:ascii="Times New Roman" w:hAnsi="Times New Roman"/>
          <w:b/>
        </w:rPr>
        <w:t>Геометрические фигуры</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lastRenderedPageBreak/>
        <w:t>Фигуры в геометрии и в окружающем мире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80661">
        <w:rPr>
          <w:rFonts w:ascii="Times New Roman" w:hAnsi="Times New Roman"/>
          <w:bCs/>
          <w:sz w:val="24"/>
          <w:szCs w:val="24"/>
        </w:rPr>
        <w:t>Плоская и неплоская фигуры</w:t>
      </w:r>
      <w:r w:rsidRPr="00280661">
        <w:rPr>
          <w:rFonts w:ascii="Times New Roman" w:hAnsi="Times New Roman"/>
          <w:sz w:val="24"/>
          <w:szCs w:val="24"/>
        </w:rPr>
        <w:t xml:space="preserve">.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280661">
        <w:rPr>
          <w:rFonts w:ascii="Times New Roman" w:hAnsi="Times New Roman"/>
          <w:sz w:val="24"/>
          <w:szCs w:val="24"/>
        </w:rPr>
        <w:t>Точка, отрезок, прямая, луч, ломаная, плоскость, угол, биссектриса угла и её свойства, виды углов, многоугольники, окружность и круг.</w:t>
      </w:r>
      <w:proofErr w:type="gramEnd"/>
    </w:p>
    <w:p w:rsidR="00E5608C" w:rsidRPr="00280661" w:rsidRDefault="00E5608C" w:rsidP="00F57A47">
      <w:pPr>
        <w:spacing w:after="0" w:line="240" w:lineRule="auto"/>
        <w:ind w:firstLine="709"/>
        <w:rPr>
          <w:rFonts w:ascii="Times New Roman" w:hAnsi="Times New Roman"/>
          <w:i/>
          <w:iCs/>
          <w:sz w:val="24"/>
          <w:szCs w:val="24"/>
        </w:rPr>
      </w:pPr>
      <w:r w:rsidRPr="00280661">
        <w:rPr>
          <w:rFonts w:ascii="Times New Roman" w:hAnsi="Times New Roman"/>
          <w:iCs/>
          <w:sz w:val="24"/>
          <w:szCs w:val="24"/>
        </w:rPr>
        <w:t>Осевая симметрия геометрических фигур. Центральная симметрия геометрических фигур</w:t>
      </w:r>
      <w:r w:rsidRPr="00280661">
        <w:rPr>
          <w:rFonts w:ascii="Times New Roman" w:hAnsi="Times New Roman"/>
          <w:i/>
          <w:iCs/>
          <w:sz w:val="24"/>
          <w:szCs w:val="24"/>
        </w:rPr>
        <w:t>.</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Многоугольники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Многоугольник, его элементы и его свойства. Правильные многоугольники. </w:t>
      </w:r>
      <w:r w:rsidRPr="00280661">
        <w:rPr>
          <w:rFonts w:ascii="Times New Roman" w:hAnsi="Times New Roman"/>
          <w:bCs/>
          <w:sz w:val="24"/>
          <w:szCs w:val="24"/>
        </w:rPr>
        <w:t>В</w:t>
      </w:r>
      <w:r w:rsidRPr="00280661">
        <w:rPr>
          <w:rFonts w:ascii="Times New Roman" w:hAnsi="Times New Roman"/>
          <w:sz w:val="24"/>
          <w:szCs w:val="24"/>
        </w:rPr>
        <w:t xml:space="preserve">ыпуклые и невыпуклые многоугольники. Сумма углов выпуклого многоугольника.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Окружность, круг</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Фигуры в пространстве (объемные тела)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280661">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E5608C" w:rsidRPr="00280661" w:rsidRDefault="00E5608C" w:rsidP="00F57A47">
      <w:pPr>
        <w:pStyle w:val="affd"/>
        <w:spacing w:after="0"/>
        <w:ind w:firstLine="709"/>
        <w:jc w:val="left"/>
        <w:rPr>
          <w:rFonts w:ascii="Times New Roman" w:hAnsi="Times New Roman"/>
          <w:b/>
          <w:i/>
        </w:rPr>
      </w:pPr>
      <w:bookmarkStart w:id="146" w:name="_Toc403076060"/>
      <w:r w:rsidRPr="00280661">
        <w:rPr>
          <w:rFonts w:ascii="Times New Roman" w:hAnsi="Times New Roman"/>
          <w:b/>
        </w:rPr>
        <w:t>Отношения</w:t>
      </w:r>
      <w:bookmarkEnd w:id="146"/>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Равенство фигур</w:t>
      </w:r>
    </w:p>
    <w:p w:rsidR="00E5608C" w:rsidRPr="00280661" w:rsidRDefault="00E5608C" w:rsidP="00F57A47">
      <w:pPr>
        <w:spacing w:after="0" w:line="240" w:lineRule="auto"/>
        <w:ind w:firstLine="709"/>
        <w:rPr>
          <w:rFonts w:ascii="Times New Roman" w:hAnsi="Times New Roman"/>
          <w:iCs/>
          <w:sz w:val="24"/>
          <w:szCs w:val="24"/>
        </w:rPr>
      </w:pPr>
      <w:r w:rsidRPr="00280661">
        <w:rPr>
          <w:rFonts w:ascii="Times New Roman" w:hAnsi="Times New Roman"/>
          <w:bCs/>
          <w:sz w:val="24"/>
          <w:szCs w:val="24"/>
        </w:rPr>
        <w:t>С</w:t>
      </w:r>
      <w:r w:rsidRPr="00280661">
        <w:rPr>
          <w:rFonts w:ascii="Times New Roman" w:hAnsi="Times New Roman"/>
          <w:sz w:val="24"/>
          <w:szCs w:val="24"/>
        </w:rPr>
        <w:t xml:space="preserve">войства и признаки равенства треугольников. </w:t>
      </w:r>
      <w:r w:rsidRPr="00280661">
        <w:rPr>
          <w:rFonts w:ascii="Times New Roman" w:hAnsi="Times New Roman"/>
          <w:iCs/>
          <w:sz w:val="24"/>
          <w:szCs w:val="24"/>
        </w:rPr>
        <w:t>Дополнительные признаки равенства треугольников. Признаки равенства параллелограммов.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 xml:space="preserve">Параллельность </w:t>
      </w:r>
      <w:proofErr w:type="gramStart"/>
      <w:r w:rsidRPr="00280661">
        <w:rPr>
          <w:rFonts w:ascii="Times New Roman" w:hAnsi="Times New Roman"/>
          <w:b/>
          <w:bCs/>
          <w:sz w:val="24"/>
          <w:szCs w:val="24"/>
        </w:rPr>
        <w:t>прямых</w:t>
      </w:r>
      <w:proofErr w:type="gramEnd"/>
    </w:p>
    <w:p w:rsidR="00E5608C" w:rsidRPr="00280661" w:rsidRDefault="00E5608C" w:rsidP="00F57A47">
      <w:pPr>
        <w:spacing w:after="0" w:line="240" w:lineRule="auto"/>
        <w:ind w:firstLine="709"/>
        <w:rPr>
          <w:rFonts w:ascii="Times New Roman" w:hAnsi="Times New Roman"/>
          <w:iCs/>
          <w:sz w:val="24"/>
          <w:szCs w:val="24"/>
        </w:rPr>
      </w:pPr>
      <w:r w:rsidRPr="00280661">
        <w:rPr>
          <w:rFonts w:ascii="Times New Roman" w:hAnsi="Times New Roman"/>
          <w:sz w:val="24"/>
          <w:szCs w:val="24"/>
        </w:rPr>
        <w:t xml:space="preserve">Признаки и свойства </w:t>
      </w:r>
      <w:proofErr w:type="gramStart"/>
      <w:r w:rsidRPr="00280661">
        <w:rPr>
          <w:rFonts w:ascii="Times New Roman" w:hAnsi="Times New Roman"/>
          <w:sz w:val="24"/>
          <w:szCs w:val="24"/>
        </w:rPr>
        <w:t>параллельных</w:t>
      </w:r>
      <w:proofErr w:type="gramEnd"/>
      <w:r w:rsidRPr="00280661">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Перпендикулярные прямые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Cs/>
          <w:sz w:val="24"/>
          <w:szCs w:val="24"/>
        </w:rPr>
        <w:t xml:space="preserve">Прямой угол. Перпендикуляр </w:t>
      </w:r>
      <w:proofErr w:type="gramStart"/>
      <w:r w:rsidRPr="00280661">
        <w:rPr>
          <w:rFonts w:ascii="Times New Roman" w:hAnsi="Times New Roman"/>
          <w:bCs/>
          <w:sz w:val="24"/>
          <w:szCs w:val="24"/>
        </w:rPr>
        <w:t>к</w:t>
      </w:r>
      <w:proofErr w:type="gramEnd"/>
      <w:r w:rsidRPr="00280661">
        <w:rPr>
          <w:rFonts w:ascii="Times New Roman" w:hAnsi="Times New Roman"/>
          <w:bCs/>
          <w:sz w:val="24"/>
          <w:szCs w:val="24"/>
        </w:rPr>
        <w:t xml:space="preserve"> прямой. Серединный перпендикуляр к отрезку. </w:t>
      </w:r>
      <w:r w:rsidRPr="00280661">
        <w:rPr>
          <w:rFonts w:ascii="Times New Roman" w:hAnsi="Times New Roman"/>
          <w:sz w:val="24"/>
          <w:szCs w:val="24"/>
        </w:rPr>
        <w:t xml:space="preserve">Свойства и признаки перпендикулярности </w:t>
      </w:r>
      <w:proofErr w:type="gramStart"/>
      <w:r w:rsidRPr="00280661">
        <w:rPr>
          <w:rFonts w:ascii="Times New Roman" w:hAnsi="Times New Roman"/>
          <w:sz w:val="24"/>
          <w:szCs w:val="24"/>
        </w:rPr>
        <w:t>прямых</w:t>
      </w:r>
      <w:proofErr w:type="gramEnd"/>
      <w:r w:rsidRPr="00280661">
        <w:rPr>
          <w:rFonts w:ascii="Times New Roman" w:hAnsi="Times New Roman"/>
          <w:sz w:val="24"/>
          <w:szCs w:val="24"/>
        </w:rPr>
        <w:t>. Наклонные, проекции, их свойства.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Подобие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Взаимное расположение</w:t>
      </w:r>
      <w:r w:rsidR="00E95DE7">
        <w:rPr>
          <w:rFonts w:ascii="Times New Roman" w:hAnsi="Times New Roman"/>
          <w:b/>
          <w:sz w:val="24"/>
          <w:szCs w:val="24"/>
        </w:rPr>
        <w:t xml:space="preserve"> </w:t>
      </w:r>
      <w:r w:rsidRPr="00280661">
        <w:rPr>
          <w:rFonts w:ascii="Times New Roman" w:hAnsi="Times New Roman"/>
          <w:b/>
          <w:sz w:val="24"/>
          <w:szCs w:val="24"/>
        </w:rPr>
        <w:t>прямой и окружности</w:t>
      </w:r>
      <w:r w:rsidRPr="00280661">
        <w:rPr>
          <w:rFonts w:ascii="Times New Roman" w:hAnsi="Times New Roman"/>
          <w:sz w:val="24"/>
          <w:szCs w:val="24"/>
        </w:rPr>
        <w:t>, двух окружностей.</w:t>
      </w:r>
    </w:p>
    <w:p w:rsidR="00E5608C" w:rsidRPr="00280661" w:rsidRDefault="00E5608C" w:rsidP="00F57A47">
      <w:pPr>
        <w:pStyle w:val="affd"/>
        <w:spacing w:after="0"/>
        <w:ind w:firstLine="709"/>
        <w:jc w:val="left"/>
        <w:rPr>
          <w:rFonts w:ascii="Times New Roman" w:hAnsi="Times New Roman"/>
          <w:b/>
          <w:i/>
        </w:rPr>
      </w:pPr>
      <w:bookmarkStart w:id="147" w:name="_Toc403076061"/>
      <w:r w:rsidRPr="00280661">
        <w:rPr>
          <w:rFonts w:ascii="Times New Roman" w:hAnsi="Times New Roman"/>
          <w:b/>
        </w:rPr>
        <w:t>Измерения и вычисления</w:t>
      </w:r>
      <w:bookmarkEnd w:id="147"/>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Величины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величины. Длина. Измерение длины. Единцы измерения длины.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 площади плоской фигуры и её свойствах. Измерение площадей</w:t>
      </w:r>
      <w:r w:rsidRPr="00280661" w:rsidDel="00965CF1">
        <w:rPr>
          <w:rFonts w:ascii="Times New Roman" w:hAnsi="Times New Roman"/>
          <w:sz w:val="24"/>
          <w:szCs w:val="24"/>
        </w:rPr>
        <w:t>.</w:t>
      </w:r>
      <w:r w:rsidRPr="00280661">
        <w:rPr>
          <w:rFonts w:ascii="Times New Roman" w:hAnsi="Times New Roman"/>
          <w:sz w:val="24"/>
          <w:szCs w:val="24"/>
        </w:rPr>
        <w:t xml:space="preserve"> Единицы измерения площади.</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Измерения и вычисления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w:t>
      </w:r>
      <w:r w:rsidRPr="00280661">
        <w:rPr>
          <w:rFonts w:ascii="Times New Roman" w:hAnsi="Times New Roman"/>
          <w:sz w:val="24"/>
          <w:szCs w:val="24"/>
        </w:rPr>
        <w:lastRenderedPageBreak/>
        <w:t>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Теорема косинусов. Теорема синусов.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sz w:val="24"/>
          <w:szCs w:val="24"/>
        </w:rPr>
        <w:t>Расстояния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Расстояние между точками. Расстояние от точки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прямой. Расстояние между фигурами.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Равновеликие и равносоставленные фигуры.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Свойства (аксиомы) длины отрезка, величины угла, площади и объёма фигуры</w:t>
      </w:r>
      <w:bookmarkStart w:id="148" w:name="_Toc403076062"/>
      <w:r w:rsidRPr="00280661">
        <w:rPr>
          <w:rFonts w:ascii="Times New Roman" w:hAnsi="Times New Roman"/>
          <w:sz w:val="24"/>
          <w:szCs w:val="24"/>
        </w:rPr>
        <w:t>.</w:t>
      </w:r>
    </w:p>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Геометрические построения</w:t>
      </w:r>
      <w:bookmarkEnd w:id="148"/>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Геометрические построения для иллюстрации свойств геометрических фигур.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Инструменты для построений. Циркуль, линейка.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280661">
        <w:rPr>
          <w:rFonts w:ascii="Times New Roman" w:hAnsi="Times New Roman"/>
          <w:sz w:val="24"/>
          <w:szCs w:val="24"/>
        </w:rPr>
        <w:t>данному</w:t>
      </w:r>
      <w:proofErr w:type="gramEnd"/>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280661">
        <w:rPr>
          <w:rFonts w:ascii="Times New Roman" w:hAnsi="Times New Roman"/>
          <w:i/>
          <w:sz w:val="24"/>
          <w:szCs w:val="24"/>
        </w:rPr>
        <w:t>по другим элементам</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Деление отрезка в данном отношении.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Этапы решения задач на построение.</w:t>
      </w:r>
      <w:bookmarkStart w:id="149" w:name="_Toc403076063"/>
    </w:p>
    <w:bookmarkEnd w:id="149"/>
    <w:p w:rsidR="00E5608C" w:rsidRPr="00280661" w:rsidRDefault="00E5608C" w:rsidP="00F57A47">
      <w:pPr>
        <w:pStyle w:val="affd"/>
        <w:spacing w:after="0"/>
        <w:ind w:firstLine="709"/>
        <w:jc w:val="left"/>
        <w:rPr>
          <w:rFonts w:ascii="Times New Roman" w:hAnsi="Times New Roman"/>
          <w:b/>
          <w:i/>
        </w:rPr>
      </w:pPr>
      <w:r w:rsidRPr="00280661">
        <w:rPr>
          <w:rFonts w:ascii="Times New Roman" w:hAnsi="Times New Roman"/>
          <w:b/>
        </w:rPr>
        <w:t>Геометрические преобразования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Преобразования</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Движения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Подобие как преобразование</w:t>
      </w:r>
    </w:p>
    <w:p w:rsidR="00E5608C" w:rsidRPr="00280661" w:rsidRDefault="00E5608C" w:rsidP="00F57A47">
      <w:pPr>
        <w:spacing w:after="0" w:line="240" w:lineRule="auto"/>
        <w:ind w:firstLine="709"/>
        <w:rPr>
          <w:rFonts w:ascii="Times New Roman" w:hAnsi="Times New Roman"/>
          <w:iCs/>
          <w:sz w:val="24"/>
          <w:szCs w:val="24"/>
        </w:rPr>
      </w:pPr>
      <w:r w:rsidRPr="00280661">
        <w:rPr>
          <w:rFonts w:ascii="Times New Roman" w:hAnsi="Times New Roman"/>
          <w:sz w:val="24"/>
          <w:szCs w:val="24"/>
        </w:rPr>
        <w:t xml:space="preserve">Гомотетия. </w:t>
      </w:r>
      <w:r w:rsidRPr="00280661">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E5608C" w:rsidRPr="00280661" w:rsidRDefault="00E5608C" w:rsidP="00F57A47">
      <w:pPr>
        <w:pStyle w:val="affd"/>
        <w:spacing w:after="0"/>
        <w:ind w:firstLine="709"/>
        <w:jc w:val="left"/>
        <w:rPr>
          <w:rFonts w:ascii="Times New Roman" w:hAnsi="Times New Roman"/>
          <w:b/>
          <w:i/>
        </w:rPr>
      </w:pPr>
      <w:bookmarkStart w:id="150" w:name="_Toc403076064"/>
      <w:r w:rsidRPr="00280661">
        <w:rPr>
          <w:rFonts w:ascii="Times New Roman" w:hAnsi="Times New Roman"/>
          <w:b/>
        </w:rPr>
        <w:t>Векторы и координаты на плоскости</w:t>
      </w:r>
      <w:bookmarkEnd w:id="150"/>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iCs/>
          <w:sz w:val="24"/>
          <w:szCs w:val="24"/>
        </w:rPr>
        <w:t>Векторы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Координаты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Применение векторов и координат для решения геометрических задач.</w:t>
      </w:r>
    </w:p>
    <w:p w:rsidR="00E5608C" w:rsidRPr="00280661" w:rsidRDefault="00E5608C" w:rsidP="00F57A47">
      <w:pPr>
        <w:spacing w:after="0" w:line="240" w:lineRule="auto"/>
        <w:ind w:firstLine="709"/>
        <w:rPr>
          <w:rFonts w:ascii="Times New Roman" w:hAnsi="Times New Roman"/>
          <w:iCs/>
          <w:sz w:val="24"/>
          <w:szCs w:val="24"/>
        </w:rPr>
      </w:pPr>
      <w:r w:rsidRPr="00280661">
        <w:rPr>
          <w:rFonts w:ascii="Times New Roman" w:hAnsi="Times New Roman"/>
          <w:iCs/>
          <w:sz w:val="24"/>
          <w:szCs w:val="24"/>
        </w:rPr>
        <w:t>Аффинная система координат. Радиус-векторы точек. Центроид системы точек.</w:t>
      </w:r>
    </w:p>
    <w:p w:rsidR="00E5608C" w:rsidRPr="001D56C2" w:rsidRDefault="00E5608C" w:rsidP="00F57A47">
      <w:pPr>
        <w:pStyle w:val="3"/>
        <w:spacing w:before="0"/>
        <w:ind w:firstLine="709"/>
        <w:rPr>
          <w:i/>
          <w:color w:val="auto"/>
        </w:rPr>
      </w:pPr>
      <w:bookmarkStart w:id="151" w:name="_Toc403076065"/>
      <w:bookmarkStart w:id="152" w:name="_Toc405513929"/>
      <w:bookmarkStart w:id="153" w:name="_Toc284662807"/>
      <w:bookmarkStart w:id="154" w:name="_Toc284663434"/>
      <w:r w:rsidRPr="001D56C2">
        <w:rPr>
          <w:i/>
          <w:color w:val="auto"/>
        </w:rPr>
        <w:t>История математики</w:t>
      </w:r>
      <w:bookmarkEnd w:id="151"/>
      <w:bookmarkEnd w:id="152"/>
      <w:bookmarkEnd w:id="153"/>
      <w:bookmarkEnd w:id="154"/>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lastRenderedPageBreak/>
        <w:t xml:space="preserve">Зарождение алгебры в недрах арифметики. </w:t>
      </w:r>
      <w:proofErr w:type="gramStart"/>
      <w:r w:rsidRPr="001D56C2">
        <w:rPr>
          <w:rFonts w:ascii="Times New Roman" w:hAnsi="Times New Roman"/>
          <w:i/>
          <w:sz w:val="24"/>
          <w:szCs w:val="24"/>
        </w:rPr>
        <w:t>Ал-Хорезми</w:t>
      </w:r>
      <w:proofErr w:type="gramEnd"/>
      <w:r w:rsidRPr="001D56C2">
        <w:rPr>
          <w:rFonts w:ascii="Times New Roman" w:hAnsi="Times New Roman"/>
          <w:i/>
          <w:sz w:val="24"/>
          <w:szCs w:val="24"/>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1D56C2">
        <w:rPr>
          <w:rFonts w:ascii="Times New Roman" w:hAnsi="Times New Roman"/>
          <w:i/>
          <w:sz w:val="24"/>
          <w:szCs w:val="24"/>
        </w:rPr>
        <w:t>Дж</w:t>
      </w:r>
      <w:proofErr w:type="gramEnd"/>
      <w:r w:rsidRPr="001D56C2">
        <w:rPr>
          <w:rFonts w:ascii="Times New Roman" w:hAnsi="Times New Roman"/>
          <w:i/>
          <w:sz w:val="24"/>
          <w:szCs w:val="24"/>
        </w:rPr>
        <w:t>. Кардано, Н.Х. Абель, Э.Галуа.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Геометрия и искусство. Геометрические закономерности окружающего мира.</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5608C" w:rsidRPr="001D56C2" w:rsidRDefault="00E5608C" w:rsidP="00F57A47">
      <w:pPr>
        <w:spacing w:after="0" w:line="240" w:lineRule="auto"/>
        <w:ind w:firstLine="709"/>
        <w:rPr>
          <w:rFonts w:ascii="Times New Roman" w:hAnsi="Times New Roman"/>
          <w:i/>
          <w:sz w:val="24"/>
          <w:szCs w:val="24"/>
        </w:rPr>
      </w:pPr>
      <w:r w:rsidRPr="001D56C2">
        <w:rPr>
          <w:rFonts w:ascii="Times New Roman" w:hAnsi="Times New Roman"/>
          <w:i/>
          <w:sz w:val="24"/>
          <w:szCs w:val="24"/>
        </w:rPr>
        <w:t xml:space="preserve">Математика в развитии России: Петр </w:t>
      </w:r>
      <w:r w:rsidRPr="001D56C2">
        <w:rPr>
          <w:rFonts w:ascii="Times New Roman" w:hAnsi="Times New Roman"/>
          <w:i/>
          <w:sz w:val="24"/>
          <w:szCs w:val="24"/>
          <w:lang w:val="en-US"/>
        </w:rPr>
        <w:t>I</w:t>
      </w:r>
      <w:r w:rsidRPr="001D56C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E5608C" w:rsidRPr="001D56C2" w:rsidRDefault="00E5608C" w:rsidP="00F57A47">
      <w:pPr>
        <w:spacing w:after="0" w:line="240" w:lineRule="auto"/>
        <w:ind w:firstLine="709"/>
        <w:rPr>
          <w:rFonts w:ascii="Times New Roman" w:hAnsi="Times New Roman"/>
          <w:sz w:val="24"/>
          <w:szCs w:val="24"/>
        </w:rPr>
      </w:pPr>
    </w:p>
    <w:p w:rsidR="00E5608C" w:rsidRPr="001D56C2" w:rsidRDefault="00E5608C" w:rsidP="00F57A47">
      <w:pPr>
        <w:pStyle w:val="3"/>
        <w:spacing w:before="0"/>
        <w:ind w:firstLine="709"/>
        <w:rPr>
          <w:color w:val="auto"/>
        </w:rPr>
      </w:pPr>
      <w:bookmarkStart w:id="155" w:name="_Toc409691709"/>
      <w:bookmarkStart w:id="156" w:name="_Toc410654034"/>
      <w:bookmarkStart w:id="157" w:name="_Toc414553245"/>
      <w:r w:rsidRPr="001D56C2">
        <w:rPr>
          <w:color w:val="auto"/>
        </w:rPr>
        <w:t xml:space="preserve"> Информатика</w:t>
      </w:r>
      <w:bookmarkEnd w:id="155"/>
      <w:bookmarkEnd w:id="156"/>
      <w:bookmarkEnd w:id="157"/>
    </w:p>
    <w:p w:rsidR="00E5608C" w:rsidRPr="00280661" w:rsidRDefault="00E5608C" w:rsidP="00F57A47">
      <w:pPr>
        <w:spacing w:after="0" w:line="240" w:lineRule="auto"/>
        <w:ind w:firstLine="709"/>
        <w:rPr>
          <w:rFonts w:ascii="Times New Roman" w:hAnsi="Times New Roman"/>
          <w:sz w:val="24"/>
          <w:szCs w:val="24"/>
        </w:rPr>
      </w:pPr>
      <w:proofErr w:type="gramStart"/>
      <w:r w:rsidRPr="001D56C2">
        <w:rPr>
          <w:rFonts w:ascii="Times New Roman" w:hAnsi="Times New Roman"/>
          <w:sz w:val="24"/>
          <w:szCs w:val="24"/>
        </w:rPr>
        <w:t xml:space="preserve">При </w:t>
      </w:r>
      <w:r w:rsidRPr="001D56C2">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1D56C2">
        <w:rPr>
          <w:rFonts w:ascii="Times New Roman" w:hAnsi="Times New Roman"/>
          <w:sz w:val="24"/>
          <w:szCs w:val="24"/>
        </w:rPr>
        <w:t xml:space="preserve"> информационная и алгоритмическая культура;</w:t>
      </w:r>
      <w:r w:rsidR="00E95DE7">
        <w:rPr>
          <w:rFonts w:ascii="Times New Roman" w:hAnsi="Times New Roman"/>
          <w:sz w:val="24"/>
          <w:szCs w:val="24"/>
        </w:rPr>
        <w:t xml:space="preserve"> </w:t>
      </w:r>
      <w:r w:rsidRPr="001D56C2">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w:t>
      </w:r>
      <w:proofErr w:type="gramEnd"/>
      <w:r w:rsidR="00E95DE7">
        <w:rPr>
          <w:rFonts w:ascii="Times New Roman" w:hAnsi="Times New Roman"/>
          <w:sz w:val="24"/>
          <w:szCs w:val="24"/>
        </w:rPr>
        <w:t xml:space="preserve"> </w:t>
      </w:r>
      <w:r w:rsidRPr="001D56C2">
        <w:rPr>
          <w:rFonts w:ascii="Times New Roman" w:hAnsi="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sidR="00E95DE7">
        <w:rPr>
          <w:rFonts w:ascii="Times New Roman" w:hAnsi="Times New Roman"/>
          <w:sz w:val="24"/>
          <w:szCs w:val="24"/>
        </w:rPr>
        <w:t xml:space="preserve"> </w:t>
      </w:r>
      <w:r w:rsidRPr="001D56C2">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w:t>
      </w:r>
      <w:r w:rsidRPr="00280661">
        <w:rPr>
          <w:rFonts w:ascii="Times New Roman" w:hAnsi="Times New Roman"/>
          <w:sz w:val="24"/>
          <w:szCs w:val="24"/>
        </w:rPr>
        <w:t xml:space="preserve">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E5608C" w:rsidRPr="00280661" w:rsidRDefault="00E5608C" w:rsidP="00F57A47">
      <w:pPr>
        <w:spacing w:after="0" w:line="240" w:lineRule="auto"/>
        <w:rPr>
          <w:rFonts w:ascii="Times New Roman" w:hAnsi="Times New Roman"/>
          <w:sz w:val="24"/>
          <w:szCs w:val="24"/>
        </w:rPr>
      </w:pPr>
    </w:p>
    <w:p w:rsidR="00E5608C" w:rsidRPr="00280661" w:rsidRDefault="00E5608C" w:rsidP="00F57A47">
      <w:pPr>
        <w:tabs>
          <w:tab w:val="left" w:pos="1180"/>
        </w:tabs>
        <w:spacing w:after="0" w:line="240" w:lineRule="auto"/>
        <w:ind w:firstLine="709"/>
        <w:rPr>
          <w:rFonts w:ascii="Times New Roman" w:hAnsi="Times New Roman"/>
          <w:sz w:val="24"/>
          <w:szCs w:val="24"/>
        </w:rPr>
      </w:pPr>
      <w:r w:rsidRPr="00280661">
        <w:rPr>
          <w:rFonts w:ascii="Times New Roman" w:hAnsi="Times New Roman"/>
          <w:b/>
          <w:bCs/>
          <w:sz w:val="24"/>
          <w:szCs w:val="24"/>
        </w:rPr>
        <w:t>Введение</w:t>
      </w:r>
    </w:p>
    <w:p w:rsidR="00E5608C" w:rsidRPr="00280661" w:rsidRDefault="00E5608C" w:rsidP="00F57A47">
      <w:pPr>
        <w:pStyle w:val="a4"/>
        <w:ind w:left="709"/>
      </w:pPr>
      <w:r w:rsidRPr="00280661">
        <w:rPr>
          <w:b/>
          <w:bCs/>
        </w:rPr>
        <w:t>Информация и информационные процессы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Информация – одно из основных обобщающих понятий современной науки.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E5608C" w:rsidRPr="00280661" w:rsidRDefault="00E5608C" w:rsidP="00F57A47">
      <w:pPr>
        <w:pStyle w:val="a4"/>
        <w:ind w:left="709"/>
      </w:pPr>
      <w:r w:rsidRPr="00280661">
        <w:rPr>
          <w:b/>
          <w:bCs/>
        </w:rPr>
        <w:lastRenderedPageBreak/>
        <w:t>Компьютер – универсальное устройство обработки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80661">
        <w:rPr>
          <w:rFonts w:ascii="Times New Roman" w:hAnsi="Times New Roman"/>
          <w:i/>
          <w:sz w:val="24"/>
          <w:szCs w:val="24"/>
          <w:lang w:val="en-US"/>
        </w:rPr>
        <w:t>D</w:t>
      </w:r>
      <w:r w:rsidRPr="00280661">
        <w:rPr>
          <w:rFonts w:ascii="Times New Roman" w:hAnsi="Times New Roman"/>
          <w:i/>
          <w:sz w:val="24"/>
          <w:szCs w:val="24"/>
        </w:rPr>
        <w:t xml:space="preserve">-принтеры).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Программное обеспечение компьютера.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80661">
        <w:rPr>
          <w:rFonts w:ascii="Times New Roman" w:hAnsi="Times New Roman"/>
          <w:i/>
          <w:sz w:val="24"/>
          <w:szCs w:val="24"/>
        </w:rPr>
        <w:t>Носители информации в живой природе.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Физические ограничения на значения характеристик компьютеров</w:t>
      </w:r>
      <w:r w:rsidRPr="00280661">
        <w:rPr>
          <w:rFonts w:ascii="Times New Roman" w:hAnsi="Times New Roman"/>
          <w:sz w:val="24"/>
          <w:szCs w:val="24"/>
        </w:rPr>
        <w:t>.</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Параллельные вычисления.</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sz w:val="24"/>
          <w:szCs w:val="24"/>
        </w:rPr>
        <w:t>Техника безопасности и правила работы на компьютере.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Математические основы информатики</w:t>
      </w:r>
    </w:p>
    <w:p w:rsidR="00E5608C" w:rsidRPr="00280661" w:rsidRDefault="00E5608C" w:rsidP="00F57A47">
      <w:pPr>
        <w:pStyle w:val="a4"/>
        <w:ind w:left="709"/>
      </w:pPr>
      <w:r w:rsidRPr="00280661">
        <w:rPr>
          <w:b/>
          <w:bCs/>
        </w:rPr>
        <w:t>Тексты и кодирование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Двоичный алфавит. Представление данных в компьютере как текстов в двоичном алфавите.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80661">
        <w:rPr>
          <w:rFonts w:ascii="Times New Roman" w:hAnsi="Times New Roman"/>
          <w:position w:val="-1"/>
          <w:sz w:val="24"/>
          <w:szCs w:val="24"/>
        </w:rPr>
        <w:t>32.</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Подход А.Н.Колмогорова к определению количества информации.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Зависимость количества кодовых комбинаций от разрядности кода.</w:t>
      </w:r>
      <w:r w:rsidRPr="00280661">
        <w:rPr>
          <w:rFonts w:ascii="Times New Roman" w:hAnsi="Times New Roman"/>
          <w:i/>
          <w:sz w:val="24"/>
          <w:szCs w:val="24"/>
        </w:rPr>
        <w:t xml:space="preserve">  Код ASCII. </w:t>
      </w:r>
      <w:r w:rsidRPr="00280661">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80661">
        <w:rPr>
          <w:rFonts w:ascii="Times New Roman" w:hAnsi="Times New Roman"/>
          <w:i/>
          <w:sz w:val="24"/>
          <w:szCs w:val="24"/>
        </w:rPr>
        <w:t xml:space="preserve">. Таблицы кодировки с алфавитом, отличным от </w:t>
      </w:r>
      <w:proofErr w:type="gramStart"/>
      <w:r w:rsidRPr="00280661">
        <w:rPr>
          <w:rFonts w:ascii="Times New Roman" w:hAnsi="Times New Roman"/>
          <w:i/>
          <w:sz w:val="24"/>
          <w:szCs w:val="24"/>
        </w:rPr>
        <w:t>двоичного</w:t>
      </w:r>
      <w:proofErr w:type="gramEnd"/>
      <w:r w:rsidRPr="00280661">
        <w:rPr>
          <w:rFonts w:ascii="Times New Roman" w:hAnsi="Times New Roman"/>
          <w:i/>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5608C" w:rsidRPr="00280661" w:rsidRDefault="00E5608C" w:rsidP="00F57A47">
      <w:pPr>
        <w:pStyle w:val="a4"/>
        <w:ind w:left="709"/>
      </w:pPr>
      <w:r w:rsidRPr="00280661">
        <w:rPr>
          <w:b/>
          <w:bCs/>
        </w:rPr>
        <w:t>Дискретизация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Измерение и дискретизация. Общее представление о цифровом представлен</w:t>
      </w:r>
      <w:proofErr w:type="gramStart"/>
      <w:r w:rsidRPr="00280661">
        <w:rPr>
          <w:rFonts w:ascii="Times New Roman" w:hAnsi="Times New Roman"/>
          <w:sz w:val="24"/>
          <w:szCs w:val="24"/>
        </w:rPr>
        <w:t>ии ау</w:t>
      </w:r>
      <w:proofErr w:type="gramEnd"/>
      <w:r w:rsidRPr="00280661">
        <w:rPr>
          <w:rFonts w:ascii="Times New Roman" w:hAnsi="Times New Roman"/>
          <w:sz w:val="24"/>
          <w:szCs w:val="24"/>
        </w:rPr>
        <w:t>диовизуальных и других непрерывных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Кодирование цвета. Цветовые модели</w:t>
      </w:r>
      <w:r w:rsidRPr="00280661">
        <w:rPr>
          <w:rFonts w:ascii="Times New Roman" w:hAnsi="Times New Roman"/>
          <w:b/>
          <w:bCs/>
          <w:sz w:val="24"/>
          <w:szCs w:val="24"/>
        </w:rPr>
        <w:t xml:space="preserve">. </w:t>
      </w:r>
      <w:r w:rsidRPr="00280661">
        <w:rPr>
          <w:rFonts w:ascii="Times New Roman" w:hAnsi="Times New Roman"/>
          <w:sz w:val="24"/>
          <w:szCs w:val="24"/>
        </w:rPr>
        <w:t>Модели RGB</w:t>
      </w:r>
      <w:proofErr w:type="gramStart"/>
      <w:r w:rsidRPr="00280661">
        <w:rPr>
          <w:rFonts w:ascii="Times New Roman" w:hAnsi="Times New Roman"/>
          <w:bCs/>
          <w:sz w:val="24"/>
          <w:szCs w:val="24"/>
        </w:rPr>
        <w:t>и</w:t>
      </w:r>
      <w:proofErr w:type="gramEnd"/>
      <w:r w:rsidRPr="00280661">
        <w:rPr>
          <w:rFonts w:ascii="Times New Roman" w:hAnsi="Times New Roman"/>
          <w:sz w:val="24"/>
          <w:szCs w:val="24"/>
        </w:rPr>
        <w:t xml:space="preserve">CMYK. </w:t>
      </w:r>
      <w:r w:rsidRPr="00280661">
        <w:rPr>
          <w:rFonts w:ascii="Times New Roman" w:hAnsi="Times New Roman"/>
          <w:i/>
          <w:sz w:val="24"/>
          <w:szCs w:val="24"/>
        </w:rPr>
        <w:t>Модели HSB и CMY</w:t>
      </w:r>
      <w:r w:rsidRPr="00280661">
        <w:rPr>
          <w:rFonts w:ascii="Times New Roman" w:hAnsi="Times New Roman"/>
          <w:sz w:val="24"/>
          <w:szCs w:val="24"/>
        </w:rPr>
        <w:t>. Глубина кодирования. Знакомство с растровой и векторной графикой.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Кодирование звука</w:t>
      </w:r>
      <w:r w:rsidRPr="00280661">
        <w:rPr>
          <w:rFonts w:ascii="Times New Roman" w:hAnsi="Times New Roman"/>
          <w:b/>
          <w:bCs/>
          <w:sz w:val="24"/>
          <w:szCs w:val="24"/>
        </w:rPr>
        <w:t xml:space="preserve">. </w:t>
      </w:r>
      <w:r w:rsidRPr="00280661">
        <w:rPr>
          <w:rFonts w:ascii="Times New Roman" w:hAnsi="Times New Roman"/>
          <w:sz w:val="24"/>
          <w:szCs w:val="24"/>
        </w:rPr>
        <w:t>Разрядность и частота записи. Количество каналов записи.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E5608C" w:rsidRPr="00280661" w:rsidRDefault="00E5608C" w:rsidP="00F57A47">
      <w:pPr>
        <w:pStyle w:val="a4"/>
        <w:ind w:left="709"/>
      </w:pPr>
      <w:r w:rsidRPr="00280661">
        <w:rPr>
          <w:b/>
          <w:bCs/>
        </w:rPr>
        <w:t>Системы счисления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280661">
        <w:rPr>
          <w:rFonts w:ascii="Times New Roman" w:hAnsi="Times New Roman"/>
          <w:sz w:val="24"/>
          <w:szCs w:val="24"/>
        </w:rPr>
        <w:t>двоичную</w:t>
      </w:r>
      <w:proofErr w:type="gramEnd"/>
      <w:r w:rsidRPr="00280661">
        <w:rPr>
          <w:rFonts w:ascii="Times New Roman" w:hAnsi="Times New Roman"/>
          <w:sz w:val="24"/>
          <w:szCs w:val="24"/>
        </w:rPr>
        <w:t xml:space="preserve"> и из двоичной в десятичную.</w:t>
      </w:r>
    </w:p>
    <w:p w:rsidR="00E5608C" w:rsidRPr="00280661" w:rsidRDefault="00E5608C" w:rsidP="00F57A47">
      <w:pPr>
        <w:spacing w:after="0" w:line="240" w:lineRule="auto"/>
        <w:ind w:right="40" w:firstLine="709"/>
        <w:rPr>
          <w:rFonts w:ascii="Times New Roman" w:hAnsi="Times New Roman"/>
          <w:sz w:val="24"/>
          <w:szCs w:val="24"/>
        </w:rPr>
      </w:pPr>
      <w:r w:rsidRPr="0028066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280661">
        <w:rPr>
          <w:rFonts w:ascii="Times New Roman" w:hAnsi="Times New Roman"/>
          <w:sz w:val="24"/>
          <w:szCs w:val="24"/>
        </w:rPr>
        <w:t>восьмеричную</w:t>
      </w:r>
      <w:proofErr w:type="gramEnd"/>
      <w:r w:rsidRPr="00280661">
        <w:rPr>
          <w:rFonts w:ascii="Times New Roman" w:hAnsi="Times New Roman"/>
          <w:sz w:val="24"/>
          <w:szCs w:val="24"/>
        </w:rPr>
        <w:t xml:space="preserve">,  шестнадцатеричную и обратно. </w:t>
      </w:r>
    </w:p>
    <w:p w:rsidR="00E5608C" w:rsidRPr="00280661" w:rsidRDefault="00E5608C" w:rsidP="00F57A47">
      <w:pPr>
        <w:spacing w:after="0" w:line="240" w:lineRule="auto"/>
        <w:ind w:right="40" w:firstLine="709"/>
        <w:rPr>
          <w:rFonts w:ascii="Times New Roman" w:hAnsi="Times New Roman"/>
          <w:sz w:val="24"/>
          <w:szCs w:val="24"/>
        </w:rPr>
      </w:pPr>
      <w:r w:rsidRPr="00280661">
        <w:rPr>
          <w:rFonts w:ascii="Times New Roman" w:hAnsi="Times New Roman"/>
          <w:sz w:val="24"/>
          <w:szCs w:val="24"/>
        </w:rPr>
        <w:t xml:space="preserve">Перевод натуральных чисел из двоичной системы счисления в </w:t>
      </w:r>
      <w:proofErr w:type="gramStart"/>
      <w:r w:rsidRPr="00280661">
        <w:rPr>
          <w:rFonts w:ascii="Times New Roman" w:hAnsi="Times New Roman"/>
          <w:sz w:val="24"/>
          <w:szCs w:val="24"/>
        </w:rPr>
        <w:t>восьмеричную</w:t>
      </w:r>
      <w:proofErr w:type="gramEnd"/>
      <w:r w:rsidRPr="00280661">
        <w:rPr>
          <w:rFonts w:ascii="Times New Roman" w:hAnsi="Times New Roman"/>
          <w:sz w:val="24"/>
          <w:szCs w:val="24"/>
        </w:rPr>
        <w:t xml:space="preserve"> и шестнадцатеричную и обратно.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Арифметические действия в системах счисления.</w:t>
      </w:r>
    </w:p>
    <w:p w:rsidR="00E5608C" w:rsidRPr="00280661" w:rsidRDefault="00E5608C" w:rsidP="00F57A47">
      <w:pPr>
        <w:pStyle w:val="a4"/>
        <w:tabs>
          <w:tab w:val="left" w:pos="1260"/>
        </w:tabs>
        <w:ind w:left="0" w:firstLine="709"/>
      </w:pPr>
      <w:r w:rsidRPr="00280661">
        <w:rPr>
          <w:b/>
          <w:bCs/>
        </w:rPr>
        <w:t>Элементы комбинаторики, теории множеств и математической логики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5608C" w:rsidRPr="00280661" w:rsidRDefault="00E5608C" w:rsidP="00F57A47">
      <w:pPr>
        <w:spacing w:after="0" w:line="240" w:lineRule="auto"/>
        <w:ind w:right="-23" w:firstLine="709"/>
        <w:rPr>
          <w:rFonts w:ascii="Times New Roman" w:hAnsi="Times New Roman"/>
          <w:sz w:val="24"/>
          <w:szCs w:val="24"/>
        </w:rPr>
      </w:pPr>
      <w:r w:rsidRPr="00280661">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280661">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280661">
        <w:rPr>
          <w:rFonts w:ascii="Times New Roman" w:hAnsi="Times New Roman"/>
          <w:sz w:val="24"/>
          <w:szCs w:val="24"/>
        </w:rPr>
        <w:t xml:space="preserve"> Правила записи логических выражений. Приоритеты логических операций.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Таблицы истинности. Построение таблиц истинности для логических выражений.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Логические операции следования (импликация) и равносильности (эквивалентность)</w:t>
      </w:r>
      <w:proofErr w:type="gramStart"/>
      <w:r w:rsidRPr="00280661">
        <w:rPr>
          <w:rFonts w:ascii="Times New Roman" w:hAnsi="Times New Roman"/>
          <w:i/>
          <w:sz w:val="24"/>
          <w:szCs w:val="24"/>
        </w:rPr>
        <w:t>.С</w:t>
      </w:r>
      <w:proofErr w:type="gramEnd"/>
      <w:r w:rsidRPr="00280661">
        <w:rPr>
          <w:rFonts w:ascii="Times New Roman" w:hAnsi="Times New Roman"/>
          <w:i/>
          <w:sz w:val="24"/>
          <w:szCs w:val="24"/>
        </w:rPr>
        <w:t>войства логических операций. Законы алгебры логики</w:t>
      </w:r>
      <w:r w:rsidRPr="00280661">
        <w:rPr>
          <w:rFonts w:ascii="Times New Roman" w:hAnsi="Times New Roman"/>
          <w:sz w:val="24"/>
          <w:szCs w:val="24"/>
        </w:rPr>
        <w:t xml:space="preserve">. </w:t>
      </w:r>
      <w:r w:rsidRPr="00280661">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5608C" w:rsidRPr="00280661" w:rsidRDefault="00E5608C" w:rsidP="00F57A47">
      <w:pPr>
        <w:tabs>
          <w:tab w:val="left" w:pos="709"/>
        </w:tabs>
        <w:spacing w:after="0" w:line="240" w:lineRule="auto"/>
        <w:rPr>
          <w:rFonts w:ascii="Times New Roman" w:hAnsi="Times New Roman"/>
          <w:b/>
          <w:bCs/>
          <w:sz w:val="24"/>
          <w:szCs w:val="24"/>
        </w:rPr>
      </w:pPr>
      <w:r w:rsidRPr="00280661">
        <w:rPr>
          <w:rFonts w:ascii="Times New Roman" w:hAnsi="Times New Roman"/>
          <w:b/>
          <w:bCs/>
          <w:sz w:val="24"/>
          <w:szCs w:val="24"/>
        </w:rPr>
        <w:tab/>
        <w:t>Списки, графы, деревья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80661">
        <w:rPr>
          <w:rFonts w:ascii="Times New Roman" w:hAnsi="Times New Roman"/>
          <w:i/>
          <w:sz w:val="24"/>
          <w:szCs w:val="24"/>
        </w:rPr>
        <w:t>Бинарное дерево. Генеалогическое дерево.</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Алгоритмы и элементы программирования</w:t>
      </w:r>
    </w:p>
    <w:p w:rsidR="00E5608C" w:rsidRPr="00280661" w:rsidRDefault="00E5608C" w:rsidP="00F57A47">
      <w:pPr>
        <w:pStyle w:val="a4"/>
        <w:tabs>
          <w:tab w:val="left" w:pos="900"/>
        </w:tabs>
        <w:ind w:left="709"/>
      </w:pPr>
      <w:r w:rsidRPr="00280661">
        <w:rPr>
          <w:b/>
          <w:bCs/>
        </w:rPr>
        <w:t>Исполнители и алгоритмы. Управление исполнителями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80661">
        <w:rPr>
          <w:rFonts w:ascii="Times New Roman" w:hAnsi="Times New Roman"/>
          <w:i/>
          <w:sz w:val="24"/>
          <w:szCs w:val="24"/>
        </w:rPr>
        <w:t>Программное управление самодвижущимся роботом.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Системы программирования. Средства создания и выполнения программ.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Понятие об этапах разработки программ и приемах отладки программ.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5608C" w:rsidRPr="00280661" w:rsidRDefault="00E5608C" w:rsidP="00F57A47">
      <w:pPr>
        <w:pStyle w:val="a4"/>
        <w:tabs>
          <w:tab w:val="left" w:pos="900"/>
        </w:tabs>
        <w:ind w:left="709"/>
      </w:pPr>
      <w:r w:rsidRPr="00280661">
        <w:rPr>
          <w:b/>
          <w:bCs/>
        </w:rPr>
        <w:t>Алгоритмические конструкции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Конструкция «ветвление». </w:t>
      </w:r>
      <w:proofErr w:type="gramStart"/>
      <w:r w:rsidRPr="00280661">
        <w:rPr>
          <w:rFonts w:ascii="Times New Roman" w:hAnsi="Times New Roman"/>
          <w:sz w:val="24"/>
          <w:szCs w:val="24"/>
        </w:rPr>
        <w:t xml:space="preserve">Условный оператор: полная и неполная формы. </w:t>
      </w:r>
      <w:proofErr w:type="gramEnd"/>
    </w:p>
    <w:p w:rsidR="00E5608C" w:rsidRPr="00280661" w:rsidRDefault="00E5608C" w:rsidP="00F57A47">
      <w:pPr>
        <w:spacing w:after="0" w:line="240" w:lineRule="auto"/>
        <w:ind w:firstLine="709"/>
        <w:rPr>
          <w:rFonts w:ascii="Times New Roman" w:hAnsi="Times New Roman"/>
          <w:strike/>
          <w:sz w:val="24"/>
          <w:szCs w:val="24"/>
        </w:rPr>
      </w:pPr>
      <w:r w:rsidRPr="00280661">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80661">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Запись алгоритмических конструкций в выбранном языке программирования.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E5608C" w:rsidRPr="00280661" w:rsidRDefault="00E5608C" w:rsidP="00F57A47">
      <w:pPr>
        <w:pStyle w:val="a4"/>
        <w:tabs>
          <w:tab w:val="left" w:pos="900"/>
        </w:tabs>
        <w:ind w:left="709"/>
        <w:rPr>
          <w:b/>
          <w:bCs/>
        </w:rPr>
      </w:pPr>
      <w:r w:rsidRPr="00280661">
        <w:rPr>
          <w:b/>
          <w:bCs/>
        </w:rPr>
        <w:t>Разработка алгоритмов и программ</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Оператор присваивания. </w:t>
      </w:r>
      <w:r w:rsidRPr="00280661">
        <w:rPr>
          <w:rFonts w:ascii="Times New Roman" w:hAnsi="Times New Roman"/>
          <w:i/>
          <w:sz w:val="24"/>
          <w:szCs w:val="24"/>
        </w:rPr>
        <w:t>Представление о структурах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80661">
        <w:rPr>
          <w:rFonts w:ascii="Times New Roman" w:hAnsi="Times New Roman"/>
          <w:i/>
          <w:sz w:val="24"/>
          <w:szCs w:val="24"/>
        </w:rPr>
        <w:t>символьные, строковые, логические</w:t>
      </w:r>
      <w:r w:rsidRPr="00280661">
        <w:rPr>
          <w:rFonts w:ascii="Times New Roman" w:hAnsi="Times New Roman"/>
          <w:sz w:val="24"/>
          <w:szCs w:val="24"/>
        </w:rPr>
        <w:t xml:space="preserve">. Табличные величины (массивы). Одномерные массивы. </w:t>
      </w:r>
      <w:r w:rsidRPr="00280661">
        <w:rPr>
          <w:rFonts w:ascii="Times New Roman" w:hAnsi="Times New Roman"/>
          <w:i/>
          <w:sz w:val="24"/>
          <w:szCs w:val="24"/>
        </w:rPr>
        <w:t>Двумерные массивы.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Примеры задач обработки данных:</w:t>
      </w:r>
    </w:p>
    <w:p w:rsidR="00E5608C" w:rsidRPr="00280661" w:rsidRDefault="00E5608C" w:rsidP="00F57A47">
      <w:pPr>
        <w:pStyle w:val="a4"/>
        <w:numPr>
          <w:ilvl w:val="0"/>
          <w:numId w:val="191"/>
        </w:numPr>
        <w:tabs>
          <w:tab w:val="left" w:pos="993"/>
        </w:tabs>
        <w:suppressAutoHyphens w:val="0"/>
        <w:ind w:left="0" w:firstLine="709"/>
        <w:contextualSpacing/>
      </w:pPr>
      <w:r w:rsidRPr="00280661">
        <w:t xml:space="preserve">нахождение минимального и максимального числа из </w:t>
      </w:r>
      <w:r w:rsidRPr="00280661">
        <w:rPr>
          <w:w w:val="99"/>
        </w:rPr>
        <w:t>двух,</w:t>
      </w:r>
      <w:r w:rsidR="00E95DE7">
        <w:rPr>
          <w:w w:val="99"/>
        </w:rPr>
        <w:t xml:space="preserve"> </w:t>
      </w:r>
      <w:r w:rsidRPr="00280661">
        <w:rPr>
          <w:w w:val="99"/>
        </w:rPr>
        <w:t xml:space="preserve">трех, </w:t>
      </w:r>
      <w:r w:rsidRPr="00280661">
        <w:t xml:space="preserve">четырех данных </w:t>
      </w:r>
      <w:r w:rsidRPr="00280661">
        <w:rPr>
          <w:w w:val="99"/>
        </w:rPr>
        <w:t>чисел;</w:t>
      </w:r>
    </w:p>
    <w:p w:rsidR="00E5608C" w:rsidRPr="00280661" w:rsidRDefault="00E5608C" w:rsidP="00F57A47">
      <w:pPr>
        <w:pStyle w:val="a4"/>
        <w:numPr>
          <w:ilvl w:val="0"/>
          <w:numId w:val="191"/>
        </w:numPr>
        <w:tabs>
          <w:tab w:val="left" w:pos="993"/>
        </w:tabs>
        <w:suppressAutoHyphens w:val="0"/>
        <w:ind w:left="0" w:firstLine="709"/>
        <w:contextualSpacing/>
      </w:pPr>
      <w:r w:rsidRPr="00280661">
        <w:t>нахождение всех корней заданного квадратного уравнения;</w:t>
      </w:r>
    </w:p>
    <w:p w:rsidR="00E5608C" w:rsidRPr="00280661" w:rsidRDefault="00E5608C" w:rsidP="00F57A47">
      <w:pPr>
        <w:pStyle w:val="a4"/>
        <w:numPr>
          <w:ilvl w:val="0"/>
          <w:numId w:val="191"/>
        </w:numPr>
        <w:tabs>
          <w:tab w:val="left" w:pos="993"/>
        </w:tabs>
        <w:suppressAutoHyphens w:val="0"/>
        <w:ind w:left="0" w:firstLine="709"/>
        <w:contextualSpacing/>
      </w:pPr>
      <w:r w:rsidRPr="00280661">
        <w:t>заполнение числового массива в соответствии с формулой или путем ввода чисел;</w:t>
      </w:r>
    </w:p>
    <w:p w:rsidR="00E5608C" w:rsidRPr="00280661" w:rsidRDefault="00E5608C" w:rsidP="00F57A47">
      <w:pPr>
        <w:pStyle w:val="a4"/>
        <w:numPr>
          <w:ilvl w:val="0"/>
          <w:numId w:val="191"/>
        </w:numPr>
        <w:tabs>
          <w:tab w:val="left" w:pos="993"/>
        </w:tabs>
        <w:suppressAutoHyphens w:val="0"/>
        <w:ind w:left="0" w:firstLine="709"/>
        <w:contextualSpacing/>
      </w:pPr>
      <w:r w:rsidRPr="00280661">
        <w:t>нахождение суммы элементов данной конечной числовой последовательности или массива;</w:t>
      </w:r>
    </w:p>
    <w:p w:rsidR="00E5608C" w:rsidRPr="00280661" w:rsidRDefault="00E5608C" w:rsidP="00F57A47">
      <w:pPr>
        <w:pStyle w:val="a4"/>
        <w:numPr>
          <w:ilvl w:val="0"/>
          <w:numId w:val="191"/>
        </w:numPr>
        <w:tabs>
          <w:tab w:val="left" w:pos="993"/>
        </w:tabs>
        <w:suppressAutoHyphens w:val="0"/>
        <w:ind w:left="0" w:firstLine="709"/>
        <w:contextualSpacing/>
      </w:pPr>
      <w:r w:rsidRPr="00280661">
        <w:t>нахождение минимального (максимального) элемента массива.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E5608C" w:rsidRPr="00280661" w:rsidRDefault="00E5608C" w:rsidP="00F57A47">
      <w:pPr>
        <w:spacing w:after="0" w:line="240" w:lineRule="auto"/>
        <w:ind w:firstLine="709"/>
        <w:rPr>
          <w:rFonts w:ascii="Times New Roman" w:hAnsi="Times New Roman"/>
          <w:sz w:val="24"/>
          <w:szCs w:val="24"/>
        </w:rPr>
      </w:pPr>
      <w:proofErr w:type="gramStart"/>
      <w:r w:rsidRPr="00280661">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Знакомство с документированием программ. </w:t>
      </w:r>
      <w:r w:rsidRPr="00280661">
        <w:rPr>
          <w:rFonts w:ascii="Times New Roman" w:hAnsi="Times New Roman"/>
          <w:i/>
          <w:sz w:val="24"/>
          <w:szCs w:val="24"/>
        </w:rPr>
        <w:t>Составление описание программы по образцу.</w:t>
      </w:r>
    </w:p>
    <w:p w:rsidR="00E5608C" w:rsidRPr="00280661" w:rsidRDefault="00E5608C" w:rsidP="00F57A47">
      <w:pPr>
        <w:pStyle w:val="a4"/>
        <w:tabs>
          <w:tab w:val="left" w:pos="900"/>
        </w:tabs>
        <w:ind w:left="709"/>
      </w:pPr>
      <w:r w:rsidRPr="00280661">
        <w:rPr>
          <w:b/>
          <w:bCs/>
        </w:rPr>
        <w:t>Анализ алгоритмов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w:t>
      </w:r>
      <w:r w:rsidRPr="00280661">
        <w:rPr>
          <w:rFonts w:ascii="Times New Roman" w:hAnsi="Times New Roman"/>
          <w:sz w:val="24"/>
          <w:szCs w:val="24"/>
        </w:rPr>
        <w:lastRenderedPageBreak/>
        <w:t>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Робототехника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280661">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5608C" w:rsidRPr="00280661" w:rsidRDefault="00E5608C" w:rsidP="00F57A47">
      <w:pPr>
        <w:pStyle w:val="a4"/>
        <w:tabs>
          <w:tab w:val="left" w:pos="900"/>
        </w:tabs>
        <w:ind w:left="709"/>
      </w:pPr>
      <w:r w:rsidRPr="00280661">
        <w:rPr>
          <w:b/>
          <w:bCs/>
        </w:rPr>
        <w:t>Математическое моделирование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E95DE7">
        <w:rPr>
          <w:rFonts w:ascii="Times New Roman" w:hAnsi="Times New Roman"/>
          <w:sz w:val="24"/>
          <w:szCs w:val="24"/>
        </w:rPr>
        <w:t xml:space="preserve"> </w:t>
      </w:r>
      <w:r w:rsidRPr="00280661">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Компьютерные эксперименты.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b/>
          <w:bCs/>
          <w:sz w:val="24"/>
          <w:szCs w:val="24"/>
        </w:rPr>
        <w:t>Использование программных систем и сервисов</w:t>
      </w:r>
    </w:p>
    <w:p w:rsidR="00E5608C" w:rsidRPr="00280661" w:rsidRDefault="00E5608C" w:rsidP="00F57A47">
      <w:pPr>
        <w:pStyle w:val="a4"/>
        <w:tabs>
          <w:tab w:val="left" w:pos="900"/>
        </w:tabs>
        <w:ind w:left="709"/>
      </w:pPr>
      <w:r w:rsidRPr="00280661">
        <w:rPr>
          <w:b/>
          <w:bCs/>
        </w:rPr>
        <w:t>Файловая система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Архивирование и разархивирование.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Файловый менеджер.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Поиск в файловой системе.</w:t>
      </w:r>
    </w:p>
    <w:p w:rsidR="00E5608C" w:rsidRPr="00280661" w:rsidRDefault="00E5608C" w:rsidP="00F57A47">
      <w:pPr>
        <w:pStyle w:val="a4"/>
        <w:tabs>
          <w:tab w:val="left" w:pos="900"/>
        </w:tabs>
        <w:ind w:left="709"/>
      </w:pPr>
      <w:r w:rsidRPr="00280661">
        <w:rPr>
          <w:b/>
          <w:bCs/>
        </w:rPr>
        <w:t>Подготовка текстов и демонстрационных материалов</w:t>
      </w:r>
    </w:p>
    <w:p w:rsidR="00E5608C" w:rsidRPr="00280661" w:rsidRDefault="00E5608C" w:rsidP="00F57A47">
      <w:pPr>
        <w:spacing w:after="0" w:line="240" w:lineRule="auto"/>
        <w:ind w:firstLine="709"/>
        <w:rPr>
          <w:rFonts w:ascii="Times New Roman" w:hAnsi="Times New Roman"/>
          <w:strike/>
          <w:sz w:val="24"/>
          <w:szCs w:val="24"/>
        </w:rPr>
      </w:pPr>
      <w:r w:rsidRPr="00280661">
        <w:rPr>
          <w:rFonts w:ascii="Times New Roman" w:hAnsi="Times New Roman"/>
          <w:sz w:val="24"/>
          <w:szCs w:val="24"/>
        </w:rPr>
        <w:t xml:space="preserve">Текстовые документы и их структурные элементы (страница, абзац, строка, слово, символ). </w:t>
      </w:r>
    </w:p>
    <w:p w:rsidR="00E5608C" w:rsidRPr="00280661" w:rsidRDefault="00E5608C" w:rsidP="00F57A47">
      <w:pPr>
        <w:spacing w:after="0" w:line="240" w:lineRule="auto"/>
        <w:ind w:firstLine="756"/>
        <w:rPr>
          <w:rFonts w:ascii="Times New Roman" w:hAnsi="Times New Roman"/>
          <w:sz w:val="24"/>
          <w:szCs w:val="24"/>
        </w:rPr>
      </w:pPr>
      <w:r w:rsidRPr="00280661">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80661">
        <w:rPr>
          <w:rFonts w:ascii="Times New Roman" w:hAnsi="Times New Roman"/>
          <w:i/>
          <w:sz w:val="24"/>
          <w:szCs w:val="24"/>
        </w:rPr>
        <w:t xml:space="preserve"> История изменений.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Проверка правописания, словари.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Подготовка компьютерных презентаций. Включение в презентацию аудиовизуальных объектов.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Знакомство с графическими редакторами. </w:t>
      </w:r>
      <w:proofErr w:type="gramStart"/>
      <w:r w:rsidRPr="00280661">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E95DE7">
        <w:rPr>
          <w:rFonts w:ascii="Times New Roman" w:hAnsi="Times New Roman"/>
          <w:sz w:val="24"/>
          <w:szCs w:val="24"/>
        </w:rPr>
        <w:t xml:space="preserve"> </w:t>
      </w:r>
      <w:r w:rsidRPr="00280661">
        <w:rPr>
          <w:rFonts w:ascii="Times New Roman" w:hAnsi="Times New Roman"/>
          <w:i/>
          <w:sz w:val="24"/>
          <w:szCs w:val="24"/>
        </w:rPr>
        <w:t xml:space="preserve">Знакомство с обработкой фотографий. Геометрические и стилевые преобразования.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5608C" w:rsidRPr="00280661" w:rsidRDefault="00E5608C" w:rsidP="00F57A47">
      <w:pPr>
        <w:pStyle w:val="a4"/>
        <w:tabs>
          <w:tab w:val="left" w:pos="900"/>
        </w:tabs>
        <w:ind w:left="709"/>
      </w:pPr>
      <w:r w:rsidRPr="00280661">
        <w:rPr>
          <w:b/>
          <w:bCs/>
        </w:rPr>
        <w:t>Электронные (динамические) таблицы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5608C" w:rsidRPr="00280661" w:rsidRDefault="00E5608C" w:rsidP="00F57A47">
      <w:pPr>
        <w:pStyle w:val="a4"/>
        <w:tabs>
          <w:tab w:val="left" w:pos="900"/>
        </w:tabs>
        <w:ind w:left="709"/>
      </w:pPr>
      <w:r w:rsidRPr="00280661">
        <w:rPr>
          <w:b/>
          <w:bCs/>
        </w:rPr>
        <w:t>Базы данных. Поиск информации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Базы данных. Таблица как представление отношения. Поиск данных в готовой базе. </w:t>
      </w:r>
      <w:r w:rsidRPr="00280661">
        <w:rPr>
          <w:rFonts w:ascii="Times New Roman" w:hAnsi="Times New Roman"/>
          <w:i/>
          <w:sz w:val="24"/>
          <w:szCs w:val="24"/>
        </w:rPr>
        <w:t>Связи между таблицами.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80661">
        <w:rPr>
          <w:rFonts w:ascii="Times New Roman" w:hAnsi="Times New Roman"/>
          <w:i/>
          <w:sz w:val="24"/>
          <w:szCs w:val="24"/>
        </w:rPr>
        <w:t>Поисковые машины.</w:t>
      </w:r>
    </w:p>
    <w:p w:rsidR="00E5608C" w:rsidRPr="00280661" w:rsidRDefault="00E5608C" w:rsidP="00F57A47">
      <w:pPr>
        <w:pStyle w:val="a4"/>
        <w:tabs>
          <w:tab w:val="left" w:pos="900"/>
          <w:tab w:val="left" w:pos="1276"/>
          <w:tab w:val="left" w:pos="2560"/>
          <w:tab w:val="left" w:pos="5140"/>
          <w:tab w:val="left" w:pos="7260"/>
        </w:tabs>
        <w:ind w:left="0" w:firstLine="709"/>
      </w:pPr>
      <w:r w:rsidRPr="00280661">
        <w:rPr>
          <w:b/>
          <w:bCs/>
        </w:rPr>
        <w:t xml:space="preserve">Работа в информационном пространстве. Информационно-коммуникационные </w:t>
      </w:r>
      <w:r w:rsidRPr="00280661">
        <w:rPr>
          <w:b/>
          <w:bCs/>
          <w:w w:val="99"/>
        </w:rPr>
        <w:t>технологии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280661">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280661">
        <w:rPr>
          <w:rFonts w:ascii="Times New Roman" w:hAnsi="Times New Roman"/>
          <w:i/>
          <w:sz w:val="24"/>
          <w:szCs w:val="24"/>
        </w:rPr>
        <w:t>Интернет-данные</w:t>
      </w:r>
      <w:proofErr w:type="gramEnd"/>
      <w:r w:rsidRPr="00280661">
        <w:rPr>
          <w:rFonts w:ascii="Times New Roman" w:hAnsi="Times New Roman"/>
          <w:i/>
          <w:sz w:val="24"/>
          <w:szCs w:val="24"/>
        </w:rPr>
        <w:t>, в частности, данные социальных сетей). Технологии их обработки и хранения.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Виды деятельности в сети Интернет. </w:t>
      </w:r>
      <w:proofErr w:type="gramStart"/>
      <w:r w:rsidRPr="00280661">
        <w:rPr>
          <w:rFonts w:ascii="Times New Roman" w:hAnsi="Times New Roman"/>
          <w:sz w:val="24"/>
          <w:szCs w:val="24"/>
        </w:rPr>
        <w:t>Интернет-сервисы</w:t>
      </w:r>
      <w:proofErr w:type="gramEnd"/>
      <w:r w:rsidRPr="00280661">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Компьютерные вирусы и другие вредоносные программы; защита от них.</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Приемы, повышающие безопасность работы в сети Интернет. </w:t>
      </w:r>
      <w:r w:rsidRPr="00280661">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80661">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w:t>
      </w:r>
      <w:r w:rsidRPr="00280661">
        <w:rPr>
          <w:rFonts w:ascii="Times New Roman" w:hAnsi="Times New Roman"/>
          <w:sz w:val="24"/>
          <w:szCs w:val="24"/>
        </w:rPr>
        <w:lastRenderedPageBreak/>
        <w:t>информация, средства ее защиты. Организация личного информационного пространства.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Основные этапы и тенденции развития ИКТ. Стандарты в сфере информатики и ИКТ. </w:t>
      </w:r>
      <w:r w:rsidRPr="00280661">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11566" w:rsidRPr="00280661" w:rsidRDefault="00911566" w:rsidP="00F57A47">
      <w:pPr>
        <w:spacing w:after="0" w:line="240" w:lineRule="auto"/>
        <w:ind w:right="-48" w:firstLine="709"/>
        <w:rPr>
          <w:rFonts w:ascii="Times New Roman" w:hAnsi="Times New Roman"/>
          <w:sz w:val="24"/>
          <w:szCs w:val="24"/>
        </w:rPr>
      </w:pPr>
    </w:p>
    <w:p w:rsidR="00911566" w:rsidRDefault="00AB3F59" w:rsidP="00F57A47">
      <w:pPr>
        <w:spacing w:after="0" w:line="240" w:lineRule="auto"/>
        <w:ind w:left="1365" w:right="-48"/>
        <w:rPr>
          <w:rFonts w:ascii="Times New Roman" w:hAnsi="Times New Roman"/>
          <w:b/>
          <w:sz w:val="24"/>
          <w:szCs w:val="24"/>
        </w:rPr>
      </w:pPr>
      <w:r>
        <w:rPr>
          <w:rFonts w:ascii="Times New Roman" w:hAnsi="Times New Roman"/>
          <w:b/>
          <w:sz w:val="24"/>
          <w:szCs w:val="24"/>
        </w:rPr>
        <w:t>2.5.2.4</w:t>
      </w:r>
      <w:r w:rsidR="00911566" w:rsidRPr="00280661">
        <w:rPr>
          <w:rFonts w:ascii="Times New Roman" w:hAnsi="Times New Roman"/>
          <w:b/>
          <w:sz w:val="24"/>
          <w:szCs w:val="24"/>
        </w:rPr>
        <w:t>.Предметная область «Естественнонаучные предметы»</w:t>
      </w:r>
    </w:p>
    <w:p w:rsidR="00AB3F59" w:rsidRDefault="00AB3F59" w:rsidP="00F57A47">
      <w:pPr>
        <w:spacing w:after="0" w:line="240" w:lineRule="auto"/>
        <w:ind w:left="1365" w:right="-48"/>
        <w:rPr>
          <w:rFonts w:ascii="Times New Roman" w:hAnsi="Times New Roman"/>
          <w:b/>
          <w:sz w:val="24"/>
          <w:szCs w:val="24"/>
        </w:rPr>
      </w:pPr>
    </w:p>
    <w:p w:rsidR="00AB3F59" w:rsidRPr="00280661" w:rsidRDefault="00AB3F59" w:rsidP="00F57A47">
      <w:pPr>
        <w:spacing w:after="0" w:line="240" w:lineRule="auto"/>
        <w:ind w:left="1365" w:right="-48"/>
        <w:rPr>
          <w:rFonts w:ascii="Times New Roman" w:hAnsi="Times New Roman"/>
          <w:b/>
          <w:sz w:val="24"/>
          <w:szCs w:val="24"/>
        </w:rPr>
      </w:pPr>
      <w:r>
        <w:rPr>
          <w:rFonts w:ascii="Times New Roman" w:hAnsi="Times New Roman"/>
          <w:b/>
          <w:sz w:val="24"/>
          <w:szCs w:val="24"/>
        </w:rPr>
        <w:t xml:space="preserve">Физика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280661">
        <w:rPr>
          <w:rFonts w:ascii="Times New Roman" w:hAnsi="Times New Roman"/>
          <w:sz w:val="24"/>
          <w:szCs w:val="24"/>
        </w:rPr>
        <w:t>естественно-научные</w:t>
      </w:r>
      <w:proofErr w:type="gramEnd"/>
      <w:r w:rsidRPr="00280661">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280661">
        <w:rPr>
          <w:rFonts w:ascii="Times New Roman" w:hAnsi="Times New Roman"/>
          <w:sz w:val="24"/>
          <w:szCs w:val="24"/>
        </w:rPr>
        <w:t>:«</w:t>
      </w:r>
      <w:proofErr w:type="gramEnd"/>
      <w:r w:rsidRPr="00280661">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5608C" w:rsidRPr="00280661" w:rsidRDefault="00E5608C" w:rsidP="00280661">
      <w:pPr>
        <w:tabs>
          <w:tab w:val="left" w:pos="851"/>
        </w:tabs>
        <w:autoSpaceDE w:val="0"/>
        <w:autoSpaceDN w:val="0"/>
        <w:adjustRightInd w:val="0"/>
        <w:spacing w:after="0" w:line="240" w:lineRule="auto"/>
        <w:ind w:firstLine="709"/>
        <w:jc w:val="both"/>
        <w:rPr>
          <w:rFonts w:ascii="Times New Roman" w:hAnsi="Times New Roman"/>
          <w:sz w:val="24"/>
          <w:szCs w:val="24"/>
        </w:rPr>
      </w:pPr>
    </w:p>
    <w:p w:rsidR="00E5608C" w:rsidRPr="00280661" w:rsidRDefault="00E5608C" w:rsidP="00280661">
      <w:pPr>
        <w:widowControl w:val="0"/>
        <w:tabs>
          <w:tab w:val="left" w:pos="709"/>
          <w:tab w:val="left" w:pos="989"/>
        </w:tabs>
        <w:spacing w:after="0" w:line="240" w:lineRule="auto"/>
        <w:ind w:firstLine="851"/>
        <w:jc w:val="both"/>
        <w:rPr>
          <w:rFonts w:ascii="Times New Roman" w:hAnsi="Times New Roman"/>
          <w:b/>
          <w:sz w:val="24"/>
          <w:szCs w:val="24"/>
        </w:rPr>
      </w:pPr>
      <w:r w:rsidRPr="00280661">
        <w:rPr>
          <w:rFonts w:ascii="Times New Roman" w:hAnsi="Times New Roman"/>
          <w:b/>
          <w:sz w:val="24"/>
          <w:szCs w:val="24"/>
        </w:rPr>
        <w:t>Физика и физические методы изучения природы</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sz w:val="24"/>
          <w:szCs w:val="24"/>
        </w:rPr>
        <w:t xml:space="preserve">Физика – наука о природе. </w:t>
      </w:r>
      <w:r w:rsidRPr="00280661">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Механические явления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Механическое движение. Материальная точка как модель физического тела</w:t>
      </w:r>
      <w:proofErr w:type="gramStart"/>
      <w:r w:rsidRPr="00280661">
        <w:rPr>
          <w:rFonts w:ascii="Times New Roman" w:hAnsi="Times New Roman"/>
          <w:sz w:val="24"/>
          <w:szCs w:val="24"/>
        </w:rPr>
        <w:t>.О</w:t>
      </w:r>
      <w:proofErr w:type="gramEnd"/>
      <w:r w:rsidRPr="00280661">
        <w:rPr>
          <w:rFonts w:ascii="Times New Roman" w:hAnsi="Times New Roman"/>
          <w:sz w:val="24"/>
          <w:szCs w:val="24"/>
        </w:rPr>
        <w:t>тносительность механического движения. Система отсчета.</w:t>
      </w:r>
      <w:r w:rsidR="007A5782">
        <w:rPr>
          <w:rFonts w:ascii="Times New Roman" w:hAnsi="Times New Roman"/>
          <w:sz w:val="24"/>
          <w:szCs w:val="24"/>
        </w:rPr>
        <w:t xml:space="preserve"> </w:t>
      </w:r>
      <w:r w:rsidRPr="00280661">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7A5782">
        <w:rPr>
          <w:rFonts w:ascii="Times New Roman" w:hAnsi="Times New Roman"/>
          <w:sz w:val="24"/>
          <w:szCs w:val="24"/>
        </w:rPr>
        <w:t xml:space="preserve"> </w:t>
      </w:r>
      <w:r w:rsidRPr="00280661">
        <w:rPr>
          <w:rFonts w:ascii="Times New Roman" w:hAnsi="Times New Roman"/>
          <w:sz w:val="24"/>
          <w:szCs w:val="24"/>
        </w:rPr>
        <w:t xml:space="preserve">Масса тела. Плотность вещества. Сила. Единицы силы. Второй закон Ньютона. Третий закон Ньютона. Свободное падение тел. Сила тяжести. Закон </w:t>
      </w:r>
      <w:r w:rsidRPr="00280661">
        <w:rPr>
          <w:rFonts w:ascii="Times New Roman" w:hAnsi="Times New Roman"/>
          <w:sz w:val="24"/>
          <w:szCs w:val="24"/>
        </w:rPr>
        <w:lastRenderedPageBreak/>
        <w:t>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80661">
        <w:rPr>
          <w:rFonts w:ascii="Times New Roman" w:hAnsi="Times New Roman"/>
          <w:i/>
          <w:sz w:val="24"/>
          <w:szCs w:val="24"/>
        </w:rPr>
        <w:t xml:space="preserve">Центр тяжести тела. </w:t>
      </w:r>
      <w:r w:rsidRPr="00280661">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Тепловые явления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7A5782">
        <w:rPr>
          <w:rFonts w:ascii="Times New Roman" w:hAnsi="Times New Roman"/>
          <w:sz w:val="24"/>
          <w:szCs w:val="24"/>
        </w:rPr>
        <w:t xml:space="preserve"> </w:t>
      </w:r>
      <w:r w:rsidRPr="00280661">
        <w:rPr>
          <w:rFonts w:ascii="Times New Roman" w:hAnsi="Times New Roman"/>
          <w:i/>
          <w:sz w:val="24"/>
          <w:szCs w:val="24"/>
        </w:rPr>
        <w:t>Броуновское движение</w:t>
      </w:r>
      <w:r w:rsidRPr="00280661">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E5608C" w:rsidRPr="00280661" w:rsidRDefault="00E5608C" w:rsidP="00F57A47">
      <w:pPr>
        <w:tabs>
          <w:tab w:val="left" w:pos="851"/>
        </w:tabs>
        <w:spacing w:after="0" w:line="240" w:lineRule="auto"/>
        <w:ind w:firstLine="709"/>
        <w:rPr>
          <w:rFonts w:ascii="Times New Roman" w:hAnsi="Times New Roman"/>
          <w:i/>
          <w:sz w:val="24"/>
          <w:szCs w:val="24"/>
        </w:rPr>
      </w:pPr>
      <w:r w:rsidRPr="00280661">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7A5782">
        <w:rPr>
          <w:rFonts w:ascii="Times New Roman" w:hAnsi="Times New Roman"/>
          <w:sz w:val="24"/>
          <w:szCs w:val="24"/>
        </w:rPr>
        <w:t xml:space="preserve"> </w:t>
      </w:r>
      <w:r w:rsidRPr="00280661">
        <w:rPr>
          <w:rFonts w:ascii="Times New Roman" w:hAnsi="Times New Roman"/>
          <w:sz w:val="24"/>
          <w:szCs w:val="24"/>
        </w:rPr>
        <w:t xml:space="preserve">турбина, двигатель внутреннего сгорания, реактивный двигатель). КПД тепловой машины. </w:t>
      </w:r>
      <w:r w:rsidRPr="00280661">
        <w:rPr>
          <w:rFonts w:ascii="Times New Roman" w:hAnsi="Times New Roman"/>
          <w:i/>
          <w:sz w:val="24"/>
          <w:szCs w:val="24"/>
        </w:rPr>
        <w:t>Экологические проблемы использования тепловых машин.</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Электромагнитные явления</w:t>
      </w:r>
    </w:p>
    <w:p w:rsidR="00E5608C" w:rsidRPr="00280661" w:rsidRDefault="00E5608C" w:rsidP="00F57A47">
      <w:pPr>
        <w:tabs>
          <w:tab w:val="left" w:pos="851"/>
        </w:tabs>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80661">
        <w:rPr>
          <w:rFonts w:ascii="Times New Roman" w:hAnsi="Times New Roman"/>
          <w:i/>
          <w:sz w:val="24"/>
          <w:szCs w:val="24"/>
        </w:rPr>
        <w:t>Напряженность электрического поля.</w:t>
      </w:r>
      <w:r w:rsidR="007A5782">
        <w:rPr>
          <w:rFonts w:ascii="Times New Roman" w:hAnsi="Times New Roman"/>
          <w:i/>
          <w:sz w:val="24"/>
          <w:szCs w:val="24"/>
        </w:rPr>
        <w:t xml:space="preserve"> </w:t>
      </w:r>
      <w:r w:rsidRPr="00280661">
        <w:rPr>
          <w:rFonts w:ascii="Times New Roman" w:hAnsi="Times New Roman"/>
          <w:sz w:val="24"/>
          <w:szCs w:val="24"/>
        </w:rPr>
        <w:t xml:space="preserve">Действие электрического поля на электрические заряды. </w:t>
      </w:r>
      <w:r w:rsidRPr="00280661">
        <w:rPr>
          <w:rFonts w:ascii="Times New Roman" w:hAnsi="Times New Roman"/>
          <w:i/>
          <w:sz w:val="24"/>
          <w:szCs w:val="24"/>
        </w:rPr>
        <w:t>Конденсатор.</w:t>
      </w:r>
      <w:r w:rsidR="007A5782">
        <w:rPr>
          <w:rFonts w:ascii="Times New Roman" w:hAnsi="Times New Roman"/>
          <w:i/>
          <w:sz w:val="24"/>
          <w:szCs w:val="24"/>
        </w:rPr>
        <w:t xml:space="preserve"> </w:t>
      </w:r>
      <w:r w:rsidRPr="00280661">
        <w:rPr>
          <w:rFonts w:ascii="Times New Roman" w:hAnsi="Times New Roman"/>
          <w:i/>
          <w:sz w:val="24"/>
          <w:szCs w:val="24"/>
        </w:rPr>
        <w:t>Энергия электрического поля конденсатора.</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5608C" w:rsidRPr="00280661" w:rsidRDefault="00E5608C" w:rsidP="00280661">
      <w:pPr>
        <w:tabs>
          <w:tab w:val="left" w:pos="851"/>
        </w:tabs>
        <w:spacing w:after="0" w:line="240" w:lineRule="auto"/>
        <w:ind w:firstLine="709"/>
        <w:jc w:val="both"/>
        <w:rPr>
          <w:rFonts w:ascii="Times New Roman" w:hAnsi="Times New Roman"/>
          <w:sz w:val="24"/>
          <w:szCs w:val="24"/>
        </w:rPr>
      </w:pPr>
      <w:r w:rsidRPr="0028066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80661">
        <w:rPr>
          <w:rFonts w:ascii="Times New Roman" w:hAnsi="Times New Roman"/>
          <w:i/>
          <w:sz w:val="24"/>
          <w:szCs w:val="24"/>
        </w:rPr>
        <w:t>Сила Ампера и сила Лоренца.</w:t>
      </w:r>
      <w:r w:rsidRPr="00280661">
        <w:rPr>
          <w:rFonts w:ascii="Times New Roman" w:hAnsi="Times New Roman"/>
          <w:sz w:val="24"/>
          <w:szCs w:val="24"/>
        </w:rPr>
        <w:t xml:space="preserve"> Электродвигатель. Явление </w:t>
      </w:r>
      <w:proofErr w:type="gramStart"/>
      <w:r w:rsidRPr="00280661">
        <w:rPr>
          <w:rFonts w:ascii="Times New Roman" w:hAnsi="Times New Roman"/>
          <w:sz w:val="24"/>
          <w:szCs w:val="24"/>
        </w:rPr>
        <w:t>электромагнитной</w:t>
      </w:r>
      <w:proofErr w:type="gramEnd"/>
      <w:r w:rsidRPr="00280661">
        <w:rPr>
          <w:rFonts w:ascii="Times New Roman" w:hAnsi="Times New Roman"/>
          <w:sz w:val="24"/>
          <w:szCs w:val="24"/>
        </w:rPr>
        <w:t xml:space="preserve"> индукция. Опыты Фарадея.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Электромагнитные колебания. </w:t>
      </w:r>
      <w:r w:rsidRPr="00280661">
        <w:rPr>
          <w:rFonts w:ascii="Times New Roman" w:hAnsi="Times New Roman"/>
          <w:i/>
          <w:sz w:val="24"/>
          <w:szCs w:val="24"/>
        </w:rPr>
        <w:t>Колебательный контур. Электрогенератор. Переменный ток. Трансформатор.</w:t>
      </w:r>
      <w:r w:rsidRPr="00280661">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80661">
        <w:rPr>
          <w:rFonts w:ascii="Times New Roman" w:hAnsi="Times New Roman"/>
          <w:i/>
          <w:sz w:val="24"/>
          <w:szCs w:val="24"/>
        </w:rPr>
        <w:t>Принципы радиосвязи и телевидения.</w:t>
      </w:r>
      <w:r w:rsidR="007A5782">
        <w:rPr>
          <w:rFonts w:ascii="Times New Roman" w:hAnsi="Times New Roman"/>
          <w:i/>
          <w:sz w:val="24"/>
          <w:szCs w:val="24"/>
        </w:rPr>
        <w:t xml:space="preserve"> </w:t>
      </w:r>
      <w:r w:rsidRPr="00280661">
        <w:rPr>
          <w:rFonts w:ascii="Times New Roman" w:hAnsi="Times New Roman"/>
          <w:i/>
          <w:sz w:val="24"/>
          <w:szCs w:val="24"/>
        </w:rPr>
        <w:t>Влияние электромагнитных излучений на живые организмы.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Свет –</w:t>
      </w:r>
      <w:r w:rsidR="007A5782">
        <w:rPr>
          <w:rFonts w:ascii="Times New Roman" w:hAnsi="Times New Roman"/>
          <w:sz w:val="24"/>
          <w:szCs w:val="24"/>
        </w:rPr>
        <w:t xml:space="preserve"> </w:t>
      </w:r>
      <w:proofErr w:type="gramStart"/>
      <w:r w:rsidRPr="00280661">
        <w:rPr>
          <w:rFonts w:ascii="Times New Roman" w:hAnsi="Times New Roman"/>
          <w:sz w:val="24"/>
          <w:szCs w:val="24"/>
        </w:rPr>
        <w:t>электромагнитные</w:t>
      </w:r>
      <w:proofErr w:type="gramEnd"/>
      <w:r w:rsidRPr="00280661">
        <w:rPr>
          <w:rFonts w:ascii="Times New Roman" w:hAnsi="Times New Roman"/>
          <w:sz w:val="24"/>
          <w:szCs w:val="24"/>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80661">
        <w:rPr>
          <w:rFonts w:ascii="Times New Roman" w:hAnsi="Times New Roman"/>
          <w:i/>
          <w:sz w:val="24"/>
          <w:szCs w:val="24"/>
        </w:rPr>
        <w:t>Оптические приборы.</w:t>
      </w:r>
      <w:r w:rsidRPr="00280661">
        <w:rPr>
          <w:rFonts w:ascii="Times New Roman" w:hAnsi="Times New Roman"/>
          <w:sz w:val="24"/>
          <w:szCs w:val="24"/>
        </w:rPr>
        <w:t xml:space="preserve"> Глаз как оптическая система. Дисперсия света. </w:t>
      </w:r>
      <w:r w:rsidRPr="00280661">
        <w:rPr>
          <w:rFonts w:ascii="Times New Roman" w:hAnsi="Times New Roman"/>
          <w:i/>
          <w:sz w:val="24"/>
          <w:szCs w:val="24"/>
        </w:rPr>
        <w:t>Интерференция и дифракция света.</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Квантовые явления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 Опыты Резерфорда.</w:t>
      </w:r>
    </w:p>
    <w:p w:rsidR="00E5608C" w:rsidRPr="00280661" w:rsidRDefault="00E5608C" w:rsidP="00F57A47">
      <w:pPr>
        <w:tabs>
          <w:tab w:val="left" w:pos="851"/>
        </w:tabs>
        <w:spacing w:after="0" w:line="240" w:lineRule="auto"/>
        <w:ind w:firstLine="709"/>
        <w:rPr>
          <w:rFonts w:ascii="Times New Roman" w:hAnsi="Times New Roman"/>
          <w:i/>
          <w:sz w:val="24"/>
          <w:szCs w:val="24"/>
        </w:rPr>
      </w:pPr>
      <w:r w:rsidRPr="00280661">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7A5782">
        <w:rPr>
          <w:rFonts w:ascii="Times New Roman" w:hAnsi="Times New Roman"/>
          <w:sz w:val="24"/>
          <w:szCs w:val="24"/>
        </w:rPr>
        <w:t xml:space="preserve"> </w:t>
      </w:r>
      <w:r w:rsidRPr="00280661">
        <w:rPr>
          <w:rFonts w:ascii="Times New Roman" w:hAnsi="Times New Roman"/>
          <w:i/>
          <w:sz w:val="24"/>
          <w:szCs w:val="24"/>
        </w:rPr>
        <w:t>Дефект масс и энергия связи атомных ядер.</w:t>
      </w:r>
      <w:r w:rsidRPr="00280661">
        <w:rPr>
          <w:rFonts w:ascii="Times New Roman" w:hAnsi="Times New Roman"/>
          <w:sz w:val="24"/>
          <w:szCs w:val="24"/>
        </w:rPr>
        <w:t xml:space="preserve"> Радиоактивность. Период полураспада. Альфа-излучение. </w:t>
      </w:r>
      <w:r w:rsidRPr="00280661">
        <w:rPr>
          <w:rFonts w:ascii="Times New Roman" w:hAnsi="Times New Roman"/>
          <w:i/>
          <w:sz w:val="24"/>
          <w:szCs w:val="24"/>
        </w:rPr>
        <w:t>Бета-излучение</w:t>
      </w:r>
      <w:r w:rsidRPr="00280661">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80661">
        <w:rPr>
          <w:rFonts w:ascii="Times New Roman" w:hAnsi="Times New Roman"/>
          <w:i/>
          <w:sz w:val="24"/>
          <w:szCs w:val="24"/>
        </w:rPr>
        <w:t xml:space="preserve">Экологические проблемы работы атомных электростанций. </w:t>
      </w:r>
      <w:r w:rsidRPr="00280661">
        <w:rPr>
          <w:rFonts w:ascii="Times New Roman" w:hAnsi="Times New Roman"/>
          <w:sz w:val="24"/>
          <w:szCs w:val="24"/>
        </w:rPr>
        <w:t xml:space="preserve">Дозиметрия. </w:t>
      </w:r>
      <w:r w:rsidRPr="00280661">
        <w:rPr>
          <w:rFonts w:ascii="Times New Roman" w:hAnsi="Times New Roman"/>
          <w:i/>
          <w:sz w:val="24"/>
          <w:szCs w:val="24"/>
        </w:rPr>
        <w:t>Влияние радиоактивных излучений на живые организмы.</w:t>
      </w:r>
    </w:p>
    <w:p w:rsidR="00E5608C" w:rsidRPr="00280661" w:rsidRDefault="00E5608C" w:rsidP="00F57A47">
      <w:pPr>
        <w:widowControl w:val="0"/>
        <w:tabs>
          <w:tab w:val="left" w:pos="851"/>
          <w:tab w:val="left" w:pos="989"/>
        </w:tabs>
        <w:spacing w:after="0" w:line="240" w:lineRule="auto"/>
        <w:ind w:left="709"/>
        <w:rPr>
          <w:rFonts w:ascii="Times New Roman" w:hAnsi="Times New Roman"/>
          <w:b/>
          <w:sz w:val="24"/>
          <w:szCs w:val="24"/>
        </w:rPr>
      </w:pPr>
      <w:r w:rsidRPr="00280661">
        <w:rPr>
          <w:rFonts w:ascii="Times New Roman" w:hAnsi="Times New Roman"/>
          <w:b/>
          <w:sz w:val="24"/>
          <w:szCs w:val="24"/>
        </w:rPr>
        <w:t>Строение и эволюция Вселенной</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Геоцентрическая и гелиоцентрическая системы мира. Фи</w:t>
      </w:r>
      <w:r w:rsidRPr="00280661">
        <w:rPr>
          <w:rFonts w:ascii="Times New Roman" w:hAnsi="Times New Roman"/>
          <w:sz w:val="24"/>
          <w:szCs w:val="24"/>
        </w:rPr>
        <w:softHyphen/>
        <w:t>зическая природа небесных тел Солнечной системы. Проис</w:t>
      </w:r>
      <w:r w:rsidRPr="0028066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5608C" w:rsidRPr="00280661" w:rsidRDefault="00E5608C" w:rsidP="00F57A47">
      <w:pPr>
        <w:tabs>
          <w:tab w:val="left" w:pos="851"/>
        </w:tabs>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Примерные темы лабораторных и практических работ</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bCs/>
          <w:sz w:val="24"/>
          <w:szCs w:val="24"/>
        </w:rPr>
        <w:t>Лабораторные работы (независимо от тематической принадлежности) делятся следующие типы:</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 xml:space="preserve">Проведение прямых измерений физических величин </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5608C" w:rsidRPr="00280661" w:rsidRDefault="00E5608C" w:rsidP="00F57A47">
      <w:pPr>
        <w:widowControl w:val="0"/>
        <w:numPr>
          <w:ilvl w:val="0"/>
          <w:numId w:val="192"/>
        </w:numPr>
        <w:tabs>
          <w:tab w:val="left" w:pos="851"/>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Знакомство с техническими устройствами и их конструирование.</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5608C" w:rsidRPr="00280661" w:rsidRDefault="00E5608C" w:rsidP="00F57A47">
      <w:pPr>
        <w:tabs>
          <w:tab w:val="left" w:pos="851"/>
        </w:tabs>
        <w:spacing w:after="0" w:line="240" w:lineRule="auto"/>
        <w:ind w:firstLine="709"/>
        <w:rPr>
          <w:rFonts w:ascii="Times New Roman" w:hAnsi="Times New Roman"/>
          <w:bCs/>
          <w:sz w:val="24"/>
          <w:szCs w:val="24"/>
        </w:rPr>
      </w:pPr>
      <w:r w:rsidRPr="00280661">
        <w:rPr>
          <w:rFonts w:ascii="Times New Roman" w:hAnsi="Times New Roman"/>
          <w:b/>
          <w:bCs/>
          <w:sz w:val="24"/>
          <w:szCs w:val="24"/>
        </w:rPr>
        <w:lastRenderedPageBreak/>
        <w:t>Проведение прямых измерений физических величин</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размеров тел.</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размеров малых тел.</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массы тела.</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объема тела.</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силы.</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времени процесса, периода колебаний.</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температуры.</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давления воздуха в баллоне под поршнем.</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силы тока и его регулирование.</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напряжения.</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углов падения и преломления.</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фокусного расстояния линзы.</w:t>
      </w:r>
    </w:p>
    <w:p w:rsidR="00E5608C" w:rsidRPr="00280661" w:rsidRDefault="00E5608C" w:rsidP="00F57A47">
      <w:pPr>
        <w:widowControl w:val="0"/>
        <w:numPr>
          <w:ilvl w:val="0"/>
          <w:numId w:val="193"/>
        </w:numPr>
        <w:tabs>
          <w:tab w:val="left" w:pos="851"/>
          <w:tab w:val="left" w:pos="989"/>
        </w:tabs>
        <w:spacing w:after="0" w:line="240" w:lineRule="auto"/>
        <w:ind w:left="0" w:firstLine="709"/>
        <w:rPr>
          <w:rFonts w:ascii="Times New Roman" w:hAnsi="Times New Roman"/>
          <w:sz w:val="24"/>
          <w:szCs w:val="24"/>
        </w:rPr>
      </w:pPr>
      <w:r w:rsidRPr="00280661">
        <w:rPr>
          <w:rFonts w:ascii="Times New Roman" w:hAnsi="Times New Roman"/>
          <w:bCs/>
          <w:sz w:val="24"/>
          <w:szCs w:val="24"/>
        </w:rPr>
        <w:t>Измерение радиоактивного</w:t>
      </w:r>
      <w:r w:rsidRPr="00280661">
        <w:rPr>
          <w:rFonts w:ascii="Times New Roman" w:hAnsi="Times New Roman"/>
          <w:sz w:val="24"/>
          <w:szCs w:val="24"/>
        </w:rPr>
        <w:t xml:space="preserve"> фона.</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плотности вещества твердого тела.</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коэффициента трения скольжения.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жесткости пружины.</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выталкивающей силы, действующей на погруженное в жидкость тело.</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момента силы.</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скорости равномерного движения.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средней скорости движения.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ускорения равноускоренного движения.</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работы и мощности.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частоты колебаний груза на пружине и нити.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относительной влажности.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количества теплоты.</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Определение удельной теплоемкости.</w:t>
      </w:r>
    </w:p>
    <w:p w:rsidR="00E5608C" w:rsidRPr="00280661" w:rsidRDefault="00E5608C" w:rsidP="00F57A47">
      <w:pPr>
        <w:widowControl w:val="0"/>
        <w:numPr>
          <w:ilvl w:val="0"/>
          <w:numId w:val="194"/>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Измерение работы и мощности электрического тока.</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Измерение сопротивления.</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Определение оптической силы линзы.</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5608C" w:rsidRPr="00280661" w:rsidRDefault="00E5608C" w:rsidP="00280661">
      <w:pPr>
        <w:widowControl w:val="0"/>
        <w:numPr>
          <w:ilvl w:val="0"/>
          <w:numId w:val="194"/>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периода колебаний груза на нити от длины и независимости от массы.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периода колебаний груза на пружине от массы и жесткости.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давления газа от объема и температуры.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зависимости температуры остывающей воды от времени.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явления взаимодействия катушки с током и магнита.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явления электромагнитной индукции.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явления отражения и преломления света.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Наблюдение явления дисперсии.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Обнаружение зависимости сопротивления проводника от его параметров и вещества.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 xml:space="preserve">Исследование зависимости веса тела в жидкости от объема погруженной </w:t>
      </w:r>
      <w:r w:rsidRPr="00280661">
        <w:rPr>
          <w:rFonts w:ascii="Times New Roman" w:hAnsi="Times New Roman"/>
          <w:bCs/>
          <w:sz w:val="24"/>
          <w:szCs w:val="24"/>
        </w:rPr>
        <w:lastRenderedPageBreak/>
        <w:t>части.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массы от объема.</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скорости от времени и пути при равноускоренном движении.</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силы трения от силы давления.</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деформации пружины от силы.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периода колебаний груза на нити от длины.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периода колебаний груза на пружине от жесткости и массы.</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силы тока через проводник от напряжения.</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силы тока через лампочку от напряжения.</w:t>
      </w:r>
    </w:p>
    <w:p w:rsidR="00E5608C" w:rsidRPr="00280661" w:rsidRDefault="00E5608C" w:rsidP="00F57A47">
      <w:pPr>
        <w:widowControl w:val="0"/>
        <w:numPr>
          <w:ilvl w:val="0"/>
          <w:numId w:val="195"/>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Исследование зависимости угла преломления от угла падения.</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гипотезы о линейной зависимости длины столбика жидкости в трубке от температуры.</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Проверка правила сложения токов на двух параллельно включенных резисторов.</w:t>
      </w:r>
    </w:p>
    <w:p w:rsidR="00E5608C" w:rsidRPr="00280661" w:rsidRDefault="00E5608C" w:rsidP="00F57A47">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280661">
        <w:rPr>
          <w:rFonts w:ascii="Times New Roman" w:eastAsia="Courier New" w:hAnsi="Times New Roman"/>
          <w:b/>
          <w:sz w:val="24"/>
          <w:szCs w:val="24"/>
        </w:rPr>
        <w:t>Знакомство с техническими устройствами и их конструирование</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Конструирование наклонной плоскости с заданным значением КПД.</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Конструирование ареометра и испытание его работы.</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Сборка электрической цепи и измерение силы тока в ее различных участках.</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Сборка электромагнита и испытание его действия.</w:t>
      </w:r>
    </w:p>
    <w:p w:rsidR="00E5608C" w:rsidRPr="00280661" w:rsidRDefault="00E5608C" w:rsidP="00F57A47">
      <w:pPr>
        <w:widowControl w:val="0"/>
        <w:numPr>
          <w:ilvl w:val="0"/>
          <w:numId w:val="196"/>
        </w:numPr>
        <w:tabs>
          <w:tab w:val="left" w:pos="851"/>
          <w:tab w:val="left" w:pos="989"/>
        </w:tabs>
        <w:spacing w:after="0" w:line="240" w:lineRule="auto"/>
        <w:ind w:left="0" w:firstLine="709"/>
        <w:rPr>
          <w:rFonts w:ascii="Times New Roman" w:hAnsi="Times New Roman"/>
          <w:bCs/>
          <w:sz w:val="24"/>
          <w:szCs w:val="24"/>
        </w:rPr>
      </w:pPr>
      <w:r w:rsidRPr="00280661">
        <w:rPr>
          <w:rFonts w:ascii="Times New Roman" w:hAnsi="Times New Roman"/>
          <w:bCs/>
          <w:sz w:val="24"/>
          <w:szCs w:val="24"/>
        </w:rPr>
        <w:t>Изучение электрического двигателя постоянного тока (на модели).</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электродвигателя.</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модели телескопа.</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модели лодки с заданной грузоподъемностью.</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Оценка своего зрения и подбор очков.</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Конструирование простейшего генератора.</w:t>
      </w:r>
    </w:p>
    <w:p w:rsidR="00E5608C" w:rsidRPr="00280661" w:rsidRDefault="00E5608C" w:rsidP="00280661">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280661">
        <w:rPr>
          <w:rFonts w:ascii="Times New Roman" w:hAnsi="Times New Roman"/>
          <w:bCs/>
          <w:sz w:val="24"/>
          <w:szCs w:val="24"/>
        </w:rPr>
        <w:t>Изучение свойств изображения в линзах.</w:t>
      </w:r>
    </w:p>
    <w:p w:rsidR="00E5608C" w:rsidRPr="00280661" w:rsidRDefault="00E5608C" w:rsidP="00280661">
      <w:pPr>
        <w:spacing w:after="0" w:line="240" w:lineRule="auto"/>
        <w:ind w:firstLine="709"/>
        <w:jc w:val="both"/>
        <w:rPr>
          <w:rFonts w:ascii="Times New Roman" w:hAnsi="Times New Roman"/>
          <w:sz w:val="24"/>
          <w:szCs w:val="24"/>
        </w:rPr>
      </w:pPr>
    </w:p>
    <w:p w:rsidR="00E5608C" w:rsidRPr="00F57A47" w:rsidRDefault="00E5608C" w:rsidP="00280661">
      <w:pPr>
        <w:pStyle w:val="4"/>
        <w:rPr>
          <w:rFonts w:ascii="Times New Roman" w:hAnsi="Times New Roman"/>
          <w:sz w:val="24"/>
          <w:szCs w:val="24"/>
        </w:rPr>
      </w:pPr>
      <w:bookmarkStart w:id="158" w:name="_Toc409691711"/>
      <w:bookmarkStart w:id="159" w:name="_Toc410654036"/>
      <w:bookmarkStart w:id="160" w:name="_Toc414553247"/>
      <w:r w:rsidRPr="00F57A47">
        <w:rPr>
          <w:rFonts w:ascii="Times New Roman" w:hAnsi="Times New Roman"/>
          <w:sz w:val="24"/>
          <w:szCs w:val="24"/>
        </w:rPr>
        <w:t>Биология</w:t>
      </w:r>
      <w:bookmarkEnd w:id="158"/>
      <w:bookmarkEnd w:id="159"/>
      <w:bookmarkEnd w:id="160"/>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F57A47">
        <w:rPr>
          <w:rFonts w:ascii="Times New Roman" w:hAnsi="Times New Roman"/>
          <w:sz w:val="24"/>
          <w:szCs w:val="24"/>
        </w:rPr>
        <w:t>Биологическое</w:t>
      </w:r>
      <w:r w:rsidRPr="00280661">
        <w:rPr>
          <w:rFonts w:ascii="Times New Roman" w:hAnsi="Times New Roman"/>
          <w:sz w:val="24"/>
          <w:szCs w:val="24"/>
        </w:rPr>
        <w:t xml:space="preserve">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280661">
        <w:rPr>
          <w:rFonts w:ascii="Times New Roman" w:hAnsi="Times New Roman"/>
          <w:sz w:val="24"/>
          <w:szCs w:val="24"/>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61" w:name="page3"/>
      <w:bookmarkEnd w:id="161"/>
      <w:r w:rsidRPr="00280661">
        <w:rPr>
          <w:rFonts w:ascii="Times New Roman" w:hAnsi="Times New Roman"/>
          <w:sz w:val="24"/>
          <w:szCs w:val="24"/>
        </w:rPr>
        <w:t xml:space="preserve"> и научно аргументировать полученные выводы.</w:t>
      </w:r>
      <w:proofErr w:type="gramEnd"/>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280661">
        <w:rPr>
          <w:rFonts w:ascii="Times New Roman" w:hAnsi="Times New Roman"/>
          <w:sz w:val="24"/>
          <w:szCs w:val="24"/>
        </w:rPr>
        <w:t xml:space="preserve"> «Физика», «Химия», «География», «Математика», «Экология», «Основы безопасности жизнедеятельности», «История», «Русский язык», «Литература» и др</w:t>
      </w:r>
      <w:proofErr w:type="gramStart"/>
      <w:r w:rsidRPr="00280661">
        <w:rPr>
          <w:rFonts w:ascii="Times New Roman" w:hAnsi="Times New Roman"/>
          <w:sz w:val="24"/>
          <w:szCs w:val="24"/>
        </w:rPr>
        <w:t>.</w:t>
      </w:r>
      <w:bookmarkStart w:id="162" w:name="page15"/>
      <w:bookmarkStart w:id="163" w:name="page25"/>
      <w:bookmarkEnd w:id="162"/>
      <w:bookmarkEnd w:id="163"/>
      <w:r w:rsidRPr="00280661">
        <w:rPr>
          <w:rFonts w:ascii="Times New Roman" w:hAnsi="Times New Roman"/>
          <w:b/>
          <w:bCs/>
          <w:sz w:val="24"/>
          <w:szCs w:val="24"/>
        </w:rPr>
        <w:t>Ж</w:t>
      </w:r>
      <w:proofErr w:type="gramEnd"/>
      <w:r w:rsidRPr="00280661">
        <w:rPr>
          <w:rFonts w:ascii="Times New Roman" w:hAnsi="Times New Roman"/>
          <w:b/>
          <w:bCs/>
          <w:sz w:val="24"/>
          <w:szCs w:val="24"/>
        </w:rPr>
        <w:t>ивые организмы.</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Cs/>
          <w:sz w:val="24"/>
          <w:szCs w:val="24"/>
        </w:rPr>
      </w:pPr>
      <w:r w:rsidRPr="00280661">
        <w:rPr>
          <w:rFonts w:ascii="Times New Roman" w:hAnsi="Times New Roman"/>
          <w:b/>
          <w:bCs/>
          <w:sz w:val="24"/>
          <w:szCs w:val="24"/>
        </w:rPr>
        <w:t>Биология – наука о живых организмах.</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Свойства живых организмов (</w:t>
      </w:r>
      <w:r w:rsidRPr="00280661">
        <w:rPr>
          <w:rFonts w:ascii="Times New Roman" w:hAnsi="Times New Roman"/>
          <w:i/>
          <w:sz w:val="24"/>
          <w:szCs w:val="24"/>
        </w:rPr>
        <w:t>структурированность, целостность</w:t>
      </w:r>
      <w:r w:rsidRPr="00280661">
        <w:rPr>
          <w:rFonts w:ascii="Times New Roman" w:hAnsi="Times New Roman"/>
          <w:sz w:val="24"/>
          <w:szCs w:val="24"/>
        </w:rPr>
        <w:t xml:space="preserve">, обмен веществ, движение, размножение, развитие, раздражимость, приспособленность, </w:t>
      </w:r>
      <w:r w:rsidRPr="00280661">
        <w:rPr>
          <w:rFonts w:ascii="Times New Roman" w:hAnsi="Times New Roman"/>
          <w:i/>
          <w:sz w:val="24"/>
          <w:szCs w:val="24"/>
        </w:rPr>
        <w:t>наследственность и изменчивость</w:t>
      </w:r>
      <w:r w:rsidRPr="00280661">
        <w:rPr>
          <w:rFonts w:ascii="Times New Roman" w:hAnsi="Times New Roman"/>
          <w:sz w:val="24"/>
          <w:szCs w:val="24"/>
        </w:rPr>
        <w:t>) их проявление у растений, животных, грибов и бактерий.</w:t>
      </w:r>
      <w:proofErr w:type="gramEnd"/>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Клеточное строение организмов.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Клетка–основа строения и</w:t>
      </w:r>
      <w:r w:rsidR="007A5782">
        <w:rPr>
          <w:rFonts w:ascii="Times New Roman" w:hAnsi="Times New Roman"/>
          <w:sz w:val="24"/>
          <w:szCs w:val="24"/>
        </w:rPr>
        <w:t xml:space="preserve"> </w:t>
      </w:r>
      <w:r w:rsidRPr="00280661">
        <w:rPr>
          <w:rFonts w:ascii="Times New Roman" w:hAnsi="Times New Roman"/>
          <w:sz w:val="24"/>
          <w:szCs w:val="24"/>
        </w:rPr>
        <w:t xml:space="preserve">жизнедеятельности организмов. </w:t>
      </w:r>
      <w:r w:rsidRPr="00280661">
        <w:rPr>
          <w:rFonts w:ascii="Times New Roman" w:hAnsi="Times New Roman"/>
          <w:i/>
          <w:sz w:val="24"/>
          <w:szCs w:val="24"/>
        </w:rPr>
        <w:t>История изучения клетки.</w:t>
      </w:r>
      <w:r w:rsidR="007A5782">
        <w:rPr>
          <w:rFonts w:ascii="Times New Roman" w:hAnsi="Times New Roman"/>
          <w:i/>
          <w:sz w:val="24"/>
          <w:szCs w:val="24"/>
        </w:rPr>
        <w:t xml:space="preserve"> </w:t>
      </w:r>
      <w:r w:rsidRPr="00280661">
        <w:rPr>
          <w:rFonts w:ascii="Times New Roman" w:hAnsi="Times New Roman"/>
          <w:i/>
          <w:sz w:val="24"/>
          <w:szCs w:val="24"/>
        </w:rPr>
        <w:t>Методы изучения клетки.</w:t>
      </w:r>
      <w:r w:rsidRPr="00280661">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80661">
        <w:rPr>
          <w:rFonts w:ascii="Times New Roman" w:hAnsi="Times New Roman"/>
          <w:i/>
          <w:sz w:val="24"/>
          <w:szCs w:val="24"/>
        </w:rPr>
        <w:t>Ткани организмов.</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Многообразие организмов.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7A5782">
        <w:rPr>
          <w:rFonts w:ascii="Times New Roman" w:hAnsi="Times New Roman"/>
          <w:sz w:val="24"/>
          <w:szCs w:val="24"/>
        </w:rPr>
        <w:t xml:space="preserve"> </w:t>
      </w:r>
      <w:r w:rsidRPr="00280661">
        <w:rPr>
          <w:rFonts w:ascii="Times New Roman" w:hAnsi="Times New Roman"/>
          <w:sz w:val="24"/>
          <w:szCs w:val="24"/>
        </w:rPr>
        <w:t>организмы. Основные царства живой природы.</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Среды жизни.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Среда обитания. Факторы </w:t>
      </w:r>
      <w:r w:rsidRPr="00280661">
        <w:rPr>
          <w:rFonts w:ascii="Times New Roman" w:hAnsi="Times New Roman"/>
          <w:bCs/>
          <w:sz w:val="24"/>
          <w:szCs w:val="24"/>
        </w:rPr>
        <w:t>с</w:t>
      </w:r>
      <w:r w:rsidRPr="00280661">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80661">
        <w:rPr>
          <w:rFonts w:ascii="Times New Roman" w:hAnsi="Times New Roman"/>
          <w:i/>
          <w:sz w:val="24"/>
          <w:szCs w:val="24"/>
        </w:rPr>
        <w:t>Растительный и животный мир родного края.</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Царство Растения.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Органы цветкового растения.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Cs/>
          <w:sz w:val="24"/>
          <w:szCs w:val="24"/>
        </w:rPr>
        <w:t xml:space="preserve">Семя. </w:t>
      </w:r>
      <w:r w:rsidRPr="00280661">
        <w:rPr>
          <w:rFonts w:ascii="Times New Roman" w:hAnsi="Times New Roman"/>
          <w:sz w:val="24"/>
          <w:szCs w:val="24"/>
        </w:rPr>
        <w:t>Строение семени.</w:t>
      </w:r>
      <w:r w:rsidR="007A5782">
        <w:rPr>
          <w:rFonts w:ascii="Times New Roman" w:hAnsi="Times New Roman"/>
          <w:sz w:val="24"/>
          <w:szCs w:val="24"/>
        </w:rPr>
        <w:t xml:space="preserve"> </w:t>
      </w:r>
      <w:r w:rsidRPr="00280661">
        <w:rPr>
          <w:rFonts w:ascii="Times New Roman" w:hAnsi="Times New Roman"/>
          <w:sz w:val="24"/>
          <w:szCs w:val="24"/>
        </w:rPr>
        <w:t>Корень. Зоны корня. Виды корней. Корневые системы. Значение корня. Видоизменения корней</w:t>
      </w:r>
      <w:r w:rsidRPr="00280661">
        <w:rPr>
          <w:rFonts w:ascii="Times New Roman" w:hAnsi="Times New Roman"/>
          <w:i/>
          <w:sz w:val="24"/>
          <w:szCs w:val="24"/>
        </w:rPr>
        <w:t>.</w:t>
      </w:r>
      <w:r w:rsidRPr="00280661">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7A5782">
        <w:rPr>
          <w:rFonts w:ascii="Times New Roman" w:hAnsi="Times New Roman"/>
          <w:sz w:val="24"/>
          <w:szCs w:val="24"/>
        </w:rPr>
        <w:t xml:space="preserve"> </w:t>
      </w:r>
      <w:r w:rsidRPr="00280661">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Микроскопическое строение растений.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5608C" w:rsidRPr="00280661" w:rsidRDefault="00E5608C" w:rsidP="00F57A47">
      <w:pPr>
        <w:tabs>
          <w:tab w:val="num" w:pos="851"/>
          <w:tab w:val="left" w:pos="1160"/>
        </w:tabs>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Жизнедеятельность цветковых растений. </w:t>
      </w:r>
    </w:p>
    <w:p w:rsidR="00E5608C" w:rsidRPr="00280661" w:rsidRDefault="00E5608C" w:rsidP="00F57A47">
      <w:pPr>
        <w:tabs>
          <w:tab w:val="left" w:pos="1160"/>
        </w:tabs>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80661">
        <w:rPr>
          <w:rFonts w:ascii="Times New Roman" w:hAnsi="Times New Roman"/>
          <w:bCs/>
          <w:i/>
          <w:sz w:val="24"/>
          <w:szCs w:val="24"/>
        </w:rPr>
        <w:t>Движения</w:t>
      </w:r>
      <w:r w:rsidRPr="00280661">
        <w:rPr>
          <w:rFonts w:ascii="Times New Roman" w:hAnsi="Times New Roman"/>
          <w:bCs/>
          <w:sz w:val="24"/>
          <w:szCs w:val="24"/>
        </w:rPr>
        <w:t xml:space="preserve">. Рост, развитие и размножение растений. Половое размножение растений. </w:t>
      </w:r>
      <w:r w:rsidRPr="00280661">
        <w:rPr>
          <w:rFonts w:ascii="Times New Roman" w:hAnsi="Times New Roman"/>
          <w:bCs/>
          <w:i/>
          <w:sz w:val="24"/>
          <w:szCs w:val="24"/>
        </w:rPr>
        <w:t>Оплодотворение у цветковых растений.</w:t>
      </w:r>
      <w:r w:rsidRPr="00280661">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Многообразие растений.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Классификация</w:t>
      </w:r>
      <w:r w:rsidR="007A5782">
        <w:rPr>
          <w:rFonts w:ascii="Times New Roman" w:hAnsi="Times New Roman"/>
          <w:sz w:val="24"/>
          <w:szCs w:val="24"/>
        </w:rPr>
        <w:t xml:space="preserve"> </w:t>
      </w:r>
      <w:r w:rsidRPr="00280661">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5608C" w:rsidRPr="00280661" w:rsidRDefault="00E5608C" w:rsidP="00F57A47">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Царство Бактерии.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Бактерии,</w:t>
      </w:r>
      <w:r w:rsidR="007A5782">
        <w:rPr>
          <w:rFonts w:ascii="Times New Roman" w:hAnsi="Times New Roman"/>
          <w:sz w:val="24"/>
          <w:szCs w:val="24"/>
        </w:rPr>
        <w:t xml:space="preserve"> </w:t>
      </w:r>
      <w:r w:rsidRPr="00280661">
        <w:rPr>
          <w:rFonts w:ascii="Times New Roman" w:hAnsi="Times New Roman"/>
          <w:sz w:val="24"/>
          <w:szCs w:val="24"/>
        </w:rPr>
        <w:t>их строение и жизнедеятельность.</w:t>
      </w:r>
      <w:r w:rsidR="007A5782">
        <w:rPr>
          <w:rFonts w:ascii="Times New Roman" w:hAnsi="Times New Roman"/>
          <w:sz w:val="24"/>
          <w:szCs w:val="24"/>
        </w:rPr>
        <w:t xml:space="preserve"> </w:t>
      </w:r>
      <w:r w:rsidRPr="00280661">
        <w:rPr>
          <w:rFonts w:ascii="Times New Roman" w:hAnsi="Times New Roman"/>
          <w:sz w:val="24"/>
          <w:szCs w:val="24"/>
        </w:rPr>
        <w:t>Роль</w:t>
      </w:r>
      <w:r w:rsidR="007A5782">
        <w:rPr>
          <w:rFonts w:ascii="Times New Roman" w:hAnsi="Times New Roman"/>
          <w:sz w:val="24"/>
          <w:szCs w:val="24"/>
        </w:rPr>
        <w:t xml:space="preserve"> </w:t>
      </w:r>
      <w:r w:rsidRPr="00280661">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280661">
        <w:rPr>
          <w:rFonts w:ascii="Times New Roman" w:hAnsi="Times New Roman"/>
          <w:i/>
          <w:sz w:val="24"/>
          <w:szCs w:val="24"/>
        </w:rPr>
        <w:t>Значение работ Р. Коха и Л. Пастера.</w:t>
      </w:r>
    </w:p>
    <w:p w:rsidR="00E5608C" w:rsidRPr="00280661" w:rsidRDefault="00E5608C" w:rsidP="00F57A47">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Царство Грибы.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Отличительные особенности грибов.</w:t>
      </w:r>
      <w:r w:rsidRPr="00280661">
        <w:rPr>
          <w:rFonts w:ascii="Times New Roman" w:hAnsi="Times New Roman"/>
          <w:bCs/>
          <w:sz w:val="24"/>
          <w:szCs w:val="24"/>
        </w:rPr>
        <w:t xml:space="preserve"> Многообразие грибов. </w:t>
      </w:r>
      <w:r w:rsidRPr="0028066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5608C" w:rsidRPr="00280661" w:rsidRDefault="00E5608C" w:rsidP="00F57A47">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Царство Животные.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Общее</w:t>
      </w:r>
      <w:r w:rsidR="007A5782">
        <w:rPr>
          <w:rFonts w:ascii="Times New Roman" w:hAnsi="Times New Roman"/>
          <w:sz w:val="24"/>
          <w:szCs w:val="24"/>
        </w:rPr>
        <w:t xml:space="preserve"> </w:t>
      </w:r>
      <w:r w:rsidRPr="00280661">
        <w:rPr>
          <w:rFonts w:ascii="Times New Roman" w:hAnsi="Times New Roman"/>
          <w:sz w:val="24"/>
          <w:szCs w:val="24"/>
        </w:rPr>
        <w:t>знакомство с животными. Животные ткани, органы и системы органов животных.</w:t>
      </w:r>
      <w:r w:rsidRPr="00280661">
        <w:rPr>
          <w:rFonts w:ascii="Times New Roman" w:hAnsi="Times New Roman"/>
          <w:i/>
          <w:sz w:val="24"/>
          <w:szCs w:val="24"/>
        </w:rPr>
        <w:t xml:space="preserve"> Организм животного как биосистема. </w:t>
      </w:r>
      <w:r w:rsidRPr="00280661">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Одноклеточные животные, или Простейшие.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Общая</w:t>
      </w:r>
      <w:r w:rsidR="007A5782">
        <w:rPr>
          <w:rFonts w:ascii="Times New Roman" w:hAnsi="Times New Roman"/>
          <w:sz w:val="24"/>
          <w:szCs w:val="24"/>
        </w:rPr>
        <w:t xml:space="preserve"> </w:t>
      </w:r>
      <w:r w:rsidRPr="00280661">
        <w:rPr>
          <w:rFonts w:ascii="Times New Roman" w:hAnsi="Times New Roman"/>
          <w:sz w:val="24"/>
          <w:szCs w:val="24"/>
        </w:rPr>
        <w:t xml:space="preserve">характеристика простейших. </w:t>
      </w:r>
      <w:r w:rsidRPr="00280661">
        <w:rPr>
          <w:rFonts w:ascii="Times New Roman" w:hAnsi="Times New Roman"/>
          <w:i/>
          <w:sz w:val="24"/>
          <w:szCs w:val="24"/>
        </w:rPr>
        <w:t>Происхождение простейших</w:t>
      </w:r>
      <w:r w:rsidRPr="00280661">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Тип </w:t>
      </w:r>
      <w:proofErr w:type="gramStart"/>
      <w:r w:rsidRPr="00280661">
        <w:rPr>
          <w:rFonts w:ascii="Times New Roman" w:hAnsi="Times New Roman"/>
          <w:b/>
          <w:bCs/>
          <w:sz w:val="24"/>
          <w:szCs w:val="24"/>
        </w:rPr>
        <w:t>Кишечнополостные</w:t>
      </w:r>
      <w:proofErr w:type="gramEnd"/>
      <w:r w:rsidRPr="00280661">
        <w:rPr>
          <w:rFonts w:ascii="Times New Roman" w:hAnsi="Times New Roman"/>
          <w:b/>
          <w:bCs/>
          <w:sz w:val="24"/>
          <w:szCs w:val="24"/>
        </w:rPr>
        <w:t xml:space="preserve">.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Многоклеточные животные. </w:t>
      </w:r>
      <w:r w:rsidRPr="00280661">
        <w:rPr>
          <w:rFonts w:ascii="Times New Roman" w:hAnsi="Times New Roman"/>
          <w:sz w:val="24"/>
          <w:szCs w:val="24"/>
        </w:rPr>
        <w:t xml:space="preserve">Общая характеристика типа </w:t>
      </w:r>
      <w:proofErr w:type="gramStart"/>
      <w:r w:rsidRPr="00280661">
        <w:rPr>
          <w:rFonts w:ascii="Times New Roman" w:hAnsi="Times New Roman"/>
          <w:sz w:val="24"/>
          <w:szCs w:val="24"/>
        </w:rPr>
        <w:t>Кишечнополостные</w:t>
      </w:r>
      <w:proofErr w:type="gramEnd"/>
      <w:r w:rsidRPr="00280661">
        <w:rPr>
          <w:rFonts w:ascii="Times New Roman" w:hAnsi="Times New Roman"/>
          <w:sz w:val="24"/>
          <w:szCs w:val="24"/>
        </w:rPr>
        <w:t xml:space="preserve">. Регенерация. </w:t>
      </w:r>
      <w:r w:rsidRPr="00280661">
        <w:rPr>
          <w:rFonts w:ascii="Times New Roman" w:hAnsi="Times New Roman"/>
          <w:i/>
          <w:sz w:val="24"/>
          <w:szCs w:val="24"/>
        </w:rPr>
        <w:t xml:space="preserve">Происхождение </w:t>
      </w:r>
      <w:proofErr w:type="gramStart"/>
      <w:r w:rsidRPr="00280661">
        <w:rPr>
          <w:rFonts w:ascii="Times New Roman" w:hAnsi="Times New Roman"/>
          <w:i/>
          <w:sz w:val="24"/>
          <w:szCs w:val="24"/>
        </w:rPr>
        <w:t>кишечнополостных</w:t>
      </w:r>
      <w:proofErr w:type="gramEnd"/>
      <w:r w:rsidRPr="00280661">
        <w:rPr>
          <w:rFonts w:ascii="Times New Roman" w:hAnsi="Times New Roman"/>
          <w:i/>
          <w:sz w:val="24"/>
          <w:szCs w:val="24"/>
        </w:rPr>
        <w:t>.</w:t>
      </w:r>
      <w:r w:rsidRPr="00280661">
        <w:rPr>
          <w:rFonts w:ascii="Times New Roman" w:hAnsi="Times New Roman"/>
          <w:sz w:val="24"/>
          <w:szCs w:val="24"/>
        </w:rPr>
        <w:t xml:space="preserve"> Значение </w:t>
      </w:r>
      <w:proofErr w:type="gramStart"/>
      <w:r w:rsidRPr="00280661">
        <w:rPr>
          <w:rFonts w:ascii="Times New Roman" w:hAnsi="Times New Roman"/>
          <w:sz w:val="24"/>
          <w:szCs w:val="24"/>
        </w:rPr>
        <w:t>кишечнополостных</w:t>
      </w:r>
      <w:proofErr w:type="gramEnd"/>
      <w:r w:rsidRPr="00280661">
        <w:rPr>
          <w:rFonts w:ascii="Times New Roman" w:hAnsi="Times New Roman"/>
          <w:sz w:val="24"/>
          <w:szCs w:val="24"/>
        </w:rPr>
        <w:t xml:space="preserve"> в природе и жизни человека.</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Типы червей.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i/>
          <w:sz w:val="24"/>
          <w:szCs w:val="24"/>
        </w:rPr>
      </w:pPr>
      <w:r w:rsidRPr="0028066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80661">
        <w:rPr>
          <w:rFonts w:ascii="Times New Roman" w:hAnsi="Times New Roman"/>
          <w:i/>
          <w:sz w:val="24"/>
          <w:szCs w:val="24"/>
        </w:rPr>
        <w:t xml:space="preserve">Происхождение червей. </w:t>
      </w:r>
    </w:p>
    <w:p w:rsidR="00E5608C" w:rsidRPr="00280661" w:rsidRDefault="00E5608C" w:rsidP="00F57A47">
      <w:pPr>
        <w:tabs>
          <w:tab w:val="num" w:pos="1223"/>
        </w:tabs>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Тип Моллюски. </w:t>
      </w:r>
    </w:p>
    <w:p w:rsidR="00E5608C" w:rsidRPr="00280661" w:rsidRDefault="00E5608C" w:rsidP="00F57A47">
      <w:pPr>
        <w:tabs>
          <w:tab w:val="num" w:pos="1223"/>
        </w:tabs>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Общая характеристика типа Моллюски. Многообразие моллюсков. </w:t>
      </w:r>
      <w:r w:rsidRPr="00280661">
        <w:rPr>
          <w:rFonts w:ascii="Times New Roman" w:hAnsi="Times New Roman"/>
          <w:i/>
          <w:sz w:val="24"/>
          <w:szCs w:val="24"/>
        </w:rPr>
        <w:t>Происхождение моллюсков</w:t>
      </w:r>
      <w:r w:rsidRPr="00280661">
        <w:rPr>
          <w:rFonts w:ascii="Times New Roman" w:hAnsi="Times New Roman"/>
          <w:sz w:val="24"/>
          <w:szCs w:val="24"/>
        </w:rPr>
        <w:t xml:space="preserve"> и их значение в природе и жизни человека.</w:t>
      </w:r>
    </w:p>
    <w:p w:rsidR="00E5608C" w:rsidRPr="00280661" w:rsidRDefault="00E5608C" w:rsidP="00F57A47">
      <w:pPr>
        <w:tabs>
          <w:tab w:val="num" w:pos="1158"/>
        </w:tabs>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Тип Членистоногие.</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Cs/>
          <w:sz w:val="24"/>
          <w:szCs w:val="24"/>
        </w:rPr>
        <w:lastRenderedPageBreak/>
        <w:t>Общая характеристика типа Членистоногие.</w:t>
      </w:r>
      <w:r w:rsidR="007A5782">
        <w:rPr>
          <w:rFonts w:ascii="Times New Roman" w:hAnsi="Times New Roman"/>
          <w:bCs/>
          <w:sz w:val="24"/>
          <w:szCs w:val="24"/>
        </w:rPr>
        <w:t xml:space="preserve"> </w:t>
      </w:r>
      <w:r w:rsidRPr="00280661">
        <w:rPr>
          <w:rFonts w:ascii="Times New Roman" w:hAnsi="Times New Roman"/>
          <w:bCs/>
          <w:sz w:val="24"/>
          <w:szCs w:val="24"/>
        </w:rPr>
        <w:t xml:space="preserve">Среды жизни. </w:t>
      </w:r>
      <w:r w:rsidRPr="00280661">
        <w:rPr>
          <w:rFonts w:ascii="Times New Roman" w:hAnsi="Times New Roman"/>
          <w:i/>
          <w:sz w:val="24"/>
          <w:szCs w:val="24"/>
        </w:rPr>
        <w:t>Происхождение членистоногих</w:t>
      </w:r>
      <w:r w:rsidRPr="00280661">
        <w:rPr>
          <w:rFonts w:ascii="Times New Roman" w:hAnsi="Times New Roman"/>
          <w:sz w:val="24"/>
          <w:szCs w:val="24"/>
        </w:rPr>
        <w:t>. Охрана членистоногих.</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w:t>
      </w:r>
      <w:proofErr w:type="gramStart"/>
      <w:r w:rsidRPr="00280661">
        <w:rPr>
          <w:rFonts w:ascii="Times New Roman" w:hAnsi="Times New Roman"/>
          <w:sz w:val="24"/>
          <w:szCs w:val="24"/>
        </w:rPr>
        <w:t>Ракообразные</w:t>
      </w:r>
      <w:proofErr w:type="gramEnd"/>
      <w:r w:rsidRPr="00280661">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w:t>
      </w:r>
      <w:proofErr w:type="gramStart"/>
      <w:r w:rsidRPr="00280661">
        <w:rPr>
          <w:rFonts w:ascii="Times New Roman" w:hAnsi="Times New Roman"/>
          <w:sz w:val="24"/>
          <w:szCs w:val="24"/>
        </w:rPr>
        <w:t>Паукообразные</w:t>
      </w:r>
      <w:proofErr w:type="gramEnd"/>
      <w:r w:rsidRPr="00280661">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280661">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80661">
        <w:rPr>
          <w:rFonts w:ascii="Times New Roman" w:hAnsi="Times New Roman"/>
          <w:bCs/>
          <w:sz w:val="24"/>
          <w:szCs w:val="24"/>
        </w:rPr>
        <w:t>инстинкты.</w:t>
      </w:r>
      <w:r w:rsidRPr="00280661">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80661">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80661">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7A5782">
        <w:rPr>
          <w:rFonts w:ascii="Times New Roman" w:hAnsi="Times New Roman"/>
          <w:sz w:val="24"/>
          <w:szCs w:val="24"/>
        </w:rPr>
        <w:t xml:space="preserve"> </w:t>
      </w:r>
      <w:r w:rsidRPr="00280661">
        <w:rPr>
          <w:rFonts w:ascii="Times New Roman" w:hAnsi="Times New Roman"/>
          <w:sz w:val="24"/>
          <w:szCs w:val="24"/>
        </w:rPr>
        <w:t>медоносная пчела и тутовый шелкопряд.</w:t>
      </w:r>
    </w:p>
    <w:p w:rsidR="00E5608C" w:rsidRPr="00280661" w:rsidRDefault="00E5608C" w:rsidP="00F57A47">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Тип Хордовые.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Общая </w:t>
      </w:r>
      <w:r w:rsidRPr="00280661">
        <w:rPr>
          <w:rFonts w:ascii="Times New Roman" w:hAnsi="Times New Roman"/>
          <w:sz w:val="24"/>
          <w:szCs w:val="24"/>
        </w:rPr>
        <w:t xml:space="preserve">характеристика типа Хордовых. Подтип </w:t>
      </w:r>
      <w:proofErr w:type="gramStart"/>
      <w:r w:rsidRPr="00280661">
        <w:rPr>
          <w:rFonts w:ascii="Times New Roman" w:hAnsi="Times New Roman"/>
          <w:sz w:val="24"/>
          <w:szCs w:val="24"/>
        </w:rPr>
        <w:t>Бесчерепные</w:t>
      </w:r>
      <w:proofErr w:type="gramEnd"/>
      <w:r w:rsidRPr="00280661">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80661">
        <w:rPr>
          <w:rFonts w:ascii="Times New Roman" w:hAnsi="Times New Roman"/>
          <w:i/>
          <w:sz w:val="24"/>
          <w:szCs w:val="24"/>
        </w:rPr>
        <w:t>Происхождение</w:t>
      </w:r>
      <w:r w:rsidR="007A5782">
        <w:rPr>
          <w:rFonts w:ascii="Times New Roman" w:hAnsi="Times New Roman"/>
          <w:i/>
          <w:sz w:val="24"/>
          <w:szCs w:val="24"/>
        </w:rPr>
        <w:t xml:space="preserve"> </w:t>
      </w:r>
      <w:r w:rsidRPr="00280661">
        <w:rPr>
          <w:rFonts w:ascii="Times New Roman" w:hAnsi="Times New Roman"/>
          <w:i/>
          <w:sz w:val="24"/>
          <w:szCs w:val="24"/>
        </w:rPr>
        <w:t>земноводных</w:t>
      </w:r>
      <w:r w:rsidRPr="00280661">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64" w:name="page11"/>
      <w:bookmarkEnd w:id="164"/>
      <w:r w:rsidRPr="00280661">
        <w:rPr>
          <w:rFonts w:ascii="Times New Roman" w:hAnsi="Times New Roman"/>
          <w:sz w:val="24"/>
          <w:szCs w:val="24"/>
        </w:rPr>
        <w:t xml:space="preserve"> внешнего и внутреннего строения пресмыкающихся. Размножение пресмыкающихся. </w:t>
      </w:r>
      <w:r w:rsidRPr="00280661">
        <w:rPr>
          <w:rFonts w:ascii="Times New Roman" w:hAnsi="Times New Roman"/>
          <w:i/>
          <w:sz w:val="24"/>
          <w:szCs w:val="24"/>
        </w:rPr>
        <w:t>Происхождение</w:t>
      </w:r>
      <w:r w:rsidRPr="00280661">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80661">
        <w:rPr>
          <w:rFonts w:ascii="Times New Roman" w:hAnsi="Times New Roman"/>
          <w:i/>
          <w:sz w:val="24"/>
          <w:szCs w:val="24"/>
        </w:rPr>
        <w:t>Сезонные явления в жизни птиц.</w:t>
      </w:r>
      <w:r w:rsidR="007A5782">
        <w:rPr>
          <w:rFonts w:ascii="Times New Roman" w:hAnsi="Times New Roman"/>
          <w:i/>
          <w:sz w:val="24"/>
          <w:szCs w:val="24"/>
        </w:rPr>
        <w:t xml:space="preserve"> </w:t>
      </w:r>
      <w:r w:rsidRPr="00280661">
        <w:rPr>
          <w:rFonts w:ascii="Times New Roman" w:hAnsi="Times New Roman"/>
          <w:i/>
          <w:sz w:val="24"/>
          <w:szCs w:val="24"/>
        </w:rPr>
        <w:t>Экологические группы птиц.</w:t>
      </w:r>
      <w:r w:rsidRPr="00280661">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80661">
        <w:rPr>
          <w:rFonts w:ascii="Times New Roman" w:hAnsi="Times New Roman"/>
          <w:i/>
          <w:sz w:val="24"/>
          <w:szCs w:val="24"/>
        </w:rPr>
        <w:t>Домашние птицы, приемы выращивания и ухода за птицами.</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80661">
        <w:rPr>
          <w:rFonts w:ascii="Times New Roman" w:hAnsi="Times New Roman"/>
          <w:i/>
          <w:sz w:val="24"/>
          <w:szCs w:val="24"/>
        </w:rPr>
        <w:t>рассудочное поведение</w:t>
      </w:r>
      <w:r w:rsidRPr="00280661">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80661">
        <w:rPr>
          <w:rFonts w:ascii="Times New Roman" w:hAnsi="Times New Roman"/>
          <w:i/>
          <w:sz w:val="24"/>
          <w:szCs w:val="24"/>
        </w:rPr>
        <w:t>Многообразие птиц и млекопитающих родного края.</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Человек и его здоровье.</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Введение в науки о человеке.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w:t>
      </w:r>
      <w:r w:rsidRPr="00280661">
        <w:rPr>
          <w:rFonts w:ascii="Times New Roman" w:hAnsi="Times New Roman"/>
          <w:sz w:val="24"/>
          <w:szCs w:val="24"/>
        </w:rPr>
        <w:lastRenderedPageBreak/>
        <w:t>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5608C" w:rsidRPr="00280661" w:rsidRDefault="00E5608C" w:rsidP="00F57A47">
      <w:pPr>
        <w:autoSpaceDE w:val="0"/>
        <w:autoSpaceDN w:val="0"/>
        <w:adjustRightInd w:val="0"/>
        <w:spacing w:after="0" w:line="240" w:lineRule="auto"/>
        <w:ind w:left="360"/>
        <w:contextualSpacing/>
        <w:rPr>
          <w:rFonts w:ascii="Times New Roman" w:hAnsi="Times New Roman"/>
          <w:b/>
          <w:bCs/>
          <w:sz w:val="24"/>
          <w:szCs w:val="24"/>
        </w:rPr>
      </w:pPr>
      <w:r w:rsidRPr="00280661">
        <w:rPr>
          <w:rFonts w:ascii="Times New Roman" w:hAnsi="Times New Roman"/>
          <w:b/>
          <w:bCs/>
          <w:sz w:val="24"/>
          <w:szCs w:val="24"/>
        </w:rPr>
        <w:t>Общие свойства организма человека.</w:t>
      </w:r>
    </w:p>
    <w:p w:rsidR="00E5608C" w:rsidRPr="00280661" w:rsidRDefault="00E5608C" w:rsidP="00F57A47">
      <w:pPr>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Нейрогуморальная регуляция функций организма.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Cs/>
          <w:sz w:val="24"/>
          <w:szCs w:val="24"/>
        </w:rPr>
      </w:pPr>
      <w:r w:rsidRPr="00280661">
        <w:rPr>
          <w:rFonts w:ascii="Times New Roman" w:hAnsi="Times New Roman"/>
          <w:bCs/>
          <w:sz w:val="24"/>
          <w:szCs w:val="24"/>
        </w:rPr>
        <w:t xml:space="preserve">Регуляция функций организма, способы регуляции. Механизмы регуляции функций.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Cs/>
          <w:sz w:val="24"/>
          <w:szCs w:val="24"/>
        </w:rPr>
      </w:pPr>
      <w:r w:rsidRPr="00280661">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80661">
        <w:rPr>
          <w:rFonts w:ascii="Times New Roman" w:hAnsi="Times New Roman"/>
          <w:bCs/>
          <w:i/>
          <w:sz w:val="24"/>
          <w:szCs w:val="24"/>
        </w:rPr>
        <w:t>Особенности развития головного мозга человека и его функциональная асимметрия.</w:t>
      </w:r>
      <w:r w:rsidRPr="00280661">
        <w:rPr>
          <w:rFonts w:ascii="Times New Roman" w:hAnsi="Times New Roman"/>
          <w:bCs/>
          <w:sz w:val="24"/>
          <w:szCs w:val="24"/>
        </w:rPr>
        <w:t xml:space="preserve"> Нарушения деятельности нервной системы и их предупреждение.</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Cs/>
          <w:sz w:val="24"/>
          <w:szCs w:val="24"/>
        </w:rPr>
      </w:pPr>
      <w:r w:rsidRPr="0028066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80661">
        <w:rPr>
          <w:rFonts w:ascii="Times New Roman" w:hAnsi="Times New Roman"/>
          <w:bCs/>
          <w:i/>
          <w:sz w:val="24"/>
          <w:szCs w:val="24"/>
        </w:rPr>
        <w:t>эпифиз</w:t>
      </w:r>
      <w:r w:rsidRPr="00280661">
        <w:rPr>
          <w:rFonts w:ascii="Times New Roman" w:hAnsi="Times New Roman"/>
          <w:bCs/>
          <w:sz w:val="24"/>
          <w:szCs w:val="24"/>
        </w:rPr>
        <w:t xml:space="preserve">, щитовидная железа, надпочечники. Железы смешанной секреции: </w:t>
      </w:r>
      <w:proofErr w:type="gramStart"/>
      <w:r w:rsidRPr="00280661">
        <w:rPr>
          <w:rFonts w:ascii="Times New Roman" w:hAnsi="Times New Roman"/>
          <w:bCs/>
          <w:sz w:val="24"/>
          <w:szCs w:val="24"/>
        </w:rPr>
        <w:t>поджелудочная</w:t>
      </w:r>
      <w:proofErr w:type="gramEnd"/>
      <w:r w:rsidRPr="00280661">
        <w:rPr>
          <w:rFonts w:ascii="Times New Roman" w:hAnsi="Times New Roman"/>
          <w:bCs/>
          <w:sz w:val="24"/>
          <w:szCs w:val="24"/>
        </w:rPr>
        <w:t xml:space="preserve"> и половые железы. Регуляция функций эндокринных желез. </w:t>
      </w:r>
    </w:p>
    <w:p w:rsidR="00E5608C" w:rsidRPr="00280661" w:rsidRDefault="00E5608C" w:rsidP="00F57A47">
      <w:pPr>
        <w:tabs>
          <w:tab w:val="num" w:pos="851"/>
        </w:tabs>
        <w:autoSpaceDE w:val="0"/>
        <w:autoSpaceDN w:val="0"/>
        <w:adjustRightInd w:val="0"/>
        <w:spacing w:after="0" w:line="240" w:lineRule="auto"/>
        <w:ind w:left="709"/>
        <w:contextualSpacing/>
        <w:rPr>
          <w:rFonts w:ascii="Times New Roman" w:hAnsi="Times New Roman"/>
          <w:bCs/>
          <w:sz w:val="24"/>
          <w:szCs w:val="24"/>
        </w:rPr>
      </w:pPr>
      <w:r w:rsidRPr="00280661">
        <w:rPr>
          <w:rFonts w:ascii="Times New Roman" w:hAnsi="Times New Roman"/>
          <w:b/>
          <w:bCs/>
          <w:sz w:val="24"/>
          <w:szCs w:val="24"/>
        </w:rPr>
        <w:t>Опора и движение</w:t>
      </w:r>
      <w:r w:rsidRPr="00280661">
        <w:rPr>
          <w:rFonts w:ascii="Times New Roman" w:hAnsi="Times New Roman"/>
          <w:bCs/>
          <w:sz w:val="24"/>
          <w:szCs w:val="24"/>
        </w:rPr>
        <w:t xml:space="preserve">.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Опорно-двигательная система:</w:t>
      </w:r>
      <w:r w:rsidR="007A5782">
        <w:rPr>
          <w:rFonts w:ascii="Times New Roman" w:hAnsi="Times New Roman"/>
          <w:sz w:val="24"/>
          <w:szCs w:val="24"/>
        </w:rPr>
        <w:t xml:space="preserve"> </w:t>
      </w:r>
      <w:r w:rsidRPr="00280661">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Кровь и кровообращение.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Функции крови и</w:t>
      </w:r>
      <w:r w:rsidR="007A5782">
        <w:rPr>
          <w:rFonts w:ascii="Times New Roman" w:hAnsi="Times New Roman"/>
          <w:sz w:val="24"/>
          <w:szCs w:val="24"/>
        </w:rPr>
        <w:t xml:space="preserve"> </w:t>
      </w:r>
      <w:r w:rsidRPr="00280661">
        <w:rPr>
          <w:rFonts w:ascii="Times New Roman" w:hAnsi="Times New Roman"/>
          <w:sz w:val="24"/>
          <w:szCs w:val="24"/>
        </w:rPr>
        <w:t xml:space="preserve">лимфы. Поддержание постоянства внутренней среды. </w:t>
      </w:r>
      <w:r w:rsidRPr="00280661">
        <w:rPr>
          <w:rFonts w:ascii="Times New Roman" w:hAnsi="Times New Roman"/>
          <w:i/>
          <w:sz w:val="24"/>
          <w:szCs w:val="24"/>
        </w:rPr>
        <w:t>Гомеостаз</w:t>
      </w:r>
      <w:r w:rsidRPr="00280661">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80661">
        <w:rPr>
          <w:rFonts w:ascii="Times New Roman" w:hAnsi="Times New Roman"/>
          <w:i/>
          <w:sz w:val="24"/>
          <w:szCs w:val="24"/>
        </w:rPr>
        <w:t>Значение работ Л.Пастера и И.И. Мечникова в области иммунитета.</w:t>
      </w:r>
      <w:r w:rsidRPr="00280661">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80661">
        <w:rPr>
          <w:rFonts w:ascii="Times New Roman" w:hAnsi="Times New Roman"/>
          <w:i/>
          <w:sz w:val="24"/>
          <w:szCs w:val="24"/>
        </w:rPr>
        <w:t xml:space="preserve">Движение лимфы по сосудам. </w:t>
      </w:r>
      <w:r w:rsidRPr="00280661">
        <w:rPr>
          <w:rFonts w:ascii="Times New Roman" w:hAnsi="Times New Roman"/>
          <w:sz w:val="24"/>
          <w:szCs w:val="24"/>
        </w:rPr>
        <w:t xml:space="preserve">Гигиена </w:t>
      </w:r>
      <w:proofErr w:type="gramStart"/>
      <w:r w:rsidRPr="00280661">
        <w:rPr>
          <w:rFonts w:ascii="Times New Roman" w:hAnsi="Times New Roman"/>
          <w:sz w:val="24"/>
          <w:szCs w:val="24"/>
        </w:rPr>
        <w:t>сердечно-сосудистой</w:t>
      </w:r>
      <w:proofErr w:type="gramEnd"/>
      <w:r w:rsidRPr="00280661">
        <w:rPr>
          <w:rFonts w:ascii="Times New Roman" w:hAnsi="Times New Roman"/>
          <w:sz w:val="24"/>
          <w:szCs w:val="24"/>
        </w:rPr>
        <w:t xml:space="preserve"> системы. Профилактика </w:t>
      </w:r>
      <w:proofErr w:type="gramStart"/>
      <w:r w:rsidRPr="00280661">
        <w:rPr>
          <w:rFonts w:ascii="Times New Roman" w:hAnsi="Times New Roman"/>
          <w:sz w:val="24"/>
          <w:szCs w:val="24"/>
        </w:rPr>
        <w:t>сердечно-сосудистых</w:t>
      </w:r>
      <w:proofErr w:type="gramEnd"/>
      <w:r w:rsidRPr="00280661">
        <w:rPr>
          <w:rFonts w:ascii="Times New Roman" w:hAnsi="Times New Roman"/>
          <w:sz w:val="24"/>
          <w:szCs w:val="24"/>
        </w:rPr>
        <w:t xml:space="preserve"> заболеваний. Виды кровотечений, приемы оказания первой помощи при кровотечениях. </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Дыхание.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Дыхательная система:</w:t>
      </w:r>
      <w:r w:rsidR="007A5782">
        <w:rPr>
          <w:rFonts w:ascii="Times New Roman" w:hAnsi="Times New Roman"/>
          <w:sz w:val="24"/>
          <w:szCs w:val="24"/>
        </w:rPr>
        <w:t xml:space="preserve"> </w:t>
      </w:r>
      <w:r w:rsidRPr="00280661">
        <w:rPr>
          <w:rFonts w:ascii="Times New Roman" w:hAnsi="Times New Roman"/>
          <w:sz w:val="24"/>
          <w:szCs w:val="24"/>
        </w:rPr>
        <w:t>строение ифункции.</w:t>
      </w:r>
      <w:r w:rsidRPr="00280661">
        <w:rPr>
          <w:rFonts w:ascii="Times New Roman" w:hAnsi="Times New Roman"/>
          <w:bCs/>
          <w:sz w:val="24"/>
          <w:szCs w:val="24"/>
        </w:rPr>
        <w:t xml:space="preserve"> Этапы дыхания</w:t>
      </w:r>
      <w:r w:rsidRPr="00280661">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5608C" w:rsidRPr="00280661" w:rsidRDefault="00E5608C" w:rsidP="00F57A47">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Пищеварение.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Питание.</w:t>
      </w:r>
      <w:r w:rsidRPr="00280661">
        <w:rPr>
          <w:rFonts w:ascii="Times New Roman" w:hAnsi="Times New Roman"/>
          <w:bCs/>
          <w:sz w:val="24"/>
          <w:szCs w:val="24"/>
        </w:rPr>
        <w:t xml:space="preserve"> Пищеварение. </w:t>
      </w:r>
      <w:r w:rsidRPr="00280661">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w:t>
      </w:r>
      <w:r w:rsidRPr="00280661">
        <w:rPr>
          <w:rFonts w:ascii="Times New Roman" w:hAnsi="Times New Roman"/>
          <w:sz w:val="24"/>
          <w:szCs w:val="24"/>
        </w:rPr>
        <w:lastRenderedPageBreak/>
        <w:t xml:space="preserve">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5608C" w:rsidRPr="00280661" w:rsidRDefault="00E5608C" w:rsidP="00F57A47">
      <w:pPr>
        <w:tabs>
          <w:tab w:val="num" w:pos="851"/>
        </w:tabs>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Обмен веществ и энергии.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Поддержание температуры тела. </w:t>
      </w:r>
      <w:r w:rsidRPr="00280661">
        <w:rPr>
          <w:rFonts w:ascii="Times New Roman" w:hAnsi="Times New Roman"/>
          <w:i/>
          <w:sz w:val="24"/>
          <w:szCs w:val="24"/>
        </w:rPr>
        <w:t>Терморегуляция при разных условиях среды.</w:t>
      </w:r>
      <w:r w:rsidRPr="00280661">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Выделение.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Мочевыделительная система:</w:t>
      </w:r>
      <w:r w:rsidR="007A5782">
        <w:rPr>
          <w:rFonts w:ascii="Times New Roman" w:hAnsi="Times New Roman"/>
          <w:sz w:val="24"/>
          <w:szCs w:val="24"/>
        </w:rPr>
        <w:t xml:space="preserve"> </w:t>
      </w:r>
      <w:r w:rsidRPr="00280661">
        <w:rPr>
          <w:rFonts w:ascii="Times New Roman" w:hAnsi="Times New Roman"/>
          <w:sz w:val="24"/>
          <w:szCs w:val="24"/>
        </w:rPr>
        <w:t>строение и</w:t>
      </w:r>
      <w:r w:rsidR="007A5782">
        <w:rPr>
          <w:rFonts w:ascii="Times New Roman" w:hAnsi="Times New Roman"/>
          <w:sz w:val="24"/>
          <w:szCs w:val="24"/>
        </w:rPr>
        <w:t xml:space="preserve"> </w:t>
      </w:r>
      <w:r w:rsidRPr="00280661">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Размножение и развитие.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Половая система: строение и функции. Оплодотворение и внутриутробное развитие. </w:t>
      </w:r>
      <w:r w:rsidRPr="00280661">
        <w:rPr>
          <w:rFonts w:ascii="Times New Roman" w:hAnsi="Times New Roman"/>
          <w:i/>
          <w:sz w:val="24"/>
          <w:szCs w:val="24"/>
        </w:rPr>
        <w:t>Роды.</w:t>
      </w:r>
      <w:r w:rsidRPr="00280661">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65" w:name="page17"/>
      <w:bookmarkEnd w:id="165"/>
      <w:r w:rsidRPr="00280661">
        <w:rPr>
          <w:rFonts w:ascii="Times New Roman" w:hAnsi="Times New Roman"/>
          <w:sz w:val="24"/>
          <w:szCs w:val="24"/>
        </w:rPr>
        <w:t xml:space="preserve"> передающиеся половым путем и их профилактика. ВИЧ, профилактика СПИДа.</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Сенсорные системы (анализаторы).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Высшая нервная деятельность.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Высшая нервная деятельность человека, </w:t>
      </w:r>
      <w:r w:rsidRPr="00280661">
        <w:rPr>
          <w:rFonts w:ascii="Times New Roman" w:hAnsi="Times New Roman"/>
          <w:i/>
          <w:sz w:val="24"/>
          <w:szCs w:val="24"/>
        </w:rPr>
        <w:t>работы И. М. Сеченова, И. П. Павлова</w:t>
      </w:r>
      <w:proofErr w:type="gramStart"/>
      <w:r w:rsidRPr="00280661">
        <w:rPr>
          <w:rFonts w:ascii="Times New Roman" w:hAnsi="Times New Roman"/>
          <w:i/>
          <w:sz w:val="24"/>
          <w:szCs w:val="24"/>
        </w:rPr>
        <w:t>,А</w:t>
      </w:r>
      <w:proofErr w:type="gramEnd"/>
      <w:r w:rsidRPr="00280661">
        <w:rPr>
          <w:rFonts w:ascii="Times New Roman" w:hAnsi="Times New Roman"/>
          <w:i/>
          <w:sz w:val="24"/>
          <w:szCs w:val="24"/>
        </w:rPr>
        <w:t>. А. Ухтомского и П. К. Анохина.</w:t>
      </w:r>
      <w:r w:rsidRPr="00280661">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80661">
        <w:rPr>
          <w:rFonts w:ascii="Times New Roman" w:hAnsi="Times New Roman"/>
          <w:i/>
          <w:sz w:val="24"/>
          <w:szCs w:val="24"/>
        </w:rPr>
        <w:t>Значение интеллектуальных, творческих и эстетических потребностей.</w:t>
      </w:r>
      <w:r w:rsidRPr="00280661">
        <w:rPr>
          <w:rFonts w:ascii="Times New Roman" w:hAnsi="Times New Roman"/>
          <w:sz w:val="24"/>
          <w:szCs w:val="24"/>
        </w:rPr>
        <w:t xml:space="preserve"> Роль обучения и воспитания в развитии психики и поведения человека.</w:t>
      </w:r>
    </w:p>
    <w:p w:rsidR="00E5608C" w:rsidRPr="00280661" w:rsidRDefault="00E5608C" w:rsidP="00F57A47">
      <w:pPr>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Здоровье человека и его охрана.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Человек и окружающая среда. </w:t>
      </w:r>
      <w:r w:rsidRPr="00280661">
        <w:rPr>
          <w:rFonts w:ascii="Times New Roman" w:hAnsi="Times New Roman"/>
          <w:i/>
          <w:sz w:val="24"/>
          <w:szCs w:val="24"/>
        </w:rPr>
        <w:t>Значение окружающей среды как источника веществ и энергии.</w:t>
      </w:r>
      <w:r w:rsidR="007A5782">
        <w:rPr>
          <w:rFonts w:ascii="Times New Roman" w:hAnsi="Times New Roman"/>
          <w:i/>
          <w:sz w:val="24"/>
          <w:szCs w:val="24"/>
        </w:rPr>
        <w:t xml:space="preserve"> </w:t>
      </w:r>
      <w:r w:rsidRPr="00280661">
        <w:rPr>
          <w:rFonts w:ascii="Times New Roman" w:hAnsi="Times New Roman"/>
          <w:i/>
          <w:sz w:val="24"/>
          <w:szCs w:val="24"/>
        </w:rPr>
        <w:t>Социальная и природная среда, адаптации к ним.</w:t>
      </w:r>
      <w:r w:rsidR="007A5782">
        <w:rPr>
          <w:rFonts w:ascii="Times New Roman" w:hAnsi="Times New Roman"/>
          <w:i/>
          <w:sz w:val="24"/>
          <w:szCs w:val="24"/>
        </w:rPr>
        <w:t xml:space="preserve"> </w:t>
      </w:r>
      <w:r w:rsidRPr="00280661">
        <w:rPr>
          <w:rFonts w:ascii="Times New Roman" w:hAnsi="Times New Roman"/>
          <w:i/>
          <w:sz w:val="24"/>
          <w:szCs w:val="24"/>
        </w:rPr>
        <w:t>Краткая характеристика основных форм труда. Рациональная организация труда и отдыха.</w:t>
      </w:r>
      <w:r w:rsidRPr="00280661">
        <w:rPr>
          <w:rFonts w:ascii="Times New Roman" w:hAnsi="Times New Roman"/>
          <w:sz w:val="24"/>
          <w:szCs w:val="24"/>
        </w:rPr>
        <w:t xml:space="preserve"> Соблюдение правил поведения в окружающей среде, в опасных и чрезвычайных </w:t>
      </w:r>
      <w:r w:rsidRPr="00280661">
        <w:rPr>
          <w:rFonts w:ascii="Times New Roman" w:hAnsi="Times New Roman"/>
          <w:sz w:val="24"/>
          <w:szCs w:val="24"/>
        </w:rPr>
        <w:lastRenderedPageBreak/>
        <w:t xml:space="preserve">ситуациях, как основа безопасности собственной жизни. Зависимость здоровья человека от состояния окружающей среды. </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Общие биологические закономерности.</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Биология как наука.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i/>
          <w:sz w:val="24"/>
          <w:szCs w:val="24"/>
        </w:rPr>
      </w:pPr>
      <w:r w:rsidRPr="0028066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280661">
        <w:rPr>
          <w:rFonts w:ascii="Times New Roman" w:hAnsi="Times New Roman"/>
          <w:sz w:val="24"/>
          <w:szCs w:val="24"/>
        </w:rPr>
        <w:t>естественно-научной</w:t>
      </w:r>
      <w:proofErr w:type="gramEnd"/>
      <w:r w:rsidRPr="00280661">
        <w:rPr>
          <w:rFonts w:ascii="Times New Roman" w:hAnsi="Times New Roman"/>
          <w:sz w:val="24"/>
          <w:szCs w:val="24"/>
        </w:rPr>
        <w:t xml:space="preserve"> картины мира. Основные признаки живого. Уровни организации живой природы. </w:t>
      </w:r>
      <w:r w:rsidRPr="00280661">
        <w:rPr>
          <w:rFonts w:ascii="Times New Roman" w:hAnsi="Times New Roman"/>
          <w:i/>
          <w:sz w:val="24"/>
          <w:szCs w:val="24"/>
        </w:rPr>
        <w:t>Живые природные объекты как система. Классификация живых природных объектов.</w:t>
      </w:r>
    </w:p>
    <w:p w:rsidR="00E5608C" w:rsidRPr="00280661" w:rsidRDefault="00E5608C" w:rsidP="00F57A47">
      <w:pPr>
        <w:overflowPunct w:val="0"/>
        <w:autoSpaceDE w:val="0"/>
        <w:autoSpaceDN w:val="0"/>
        <w:adjustRightInd w:val="0"/>
        <w:spacing w:after="0" w:line="240" w:lineRule="auto"/>
        <w:ind w:left="709"/>
        <w:rPr>
          <w:rFonts w:ascii="Times New Roman" w:hAnsi="Times New Roman"/>
          <w:b/>
          <w:bCs/>
          <w:sz w:val="24"/>
          <w:szCs w:val="24"/>
        </w:rPr>
      </w:pPr>
      <w:r w:rsidRPr="00280661">
        <w:rPr>
          <w:rFonts w:ascii="Times New Roman" w:hAnsi="Times New Roman"/>
          <w:b/>
          <w:bCs/>
          <w:sz w:val="24"/>
          <w:szCs w:val="24"/>
        </w:rPr>
        <w:t xml:space="preserve">Клетка.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80661">
        <w:rPr>
          <w:rFonts w:ascii="Times New Roman" w:hAnsi="Times New Roman"/>
          <w:i/>
          <w:sz w:val="24"/>
          <w:szCs w:val="24"/>
        </w:rPr>
        <w:t>Нарушения в строении и функционировании клеток – одна из причин заболевания организма.</w:t>
      </w:r>
      <w:r w:rsidRPr="00280661">
        <w:rPr>
          <w:rFonts w:ascii="Times New Roman" w:hAnsi="Times New Roman"/>
          <w:sz w:val="24"/>
          <w:szCs w:val="24"/>
        </w:rPr>
        <w:t xml:space="preserve"> Деление клетки – основа размножения, роста и развития организмов. </w:t>
      </w:r>
    </w:p>
    <w:p w:rsidR="00E5608C" w:rsidRPr="00280661" w:rsidRDefault="00E5608C" w:rsidP="00F57A47">
      <w:pPr>
        <w:overflowPunct w:val="0"/>
        <w:autoSpaceDE w:val="0"/>
        <w:autoSpaceDN w:val="0"/>
        <w:adjustRightInd w:val="0"/>
        <w:spacing w:after="0" w:line="240" w:lineRule="auto"/>
        <w:ind w:left="709"/>
        <w:contextualSpacing/>
        <w:rPr>
          <w:rFonts w:ascii="Times New Roman" w:hAnsi="Times New Roman"/>
          <w:b/>
          <w:bCs/>
          <w:sz w:val="24"/>
          <w:szCs w:val="24"/>
        </w:rPr>
      </w:pPr>
      <w:r w:rsidRPr="00280661">
        <w:rPr>
          <w:rFonts w:ascii="Times New Roman" w:hAnsi="Times New Roman"/>
          <w:b/>
          <w:bCs/>
          <w:sz w:val="24"/>
          <w:szCs w:val="24"/>
        </w:rPr>
        <w:t xml:space="preserve">Организм. </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80661">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80661">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5608C" w:rsidRPr="00280661" w:rsidRDefault="00E5608C" w:rsidP="00F57A47">
      <w:pPr>
        <w:overflowPunct w:val="0"/>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Вид. </w:t>
      </w:r>
    </w:p>
    <w:p w:rsidR="00E5608C" w:rsidRPr="00280661" w:rsidRDefault="00E5608C" w:rsidP="00F57A47">
      <w:pPr>
        <w:tabs>
          <w:tab w:val="left" w:pos="0"/>
        </w:tabs>
        <w:overflowPunct w:val="0"/>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 xml:space="preserve">Вид, признаки вида. </w:t>
      </w:r>
      <w:r w:rsidRPr="0028066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80661">
        <w:rPr>
          <w:rFonts w:ascii="Times New Roman" w:hAnsi="Times New Roman"/>
          <w:i/>
          <w:sz w:val="24"/>
          <w:szCs w:val="24"/>
        </w:rPr>
        <w:t>Усложнение растений и животных в процессе эволюции.</w:t>
      </w:r>
      <w:r w:rsidR="007A5782">
        <w:rPr>
          <w:rFonts w:ascii="Times New Roman" w:hAnsi="Times New Roman"/>
          <w:i/>
          <w:sz w:val="24"/>
          <w:szCs w:val="24"/>
        </w:rPr>
        <w:t xml:space="preserve"> </w:t>
      </w:r>
      <w:r w:rsidRPr="00280661">
        <w:rPr>
          <w:rFonts w:ascii="Times New Roman" w:hAnsi="Times New Roman"/>
          <w:i/>
          <w:sz w:val="24"/>
          <w:szCs w:val="24"/>
        </w:rPr>
        <w:t xml:space="preserve">Происхождение основных систематических групп растений и животных. </w:t>
      </w:r>
      <w:r w:rsidRPr="00280661">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b/>
          <w:bCs/>
          <w:sz w:val="24"/>
          <w:szCs w:val="24"/>
        </w:rPr>
      </w:pPr>
      <w:r w:rsidRPr="00280661">
        <w:rPr>
          <w:rFonts w:ascii="Times New Roman" w:hAnsi="Times New Roman"/>
          <w:b/>
          <w:bCs/>
          <w:sz w:val="24"/>
          <w:szCs w:val="24"/>
        </w:rPr>
        <w:t xml:space="preserve">Экосистемы. </w:t>
      </w:r>
    </w:p>
    <w:p w:rsidR="00E5608C" w:rsidRPr="00280661" w:rsidRDefault="00E5608C" w:rsidP="00F57A47">
      <w:pPr>
        <w:autoSpaceDE w:val="0"/>
        <w:autoSpaceDN w:val="0"/>
        <w:adjustRightInd w:val="0"/>
        <w:spacing w:after="0" w:line="240" w:lineRule="auto"/>
        <w:ind w:firstLine="709"/>
        <w:contextualSpacing/>
        <w:rPr>
          <w:rFonts w:ascii="Times New Roman" w:hAnsi="Times New Roman"/>
          <w:sz w:val="24"/>
          <w:szCs w:val="24"/>
        </w:rPr>
      </w:pPr>
      <w:r w:rsidRPr="0028066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80661">
        <w:rPr>
          <w:rFonts w:ascii="Times New Roman" w:hAnsi="Times New Roman"/>
          <w:sz w:val="24"/>
          <w:szCs w:val="24"/>
        </w:rPr>
        <w:t xml:space="preserve">иогеоценоз). Агроэкосистема (агроценоз) как искусственное сообщество организмов. </w:t>
      </w:r>
      <w:r w:rsidRPr="00280661">
        <w:rPr>
          <w:rFonts w:ascii="Times New Roman" w:hAnsi="Times New Roman"/>
          <w:i/>
          <w:sz w:val="24"/>
          <w:szCs w:val="24"/>
        </w:rPr>
        <w:t>Круговорот веществ и поток энергии в биогеоценозах.</w:t>
      </w:r>
      <w:r w:rsidR="007A5782">
        <w:rPr>
          <w:rFonts w:ascii="Times New Roman" w:hAnsi="Times New Roman"/>
          <w:i/>
          <w:sz w:val="24"/>
          <w:szCs w:val="24"/>
        </w:rPr>
        <w:t xml:space="preserve"> </w:t>
      </w:r>
      <w:proofErr w:type="gramStart"/>
      <w:r w:rsidRPr="00280661">
        <w:rPr>
          <w:rFonts w:ascii="Times New Roman" w:hAnsi="Times New Roman"/>
          <w:sz w:val="24"/>
          <w:szCs w:val="24"/>
        </w:rPr>
        <w:t>Биосфера–глобальная</w:t>
      </w:r>
      <w:proofErr w:type="gramEnd"/>
      <w:r w:rsidRPr="00280661">
        <w:rPr>
          <w:rFonts w:ascii="Times New Roman" w:hAnsi="Times New Roman"/>
          <w:sz w:val="24"/>
          <w:szCs w:val="24"/>
        </w:rPr>
        <w:t xml:space="preserve"> экосистема. В. И.  Вернадский – основоположник учения о биосфере. Структура</w:t>
      </w:r>
      <w:bookmarkStart w:id="166" w:name="page23"/>
      <w:bookmarkEnd w:id="166"/>
      <w:r w:rsidRPr="00280661">
        <w:rPr>
          <w:rFonts w:ascii="Times New Roman" w:hAnsi="Times New Roman"/>
          <w:sz w:val="24"/>
          <w:szCs w:val="24"/>
        </w:rPr>
        <w:t xml:space="preserve"> биосферы. Распространение и роль живого вещества в биосфере.</w:t>
      </w:r>
      <w:r w:rsidRPr="00280661">
        <w:rPr>
          <w:rFonts w:ascii="Times New Roman" w:hAnsi="Times New Roman"/>
          <w:i/>
          <w:sz w:val="24"/>
          <w:szCs w:val="24"/>
        </w:rPr>
        <w:t xml:space="preserve"> Ноосфера.</w:t>
      </w:r>
      <w:r w:rsidR="007A5782">
        <w:rPr>
          <w:rFonts w:ascii="Times New Roman" w:hAnsi="Times New Roman"/>
          <w:i/>
          <w:sz w:val="24"/>
          <w:szCs w:val="24"/>
        </w:rPr>
        <w:t xml:space="preserve"> </w:t>
      </w:r>
      <w:r w:rsidRPr="00280661">
        <w:rPr>
          <w:rFonts w:ascii="Times New Roman" w:hAnsi="Times New Roman"/>
          <w:i/>
          <w:sz w:val="24"/>
          <w:szCs w:val="24"/>
        </w:rPr>
        <w:t>Краткая история эволюции биосферы.</w:t>
      </w:r>
      <w:r w:rsidRPr="00280661">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Примерный список лабораторных и практических работ по разделу «Живые организмы»:</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устройства увеличительных приборов и правил работы с ними;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lastRenderedPageBreak/>
        <w:t xml:space="preserve">Приготовление микропрепарата кожицы чешуи лука (мякоти плода томата);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органов цветкового растения;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строения позвоночного животного;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 xml:space="preserve">Выявление передвижение воды и минеральных веществ в растении;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строения семян однодольных и двудольных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i/>
          <w:sz w:val="24"/>
          <w:szCs w:val="24"/>
          <w:lang w:val="en-US"/>
        </w:rPr>
        <w:t>Изучение строения водорослей</w:t>
      </w:r>
      <w:r w:rsidRPr="00280661">
        <w:rPr>
          <w:rFonts w:ascii="Times New Roman" w:hAnsi="Times New Roman"/>
          <w:sz w:val="24"/>
          <w:szCs w:val="24"/>
          <w:lang w:val="en-US"/>
        </w:rPr>
        <w:t xml:space="preserve">;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мхов (на местных видах);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папоротника (хвоща);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хвои, шишек и семян голосеменных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покрытосеменных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Определение признаков класса в строении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Определение до рода или вида нескольких травянистых растений одного-двух семейств;</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строения плесневых грибов;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Вегетативное размножение комнатных растений;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строения и передвижения одноклеточных животных;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строения раковин моллюсков;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Изучение внешнего строения насекомого;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типов развития насекомых;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и передвижения рыб;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и перьевого покрова птиц; </w:t>
      </w:r>
    </w:p>
    <w:p w:rsidR="00E5608C" w:rsidRPr="00280661" w:rsidRDefault="00E5608C" w:rsidP="00F57A47">
      <w:pPr>
        <w:numPr>
          <w:ilvl w:val="0"/>
          <w:numId w:val="186"/>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внешнего строения, скелета и зубной системы млекопитающих. </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Примерный список экскурсий по разделу «Живые организмы»:</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lang w:val="en-US"/>
        </w:rPr>
        <w:t xml:space="preserve">Многообразие животных; </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Осенние (зимние, весенние) явления в жизни растений и животных; </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Разнообразие и роль членистоногих в природе родного края; </w:t>
      </w:r>
    </w:p>
    <w:p w:rsidR="00E5608C" w:rsidRPr="00280661" w:rsidRDefault="00E5608C" w:rsidP="00F57A47">
      <w:pPr>
        <w:numPr>
          <w:ilvl w:val="0"/>
          <w:numId w:val="187"/>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Примерный список лабораторных и практических работ по разделу</w:t>
      </w:r>
      <w:proofErr w:type="gramStart"/>
      <w:r w:rsidRPr="00280661">
        <w:rPr>
          <w:rFonts w:ascii="Times New Roman" w:hAnsi="Times New Roman"/>
          <w:b/>
          <w:bCs/>
          <w:sz w:val="24"/>
          <w:szCs w:val="24"/>
        </w:rPr>
        <w:t>«Ч</w:t>
      </w:r>
      <w:proofErr w:type="gramEnd"/>
      <w:r w:rsidRPr="00280661">
        <w:rPr>
          <w:rFonts w:ascii="Times New Roman" w:hAnsi="Times New Roman"/>
          <w:b/>
          <w:bCs/>
          <w:sz w:val="24"/>
          <w:szCs w:val="24"/>
        </w:rPr>
        <w:t>еловек и его здоровье»:</w:t>
      </w:r>
    </w:p>
    <w:p w:rsidR="00E5608C" w:rsidRPr="00280661" w:rsidRDefault="00E5608C" w:rsidP="00F57A47">
      <w:pPr>
        <w:numPr>
          <w:ilvl w:val="0"/>
          <w:numId w:val="184"/>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Выявление особенностей строения клеток разных тканей;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280661">
        <w:rPr>
          <w:rFonts w:ascii="Times New Roman" w:hAnsi="Times New Roman"/>
          <w:i/>
          <w:sz w:val="24"/>
          <w:szCs w:val="24"/>
        </w:rPr>
        <w:t>Изучение с</w:t>
      </w:r>
      <w:r w:rsidRPr="00280661">
        <w:rPr>
          <w:rFonts w:ascii="Times New Roman" w:hAnsi="Times New Roman"/>
          <w:i/>
          <w:sz w:val="24"/>
          <w:szCs w:val="24"/>
          <w:lang w:val="en-US"/>
        </w:rPr>
        <w:t>троени</w:t>
      </w:r>
      <w:r w:rsidRPr="00280661">
        <w:rPr>
          <w:rFonts w:ascii="Times New Roman" w:hAnsi="Times New Roman"/>
          <w:i/>
          <w:sz w:val="24"/>
          <w:szCs w:val="24"/>
        </w:rPr>
        <w:t>я</w:t>
      </w:r>
      <w:r w:rsidRPr="00280661">
        <w:rPr>
          <w:rFonts w:ascii="Times New Roman" w:hAnsi="Times New Roman"/>
          <w:i/>
          <w:sz w:val="24"/>
          <w:szCs w:val="24"/>
          <w:lang w:val="en-US"/>
        </w:rPr>
        <w:t xml:space="preserve"> головного мозга;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280661">
        <w:rPr>
          <w:rFonts w:ascii="Times New Roman" w:hAnsi="Times New Roman"/>
          <w:i/>
          <w:sz w:val="24"/>
          <w:szCs w:val="24"/>
        </w:rPr>
        <w:t>Выявление особенностей с</w:t>
      </w:r>
      <w:r w:rsidRPr="00280661">
        <w:rPr>
          <w:rFonts w:ascii="Times New Roman" w:hAnsi="Times New Roman"/>
          <w:i/>
          <w:sz w:val="24"/>
          <w:szCs w:val="24"/>
          <w:lang w:val="en-US"/>
        </w:rPr>
        <w:t>троени</w:t>
      </w:r>
      <w:r w:rsidRPr="00280661">
        <w:rPr>
          <w:rFonts w:ascii="Times New Roman" w:hAnsi="Times New Roman"/>
          <w:i/>
          <w:sz w:val="24"/>
          <w:szCs w:val="24"/>
        </w:rPr>
        <w:t>я</w:t>
      </w:r>
      <w:r w:rsidRPr="00280661">
        <w:rPr>
          <w:rFonts w:ascii="Times New Roman" w:hAnsi="Times New Roman"/>
          <w:i/>
          <w:sz w:val="24"/>
          <w:szCs w:val="24"/>
          <w:lang w:val="en-US"/>
        </w:rPr>
        <w:t xml:space="preserve"> позвонков;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Выявление нарушения осанки и наличия плоскостопия;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Сравнение микроскопического строения крови человека и лягушки; </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sz w:val="24"/>
          <w:szCs w:val="24"/>
        </w:rPr>
        <w:t xml:space="preserve">Подсчет пульса в разных условиях. </w:t>
      </w:r>
      <w:r w:rsidRPr="00280661">
        <w:rPr>
          <w:rFonts w:ascii="Times New Roman" w:hAnsi="Times New Roman"/>
          <w:i/>
          <w:sz w:val="24"/>
          <w:szCs w:val="24"/>
        </w:rPr>
        <w:t xml:space="preserve">Измерение артериального давления; </w:t>
      </w:r>
    </w:p>
    <w:p w:rsidR="00E5608C" w:rsidRPr="00280661" w:rsidRDefault="00E5608C" w:rsidP="00F57A47">
      <w:pPr>
        <w:numPr>
          <w:ilvl w:val="0"/>
          <w:numId w:val="184"/>
        </w:numPr>
        <w:overflowPunct w:val="0"/>
        <w:autoSpaceDE w:val="0"/>
        <w:autoSpaceDN w:val="0"/>
        <w:adjustRightInd w:val="0"/>
        <w:spacing w:after="0" w:line="240" w:lineRule="auto"/>
        <w:ind w:left="0" w:firstLine="709"/>
        <w:rPr>
          <w:rFonts w:ascii="Times New Roman" w:hAnsi="Times New Roman"/>
          <w:i/>
          <w:sz w:val="24"/>
          <w:szCs w:val="24"/>
        </w:rPr>
      </w:pPr>
      <w:r w:rsidRPr="00280661">
        <w:rPr>
          <w:rFonts w:ascii="Times New Roman" w:hAnsi="Times New Roman"/>
          <w:i/>
          <w:sz w:val="24"/>
          <w:szCs w:val="24"/>
        </w:rPr>
        <w:t>Измерение жизненной емкости легких. Дыхательные движения.</w:t>
      </w:r>
    </w:p>
    <w:p w:rsidR="00E5608C" w:rsidRPr="00280661" w:rsidRDefault="00E5608C" w:rsidP="00F57A47">
      <w:pPr>
        <w:numPr>
          <w:ilvl w:val="0"/>
          <w:numId w:val="184"/>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Изучение строения и работы органа зрения. </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5608C" w:rsidRPr="00280661" w:rsidRDefault="00E5608C" w:rsidP="00F57A47">
      <w:pPr>
        <w:numPr>
          <w:ilvl w:val="0"/>
          <w:numId w:val="188"/>
        </w:numPr>
        <w:tabs>
          <w:tab w:val="left" w:pos="500"/>
        </w:tabs>
        <w:autoSpaceDE w:val="0"/>
        <w:autoSpaceDN w:val="0"/>
        <w:adjustRightInd w:val="0"/>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Изучение клеток и тканей растений и животных на готовых </w:t>
      </w:r>
      <w:bookmarkStart w:id="167" w:name="page27"/>
      <w:bookmarkEnd w:id="167"/>
      <w:r w:rsidRPr="00280661">
        <w:rPr>
          <w:rFonts w:ascii="Times New Roman" w:hAnsi="Times New Roman"/>
          <w:sz w:val="24"/>
          <w:szCs w:val="24"/>
        </w:rPr>
        <w:t>микропрепаратах;</w:t>
      </w:r>
    </w:p>
    <w:p w:rsidR="00E5608C" w:rsidRPr="00280661" w:rsidRDefault="00E5608C" w:rsidP="00F57A47">
      <w:pPr>
        <w:numPr>
          <w:ilvl w:val="0"/>
          <w:numId w:val="188"/>
        </w:numPr>
        <w:overflowPunct w:val="0"/>
        <w:autoSpaceDE w:val="0"/>
        <w:autoSpaceDN w:val="0"/>
        <w:adjustRightInd w:val="0"/>
        <w:spacing w:after="0" w:line="240" w:lineRule="auto"/>
        <w:ind w:left="0" w:firstLine="709"/>
        <w:rPr>
          <w:rFonts w:ascii="Times New Roman" w:hAnsi="Times New Roman"/>
          <w:sz w:val="24"/>
          <w:szCs w:val="24"/>
          <w:lang w:val="en-US"/>
        </w:rPr>
      </w:pPr>
      <w:r w:rsidRPr="00280661">
        <w:rPr>
          <w:rFonts w:ascii="Times New Roman" w:hAnsi="Times New Roman"/>
          <w:sz w:val="24"/>
          <w:szCs w:val="24"/>
        </w:rPr>
        <w:t>Выявление и</w:t>
      </w:r>
      <w:r w:rsidRPr="00280661">
        <w:rPr>
          <w:rFonts w:ascii="Times New Roman" w:hAnsi="Times New Roman"/>
          <w:sz w:val="24"/>
          <w:szCs w:val="24"/>
          <w:lang w:val="en-US"/>
        </w:rPr>
        <w:t>зменчивост</w:t>
      </w:r>
      <w:r w:rsidRPr="00280661">
        <w:rPr>
          <w:rFonts w:ascii="Times New Roman" w:hAnsi="Times New Roman"/>
          <w:sz w:val="24"/>
          <w:szCs w:val="24"/>
        </w:rPr>
        <w:t>и</w:t>
      </w:r>
      <w:r w:rsidRPr="00280661">
        <w:rPr>
          <w:rFonts w:ascii="Times New Roman" w:hAnsi="Times New Roman"/>
          <w:sz w:val="24"/>
          <w:szCs w:val="24"/>
          <w:lang w:val="en-US"/>
        </w:rPr>
        <w:t xml:space="preserve"> организмов; </w:t>
      </w:r>
    </w:p>
    <w:p w:rsidR="00E5608C" w:rsidRPr="00280661" w:rsidRDefault="00E5608C" w:rsidP="00F57A47">
      <w:pPr>
        <w:numPr>
          <w:ilvl w:val="0"/>
          <w:numId w:val="188"/>
        </w:numPr>
        <w:overflowPunct w:val="0"/>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Выявление приспособлений у организмов к среде обитания (на конкретных примерах). </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Примерный список экскурсий по разделу «Общебиологические закономерности»:</w:t>
      </w:r>
    </w:p>
    <w:p w:rsidR="00E5608C" w:rsidRPr="00280661" w:rsidRDefault="00E5608C" w:rsidP="00F57A47">
      <w:pPr>
        <w:numPr>
          <w:ilvl w:val="0"/>
          <w:numId w:val="185"/>
        </w:numPr>
        <w:autoSpaceDE w:val="0"/>
        <w:autoSpaceDN w:val="0"/>
        <w:adjustRightInd w:val="0"/>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Изучение и описание экосистемы своей местности.</w:t>
      </w:r>
    </w:p>
    <w:p w:rsidR="00E5608C" w:rsidRPr="00280661" w:rsidRDefault="00E5608C" w:rsidP="00F57A47">
      <w:pPr>
        <w:numPr>
          <w:ilvl w:val="0"/>
          <w:numId w:val="185"/>
        </w:numPr>
        <w:autoSpaceDE w:val="0"/>
        <w:autoSpaceDN w:val="0"/>
        <w:adjustRightInd w:val="0"/>
        <w:spacing w:after="0" w:line="240" w:lineRule="auto"/>
        <w:ind w:left="0" w:firstLine="709"/>
        <w:contextualSpacing/>
        <w:rPr>
          <w:rFonts w:ascii="Times New Roman" w:hAnsi="Times New Roman"/>
          <w:i/>
          <w:sz w:val="24"/>
          <w:szCs w:val="24"/>
        </w:rPr>
      </w:pPr>
      <w:r w:rsidRPr="00280661">
        <w:rPr>
          <w:rFonts w:ascii="Times New Roman" w:hAnsi="Times New Roman"/>
          <w:i/>
          <w:sz w:val="24"/>
          <w:szCs w:val="24"/>
        </w:rPr>
        <w:lastRenderedPageBreak/>
        <w:t>Многообразие живых организмов (на примере парка или природного участка).</w:t>
      </w:r>
    </w:p>
    <w:p w:rsidR="00E5608C" w:rsidRPr="00280661" w:rsidRDefault="00E5608C" w:rsidP="00F57A47">
      <w:pPr>
        <w:numPr>
          <w:ilvl w:val="0"/>
          <w:numId w:val="185"/>
        </w:numPr>
        <w:autoSpaceDE w:val="0"/>
        <w:autoSpaceDN w:val="0"/>
        <w:adjustRightInd w:val="0"/>
        <w:spacing w:after="0" w:line="240" w:lineRule="auto"/>
        <w:ind w:left="0" w:firstLine="709"/>
        <w:contextualSpacing/>
        <w:rPr>
          <w:rFonts w:ascii="Times New Roman" w:hAnsi="Times New Roman"/>
          <w:i/>
          <w:sz w:val="24"/>
          <w:szCs w:val="24"/>
        </w:rPr>
      </w:pPr>
      <w:r w:rsidRPr="00280661">
        <w:rPr>
          <w:rFonts w:ascii="Times New Roman" w:hAnsi="Times New Roman"/>
          <w:i/>
          <w:sz w:val="24"/>
          <w:szCs w:val="24"/>
        </w:rPr>
        <w:t>Естественный отбор - движущая сила эволюции.</w:t>
      </w:r>
    </w:p>
    <w:p w:rsidR="00E5608C" w:rsidRPr="00280661" w:rsidRDefault="00E5608C" w:rsidP="00F57A47">
      <w:pPr>
        <w:pStyle w:val="4"/>
        <w:jc w:val="left"/>
        <w:rPr>
          <w:sz w:val="24"/>
          <w:szCs w:val="24"/>
        </w:rPr>
      </w:pPr>
      <w:bookmarkStart w:id="168" w:name="_Toc409691712"/>
      <w:bookmarkStart w:id="169" w:name="_Toc410654037"/>
      <w:bookmarkStart w:id="170" w:name="_Toc414553248"/>
      <w:r w:rsidRPr="00280661">
        <w:rPr>
          <w:sz w:val="24"/>
          <w:szCs w:val="24"/>
        </w:rPr>
        <w:t>Химия</w:t>
      </w:r>
      <w:bookmarkEnd w:id="168"/>
      <w:bookmarkEnd w:id="169"/>
      <w:bookmarkEnd w:id="170"/>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Реализация данной программы в процессе обучения позволит </w:t>
      </w:r>
      <w:proofErr w:type="gramStart"/>
      <w:r w:rsidRPr="00280661">
        <w:rPr>
          <w:rFonts w:ascii="Times New Roman" w:hAnsi="Times New Roman"/>
          <w:sz w:val="24"/>
          <w:szCs w:val="24"/>
        </w:rPr>
        <w:t>обучающимся</w:t>
      </w:r>
      <w:proofErr w:type="gramEnd"/>
      <w:r w:rsidRPr="00280661">
        <w:rPr>
          <w:rFonts w:ascii="Times New Roman" w:hAnsi="Times New Roman"/>
          <w:sz w:val="24"/>
          <w:szCs w:val="24"/>
        </w:rPr>
        <w:t xml:space="preserve"> усвоить ключевые химические компетенции и понять роль и значение химии среди других наук о природе.</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280661">
        <w:rPr>
          <w:rFonts w:ascii="Times New Roman" w:hAnsi="Times New Roman"/>
          <w:sz w:val="24"/>
          <w:szCs w:val="24"/>
        </w:rPr>
        <w:t>:«</w:t>
      </w:r>
      <w:proofErr w:type="gramEnd"/>
      <w:r w:rsidRPr="00280661">
        <w:rPr>
          <w:rFonts w:ascii="Times New Roman" w:hAnsi="Times New Roman"/>
          <w:sz w:val="24"/>
          <w:szCs w:val="24"/>
        </w:rPr>
        <w:t>Биология», «География», «История», «Литература», «Математика», «Основы безопасности жизнедеятельности», «Русский язык», «Физика», «Экология».</w:t>
      </w:r>
    </w:p>
    <w:p w:rsidR="00E5608C" w:rsidRPr="00280661" w:rsidRDefault="00E5608C" w:rsidP="00F57A47">
      <w:pPr>
        <w:pStyle w:val="a4"/>
        <w:ind w:left="0" w:firstLine="709"/>
      </w:pP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Первоначальные химические понятия</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Предмет химии. </w:t>
      </w:r>
      <w:r w:rsidRPr="00280661">
        <w:rPr>
          <w:rFonts w:ascii="Times New Roman" w:hAnsi="Times New Roman"/>
          <w:i/>
          <w:sz w:val="24"/>
          <w:szCs w:val="24"/>
        </w:rPr>
        <w:t>Тела и вещества.</w:t>
      </w:r>
      <w:r w:rsidR="007A5782">
        <w:rPr>
          <w:rFonts w:ascii="Times New Roman" w:hAnsi="Times New Roman"/>
          <w:i/>
          <w:sz w:val="24"/>
          <w:szCs w:val="24"/>
        </w:rPr>
        <w:t xml:space="preserve"> </w:t>
      </w:r>
      <w:r w:rsidRPr="00280661">
        <w:rPr>
          <w:rFonts w:ascii="Times New Roman" w:hAnsi="Times New Roman"/>
          <w:i/>
          <w:sz w:val="24"/>
          <w:szCs w:val="24"/>
        </w:rPr>
        <w:t>Основные методы познания: наблюдение, измерение, эксперимент.</w:t>
      </w:r>
      <w:r w:rsidRPr="00280661">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80661">
        <w:rPr>
          <w:rFonts w:ascii="Times New Roman" w:hAnsi="Times New Roman"/>
          <w:i/>
          <w:sz w:val="24"/>
          <w:szCs w:val="24"/>
        </w:rPr>
        <w:t>Закон постоянства состава вещества.</w:t>
      </w:r>
      <w:r w:rsidRPr="00280661">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Кислород. Водород</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Кислород – химический элемент и простое вещество. </w:t>
      </w:r>
      <w:r w:rsidRPr="00280661">
        <w:rPr>
          <w:rFonts w:ascii="Times New Roman" w:hAnsi="Times New Roman"/>
          <w:i/>
          <w:sz w:val="24"/>
          <w:szCs w:val="24"/>
        </w:rPr>
        <w:t>Озон. Состав воздуха.</w:t>
      </w:r>
      <w:r w:rsidRPr="00280661">
        <w:rPr>
          <w:rFonts w:ascii="Times New Roman" w:hAnsi="Times New Roman"/>
          <w:sz w:val="24"/>
          <w:szCs w:val="24"/>
        </w:rPr>
        <w:t xml:space="preserve"> Физические и химические свойства кислорода. Получение и применение кислорода. </w:t>
      </w:r>
      <w:r w:rsidRPr="00280661">
        <w:rPr>
          <w:rFonts w:ascii="Times New Roman" w:hAnsi="Times New Roman"/>
          <w:i/>
          <w:sz w:val="24"/>
          <w:szCs w:val="24"/>
        </w:rPr>
        <w:t>Тепловой эффект химических реакций. Понятие об экз</w:t>
      </w:r>
      <w:proofErr w:type="gramStart"/>
      <w:r w:rsidRPr="00280661">
        <w:rPr>
          <w:rFonts w:ascii="Times New Roman" w:hAnsi="Times New Roman"/>
          <w:i/>
          <w:sz w:val="24"/>
          <w:szCs w:val="24"/>
        </w:rPr>
        <w:t>о-</w:t>
      </w:r>
      <w:proofErr w:type="gramEnd"/>
      <w:r w:rsidRPr="00280661">
        <w:rPr>
          <w:rFonts w:ascii="Times New Roman" w:hAnsi="Times New Roman"/>
          <w:i/>
          <w:sz w:val="24"/>
          <w:szCs w:val="24"/>
        </w:rPr>
        <w:t xml:space="preserve"> и эндотермических реакциях</w:t>
      </w:r>
      <w:r w:rsidRPr="00280661">
        <w:rPr>
          <w:rFonts w:ascii="Times New Roman" w:hAnsi="Times New Roman"/>
          <w:sz w:val="24"/>
          <w:szCs w:val="24"/>
        </w:rPr>
        <w:t xml:space="preserve">. </w:t>
      </w:r>
      <w:r w:rsidRPr="00280661">
        <w:rPr>
          <w:rFonts w:ascii="Times New Roman" w:hAnsi="Times New Roman"/>
          <w:sz w:val="24"/>
          <w:szCs w:val="24"/>
        </w:rPr>
        <w:lastRenderedPageBreak/>
        <w:t xml:space="preserve">Водород – химический элемент и простое вещество. Физические и химические свойства водорода. Получение водорода в лаборатории. </w:t>
      </w:r>
      <w:r w:rsidRPr="00280661">
        <w:rPr>
          <w:rFonts w:ascii="Times New Roman" w:hAnsi="Times New Roman"/>
          <w:i/>
          <w:sz w:val="24"/>
          <w:szCs w:val="24"/>
        </w:rPr>
        <w:t>Получение водорода в промышленности</w:t>
      </w:r>
      <w:r w:rsidRPr="00280661">
        <w:rPr>
          <w:rFonts w:ascii="Times New Roman" w:hAnsi="Times New Roman"/>
          <w:sz w:val="24"/>
          <w:szCs w:val="24"/>
        </w:rPr>
        <w:t xml:space="preserve">. </w:t>
      </w:r>
      <w:r w:rsidRPr="00280661">
        <w:rPr>
          <w:rFonts w:ascii="Times New Roman" w:hAnsi="Times New Roman"/>
          <w:i/>
          <w:sz w:val="24"/>
          <w:szCs w:val="24"/>
        </w:rPr>
        <w:t>Применение водорода</w:t>
      </w:r>
      <w:r w:rsidRPr="00280661">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Вода. Растворы</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Вода в природе. Круговорот воды в природе.</w:t>
      </w:r>
      <w:r w:rsidR="007A5782">
        <w:rPr>
          <w:rFonts w:ascii="Times New Roman" w:hAnsi="Times New Roman"/>
          <w:i/>
          <w:sz w:val="24"/>
          <w:szCs w:val="24"/>
        </w:rPr>
        <w:t xml:space="preserve"> </w:t>
      </w:r>
      <w:r w:rsidRPr="00280661">
        <w:rPr>
          <w:rFonts w:ascii="Times New Roman" w:hAnsi="Times New Roman"/>
          <w:i/>
          <w:sz w:val="24"/>
          <w:szCs w:val="24"/>
        </w:rPr>
        <w:t>Физические и химические свойства воды.</w:t>
      </w:r>
      <w:r w:rsidRPr="00280661">
        <w:rPr>
          <w:rFonts w:ascii="Times New Roman" w:hAnsi="Times New Roman"/>
          <w:sz w:val="24"/>
          <w:szCs w:val="24"/>
        </w:rPr>
        <w:t xml:space="preserve"> Растворы. </w:t>
      </w:r>
      <w:r w:rsidRPr="00280661">
        <w:rPr>
          <w:rFonts w:ascii="Times New Roman" w:hAnsi="Times New Roman"/>
          <w:i/>
          <w:sz w:val="24"/>
          <w:szCs w:val="24"/>
        </w:rPr>
        <w:t>Растворимость веществ в воде.</w:t>
      </w:r>
      <w:r w:rsidRPr="00280661">
        <w:rPr>
          <w:rFonts w:ascii="Times New Roman" w:hAnsi="Times New Roman"/>
          <w:sz w:val="24"/>
          <w:szCs w:val="24"/>
        </w:rPr>
        <w:t xml:space="preserve"> Концентрация растворов. Массовая доля растворенного вещества в растворе.</w:t>
      </w:r>
    </w:p>
    <w:p w:rsidR="00E5608C" w:rsidRPr="00280661" w:rsidRDefault="00E5608C" w:rsidP="00714893">
      <w:pPr>
        <w:shd w:val="clear" w:color="auto" w:fill="FFFFFF" w:themeFill="background1"/>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Основные классы неорганических соединений</w:t>
      </w:r>
    </w:p>
    <w:p w:rsidR="00E5608C" w:rsidRPr="00280661" w:rsidRDefault="00E5608C" w:rsidP="00714893">
      <w:pPr>
        <w:shd w:val="clear" w:color="auto" w:fill="FFFFFF" w:themeFill="background1"/>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Оксиды. Классификация. Номенклатура. </w:t>
      </w:r>
      <w:r w:rsidRPr="00280661">
        <w:rPr>
          <w:rFonts w:ascii="Times New Roman" w:hAnsi="Times New Roman"/>
          <w:i/>
          <w:sz w:val="24"/>
          <w:szCs w:val="24"/>
        </w:rPr>
        <w:t>Физические свойства оксидов.</w:t>
      </w:r>
      <w:r w:rsidRPr="00280661">
        <w:rPr>
          <w:rFonts w:ascii="Times New Roman" w:hAnsi="Times New Roman"/>
          <w:sz w:val="24"/>
          <w:szCs w:val="24"/>
        </w:rPr>
        <w:t xml:space="preserve"> Химические свойства оксидов. </w:t>
      </w:r>
      <w:r w:rsidRPr="00280661">
        <w:rPr>
          <w:rFonts w:ascii="Times New Roman" w:hAnsi="Times New Roman"/>
          <w:i/>
          <w:sz w:val="24"/>
          <w:szCs w:val="24"/>
        </w:rPr>
        <w:t>Получение и применение оксидов.</w:t>
      </w:r>
      <w:r w:rsidRPr="00280661">
        <w:rPr>
          <w:rFonts w:ascii="Times New Roman" w:hAnsi="Times New Roman"/>
          <w:sz w:val="24"/>
          <w:szCs w:val="24"/>
        </w:rPr>
        <w:t xml:space="preserve"> Основания. Классификация. Номенклатура. </w:t>
      </w:r>
      <w:r w:rsidRPr="00280661">
        <w:rPr>
          <w:rFonts w:ascii="Times New Roman" w:hAnsi="Times New Roman"/>
          <w:i/>
          <w:sz w:val="24"/>
          <w:szCs w:val="24"/>
        </w:rPr>
        <w:t>Физические свойства оснований.</w:t>
      </w:r>
      <w:r w:rsidR="00714893">
        <w:rPr>
          <w:rFonts w:ascii="Times New Roman" w:hAnsi="Times New Roman"/>
          <w:i/>
          <w:sz w:val="24"/>
          <w:szCs w:val="24"/>
        </w:rPr>
        <w:t xml:space="preserve"> </w:t>
      </w:r>
      <w:r w:rsidRPr="00280661">
        <w:rPr>
          <w:rFonts w:ascii="Times New Roman" w:hAnsi="Times New Roman"/>
          <w:i/>
          <w:sz w:val="24"/>
          <w:szCs w:val="24"/>
        </w:rPr>
        <w:t>Получение оснований.</w:t>
      </w:r>
      <w:r w:rsidRPr="00280661">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80661">
        <w:rPr>
          <w:rFonts w:ascii="Times New Roman" w:hAnsi="Times New Roman"/>
          <w:i/>
          <w:sz w:val="24"/>
          <w:szCs w:val="24"/>
        </w:rPr>
        <w:t>Физические свойства кислот.</w:t>
      </w:r>
      <w:r w:rsidR="007A5782">
        <w:rPr>
          <w:rFonts w:ascii="Times New Roman" w:hAnsi="Times New Roman"/>
          <w:i/>
          <w:sz w:val="24"/>
          <w:szCs w:val="24"/>
        </w:rPr>
        <w:t xml:space="preserve"> </w:t>
      </w:r>
      <w:r w:rsidRPr="00280661">
        <w:rPr>
          <w:rFonts w:ascii="Times New Roman" w:hAnsi="Times New Roman"/>
          <w:i/>
          <w:sz w:val="24"/>
          <w:szCs w:val="24"/>
        </w:rPr>
        <w:t>Получение и применение кислот.</w:t>
      </w:r>
      <w:r w:rsidRPr="00280661">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80661">
        <w:rPr>
          <w:rFonts w:ascii="Times New Roman" w:hAnsi="Times New Roman"/>
          <w:i/>
          <w:sz w:val="24"/>
          <w:szCs w:val="24"/>
        </w:rPr>
        <w:t>Физические свойства солей.</w:t>
      </w:r>
      <w:r w:rsidR="00714893">
        <w:rPr>
          <w:rFonts w:ascii="Times New Roman" w:hAnsi="Times New Roman"/>
          <w:i/>
          <w:sz w:val="24"/>
          <w:szCs w:val="24"/>
        </w:rPr>
        <w:t xml:space="preserve"> </w:t>
      </w:r>
      <w:r w:rsidRPr="00280661">
        <w:rPr>
          <w:rFonts w:ascii="Times New Roman" w:hAnsi="Times New Roman"/>
          <w:i/>
          <w:sz w:val="24"/>
          <w:szCs w:val="24"/>
        </w:rPr>
        <w:t>Получение и применение солей.</w:t>
      </w:r>
      <w:r w:rsidRPr="00280661">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80661">
        <w:rPr>
          <w:rFonts w:ascii="Times New Roman" w:hAnsi="Times New Roman"/>
          <w:i/>
          <w:sz w:val="24"/>
          <w:szCs w:val="24"/>
        </w:rPr>
        <w:t>Проблема безопасного использования веществ и химических реакций в повседневной жизни.</w:t>
      </w:r>
      <w:r w:rsidR="00714893">
        <w:rPr>
          <w:rFonts w:ascii="Times New Roman" w:hAnsi="Times New Roman"/>
          <w:i/>
          <w:sz w:val="24"/>
          <w:szCs w:val="24"/>
        </w:rPr>
        <w:t xml:space="preserve"> </w:t>
      </w:r>
      <w:r w:rsidRPr="00280661">
        <w:rPr>
          <w:rFonts w:ascii="Times New Roman" w:hAnsi="Times New Roman"/>
          <w:i/>
          <w:sz w:val="24"/>
          <w:szCs w:val="24"/>
        </w:rPr>
        <w:t>Токсичные, горючие и взрывоопасные вещества. Бытовая химическая грамотность.</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Строение атома: ядро, энергетический уровень. </w:t>
      </w:r>
      <w:r w:rsidRPr="00280661">
        <w:rPr>
          <w:rFonts w:ascii="Times New Roman" w:hAnsi="Times New Roman"/>
          <w:i/>
          <w:sz w:val="24"/>
          <w:szCs w:val="24"/>
        </w:rPr>
        <w:t>Состав ядра атома: протоны, нейтроны. Изотопы.</w:t>
      </w:r>
      <w:r w:rsidRPr="00280661">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Строение веществ. Химическая связь</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Электроотрицательность атомов химических элементов.</w:t>
      </w:r>
      <w:r w:rsidRPr="00280661">
        <w:rPr>
          <w:rFonts w:ascii="Times New Roman" w:hAnsi="Times New Roman"/>
          <w:sz w:val="24"/>
          <w:szCs w:val="24"/>
        </w:rPr>
        <w:t xml:space="preserve"> Ковалентная химическая связь: неполярная и полярная. </w:t>
      </w:r>
      <w:r w:rsidRPr="00280661">
        <w:rPr>
          <w:rFonts w:ascii="Times New Roman" w:hAnsi="Times New Roman"/>
          <w:i/>
          <w:sz w:val="24"/>
          <w:szCs w:val="24"/>
        </w:rPr>
        <w:t>Понятие о водородной связи и ее влиянии на физические свойства веществ на примере воды.</w:t>
      </w:r>
      <w:r w:rsidRPr="00280661">
        <w:rPr>
          <w:rFonts w:ascii="Times New Roman" w:hAnsi="Times New Roman"/>
          <w:sz w:val="24"/>
          <w:szCs w:val="24"/>
        </w:rPr>
        <w:t xml:space="preserve"> Ионная связь. Металлическая связь. </w:t>
      </w:r>
      <w:r w:rsidRPr="00280661">
        <w:rPr>
          <w:rFonts w:ascii="Times New Roman" w:hAnsi="Times New Roman"/>
          <w:i/>
          <w:sz w:val="24"/>
          <w:szCs w:val="24"/>
        </w:rPr>
        <w:t>Типы кристаллических решеток (</w:t>
      </w:r>
      <w:proofErr w:type="gramStart"/>
      <w:r w:rsidRPr="00280661">
        <w:rPr>
          <w:rFonts w:ascii="Times New Roman" w:hAnsi="Times New Roman"/>
          <w:i/>
          <w:sz w:val="24"/>
          <w:szCs w:val="24"/>
        </w:rPr>
        <w:t>атомная</w:t>
      </w:r>
      <w:proofErr w:type="gramEnd"/>
      <w:r w:rsidRPr="00280661">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Химические реакции</w:t>
      </w:r>
    </w:p>
    <w:p w:rsidR="00E5608C" w:rsidRPr="00280661" w:rsidRDefault="00E5608C" w:rsidP="00F57A47">
      <w:pPr>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i/>
          <w:sz w:val="24"/>
          <w:szCs w:val="24"/>
        </w:rPr>
        <w:t>Понятие о скорости химической реакции. Факторы, влияющие на скорость химической реакции</w:t>
      </w:r>
      <w:r w:rsidRPr="00280661">
        <w:rPr>
          <w:rFonts w:ascii="Times New Roman" w:hAnsi="Times New Roman"/>
          <w:sz w:val="24"/>
          <w:szCs w:val="24"/>
        </w:rPr>
        <w:t xml:space="preserve">. </w:t>
      </w:r>
      <w:r w:rsidRPr="00280661">
        <w:rPr>
          <w:rFonts w:ascii="Times New Roman" w:hAnsi="Times New Roman"/>
          <w:i/>
          <w:sz w:val="24"/>
          <w:szCs w:val="24"/>
        </w:rPr>
        <w:t>Понятие о катализаторе.</w:t>
      </w:r>
      <w:r w:rsidRPr="00280661">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280661">
        <w:rPr>
          <w:rFonts w:ascii="Times New Roman" w:hAnsi="Times New Roman"/>
          <w:sz w:val="24"/>
          <w:szCs w:val="24"/>
        </w:rPr>
        <w:t>ии ио</w:t>
      </w:r>
      <w:proofErr w:type="gramEnd"/>
      <w:r w:rsidRPr="00280661">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 xml:space="preserve">Неметаллы </w:t>
      </w:r>
      <w:r w:rsidRPr="00280661">
        <w:rPr>
          <w:rFonts w:ascii="Times New Roman" w:hAnsi="Times New Roman"/>
          <w:b/>
          <w:bCs/>
          <w:sz w:val="24"/>
          <w:szCs w:val="24"/>
          <w:lang w:val="en-US"/>
        </w:rPr>
        <w:t>IV</w:t>
      </w:r>
      <w:r w:rsidRPr="00280661">
        <w:rPr>
          <w:rFonts w:ascii="Times New Roman" w:hAnsi="Times New Roman"/>
          <w:b/>
          <w:bCs/>
          <w:sz w:val="24"/>
          <w:szCs w:val="24"/>
        </w:rPr>
        <w:t xml:space="preserve"> – </w:t>
      </w:r>
      <w:r w:rsidRPr="00280661">
        <w:rPr>
          <w:rFonts w:ascii="Times New Roman" w:hAnsi="Times New Roman"/>
          <w:b/>
          <w:bCs/>
          <w:sz w:val="24"/>
          <w:szCs w:val="24"/>
          <w:lang w:val="en-US"/>
        </w:rPr>
        <w:t>VII</w:t>
      </w:r>
      <w:r w:rsidRPr="00280661">
        <w:rPr>
          <w:rFonts w:ascii="Times New Roman" w:hAnsi="Times New Roman"/>
          <w:b/>
          <w:bCs/>
          <w:sz w:val="24"/>
          <w:szCs w:val="24"/>
        </w:rPr>
        <w:t xml:space="preserve"> групп и их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w:t>
      </w:r>
      <w:r w:rsidRPr="00280661">
        <w:rPr>
          <w:rFonts w:ascii="Times New Roman" w:hAnsi="Times New Roman"/>
          <w:sz w:val="24"/>
          <w:szCs w:val="24"/>
        </w:rPr>
        <w:lastRenderedPageBreak/>
        <w:t xml:space="preserve">оксиды серы. Серная, </w:t>
      </w:r>
      <w:r w:rsidRPr="00280661">
        <w:rPr>
          <w:rFonts w:ascii="Times New Roman" w:hAnsi="Times New Roman"/>
          <w:i/>
          <w:sz w:val="24"/>
          <w:szCs w:val="24"/>
        </w:rPr>
        <w:t>сернистая и сероводородная кислоты</w:t>
      </w:r>
      <w:r w:rsidRPr="00280661">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80661">
        <w:rPr>
          <w:rFonts w:ascii="Times New Roman" w:hAnsi="Times New Roman"/>
          <w:sz w:val="24"/>
          <w:szCs w:val="24"/>
          <w:lang w:val="en-US"/>
        </w:rPr>
        <w:t>V</w:t>
      </w:r>
      <w:r w:rsidRPr="00280661">
        <w:rPr>
          <w:rFonts w:ascii="Times New Roman" w:hAnsi="Times New Roman"/>
          <w:sz w:val="24"/>
          <w:szCs w:val="24"/>
        </w:rPr>
        <w:t xml:space="preserve">), ортофосфорная кислота и ее соли. Углерод: физические и химические свойства. </w:t>
      </w:r>
      <w:r w:rsidRPr="00280661">
        <w:rPr>
          <w:rFonts w:ascii="Times New Roman" w:hAnsi="Times New Roman"/>
          <w:i/>
          <w:sz w:val="24"/>
          <w:szCs w:val="24"/>
        </w:rPr>
        <w:t xml:space="preserve">Аллотропия углерода: алмаз, графит, карбин, фуллерены. </w:t>
      </w:r>
      <w:r w:rsidRPr="00280661">
        <w:rPr>
          <w:rFonts w:ascii="Times New Roman" w:hAnsi="Times New Roman"/>
          <w:sz w:val="24"/>
          <w:szCs w:val="24"/>
        </w:rPr>
        <w:t xml:space="preserve">Соединения углерода: оксиды углерода (II) и (IV), угольная кислота и ее соли. </w:t>
      </w:r>
      <w:r w:rsidRPr="00280661">
        <w:rPr>
          <w:rFonts w:ascii="Times New Roman" w:hAnsi="Times New Roman"/>
          <w:i/>
          <w:sz w:val="24"/>
          <w:szCs w:val="24"/>
        </w:rPr>
        <w:t>Кремний и его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Металлы и их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i/>
          <w:sz w:val="24"/>
          <w:szCs w:val="24"/>
        </w:rPr>
        <w:t>Положение металлов в периодической системе химических элементов Д.И. Менделеева</w:t>
      </w:r>
      <w:proofErr w:type="gramStart"/>
      <w:r w:rsidRPr="00280661">
        <w:rPr>
          <w:rFonts w:ascii="Times New Roman" w:hAnsi="Times New Roman"/>
          <w:i/>
          <w:sz w:val="24"/>
          <w:szCs w:val="24"/>
        </w:rPr>
        <w:t>.М</w:t>
      </w:r>
      <w:proofErr w:type="gramEnd"/>
      <w:r w:rsidRPr="00280661">
        <w:rPr>
          <w:rFonts w:ascii="Times New Roman" w:hAnsi="Times New Roman"/>
          <w:i/>
          <w:sz w:val="24"/>
          <w:szCs w:val="24"/>
        </w:rPr>
        <w:t>еталлы в природе и общие способы их получения</w:t>
      </w:r>
      <w:r w:rsidRPr="00280661">
        <w:rPr>
          <w:rFonts w:ascii="Times New Roman" w:hAnsi="Times New Roman"/>
          <w:sz w:val="24"/>
          <w:szCs w:val="24"/>
        </w:rPr>
        <w:t xml:space="preserve">. </w:t>
      </w:r>
      <w:r w:rsidRPr="00280661">
        <w:rPr>
          <w:rFonts w:ascii="Times New Roman" w:hAnsi="Times New Roman"/>
          <w:i/>
          <w:sz w:val="24"/>
          <w:szCs w:val="24"/>
        </w:rPr>
        <w:t>Общие физические свойства металлов.</w:t>
      </w:r>
      <w:r w:rsidRPr="00280661">
        <w:rPr>
          <w:rFonts w:ascii="Times New Roman" w:hAnsi="Times New Roman"/>
          <w:sz w:val="24"/>
          <w:szCs w:val="24"/>
        </w:rPr>
        <w:t xml:space="preserve"> Общие химические свойства металлов: реакции с неметаллами, кислотами, солями. </w:t>
      </w:r>
      <w:r w:rsidRPr="00280661">
        <w:rPr>
          <w:rFonts w:ascii="Times New Roman" w:hAnsi="Times New Roman"/>
          <w:i/>
          <w:sz w:val="24"/>
          <w:szCs w:val="24"/>
        </w:rPr>
        <w:t>Электрохимический ряд напряжений металлов.</w:t>
      </w:r>
      <w:r w:rsidRPr="00280661">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Первоначальные сведения об органических веществах</w:t>
      </w:r>
    </w:p>
    <w:p w:rsidR="00E5608C" w:rsidRPr="00280661" w:rsidRDefault="00E5608C" w:rsidP="00F57A47">
      <w:pPr>
        <w:autoSpaceDE w:val="0"/>
        <w:autoSpaceDN w:val="0"/>
        <w:adjustRightInd w:val="0"/>
        <w:spacing w:after="0" w:line="240" w:lineRule="auto"/>
        <w:ind w:firstLine="709"/>
        <w:rPr>
          <w:rFonts w:ascii="Times New Roman" w:hAnsi="Times New Roman"/>
          <w:i/>
          <w:sz w:val="24"/>
          <w:szCs w:val="24"/>
        </w:rPr>
      </w:pPr>
      <w:r w:rsidRPr="00280661">
        <w:rPr>
          <w:rFonts w:ascii="Times New Roman" w:hAnsi="Times New Roman"/>
          <w:bCs/>
          <w:sz w:val="24"/>
          <w:szCs w:val="24"/>
        </w:rPr>
        <w:t>П</w:t>
      </w:r>
      <w:r w:rsidRPr="00280661">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80661">
        <w:rPr>
          <w:rFonts w:ascii="Times New Roman" w:hAnsi="Times New Roman"/>
          <w:i/>
          <w:sz w:val="24"/>
          <w:szCs w:val="24"/>
        </w:rPr>
        <w:t xml:space="preserve">Источники углеводородов: природный газ, нефть, уголь. </w:t>
      </w:r>
      <w:proofErr w:type="gramStart"/>
      <w:r w:rsidRPr="00280661">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280661">
        <w:rPr>
          <w:rFonts w:ascii="Times New Roman" w:hAnsi="Times New Roman"/>
          <w:sz w:val="24"/>
          <w:szCs w:val="24"/>
        </w:rPr>
        <w:t xml:space="preserve"> Биологически важные вещества: жиры, глюкоза, белки. </w:t>
      </w:r>
      <w:r w:rsidRPr="00280661">
        <w:rPr>
          <w:rFonts w:ascii="Times New Roman" w:hAnsi="Times New Roman"/>
          <w:i/>
          <w:sz w:val="24"/>
          <w:szCs w:val="24"/>
        </w:rPr>
        <w:t>Химическое загрязнение окружающей среды и его последствия.</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Типы расчетных задач:</w:t>
      </w:r>
    </w:p>
    <w:p w:rsidR="00E5608C" w:rsidRPr="00280661" w:rsidRDefault="00E5608C" w:rsidP="00F57A47">
      <w:pPr>
        <w:numPr>
          <w:ilvl w:val="0"/>
          <w:numId w:val="182"/>
        </w:numPr>
        <w:autoSpaceDE w:val="0"/>
        <w:autoSpaceDN w:val="0"/>
        <w:adjustRightInd w:val="0"/>
        <w:spacing w:after="0" w:line="240" w:lineRule="auto"/>
        <w:ind w:left="0" w:firstLine="709"/>
        <w:rPr>
          <w:rFonts w:ascii="Times New Roman" w:hAnsi="Times New Roman"/>
          <w:bCs/>
          <w:sz w:val="24"/>
          <w:szCs w:val="24"/>
        </w:rPr>
      </w:pPr>
      <w:r w:rsidRPr="00280661">
        <w:rPr>
          <w:rFonts w:ascii="Times New Roman" w:hAnsi="Times New Roman"/>
          <w:bCs/>
          <w:sz w:val="24"/>
          <w:szCs w:val="24"/>
        </w:rPr>
        <w:t>Вычисление массовой доли химического элемента по формуле соединения.</w:t>
      </w:r>
    </w:p>
    <w:p w:rsidR="00E5608C" w:rsidRPr="00280661" w:rsidRDefault="00E5608C" w:rsidP="00F57A47">
      <w:pPr>
        <w:autoSpaceDE w:val="0"/>
        <w:autoSpaceDN w:val="0"/>
        <w:adjustRightInd w:val="0"/>
        <w:spacing w:after="0" w:line="240" w:lineRule="auto"/>
        <w:ind w:firstLine="709"/>
        <w:rPr>
          <w:rFonts w:ascii="Times New Roman" w:hAnsi="Times New Roman"/>
          <w:bCs/>
          <w:i/>
          <w:sz w:val="24"/>
          <w:szCs w:val="24"/>
        </w:rPr>
      </w:pPr>
      <w:r w:rsidRPr="00280661">
        <w:rPr>
          <w:rFonts w:ascii="Times New Roman" w:hAnsi="Times New Roman"/>
          <w:bCs/>
          <w:i/>
          <w:sz w:val="24"/>
          <w:szCs w:val="24"/>
        </w:rPr>
        <w:t>Установление простейшей формулы вещества по массовым долям химических элементов.</w:t>
      </w:r>
    </w:p>
    <w:p w:rsidR="00E5608C" w:rsidRPr="00280661" w:rsidRDefault="00E5608C" w:rsidP="00F57A47">
      <w:pPr>
        <w:numPr>
          <w:ilvl w:val="0"/>
          <w:numId w:val="182"/>
        </w:numPr>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E5608C" w:rsidRPr="00280661" w:rsidRDefault="00E5608C" w:rsidP="00F57A47">
      <w:pPr>
        <w:numPr>
          <w:ilvl w:val="0"/>
          <w:numId w:val="182"/>
        </w:numPr>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Расчет массовой доли растворенного вещества в растворе.</w:t>
      </w:r>
    </w:p>
    <w:p w:rsidR="00E5608C" w:rsidRPr="00280661" w:rsidRDefault="00E5608C" w:rsidP="00F57A47">
      <w:pPr>
        <w:autoSpaceDE w:val="0"/>
        <w:autoSpaceDN w:val="0"/>
        <w:adjustRightInd w:val="0"/>
        <w:spacing w:after="0" w:line="240" w:lineRule="auto"/>
        <w:ind w:firstLine="709"/>
        <w:rPr>
          <w:rFonts w:ascii="Times New Roman" w:hAnsi="Times New Roman"/>
          <w:b/>
          <w:bCs/>
          <w:sz w:val="24"/>
          <w:szCs w:val="24"/>
        </w:rPr>
      </w:pPr>
      <w:r w:rsidRPr="00280661">
        <w:rPr>
          <w:rFonts w:ascii="Times New Roman" w:hAnsi="Times New Roman"/>
          <w:b/>
          <w:bCs/>
          <w:sz w:val="24"/>
          <w:szCs w:val="24"/>
        </w:rPr>
        <w:t>Примерные темы практических работ:</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Очистка загрязненной поваренной соли.</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Признаки протекания химических реакций.</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Получение кислорода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Получение водорода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Приготовление растворов с определенной массовой долей растворенного вещества.</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экспериментальных задач по теме «Основные классы неорганических соединений».</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Реакц</w:t>
      </w:r>
      <w:proofErr w:type="gramStart"/>
      <w:r w:rsidRPr="00280661">
        <w:rPr>
          <w:rFonts w:ascii="Times New Roman" w:hAnsi="Times New Roman"/>
          <w:sz w:val="24"/>
          <w:szCs w:val="24"/>
        </w:rPr>
        <w:t>ии ио</w:t>
      </w:r>
      <w:proofErr w:type="gramEnd"/>
      <w:r w:rsidRPr="00280661">
        <w:rPr>
          <w:rFonts w:ascii="Times New Roman" w:hAnsi="Times New Roman"/>
          <w:sz w:val="24"/>
          <w:szCs w:val="24"/>
        </w:rPr>
        <w:t>нного обмена.</w:t>
      </w:r>
    </w:p>
    <w:p w:rsidR="00E5608C" w:rsidRPr="00280661" w:rsidRDefault="00E5608C" w:rsidP="00F57A47">
      <w:pPr>
        <w:numPr>
          <w:ilvl w:val="0"/>
          <w:numId w:val="197"/>
        </w:numPr>
        <w:spacing w:after="0" w:line="240" w:lineRule="auto"/>
        <w:ind w:left="0" w:firstLine="709"/>
        <w:rPr>
          <w:rFonts w:ascii="Times New Roman" w:hAnsi="Times New Roman"/>
          <w:i/>
          <w:sz w:val="24"/>
          <w:szCs w:val="24"/>
        </w:rPr>
      </w:pPr>
      <w:r w:rsidRPr="00280661">
        <w:rPr>
          <w:rFonts w:ascii="Times New Roman" w:hAnsi="Times New Roman"/>
          <w:i/>
          <w:sz w:val="24"/>
          <w:szCs w:val="24"/>
        </w:rPr>
        <w:t>Качественные реакции на ионы в растворе.</w:t>
      </w:r>
    </w:p>
    <w:p w:rsidR="00E5608C" w:rsidRPr="00280661" w:rsidRDefault="00E5608C" w:rsidP="00F57A47">
      <w:pPr>
        <w:numPr>
          <w:ilvl w:val="0"/>
          <w:numId w:val="197"/>
        </w:numPr>
        <w:spacing w:after="0" w:line="240" w:lineRule="auto"/>
        <w:ind w:left="0" w:firstLine="709"/>
        <w:rPr>
          <w:rFonts w:ascii="Times New Roman" w:hAnsi="Times New Roman"/>
          <w:i/>
          <w:sz w:val="24"/>
          <w:szCs w:val="24"/>
        </w:rPr>
      </w:pPr>
      <w:r w:rsidRPr="00280661">
        <w:rPr>
          <w:rFonts w:ascii="Times New Roman" w:hAnsi="Times New Roman"/>
          <w:i/>
          <w:sz w:val="24"/>
          <w:szCs w:val="24"/>
        </w:rPr>
        <w:t>Получение аммиака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i/>
          <w:sz w:val="24"/>
          <w:szCs w:val="24"/>
        </w:rPr>
      </w:pPr>
      <w:r w:rsidRPr="00280661">
        <w:rPr>
          <w:rFonts w:ascii="Times New Roman" w:hAnsi="Times New Roman"/>
          <w:i/>
          <w:sz w:val="24"/>
          <w:szCs w:val="24"/>
        </w:rPr>
        <w:t>Получение углекислого газа и изучение его свойств.</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экспериментальных задач по теме «Неметаллы IV – VII групп и их соединений».</w:t>
      </w:r>
    </w:p>
    <w:p w:rsidR="00E5608C" w:rsidRPr="00280661" w:rsidRDefault="00E5608C" w:rsidP="00F57A47">
      <w:pPr>
        <w:numPr>
          <w:ilvl w:val="0"/>
          <w:numId w:val="197"/>
        </w:numPr>
        <w:spacing w:after="0" w:line="240" w:lineRule="auto"/>
        <w:ind w:left="0" w:firstLine="709"/>
        <w:rPr>
          <w:rFonts w:ascii="Times New Roman" w:hAnsi="Times New Roman"/>
          <w:sz w:val="24"/>
          <w:szCs w:val="24"/>
        </w:rPr>
      </w:pPr>
      <w:r w:rsidRPr="00280661">
        <w:rPr>
          <w:rFonts w:ascii="Times New Roman" w:hAnsi="Times New Roman"/>
          <w:sz w:val="24"/>
          <w:szCs w:val="24"/>
        </w:rPr>
        <w:t>Решение экспериментальных задач по теме «Металлы и их соединения».</w:t>
      </w:r>
    </w:p>
    <w:p w:rsidR="00911566" w:rsidRPr="00280661" w:rsidRDefault="00911566" w:rsidP="00F57A47">
      <w:pPr>
        <w:widowControl w:val="0"/>
        <w:autoSpaceDE w:val="0"/>
        <w:autoSpaceDN w:val="0"/>
        <w:adjustRightInd w:val="0"/>
        <w:spacing w:after="0" w:line="240" w:lineRule="auto"/>
        <w:ind w:left="1080" w:right="-48"/>
        <w:rPr>
          <w:rFonts w:ascii="Times New Roman" w:hAnsi="Times New Roman"/>
          <w:sz w:val="24"/>
          <w:szCs w:val="24"/>
        </w:rPr>
      </w:pPr>
    </w:p>
    <w:p w:rsidR="00911566" w:rsidRDefault="00911566" w:rsidP="00F57A47">
      <w:pPr>
        <w:widowControl w:val="0"/>
        <w:autoSpaceDE w:val="0"/>
        <w:autoSpaceDN w:val="0"/>
        <w:adjustRightInd w:val="0"/>
        <w:spacing w:after="0" w:line="240" w:lineRule="auto"/>
        <w:ind w:left="1080" w:right="-48"/>
        <w:rPr>
          <w:rFonts w:ascii="Times New Roman" w:hAnsi="Times New Roman"/>
          <w:sz w:val="24"/>
          <w:szCs w:val="24"/>
        </w:rPr>
      </w:pPr>
    </w:p>
    <w:p w:rsidR="00AB3F59" w:rsidRDefault="00AB3F59" w:rsidP="00F57A47">
      <w:pPr>
        <w:widowControl w:val="0"/>
        <w:autoSpaceDE w:val="0"/>
        <w:autoSpaceDN w:val="0"/>
        <w:adjustRightInd w:val="0"/>
        <w:spacing w:after="0" w:line="240" w:lineRule="auto"/>
        <w:ind w:left="1080" w:right="-48"/>
        <w:rPr>
          <w:rFonts w:ascii="Times New Roman" w:hAnsi="Times New Roman"/>
          <w:sz w:val="24"/>
          <w:szCs w:val="24"/>
        </w:rPr>
      </w:pPr>
    </w:p>
    <w:p w:rsidR="00AB3F59" w:rsidRPr="00280661" w:rsidRDefault="00AB3F59" w:rsidP="00F57A47">
      <w:pPr>
        <w:widowControl w:val="0"/>
        <w:autoSpaceDE w:val="0"/>
        <w:autoSpaceDN w:val="0"/>
        <w:adjustRightInd w:val="0"/>
        <w:spacing w:after="0" w:line="240" w:lineRule="auto"/>
        <w:ind w:left="1080" w:right="-48"/>
        <w:rPr>
          <w:rFonts w:ascii="Times New Roman" w:hAnsi="Times New Roman"/>
          <w:sz w:val="24"/>
          <w:szCs w:val="24"/>
        </w:rPr>
      </w:pPr>
    </w:p>
    <w:p w:rsidR="00911566" w:rsidRDefault="00AB3F59" w:rsidP="00F57A47">
      <w:pPr>
        <w:ind w:right="-48"/>
        <w:contextualSpacing/>
        <w:rPr>
          <w:rFonts w:ascii="Times New Roman" w:hAnsi="Times New Roman"/>
          <w:b/>
          <w:sz w:val="24"/>
          <w:szCs w:val="24"/>
        </w:rPr>
      </w:pPr>
      <w:r w:rsidRPr="00AB3F59">
        <w:rPr>
          <w:rFonts w:ascii="Times New Roman" w:hAnsi="Times New Roman"/>
          <w:b/>
          <w:sz w:val="24"/>
          <w:szCs w:val="24"/>
        </w:rPr>
        <w:lastRenderedPageBreak/>
        <w:t>2.5.2.5.</w:t>
      </w:r>
      <w:r>
        <w:rPr>
          <w:rFonts w:ascii="Times New Roman" w:hAnsi="Times New Roman"/>
          <w:b/>
          <w:sz w:val="24"/>
          <w:szCs w:val="24"/>
        </w:rPr>
        <w:t xml:space="preserve"> </w:t>
      </w:r>
      <w:r w:rsidR="00911566" w:rsidRPr="00AB3F59">
        <w:rPr>
          <w:rFonts w:ascii="Times New Roman" w:hAnsi="Times New Roman"/>
          <w:b/>
          <w:sz w:val="24"/>
          <w:szCs w:val="24"/>
        </w:rPr>
        <w:t>Предметная область «Искусство»</w:t>
      </w:r>
    </w:p>
    <w:p w:rsidR="00AB3F59" w:rsidRPr="00AB3F59" w:rsidRDefault="00AB3F59" w:rsidP="00F57A47">
      <w:pPr>
        <w:ind w:right="-48"/>
        <w:contextualSpacing/>
        <w:rPr>
          <w:rFonts w:ascii="Times New Roman" w:hAnsi="Times New Roman"/>
          <w:sz w:val="24"/>
          <w:szCs w:val="24"/>
          <w:lang w:eastAsia="en-US"/>
        </w:rPr>
      </w:pPr>
      <w:r>
        <w:rPr>
          <w:rFonts w:ascii="Times New Roman" w:hAnsi="Times New Roman"/>
          <w:b/>
          <w:sz w:val="24"/>
          <w:szCs w:val="24"/>
        </w:rPr>
        <w:t>Изобразительное искусство</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280661">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280661">
        <w:rPr>
          <w:rFonts w:ascii="Times New Roman" w:hAnsi="Times New Roman"/>
          <w:sz w:val="24"/>
          <w:szCs w:val="24"/>
        </w:rPr>
        <w:t>проявляющихся</w:t>
      </w:r>
      <w:proofErr w:type="gramEnd"/>
      <w:r w:rsidRPr="00280661">
        <w:rPr>
          <w:rFonts w:ascii="Times New Roman" w:hAnsi="Times New Roman"/>
          <w:sz w:val="24"/>
          <w:szCs w:val="24"/>
        </w:rPr>
        <w:t xml:space="preserve"> и живущих по своим законам и находящихся в постоянном взаимодействии.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В программу включены следующие основные виды художественно-творческой деятельности:</w:t>
      </w:r>
    </w:p>
    <w:p w:rsidR="00E5608C" w:rsidRPr="00280661" w:rsidRDefault="00E5608C" w:rsidP="00F57A47">
      <w:pPr>
        <w:pStyle w:val="a4"/>
        <w:numPr>
          <w:ilvl w:val="0"/>
          <w:numId w:val="203"/>
        </w:numPr>
        <w:tabs>
          <w:tab w:val="left" w:pos="1134"/>
        </w:tabs>
        <w:suppressAutoHyphens w:val="0"/>
        <w:ind w:left="0" w:firstLine="709"/>
        <w:contextualSpacing/>
      </w:pPr>
      <w:r w:rsidRPr="00280661">
        <w:t>ценностно-ориентационная и коммуникативная деятельность;</w:t>
      </w:r>
    </w:p>
    <w:p w:rsidR="00E5608C" w:rsidRPr="00280661" w:rsidRDefault="00E5608C" w:rsidP="00F57A47">
      <w:pPr>
        <w:pStyle w:val="a4"/>
        <w:numPr>
          <w:ilvl w:val="0"/>
          <w:numId w:val="203"/>
        </w:numPr>
        <w:tabs>
          <w:tab w:val="left" w:pos="1134"/>
        </w:tabs>
        <w:suppressAutoHyphens w:val="0"/>
        <w:ind w:left="0" w:firstLine="709"/>
        <w:contextualSpacing/>
      </w:pPr>
      <w:r w:rsidRPr="00280661">
        <w:t>изобразительная деятельность (основы художественного изображения);</w:t>
      </w:r>
    </w:p>
    <w:p w:rsidR="00E5608C" w:rsidRPr="00280661" w:rsidRDefault="00E5608C" w:rsidP="00F57A47">
      <w:pPr>
        <w:pStyle w:val="a4"/>
        <w:numPr>
          <w:ilvl w:val="0"/>
          <w:numId w:val="203"/>
        </w:numPr>
        <w:tabs>
          <w:tab w:val="left" w:pos="1134"/>
        </w:tabs>
        <w:suppressAutoHyphens w:val="0"/>
        <w:ind w:left="0" w:firstLine="709"/>
        <w:contextualSpacing/>
      </w:pPr>
      <w:r w:rsidRPr="00280661">
        <w:t xml:space="preserve">декоративно-прикладная деятельность (основы народного и декоративно-прикладного искусства); </w:t>
      </w:r>
    </w:p>
    <w:p w:rsidR="00E5608C" w:rsidRPr="00280661" w:rsidRDefault="00E5608C" w:rsidP="00F57A47">
      <w:pPr>
        <w:pStyle w:val="a4"/>
        <w:numPr>
          <w:ilvl w:val="0"/>
          <w:numId w:val="203"/>
        </w:numPr>
        <w:tabs>
          <w:tab w:val="left" w:pos="1134"/>
        </w:tabs>
        <w:suppressAutoHyphens w:val="0"/>
        <w:ind w:left="0" w:firstLine="709"/>
        <w:contextualSpacing/>
      </w:pPr>
      <w:r w:rsidRPr="00280661">
        <w:t>художественно-конструкторская деятельность (элементы дизайна и архитектуры);</w:t>
      </w:r>
    </w:p>
    <w:p w:rsidR="00E5608C" w:rsidRPr="00280661" w:rsidRDefault="00E5608C" w:rsidP="00F57A47">
      <w:pPr>
        <w:pStyle w:val="a4"/>
        <w:numPr>
          <w:ilvl w:val="0"/>
          <w:numId w:val="203"/>
        </w:numPr>
        <w:tabs>
          <w:tab w:val="left" w:pos="1134"/>
        </w:tabs>
        <w:suppressAutoHyphens w:val="0"/>
        <w:ind w:left="0" w:firstLine="709"/>
        <w:contextualSpacing/>
      </w:pPr>
      <w:r w:rsidRPr="00280661">
        <w:t>художественно-творческая деятельность на основе синтеза искусств.</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5608C" w:rsidRPr="00280661" w:rsidRDefault="00E5608C" w:rsidP="00F57A47">
      <w:pPr>
        <w:spacing w:after="0" w:line="240" w:lineRule="auto"/>
        <w:ind w:firstLine="709"/>
        <w:rPr>
          <w:rFonts w:ascii="Times New Roman" w:hAnsi="Times New Roman"/>
          <w:sz w:val="24"/>
          <w:szCs w:val="24"/>
        </w:rPr>
      </w:pP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5608C" w:rsidRPr="00280661" w:rsidRDefault="00E5608C" w:rsidP="00F57A47">
      <w:pPr>
        <w:pStyle w:val="a4"/>
        <w:tabs>
          <w:tab w:val="left" w:pos="426"/>
        </w:tabs>
        <w:ind w:left="0" w:firstLine="709"/>
        <w:rPr>
          <w:b/>
        </w:rPr>
      </w:pPr>
      <w:r w:rsidRPr="00280661">
        <w:rPr>
          <w:b/>
        </w:rPr>
        <w:t>Народное художественное творчество – неиссякаемый источник самобытной красоты</w:t>
      </w:r>
    </w:p>
    <w:p w:rsidR="00E5608C" w:rsidRPr="00280661" w:rsidRDefault="00E5608C" w:rsidP="00F57A47">
      <w:pPr>
        <w:tabs>
          <w:tab w:val="left" w:pos="426"/>
          <w:tab w:val="left" w:pos="709"/>
        </w:tabs>
        <w:spacing w:after="0" w:line="240" w:lineRule="auto"/>
        <w:ind w:firstLine="709"/>
        <w:rPr>
          <w:rFonts w:ascii="Times New Roman" w:hAnsi="Times New Roman"/>
          <w:b/>
          <w:sz w:val="24"/>
          <w:szCs w:val="24"/>
        </w:rPr>
      </w:pPr>
      <w:r w:rsidRPr="00280661">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w:t>
      </w:r>
      <w:r w:rsidRPr="00280661">
        <w:rPr>
          <w:rFonts w:ascii="Times New Roman" w:hAnsi="Times New Roman"/>
          <w:sz w:val="24"/>
          <w:szCs w:val="24"/>
        </w:rPr>
        <w:lastRenderedPageBreak/>
        <w:t xml:space="preserve">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Виды изобразительного искусства и основы образного языка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280661">
        <w:rPr>
          <w:rFonts w:ascii="Times New Roman" w:hAnsi="Times New Roman"/>
          <w:sz w:val="24"/>
          <w:szCs w:val="24"/>
        </w:rPr>
        <w:t>рт в гр</w:t>
      </w:r>
      <w:proofErr w:type="gramEnd"/>
      <w:r w:rsidRPr="00280661">
        <w:rPr>
          <w:rFonts w:ascii="Times New Roman" w:hAnsi="Times New Roman"/>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Понимание смысла деятельности художника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Вечные темы и великие исторические события в искусстве</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Конструктивное искусство: архитектура и дизайн</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280661">
        <w:rPr>
          <w:rFonts w:ascii="Times New Roman" w:hAnsi="Times New Roman"/>
          <w:sz w:val="24"/>
          <w:szCs w:val="24"/>
        </w:rPr>
        <w:t>художественного</w:t>
      </w:r>
      <w:proofErr w:type="gramEnd"/>
      <w:r w:rsidRPr="00280661">
        <w:rPr>
          <w:rFonts w:ascii="Times New Roman" w:hAnsi="Times New Roman"/>
          <w:sz w:val="24"/>
          <w:szCs w:val="24"/>
        </w:rPr>
        <w:t xml:space="preserve"> и функционального в вещи. Форма и материал. </w:t>
      </w:r>
      <w:r w:rsidRPr="00280661">
        <w:rPr>
          <w:rFonts w:ascii="Times New Roman" w:hAnsi="Times New Roman"/>
          <w:sz w:val="24"/>
          <w:szCs w:val="24"/>
        </w:rPr>
        <w:lastRenderedPageBreak/>
        <w:t xml:space="preserve">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Изобразительное искусство и архитектура России</w:t>
      </w:r>
      <w:proofErr w:type="gramStart"/>
      <w:r w:rsidRPr="00280661">
        <w:rPr>
          <w:rFonts w:ascii="Times New Roman" w:hAnsi="Times New Roman"/>
          <w:b/>
          <w:sz w:val="24"/>
          <w:szCs w:val="24"/>
          <w:lang w:val="en-US"/>
        </w:rPr>
        <w:t>XI</w:t>
      </w:r>
      <w:proofErr w:type="gramEnd"/>
      <w:r w:rsidRPr="00280661">
        <w:rPr>
          <w:rFonts w:ascii="Times New Roman" w:hAnsi="Times New Roman"/>
          <w:b/>
          <w:sz w:val="24"/>
          <w:szCs w:val="24"/>
        </w:rPr>
        <w:t xml:space="preserve"> –</w:t>
      </w:r>
      <w:r w:rsidRPr="00280661">
        <w:rPr>
          <w:rFonts w:ascii="Times New Roman" w:hAnsi="Times New Roman"/>
          <w:b/>
          <w:sz w:val="24"/>
          <w:szCs w:val="24"/>
          <w:lang w:val="en-US"/>
        </w:rPr>
        <w:t>XVII</w:t>
      </w:r>
      <w:r w:rsidRPr="00280661">
        <w:rPr>
          <w:rFonts w:ascii="Times New Roman" w:hAnsi="Times New Roman"/>
          <w:b/>
          <w:sz w:val="24"/>
          <w:szCs w:val="24"/>
        </w:rPr>
        <w:t xml:space="preserve"> вв.</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Искусство полиграфии</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280661">
        <w:rPr>
          <w:rFonts w:ascii="Times New Roman" w:hAnsi="Times New Roman"/>
          <w:i/>
          <w:sz w:val="24"/>
          <w:szCs w:val="24"/>
        </w:rPr>
        <w:t>г</w:t>
      </w:r>
      <w:proofErr w:type="gramEnd"/>
      <w:r w:rsidRPr="00280661">
        <w:rPr>
          <w:rFonts w:ascii="Times New Roman" w:hAnsi="Times New Roman"/>
          <w:i/>
          <w:sz w:val="24"/>
          <w:szCs w:val="24"/>
        </w:rPr>
        <w:t>. Санкт - Петербурге). Монументальная скульптура второй половины XIX века (М.О. Микешин, А.М. Опекушин, М.М. Антокольский).</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Взаимосвязь истории искусства и истории человечества</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5608C" w:rsidRPr="00280661" w:rsidRDefault="00E5608C" w:rsidP="00F57A47">
      <w:pPr>
        <w:spacing w:after="0" w:line="240" w:lineRule="auto"/>
        <w:ind w:firstLine="709"/>
        <w:rPr>
          <w:rFonts w:ascii="Times New Roman" w:hAnsi="Times New Roman"/>
          <w:b/>
          <w:i/>
          <w:sz w:val="24"/>
          <w:szCs w:val="24"/>
        </w:rPr>
      </w:pPr>
      <w:r w:rsidRPr="00280661">
        <w:rPr>
          <w:rFonts w:ascii="Times New Roman" w:hAnsi="Times New Roman"/>
          <w:b/>
          <w:i/>
          <w:sz w:val="24"/>
          <w:szCs w:val="24"/>
        </w:rPr>
        <w:t>Изображение в синтетических и экранных видах искусства и художественная фотография</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80661">
        <w:rPr>
          <w:rFonts w:ascii="Times New Roman" w:hAnsi="Times New Roman"/>
          <w:i/>
          <w:sz w:val="24"/>
          <w:szCs w:val="24"/>
          <w:lang w:val="en-US"/>
        </w:rPr>
        <w:t>XX</w:t>
      </w:r>
      <w:r w:rsidRPr="00280661">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w:t>
      </w:r>
      <w:r w:rsidRPr="00280661">
        <w:rPr>
          <w:rFonts w:ascii="Times New Roman" w:hAnsi="Times New Roman"/>
          <w:i/>
          <w:sz w:val="24"/>
          <w:szCs w:val="24"/>
        </w:rPr>
        <w:lastRenderedPageBreak/>
        <w:t>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5608C" w:rsidRPr="00AB3F59" w:rsidRDefault="00E5608C" w:rsidP="00F57A47">
      <w:pPr>
        <w:pStyle w:val="4"/>
        <w:jc w:val="left"/>
        <w:rPr>
          <w:rFonts w:ascii="Times New Roman" w:hAnsi="Times New Roman"/>
          <w:sz w:val="24"/>
          <w:szCs w:val="24"/>
        </w:rPr>
      </w:pPr>
      <w:bookmarkStart w:id="171" w:name="_Toc409691714"/>
      <w:bookmarkStart w:id="172" w:name="_Toc410654039"/>
      <w:bookmarkStart w:id="173" w:name="_Toc414553250"/>
      <w:r w:rsidRPr="00AB3F59">
        <w:rPr>
          <w:rFonts w:ascii="Times New Roman" w:hAnsi="Times New Roman"/>
          <w:sz w:val="24"/>
          <w:szCs w:val="24"/>
        </w:rPr>
        <w:t>Музыка</w:t>
      </w:r>
      <w:bookmarkEnd w:id="171"/>
      <w:bookmarkEnd w:id="172"/>
      <w:bookmarkEnd w:id="173"/>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Освоение предмета «Музыка» направлено </w:t>
      </w:r>
      <w:proofErr w:type="gramStart"/>
      <w:r w:rsidRPr="00280661">
        <w:rPr>
          <w:rFonts w:ascii="Times New Roman" w:hAnsi="Times New Roman"/>
          <w:sz w:val="24"/>
          <w:szCs w:val="24"/>
        </w:rPr>
        <w:t>на</w:t>
      </w:r>
      <w:proofErr w:type="gramEnd"/>
      <w:r w:rsidRPr="00280661">
        <w:rPr>
          <w:rFonts w:ascii="Times New Roman" w:hAnsi="Times New Roman"/>
          <w:sz w:val="24"/>
          <w:szCs w:val="24"/>
        </w:rPr>
        <w:t>:</w:t>
      </w:r>
    </w:p>
    <w:p w:rsidR="00E5608C" w:rsidRPr="00280661" w:rsidRDefault="00E5608C" w:rsidP="00F57A47">
      <w:pPr>
        <w:pStyle w:val="a4"/>
        <w:numPr>
          <w:ilvl w:val="0"/>
          <w:numId w:val="205"/>
        </w:numPr>
        <w:tabs>
          <w:tab w:val="left" w:pos="1134"/>
        </w:tabs>
        <w:suppressAutoHyphens w:val="0"/>
        <w:ind w:left="0" w:firstLine="709"/>
        <w:contextualSpacing/>
      </w:pPr>
      <w:r w:rsidRPr="00280661">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5608C" w:rsidRPr="00280661" w:rsidRDefault="00E5608C" w:rsidP="00F57A47">
      <w:pPr>
        <w:pStyle w:val="a4"/>
        <w:numPr>
          <w:ilvl w:val="0"/>
          <w:numId w:val="205"/>
        </w:numPr>
        <w:tabs>
          <w:tab w:val="left" w:pos="1134"/>
        </w:tabs>
        <w:suppressAutoHyphens w:val="0"/>
        <w:ind w:left="0" w:firstLine="709"/>
        <w:contextualSpacing/>
      </w:pPr>
      <w:r w:rsidRPr="00280661">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5608C" w:rsidRPr="00280661" w:rsidRDefault="00E5608C" w:rsidP="00F57A47">
      <w:pPr>
        <w:pStyle w:val="a4"/>
        <w:numPr>
          <w:ilvl w:val="0"/>
          <w:numId w:val="205"/>
        </w:numPr>
        <w:tabs>
          <w:tab w:val="left" w:pos="1134"/>
        </w:tabs>
        <w:suppressAutoHyphens w:val="0"/>
        <w:ind w:left="0" w:firstLine="709"/>
        <w:contextualSpacing/>
      </w:pPr>
      <w:proofErr w:type="gramStart"/>
      <w:r w:rsidRPr="00280661">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E5608C" w:rsidRPr="00280661" w:rsidRDefault="00E5608C" w:rsidP="00F57A47">
      <w:pPr>
        <w:pStyle w:val="a4"/>
        <w:numPr>
          <w:ilvl w:val="0"/>
          <w:numId w:val="205"/>
        </w:numPr>
        <w:tabs>
          <w:tab w:val="left" w:pos="1134"/>
        </w:tabs>
        <w:suppressAutoHyphens w:val="0"/>
        <w:ind w:left="0" w:firstLine="709"/>
        <w:contextualSpacing/>
      </w:pPr>
      <w:r w:rsidRPr="00280661">
        <w:t>развитие способности к эстетическому освоению мира, способности оценивать произведения искусства по законам гармонии и красоты;</w:t>
      </w:r>
    </w:p>
    <w:p w:rsidR="00E5608C" w:rsidRPr="00280661" w:rsidRDefault="00E5608C" w:rsidP="00F57A47">
      <w:pPr>
        <w:pStyle w:val="a4"/>
        <w:numPr>
          <w:ilvl w:val="0"/>
          <w:numId w:val="205"/>
        </w:numPr>
        <w:tabs>
          <w:tab w:val="left" w:pos="1134"/>
        </w:tabs>
        <w:suppressAutoHyphens w:val="0"/>
        <w:ind w:left="0" w:firstLine="709"/>
        <w:contextualSpacing/>
      </w:pPr>
      <w:r w:rsidRPr="00280661">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5608C" w:rsidRPr="00280661" w:rsidRDefault="00E5608C" w:rsidP="00F57A47">
      <w:pPr>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280661">
        <w:rPr>
          <w:rFonts w:ascii="Times New Roman" w:hAnsi="Times New Roman"/>
          <w:sz w:val="24"/>
          <w:szCs w:val="24"/>
        </w:rPr>
        <w:t xml:space="preserve"> «Литература», «Русский язык», «Изобразительное искусство», «История», «География», «Математика» и др.</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5608C" w:rsidRPr="00280661" w:rsidRDefault="00E5608C" w:rsidP="00F57A47">
      <w:pPr>
        <w:spacing w:after="0" w:line="240" w:lineRule="auto"/>
        <w:ind w:firstLine="709"/>
        <w:rPr>
          <w:rFonts w:ascii="Times New Roman" w:hAnsi="Times New Roman"/>
          <w:sz w:val="24"/>
          <w:szCs w:val="24"/>
        </w:rPr>
      </w:pP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Музыка как вид искусства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w:t>
      </w:r>
      <w:r w:rsidRPr="00280661">
        <w:rPr>
          <w:rFonts w:ascii="Times New Roman" w:hAnsi="Times New Roman"/>
          <w:sz w:val="24"/>
          <w:szCs w:val="24"/>
        </w:rPr>
        <w:lastRenderedPageBreak/>
        <w:t>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80661">
        <w:rPr>
          <w:rFonts w:ascii="Times New Roman" w:hAnsi="Times New Roman"/>
          <w:i/>
          <w:sz w:val="24"/>
          <w:szCs w:val="24"/>
        </w:rPr>
        <w:t xml:space="preserve"> сонатно-симфонический цикл, сюита), </w:t>
      </w:r>
      <w:r w:rsidRPr="00280661">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Народное музыкальное творчество</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80661">
        <w:rPr>
          <w:rFonts w:ascii="Times New Roman" w:hAnsi="Times New Roman"/>
          <w:i/>
          <w:sz w:val="24"/>
          <w:szCs w:val="24"/>
        </w:rPr>
        <w:t>Различные исполнительские типы художественного общения (</w:t>
      </w:r>
      <w:proofErr w:type="gramStart"/>
      <w:r w:rsidRPr="00280661">
        <w:rPr>
          <w:rFonts w:ascii="Times New Roman" w:hAnsi="Times New Roman"/>
          <w:i/>
          <w:sz w:val="24"/>
          <w:szCs w:val="24"/>
        </w:rPr>
        <w:t>хоровое</w:t>
      </w:r>
      <w:proofErr w:type="gramEnd"/>
      <w:r w:rsidRPr="00280661">
        <w:rPr>
          <w:rFonts w:ascii="Times New Roman" w:hAnsi="Times New Roman"/>
          <w:i/>
          <w:sz w:val="24"/>
          <w:szCs w:val="24"/>
        </w:rPr>
        <w:t xml:space="preserve">, соревновательное, сказительное). </w:t>
      </w:r>
      <w:r w:rsidRPr="00280661">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5608C" w:rsidRPr="00280661" w:rsidRDefault="00E5608C" w:rsidP="00F57A47">
      <w:pPr>
        <w:spacing w:after="0" w:line="240" w:lineRule="auto"/>
        <w:ind w:left="709"/>
        <w:contextualSpacing/>
        <w:rPr>
          <w:rFonts w:ascii="Times New Roman" w:hAnsi="Times New Roman"/>
          <w:b/>
          <w:sz w:val="24"/>
          <w:szCs w:val="24"/>
        </w:rPr>
      </w:pPr>
      <w:r w:rsidRPr="00280661">
        <w:rPr>
          <w:rFonts w:ascii="Times New Roman" w:hAnsi="Times New Roman"/>
          <w:b/>
          <w:sz w:val="24"/>
          <w:szCs w:val="24"/>
        </w:rPr>
        <w:t xml:space="preserve">Русская музыка от эпохи средневековья до рубежа </w:t>
      </w:r>
      <w:r w:rsidRPr="00280661">
        <w:rPr>
          <w:rFonts w:ascii="Times New Roman" w:hAnsi="Times New Roman"/>
          <w:b/>
          <w:sz w:val="24"/>
          <w:szCs w:val="24"/>
          <w:lang w:val="en-US"/>
        </w:rPr>
        <w:t>XIX</w:t>
      </w:r>
      <w:r w:rsidRPr="00280661">
        <w:rPr>
          <w:rFonts w:ascii="Times New Roman" w:hAnsi="Times New Roman"/>
          <w:b/>
          <w:sz w:val="24"/>
          <w:szCs w:val="24"/>
        </w:rPr>
        <w:t>-ХХ вв.</w:t>
      </w:r>
    </w:p>
    <w:p w:rsidR="00E5608C" w:rsidRPr="00280661" w:rsidRDefault="00E5608C" w:rsidP="00F57A47">
      <w:pPr>
        <w:spacing w:line="240" w:lineRule="auto"/>
        <w:ind w:firstLine="709"/>
        <w:contextualSpacing/>
        <w:rPr>
          <w:rFonts w:ascii="Times New Roman" w:hAnsi="Times New Roman"/>
          <w:sz w:val="24"/>
          <w:szCs w:val="24"/>
        </w:rPr>
      </w:pPr>
      <w:r w:rsidRPr="00280661">
        <w:rPr>
          <w:rFonts w:ascii="Times New Roman" w:hAnsi="Times New Roman"/>
          <w:sz w:val="24"/>
          <w:szCs w:val="24"/>
        </w:rPr>
        <w:t xml:space="preserve">Древнерусская духовная музыка. </w:t>
      </w:r>
      <w:r w:rsidRPr="00280661">
        <w:rPr>
          <w:rFonts w:ascii="Times New Roman" w:hAnsi="Times New Roman"/>
          <w:i/>
          <w:sz w:val="24"/>
          <w:szCs w:val="24"/>
        </w:rPr>
        <w:t>Знаменный распев как основа древнерусской храмовой музыки.</w:t>
      </w:r>
      <w:r w:rsidRPr="00280661">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5608C" w:rsidRPr="00280661" w:rsidRDefault="00E5608C" w:rsidP="00F57A47">
      <w:pPr>
        <w:spacing w:after="0" w:line="240" w:lineRule="auto"/>
        <w:ind w:firstLine="709"/>
        <w:contextualSpacing/>
        <w:rPr>
          <w:rFonts w:ascii="Times New Roman" w:hAnsi="Times New Roman"/>
          <w:b/>
          <w:sz w:val="24"/>
          <w:szCs w:val="24"/>
        </w:rPr>
      </w:pPr>
      <w:r w:rsidRPr="00280661">
        <w:rPr>
          <w:rFonts w:ascii="Times New Roman" w:hAnsi="Times New Roman"/>
          <w:b/>
          <w:sz w:val="24"/>
          <w:szCs w:val="24"/>
        </w:rPr>
        <w:t xml:space="preserve">Зарубежная музыка от эпохи средневековья до рубежа </w:t>
      </w:r>
      <w:r w:rsidRPr="00280661">
        <w:rPr>
          <w:rFonts w:ascii="Times New Roman" w:hAnsi="Times New Roman"/>
          <w:b/>
          <w:sz w:val="24"/>
          <w:szCs w:val="24"/>
          <w:lang w:val="en-US"/>
        </w:rPr>
        <w:t>XI</w:t>
      </w:r>
      <w:proofErr w:type="gramStart"/>
      <w:r w:rsidRPr="00280661">
        <w:rPr>
          <w:rFonts w:ascii="Times New Roman" w:hAnsi="Times New Roman"/>
          <w:b/>
          <w:sz w:val="24"/>
          <w:szCs w:val="24"/>
        </w:rPr>
        <w:t>Х</w:t>
      </w:r>
      <w:proofErr w:type="gramEnd"/>
      <w:r w:rsidRPr="00280661">
        <w:rPr>
          <w:rFonts w:ascii="Times New Roman" w:hAnsi="Times New Roman"/>
          <w:b/>
          <w:sz w:val="24"/>
          <w:szCs w:val="24"/>
        </w:rPr>
        <w:t>-</w:t>
      </w:r>
      <w:r w:rsidRPr="00280661">
        <w:rPr>
          <w:rFonts w:ascii="Times New Roman" w:hAnsi="Times New Roman"/>
          <w:b/>
          <w:sz w:val="24"/>
          <w:szCs w:val="24"/>
          <w:lang w:val="en-US"/>
        </w:rPr>
        <w:t>X</w:t>
      </w:r>
      <w:r w:rsidRPr="00280661">
        <w:rPr>
          <w:rFonts w:ascii="Times New Roman" w:hAnsi="Times New Roman"/>
          <w:b/>
          <w:sz w:val="24"/>
          <w:szCs w:val="24"/>
        </w:rPr>
        <w:t>Х вв.</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280661">
        <w:rPr>
          <w:rFonts w:ascii="Times New Roman" w:hAnsi="Times New Roman"/>
          <w:sz w:val="24"/>
          <w:szCs w:val="24"/>
        </w:rPr>
        <w:t>Творчество композиторов-романтиков Ф. Шопен, Ф. Лист, Р. Шуман, Ф</w:t>
      </w:r>
      <w:r w:rsidR="00714893">
        <w:rPr>
          <w:rFonts w:ascii="Times New Roman" w:hAnsi="Times New Roman"/>
          <w:sz w:val="24"/>
          <w:szCs w:val="24"/>
        </w:rPr>
        <w:t xml:space="preserve">. </w:t>
      </w:r>
      <w:r w:rsidRPr="00280661">
        <w:rPr>
          <w:rFonts w:ascii="Times New Roman" w:hAnsi="Times New Roman"/>
          <w:sz w:val="24"/>
          <w:szCs w:val="24"/>
        </w:rPr>
        <w:t>Шуберт, Э.</w:t>
      </w:r>
      <w:r w:rsidRPr="00280661">
        <w:rPr>
          <w:rFonts w:ascii="Times New Roman" w:hAnsi="Times New Roman"/>
          <w:sz w:val="24"/>
          <w:szCs w:val="24"/>
          <w:lang w:val="en-US"/>
        </w:rPr>
        <w:t> </w:t>
      </w:r>
      <w:r w:rsidRPr="00280661">
        <w:rPr>
          <w:rFonts w:ascii="Times New Roman" w:hAnsi="Times New Roman"/>
          <w:sz w:val="24"/>
          <w:szCs w:val="24"/>
        </w:rPr>
        <w:t>Григ).</w:t>
      </w:r>
      <w:proofErr w:type="gramEnd"/>
      <w:r w:rsidRPr="00280661">
        <w:rPr>
          <w:rFonts w:ascii="Times New Roman" w:hAnsi="Times New Roman"/>
          <w:sz w:val="24"/>
          <w:szCs w:val="24"/>
        </w:rPr>
        <w:t xml:space="preserve"> Оперный жанр в творчестве композиторов </w:t>
      </w:r>
      <w:r w:rsidRPr="00280661">
        <w:rPr>
          <w:rFonts w:ascii="Times New Roman" w:hAnsi="Times New Roman"/>
          <w:sz w:val="24"/>
          <w:szCs w:val="24"/>
          <w:lang w:val="en-US"/>
        </w:rPr>
        <w:t>XIX</w:t>
      </w:r>
      <w:r w:rsidRPr="00280661">
        <w:rPr>
          <w:rFonts w:ascii="Times New Roman" w:hAnsi="Times New Roman"/>
          <w:sz w:val="24"/>
          <w:szCs w:val="24"/>
        </w:rPr>
        <w:t xml:space="preserve"> века (Ж. Бизе, </w:t>
      </w:r>
      <w:proofErr w:type="gramStart"/>
      <w:r w:rsidRPr="00280661">
        <w:rPr>
          <w:rFonts w:ascii="Times New Roman" w:hAnsi="Times New Roman"/>
          <w:sz w:val="24"/>
          <w:szCs w:val="24"/>
        </w:rPr>
        <w:t>Дж</w:t>
      </w:r>
      <w:proofErr w:type="gramEnd"/>
      <w:r w:rsidRPr="00280661">
        <w:rPr>
          <w:rFonts w:ascii="Times New Roman" w:hAnsi="Times New Roman"/>
          <w:sz w:val="24"/>
          <w:szCs w:val="24"/>
        </w:rPr>
        <w:t xml:space="preserve">. Верди). Основные жанры светской музыки (соната, симфония, камерно-инструментальная и вокальная музыка, опера, балет). </w:t>
      </w:r>
      <w:r w:rsidRPr="00280661">
        <w:rPr>
          <w:rFonts w:ascii="Times New Roman" w:hAnsi="Times New Roman"/>
          <w:i/>
          <w:sz w:val="24"/>
          <w:szCs w:val="24"/>
        </w:rPr>
        <w:t xml:space="preserve">Развитие жанров светской музыки </w:t>
      </w:r>
      <w:r w:rsidRPr="00280661">
        <w:rPr>
          <w:rFonts w:ascii="Times New Roman" w:hAnsi="Times New Roman"/>
          <w:sz w:val="24"/>
          <w:szCs w:val="24"/>
        </w:rPr>
        <w:t xml:space="preserve">Основные жанры светской музыки </w:t>
      </w:r>
      <w:r w:rsidRPr="00280661">
        <w:rPr>
          <w:rFonts w:ascii="Times New Roman" w:hAnsi="Times New Roman"/>
          <w:sz w:val="24"/>
          <w:szCs w:val="24"/>
          <w:lang w:val="en-US"/>
        </w:rPr>
        <w:t>XIX</w:t>
      </w:r>
      <w:r w:rsidRPr="00280661">
        <w:rPr>
          <w:rFonts w:ascii="Times New Roman" w:hAnsi="Times New Roman"/>
          <w:sz w:val="24"/>
          <w:szCs w:val="24"/>
        </w:rPr>
        <w:t xml:space="preserve"> века (соната, симфония, камерно-инструментальная и вокальная музыка, опера, балет). </w:t>
      </w:r>
      <w:r w:rsidRPr="0028066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E5608C" w:rsidRPr="00280661" w:rsidRDefault="00E5608C" w:rsidP="00F57A47">
      <w:pPr>
        <w:spacing w:after="0" w:line="240" w:lineRule="auto"/>
        <w:ind w:left="709"/>
        <w:contextualSpacing/>
        <w:rPr>
          <w:rFonts w:ascii="Times New Roman" w:hAnsi="Times New Roman"/>
          <w:b/>
          <w:sz w:val="24"/>
          <w:szCs w:val="24"/>
        </w:rPr>
      </w:pPr>
      <w:r w:rsidRPr="00280661">
        <w:rPr>
          <w:rFonts w:ascii="Times New Roman" w:hAnsi="Times New Roman"/>
          <w:b/>
          <w:sz w:val="24"/>
          <w:szCs w:val="24"/>
        </w:rPr>
        <w:t xml:space="preserve">Русская и зарубежная музыкальная культура </w:t>
      </w:r>
      <w:r w:rsidRPr="00280661">
        <w:rPr>
          <w:rFonts w:ascii="Times New Roman" w:hAnsi="Times New Roman"/>
          <w:b/>
          <w:sz w:val="24"/>
          <w:szCs w:val="24"/>
          <w:lang w:val="en-US"/>
        </w:rPr>
        <w:t>XX</w:t>
      </w:r>
      <w:r w:rsidRPr="00280661">
        <w:rPr>
          <w:rFonts w:ascii="Times New Roman" w:hAnsi="Times New Roman"/>
          <w:b/>
          <w:sz w:val="24"/>
          <w:szCs w:val="24"/>
        </w:rPr>
        <w:t xml:space="preserve"> </w:t>
      </w:r>
      <w:proofErr w:type="gramStart"/>
      <w:r w:rsidRPr="00280661">
        <w:rPr>
          <w:rFonts w:ascii="Times New Roman" w:hAnsi="Times New Roman"/>
          <w:b/>
          <w:sz w:val="24"/>
          <w:szCs w:val="24"/>
        </w:rPr>
        <w:t>в</w:t>
      </w:r>
      <w:proofErr w:type="gramEnd"/>
      <w:r w:rsidRPr="00280661">
        <w:rPr>
          <w:rFonts w:ascii="Times New Roman" w:hAnsi="Times New Roman"/>
          <w:b/>
          <w:sz w:val="24"/>
          <w:szCs w:val="24"/>
        </w:rPr>
        <w:t>.</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80661">
        <w:rPr>
          <w:rFonts w:ascii="Times New Roman" w:hAnsi="Times New Roman"/>
          <w:i/>
          <w:sz w:val="24"/>
          <w:szCs w:val="24"/>
        </w:rPr>
        <w:t>А.И. Хачатурян, А.Г. Шнитке)</w:t>
      </w:r>
      <w:r w:rsidRPr="00280661">
        <w:rPr>
          <w:rFonts w:ascii="Times New Roman" w:hAnsi="Times New Roman"/>
          <w:sz w:val="24"/>
          <w:szCs w:val="24"/>
        </w:rPr>
        <w:t xml:space="preserve"> и зарубежных композиторов ХХ столетия (К. Дебюсси, </w:t>
      </w:r>
      <w:r w:rsidRPr="00280661">
        <w:rPr>
          <w:rFonts w:ascii="Times New Roman" w:hAnsi="Times New Roman"/>
          <w:i/>
          <w:sz w:val="24"/>
          <w:szCs w:val="24"/>
        </w:rPr>
        <w:t>К. Орф, М. Равель, Б. Бриттен, А. Шенберг).</w:t>
      </w:r>
      <w:r w:rsidRPr="0028066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5608C" w:rsidRPr="00280661" w:rsidRDefault="00E5608C" w:rsidP="00F57A47">
      <w:pPr>
        <w:tabs>
          <w:tab w:val="left" w:pos="1985"/>
        </w:tabs>
        <w:spacing w:after="0" w:line="240" w:lineRule="auto"/>
        <w:ind w:left="709"/>
        <w:contextualSpacing/>
        <w:rPr>
          <w:rFonts w:ascii="Times New Roman" w:hAnsi="Times New Roman"/>
          <w:b/>
          <w:sz w:val="24"/>
          <w:szCs w:val="24"/>
        </w:rPr>
      </w:pPr>
      <w:r w:rsidRPr="00280661">
        <w:rPr>
          <w:rFonts w:ascii="Times New Roman" w:hAnsi="Times New Roman"/>
          <w:b/>
          <w:sz w:val="24"/>
          <w:szCs w:val="24"/>
        </w:rPr>
        <w:t>Современная музыкальная жизнь</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Панорама современной музыкальной жизни в России и за рубежом: концерты, конкурсы и фестивали (современной и классической музыки)</w:t>
      </w:r>
      <w:proofErr w:type="gramStart"/>
      <w:r w:rsidRPr="00280661">
        <w:rPr>
          <w:rFonts w:ascii="Times New Roman" w:hAnsi="Times New Roman"/>
          <w:sz w:val="24"/>
          <w:szCs w:val="24"/>
        </w:rPr>
        <w:t>.Н</w:t>
      </w:r>
      <w:proofErr w:type="gramEnd"/>
      <w:r w:rsidRPr="00280661">
        <w:rPr>
          <w:rFonts w:ascii="Times New Roman" w:hAnsi="Times New Roman"/>
          <w:sz w:val="24"/>
          <w:szCs w:val="24"/>
        </w:rPr>
        <w:t>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w:t>
      </w:r>
      <w:proofErr w:type="gramStart"/>
      <w:r w:rsidRPr="00280661">
        <w:rPr>
          <w:rFonts w:ascii="Times New Roman" w:hAnsi="Times New Roman"/>
          <w:sz w:val="24"/>
          <w:szCs w:val="24"/>
        </w:rPr>
        <w:t>й(</w:t>
      </w:r>
      <w:proofErr w:type="gramEnd"/>
      <w:r w:rsidRPr="00280661">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5608C" w:rsidRPr="00280661" w:rsidRDefault="00E5608C" w:rsidP="00F57A47">
      <w:pPr>
        <w:spacing w:after="0" w:line="240" w:lineRule="auto"/>
        <w:ind w:left="709"/>
        <w:contextualSpacing/>
        <w:rPr>
          <w:rFonts w:ascii="Times New Roman" w:hAnsi="Times New Roman"/>
          <w:b/>
          <w:sz w:val="24"/>
          <w:szCs w:val="24"/>
        </w:rPr>
      </w:pPr>
      <w:r w:rsidRPr="00280661">
        <w:rPr>
          <w:rFonts w:ascii="Times New Roman" w:hAnsi="Times New Roman"/>
          <w:b/>
          <w:sz w:val="24"/>
          <w:szCs w:val="24"/>
        </w:rPr>
        <w:t>Значение музыки в жизни человека</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5608C" w:rsidRPr="00280661" w:rsidRDefault="00E5608C" w:rsidP="00F57A47">
      <w:pPr>
        <w:spacing w:after="0" w:line="240" w:lineRule="auto"/>
        <w:ind w:firstLine="709"/>
        <w:contextualSpacing/>
        <w:rPr>
          <w:rFonts w:ascii="Times New Roman" w:hAnsi="Times New Roman"/>
          <w:sz w:val="24"/>
          <w:szCs w:val="24"/>
        </w:rPr>
      </w:pPr>
      <w:r w:rsidRPr="00280661">
        <w:rPr>
          <w:rFonts w:ascii="Times New Roman" w:hAnsi="Times New Roman"/>
          <w:b/>
          <w:sz w:val="24"/>
          <w:szCs w:val="24"/>
        </w:rPr>
        <w:t xml:space="preserve">Перечень музыкальных произведений </w:t>
      </w:r>
      <w:proofErr w:type="gramStart"/>
      <w:r w:rsidRPr="00280661">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280661">
        <w:rPr>
          <w:rFonts w:ascii="Times New Roman" w:hAnsi="Times New Roman"/>
          <w:b/>
          <w:sz w:val="24"/>
          <w:szCs w:val="24"/>
        </w:rPr>
        <w:t xml:space="preserve"> образовательных результатов</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Ч. Айвз. «Космический пейзаж».</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Г. Аллегри. «Мизерере» («Помилуй»).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Американский народный блюз «Роллем Пит» и «Город Нью-Йорк» (обр. Дж. Сильвермена, перевод С. Болотина).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Л. Армстронг. «Блюз Западной окраины».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Артемьев. «Мозаика».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80661">
        <w:rPr>
          <w:rFonts w:ascii="Times New Roman" w:hAnsi="Times New Roman"/>
          <w:sz w:val="24"/>
          <w:szCs w:val="24"/>
          <w:lang w:val="en-US"/>
        </w:rPr>
        <w:t>A</w:t>
      </w:r>
      <w:r w:rsidRPr="00280661">
        <w:rPr>
          <w:rFonts w:ascii="Times New Roman" w:hAnsi="Times New Roman"/>
          <w:sz w:val="24"/>
          <w:szCs w:val="24"/>
        </w:rPr>
        <w:t>gnus Dei» (№ 23), хор «S</w:t>
      </w:r>
      <w:r w:rsidRPr="00280661">
        <w:rPr>
          <w:rFonts w:ascii="Times New Roman" w:hAnsi="Times New Roman"/>
          <w:sz w:val="24"/>
          <w:szCs w:val="24"/>
          <w:lang w:val="en-US"/>
        </w:rPr>
        <w:t>a</w:t>
      </w:r>
      <w:r w:rsidRPr="00280661">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lang w:val="it-IT"/>
        </w:rPr>
      </w:pPr>
      <w:r w:rsidRPr="00280661">
        <w:rPr>
          <w:rFonts w:ascii="Times New Roman" w:hAnsi="Times New Roman"/>
          <w:sz w:val="24"/>
          <w:szCs w:val="24"/>
        </w:rPr>
        <w:t>И</w:t>
      </w:r>
      <w:r w:rsidRPr="00280661">
        <w:rPr>
          <w:rFonts w:ascii="Times New Roman" w:hAnsi="Times New Roman"/>
          <w:sz w:val="24"/>
          <w:szCs w:val="24"/>
          <w:lang w:val="it-IT"/>
        </w:rPr>
        <w:t xml:space="preserve">. </w:t>
      </w:r>
      <w:r w:rsidRPr="00280661">
        <w:rPr>
          <w:rFonts w:ascii="Times New Roman" w:hAnsi="Times New Roman"/>
          <w:sz w:val="24"/>
          <w:szCs w:val="24"/>
        </w:rPr>
        <w:t>Бах</w:t>
      </w:r>
      <w:r w:rsidRPr="00280661">
        <w:rPr>
          <w:rFonts w:ascii="Times New Roman" w:hAnsi="Times New Roman"/>
          <w:sz w:val="24"/>
          <w:szCs w:val="24"/>
          <w:lang w:val="it-IT"/>
        </w:rPr>
        <w:t>-</w:t>
      </w:r>
      <w:r w:rsidRPr="00280661">
        <w:rPr>
          <w:rFonts w:ascii="Times New Roman" w:hAnsi="Times New Roman"/>
          <w:sz w:val="24"/>
          <w:szCs w:val="24"/>
        </w:rPr>
        <w:t>Ш</w:t>
      </w:r>
      <w:r w:rsidRPr="00280661">
        <w:rPr>
          <w:rFonts w:ascii="Times New Roman" w:hAnsi="Times New Roman"/>
          <w:sz w:val="24"/>
          <w:szCs w:val="24"/>
          <w:lang w:val="it-IT"/>
        </w:rPr>
        <w:t xml:space="preserve">. </w:t>
      </w:r>
      <w:r w:rsidRPr="00280661">
        <w:rPr>
          <w:rFonts w:ascii="Times New Roman" w:hAnsi="Times New Roman"/>
          <w:sz w:val="24"/>
          <w:szCs w:val="24"/>
        </w:rPr>
        <w:t>Гуно</w:t>
      </w:r>
      <w:r w:rsidRPr="00280661">
        <w:rPr>
          <w:rFonts w:ascii="Times New Roman" w:hAnsi="Times New Roman"/>
          <w:sz w:val="24"/>
          <w:szCs w:val="24"/>
          <w:lang w:val="en-US"/>
        </w:rPr>
        <w:t>.</w:t>
      </w:r>
      <w:r w:rsidRPr="00280661">
        <w:rPr>
          <w:rFonts w:ascii="Times New Roman" w:hAnsi="Times New Roman"/>
          <w:sz w:val="24"/>
          <w:szCs w:val="24"/>
          <w:lang w:val="it-IT"/>
        </w:rPr>
        <w:t xml:space="preserve"> «Ave Maria»</w:t>
      </w:r>
      <w:r w:rsidRPr="00280661">
        <w:rPr>
          <w:rFonts w:ascii="Times New Roman" w:hAnsi="Times New Roman"/>
          <w:sz w:val="24"/>
          <w:szCs w:val="24"/>
          <w:lang w:val="en-US"/>
        </w:rPr>
        <w:t>.</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Березовский. Хоровой концерт «Не отвержи мене во время старости».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280661">
        <w:rPr>
          <w:rFonts w:ascii="Times New Roman" w:hAnsi="Times New Roman"/>
          <w:sz w:val="24"/>
          <w:szCs w:val="24"/>
        </w:rPr>
        <w:t>.</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ф</w:t>
      </w:r>
      <w:proofErr w:type="gramEnd"/>
      <w:r w:rsidRPr="00280661">
        <w:rPr>
          <w:rFonts w:ascii="Times New Roman" w:hAnsi="Times New Roman"/>
          <w:sz w:val="24"/>
          <w:szCs w:val="24"/>
        </w:rPr>
        <w:t>рагмент ΙΙ части). Музыка к трагедии И. Гете «Эгмонт» (Увертюра</w:t>
      </w:r>
      <w:proofErr w:type="gramStart"/>
      <w:r w:rsidRPr="00280661">
        <w:rPr>
          <w:rFonts w:ascii="Times New Roman" w:hAnsi="Times New Roman"/>
          <w:sz w:val="24"/>
          <w:szCs w:val="24"/>
        </w:rPr>
        <w:t>.П</w:t>
      </w:r>
      <w:proofErr w:type="gramEnd"/>
      <w:r w:rsidRPr="00280661">
        <w:rPr>
          <w:rFonts w:ascii="Times New Roman" w:hAnsi="Times New Roman"/>
          <w:sz w:val="24"/>
          <w:szCs w:val="24"/>
        </w:rPr>
        <w:t>есня Клерхен). Шотландская песня «Верный Джонни».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Ж. Бизе. Опера «Кармен» (фрагменты</w:t>
      </w:r>
      <w:proofErr w:type="gramStart"/>
      <w:r w:rsidRPr="00280661">
        <w:rPr>
          <w:rFonts w:ascii="Times New Roman" w:hAnsi="Times New Roman"/>
          <w:sz w:val="24"/>
          <w:szCs w:val="24"/>
        </w:rPr>
        <w:t>:У</w:t>
      </w:r>
      <w:proofErr w:type="gramEnd"/>
      <w:r w:rsidRPr="00280661">
        <w:rPr>
          <w:rFonts w:ascii="Times New Roman" w:hAnsi="Times New Roman"/>
          <w:sz w:val="24"/>
          <w:szCs w:val="24"/>
        </w:rPr>
        <w:t>вертюра, Хабанера из I д., Сегедилья, Сцена гадания).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Ж. Бизе-Р. Щедрин. </w:t>
      </w:r>
      <w:proofErr w:type="gramStart"/>
      <w:r w:rsidRPr="00280661">
        <w:rPr>
          <w:rFonts w:ascii="Times New Roman" w:hAnsi="Times New Roman"/>
          <w:sz w:val="24"/>
          <w:szCs w:val="24"/>
        </w:rPr>
        <w:t>Балет «Кармен-сюита» (Вступление (№ 1).</w:t>
      </w:r>
      <w:proofErr w:type="gramEnd"/>
      <w:r w:rsidRPr="00280661">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А. Бородин. Квартет № 2 (Ноктюрн, III ч.). Симфония № 2 «Богатырская» (экспозиция, Ι </w:t>
      </w:r>
      <w:proofErr w:type="gramStart"/>
      <w:r w:rsidRPr="00280661">
        <w:rPr>
          <w:rFonts w:ascii="Times New Roman" w:hAnsi="Times New Roman"/>
          <w:sz w:val="24"/>
          <w:szCs w:val="24"/>
        </w:rPr>
        <w:t>ч</w:t>
      </w:r>
      <w:proofErr w:type="gramEnd"/>
      <w:r w:rsidRPr="00280661">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lastRenderedPageBreak/>
        <w:t>Д. Бортнянский. Херувимская песня № 7. «Слава Отцу и Сыну и Святому Духу».</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Ж. Брель. Вальс.</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Дж. Верди. Опера «Риголетто» (Песенка Герцога, Финал).</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Вила Лобос. «Бразильская бахиана» № 5 (ария для сопрано и виолончелей).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Варламов. «Горные вершины» (сл. М. Лермонтова). «Красный сарафан» (сл. Г. Цыганова).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В. </w:t>
      </w:r>
      <w:proofErr w:type="gramStart"/>
      <w:r w:rsidRPr="00280661">
        <w:rPr>
          <w:rFonts w:ascii="Times New Roman" w:hAnsi="Times New Roman"/>
          <w:sz w:val="24"/>
          <w:szCs w:val="24"/>
        </w:rPr>
        <w:t>Гаврилин</w:t>
      </w:r>
      <w:proofErr w:type="gramEnd"/>
      <w:r w:rsidRPr="00280661">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Й. Гайдн. Симфония № 103 («С тремоло литавр»). </w:t>
      </w:r>
      <w:r w:rsidRPr="00280661">
        <w:rPr>
          <w:rFonts w:ascii="Times New Roman" w:hAnsi="Times New Roman"/>
          <w:sz w:val="24"/>
          <w:szCs w:val="24"/>
          <w:lang w:val="en-US"/>
        </w:rPr>
        <w:t>I</w:t>
      </w:r>
      <w:r w:rsidRPr="00280661">
        <w:rPr>
          <w:rFonts w:ascii="Times New Roman" w:hAnsi="Times New Roman"/>
          <w:sz w:val="24"/>
          <w:szCs w:val="24"/>
        </w:rPr>
        <w:t xml:space="preserve"> часть, </w:t>
      </w:r>
      <w:r w:rsidRPr="00280661">
        <w:rPr>
          <w:rFonts w:ascii="Times New Roman" w:hAnsi="Times New Roman"/>
          <w:sz w:val="24"/>
          <w:szCs w:val="24"/>
          <w:lang w:val="en-US"/>
        </w:rPr>
        <w:t>IV</w:t>
      </w:r>
      <w:r w:rsidRPr="00280661">
        <w:rPr>
          <w:rFonts w:ascii="Times New Roman" w:hAnsi="Times New Roman"/>
          <w:sz w:val="24"/>
          <w:szCs w:val="24"/>
        </w:rPr>
        <w:t xml:space="preserve"> часть.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Г. Гендель. Пассакалия из сюиты соль минор. Хор «Аллилуйя» (№ 44) из оратории «Мессия».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Глинка-М. Балакирев. «Жаворонок» (фортепианная пьеса).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К. </w:t>
      </w:r>
      <w:proofErr w:type="gramStart"/>
      <w:r w:rsidRPr="00280661">
        <w:rPr>
          <w:rFonts w:ascii="Times New Roman" w:hAnsi="Times New Roman"/>
          <w:sz w:val="24"/>
          <w:szCs w:val="24"/>
        </w:rPr>
        <w:t>Глюк</w:t>
      </w:r>
      <w:proofErr w:type="gramEnd"/>
      <w:r w:rsidRPr="00280661">
        <w:rPr>
          <w:rFonts w:ascii="Times New Roman" w:hAnsi="Times New Roman"/>
          <w:sz w:val="24"/>
          <w:szCs w:val="24"/>
        </w:rPr>
        <w:t>. Опера «Орфей и Эвридика» (хор «Струн золотых напев», Мелодия, Хор фурий).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Б. Дварионас. «Деревянная лошадка».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 Дунаевский. Марш </w:t>
      </w:r>
      <w:proofErr w:type="gramStart"/>
      <w:r w:rsidRPr="00280661">
        <w:rPr>
          <w:rFonts w:ascii="Times New Roman" w:hAnsi="Times New Roman"/>
          <w:sz w:val="24"/>
          <w:szCs w:val="24"/>
        </w:rPr>
        <w:t>из</w:t>
      </w:r>
      <w:proofErr w:type="gramEnd"/>
      <w:r w:rsidRPr="00280661">
        <w:rPr>
          <w:rFonts w:ascii="Times New Roman" w:hAnsi="Times New Roman"/>
          <w:sz w:val="24"/>
          <w:szCs w:val="24"/>
        </w:rPr>
        <w:t xml:space="preserve"> </w:t>
      </w:r>
      <w:proofErr w:type="gramStart"/>
      <w:r w:rsidRPr="00280661">
        <w:rPr>
          <w:rFonts w:ascii="Times New Roman" w:hAnsi="Times New Roman"/>
          <w:sz w:val="24"/>
          <w:szCs w:val="24"/>
        </w:rPr>
        <w:t>к</w:t>
      </w:r>
      <w:proofErr w:type="gramEnd"/>
      <w:r w:rsidRPr="00280661">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Журбин. Рок-опера «Орфей и Эвридика»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Знаменный распев.</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 Калинников. Симфония № 1 (соль минор, I часть).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Караев. Балет «Тропою грома» (Танец черных).</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Каччини. «</w:t>
      </w:r>
      <w:r w:rsidRPr="00280661">
        <w:rPr>
          <w:rFonts w:ascii="Times New Roman" w:hAnsi="Times New Roman"/>
          <w:sz w:val="24"/>
          <w:szCs w:val="24"/>
          <w:lang w:val="en-US"/>
        </w:rPr>
        <w:t>AveMaria».</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lastRenderedPageBreak/>
        <w:t>В. Лаурушас. «В путь».</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Лист. Венгерская рапсодия № 2. Этюд Паганини (№ 6).</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 Лученок. «Хатынь» (ст. Г. Петренко).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Лядов. Кикимора (народное сказание для оркестра).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Лэй. «История любви».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Мадригалы эпохи Возрождения.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Р. де Лиль. «Марсельеза».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Марчелло. Концерт для гобоя с оркестром ре минор (II часть, Адажио).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Матвеев. «Матушка, матушка, что во поле пыльно».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Мийо. «Бразилейра».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И. Морозов. Балет «Айболит» (фрагменты</w:t>
      </w:r>
      <w:proofErr w:type="gramStart"/>
      <w:r w:rsidRPr="00280661">
        <w:rPr>
          <w:rFonts w:ascii="Times New Roman" w:hAnsi="Times New Roman"/>
          <w:sz w:val="24"/>
          <w:szCs w:val="24"/>
        </w:rPr>
        <w:t>:П</w:t>
      </w:r>
      <w:proofErr w:type="gramEnd"/>
      <w:r w:rsidRPr="00280661">
        <w:rPr>
          <w:rFonts w:ascii="Times New Roman" w:hAnsi="Times New Roman"/>
          <w:sz w:val="24"/>
          <w:szCs w:val="24"/>
        </w:rPr>
        <w:t>олечка, Морское плавание, Галоп).</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В. Моцарт. Фантазия для фортепиано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минор. Фантазия для фортепиано ре минор. Соната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280661">
        <w:rPr>
          <w:rFonts w:ascii="Times New Roman" w:hAnsi="Times New Roman"/>
          <w:sz w:val="24"/>
          <w:szCs w:val="24"/>
        </w:rPr>
        <w:t>ч</w:t>
      </w:r>
      <w:proofErr w:type="gramEnd"/>
      <w:r w:rsidRPr="00280661">
        <w:rPr>
          <w:rFonts w:ascii="Times New Roman" w:hAnsi="Times New Roman"/>
          <w:sz w:val="24"/>
          <w:szCs w:val="24"/>
        </w:rPr>
        <w:t>.). Реквием («</w:t>
      </w:r>
      <w:r w:rsidRPr="00280661">
        <w:rPr>
          <w:rFonts w:ascii="Times New Roman" w:hAnsi="Times New Roman"/>
          <w:sz w:val="24"/>
          <w:szCs w:val="24"/>
          <w:lang w:val="en-US"/>
        </w:rPr>
        <w:t>Diesire</w:t>
      </w:r>
      <w:r w:rsidRPr="00280661">
        <w:rPr>
          <w:rFonts w:ascii="Times New Roman" w:hAnsi="Times New Roman"/>
          <w:sz w:val="24"/>
          <w:szCs w:val="24"/>
        </w:rPr>
        <w:t>», «Lacrimoza»). Соната № 11 (I, II, III ч.). Фрагменты из оперы «Волшебная флейта». Мотет «</w:t>
      </w:r>
      <w:r w:rsidRPr="00280661">
        <w:rPr>
          <w:rFonts w:ascii="Times New Roman" w:hAnsi="Times New Roman"/>
          <w:sz w:val="24"/>
          <w:szCs w:val="24"/>
          <w:lang w:val="en-US"/>
        </w:rPr>
        <w:t>Ave</w:t>
      </w:r>
      <w:r w:rsidRPr="00280661">
        <w:rPr>
          <w:rFonts w:ascii="Times New Roman" w:hAnsi="Times New Roman"/>
          <w:sz w:val="24"/>
          <w:szCs w:val="24"/>
        </w:rPr>
        <w:t xml:space="preserve">, </w:t>
      </w:r>
      <w:r w:rsidRPr="00280661">
        <w:rPr>
          <w:rFonts w:ascii="Times New Roman" w:hAnsi="Times New Roman"/>
          <w:sz w:val="24"/>
          <w:szCs w:val="24"/>
          <w:lang w:val="en-US"/>
        </w:rPr>
        <w:t>verum</w:t>
      </w:r>
      <w:r w:rsidRPr="00280661">
        <w:rPr>
          <w:rFonts w:ascii="Times New Roman" w:hAnsi="Times New Roman"/>
          <w:bCs/>
          <w:sz w:val="24"/>
          <w:szCs w:val="24"/>
          <w:shd w:val="clear" w:color="auto" w:fill="FFFFFF"/>
        </w:rPr>
        <w:t>corpus</w:t>
      </w:r>
      <w:r w:rsidRPr="00280661">
        <w:rPr>
          <w:rFonts w:ascii="Times New Roman" w:hAnsi="Times New Roman"/>
          <w:sz w:val="24"/>
          <w:szCs w:val="24"/>
        </w:rPr>
        <w:t>».</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 Мясковский. Симфония № 6 (экспозиция финала).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Негритянский спиричуэл.</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Огиньский. Полонез ре минор («Прощание с Родиной»).</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Орф. Сценическая кантата для певцов, хора и оркестра «Кармина Бурана». (</w:t>
      </w:r>
      <w:r w:rsidRPr="00280661">
        <w:rPr>
          <w:rFonts w:ascii="Times New Roman" w:hAnsi="Times New Roman"/>
          <w:sz w:val="24"/>
          <w:szCs w:val="24"/>
          <w:shd w:val="clear" w:color="auto" w:fill="FFFFFF"/>
        </w:rPr>
        <w:t>«Песни Бойерна</w:t>
      </w:r>
      <w:proofErr w:type="gramStart"/>
      <w:r w:rsidRPr="00280661">
        <w:rPr>
          <w:rFonts w:ascii="Times New Roman" w:hAnsi="Times New Roman"/>
          <w:sz w:val="24"/>
          <w:szCs w:val="24"/>
          <w:shd w:val="clear" w:color="auto" w:fill="FFFFFF"/>
        </w:rPr>
        <w:t>:М</w:t>
      </w:r>
      <w:proofErr w:type="gramEnd"/>
      <w:r w:rsidRPr="00280661">
        <w:rPr>
          <w:rFonts w:ascii="Times New Roman" w:hAnsi="Times New Roman"/>
          <w:sz w:val="24"/>
          <w:szCs w:val="24"/>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sidRPr="00280661">
        <w:rPr>
          <w:rFonts w:ascii="Times New Roman" w:hAnsi="Times New Roman"/>
          <w:sz w:val="24"/>
          <w:szCs w:val="24"/>
        </w:rPr>
        <w:t>).</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Дж. Перголези «</w:t>
      </w:r>
      <w:r w:rsidRPr="00280661">
        <w:rPr>
          <w:rFonts w:ascii="Times New Roman" w:hAnsi="Times New Roman"/>
          <w:sz w:val="24"/>
          <w:szCs w:val="24"/>
          <w:lang w:val="en-US"/>
        </w:rPr>
        <w:t>Stabatmater</w:t>
      </w:r>
      <w:r w:rsidRPr="00280661">
        <w:rPr>
          <w:rFonts w:ascii="Times New Roman" w:hAnsi="Times New Roman"/>
          <w:sz w:val="24"/>
          <w:szCs w:val="24"/>
        </w:rPr>
        <w:t>»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280661">
        <w:rPr>
          <w:rFonts w:ascii="Times New Roman" w:hAnsi="Times New Roman"/>
          <w:sz w:val="24"/>
          <w:szCs w:val="24"/>
        </w:rPr>
        <w:t>.</w:t>
      </w:r>
      <w:proofErr w:type="gramEnd"/>
      <w:r w:rsidRPr="00280661">
        <w:rPr>
          <w:rFonts w:ascii="Times New Roman" w:hAnsi="Times New Roman"/>
          <w:sz w:val="24"/>
          <w:szCs w:val="24"/>
        </w:rPr>
        <w:t xml:space="preserve"> Ι </w:t>
      </w:r>
      <w:proofErr w:type="gramStart"/>
      <w:r w:rsidRPr="00280661">
        <w:rPr>
          <w:rFonts w:ascii="Times New Roman" w:hAnsi="Times New Roman"/>
          <w:sz w:val="24"/>
          <w:szCs w:val="24"/>
        </w:rPr>
        <w:t>ч</w:t>
      </w:r>
      <w:proofErr w:type="gramEnd"/>
      <w:r w:rsidRPr="00280661">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Равель. «Болеро».</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280661">
        <w:rPr>
          <w:rFonts w:ascii="Times New Roman" w:hAnsi="Times New Roman"/>
          <w:sz w:val="24"/>
          <w:szCs w:val="24"/>
        </w:rPr>
        <w:t>:С</w:t>
      </w:r>
      <w:proofErr w:type="gramEnd"/>
      <w:r w:rsidRPr="00280661">
        <w:rPr>
          <w:rFonts w:ascii="Times New Roman" w:hAnsi="Times New Roman"/>
          <w:sz w:val="24"/>
          <w:szCs w:val="24"/>
        </w:rPr>
        <w:t>цена Снегурочки с Морозом и Весной, Ария Снегурочки «С подружками по ягоды ходить»; Третья песня Леля (ΙΙΙ д.), Сцена таяния Снегурочки «Люблю и таю» (Ι</w:t>
      </w:r>
      <w:r w:rsidRPr="00280661">
        <w:rPr>
          <w:rFonts w:ascii="Times New Roman" w:hAnsi="Times New Roman"/>
          <w:sz w:val="24"/>
          <w:szCs w:val="24"/>
          <w:lang w:val="en-US"/>
        </w:rPr>
        <w:t>V</w:t>
      </w:r>
      <w:r w:rsidRPr="0028066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Рубинштейн. Романс «Горные вершины» (ст. М. Лермонтова).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lastRenderedPageBreak/>
        <w:t>Ян Сибелиус. Музыка к пьесе А. Ярнефельта «Куолема» («Грустный вальс»).</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П. Сигер «Песня о молоте». «Все преодолеем».</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Г. Свиридов. Кантата «Памяти С. Есенина» (ΙΙ </w:t>
      </w:r>
      <w:proofErr w:type="gramStart"/>
      <w:r w:rsidRPr="00280661">
        <w:rPr>
          <w:rFonts w:ascii="Times New Roman" w:hAnsi="Times New Roman"/>
          <w:sz w:val="24"/>
          <w:szCs w:val="24"/>
        </w:rPr>
        <w:t>ч</w:t>
      </w:r>
      <w:proofErr w:type="gramEnd"/>
      <w:r w:rsidRPr="00280661">
        <w:rPr>
          <w:rFonts w:ascii="Times New Roman" w:hAnsi="Times New Roman"/>
          <w:sz w:val="24"/>
          <w:szCs w:val="24"/>
        </w:rPr>
        <w:t>. «Поет зима, аукает»). Сюита «Время, вперед!» (</w:t>
      </w:r>
      <w:r w:rsidRPr="00280661">
        <w:rPr>
          <w:rFonts w:ascii="Times New Roman" w:hAnsi="Times New Roman"/>
          <w:sz w:val="24"/>
          <w:szCs w:val="24"/>
          <w:lang w:val="en-US"/>
        </w:rPr>
        <w:t>VI</w:t>
      </w:r>
      <w:r w:rsidRPr="00280661">
        <w:rPr>
          <w:rFonts w:ascii="Times New Roman" w:hAnsi="Times New Roman"/>
          <w:sz w:val="24"/>
          <w:szCs w:val="24"/>
        </w:rPr>
        <w:t xml:space="preserve"> ч.). </w:t>
      </w:r>
      <w:proofErr w:type="gramStart"/>
      <w:r w:rsidRPr="00280661">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280661">
        <w:rPr>
          <w:rFonts w:ascii="Times New Roman" w:hAnsi="Times New Roman"/>
          <w:sz w:val="24"/>
          <w:szCs w:val="24"/>
        </w:rPr>
        <w:t xml:space="preserve"> Музыка к драме А. Толстого «Царь Федор Иоанович» («Любовь святая»).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Скрябин. Этюд № 12 (ре диез минор). Прелюдия № 4 (ми бемоль минор).</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Теодоракис «На побережье тайном». «Я – фронт».</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Б. Тищенко. Балет «Ярославна» (Плач Ярославны из ΙΙΙ действия, другие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Хачатурян. Балет «Гаянэ» (Танец с саблями, Колыбельная)</w:t>
      </w:r>
      <w:proofErr w:type="gramStart"/>
      <w:r w:rsidRPr="00280661">
        <w:rPr>
          <w:rFonts w:ascii="Times New Roman" w:hAnsi="Times New Roman"/>
          <w:sz w:val="24"/>
          <w:szCs w:val="24"/>
        </w:rPr>
        <w:t>.К</w:t>
      </w:r>
      <w:proofErr w:type="gramEnd"/>
      <w:r w:rsidRPr="00280661">
        <w:rPr>
          <w:rFonts w:ascii="Times New Roman" w:hAnsi="Times New Roman"/>
          <w:sz w:val="24"/>
          <w:szCs w:val="24"/>
        </w:rPr>
        <w:t>онцерт для скрипки с оркестром (I ч., II ч., ΙΙΙ ч.). Музыка к драме М. Лермонтова «Маскарад» (Галоп, Вальс)</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К. Хачатурян. Балет «Чиполлино» (фрагменты).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Т. Хренников. </w:t>
      </w:r>
      <w:proofErr w:type="gramStart"/>
      <w:r w:rsidRPr="00280661">
        <w:rPr>
          <w:rFonts w:ascii="Times New Roman" w:hAnsi="Times New Roman"/>
          <w:sz w:val="24"/>
          <w:szCs w:val="24"/>
        </w:rPr>
        <w:t>Сюита из балета «Любовью за любовь» (Увертюра.</w:t>
      </w:r>
      <w:proofErr w:type="gramEnd"/>
      <w:r w:rsidRPr="00280661">
        <w:rPr>
          <w:rFonts w:ascii="Times New Roman" w:hAnsi="Times New Roman"/>
          <w:sz w:val="24"/>
          <w:szCs w:val="24"/>
        </w:rPr>
        <w:t xml:space="preserve"> Общее адажио. Сцена заговора. Общий танец. Дуэт Беатриче и Бенедикта. </w:t>
      </w:r>
      <w:proofErr w:type="gramStart"/>
      <w:r w:rsidRPr="00280661">
        <w:rPr>
          <w:rFonts w:ascii="Times New Roman" w:hAnsi="Times New Roman"/>
          <w:sz w:val="24"/>
          <w:szCs w:val="24"/>
        </w:rPr>
        <w:t xml:space="preserve">Гимн любви). </w:t>
      </w:r>
      <w:proofErr w:type="gramEnd"/>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280661">
        <w:rPr>
          <w:rFonts w:ascii="Times New Roman" w:hAnsi="Times New Roman"/>
          <w:sz w:val="24"/>
          <w:szCs w:val="24"/>
        </w:rPr>
        <w:t>ч</w:t>
      </w:r>
      <w:proofErr w:type="gramEnd"/>
      <w:r w:rsidRPr="00280661">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П. Чесноков. «Да исправится молитва моя».</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М. Чюрленис. Прелюдия ре минор. Прелюдия ми минор. Прелюдия ля минор. Симфоническая поэма «Море».</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Шопен. Вальс № 6 (ре бемоль мажор). Вальс № 7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280661">
        <w:rPr>
          <w:rFonts w:ascii="Times New Roman" w:hAnsi="Times New Roman"/>
          <w:sz w:val="24"/>
          <w:szCs w:val="24"/>
        </w:rPr>
        <w:t>до</w:t>
      </w:r>
      <w:proofErr w:type="gramEnd"/>
      <w:r w:rsidRPr="00280661">
        <w:rPr>
          <w:rFonts w:ascii="Times New Roman" w:hAnsi="Times New Roman"/>
          <w:sz w:val="24"/>
          <w:szCs w:val="24"/>
        </w:rPr>
        <w:t xml:space="preserve"> минор). Полонез (ля мажор).</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Шостакович. Симфония № 7 «Ленинградская». «Праздничная увертюра».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И. Штраус. «Полька-пиццикато». Вальс из оперетты «Летучая мышь». </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80661">
        <w:rPr>
          <w:rFonts w:ascii="Times New Roman" w:hAnsi="Times New Roman"/>
          <w:sz w:val="24"/>
          <w:szCs w:val="24"/>
          <w:lang w:val="en-US"/>
        </w:rPr>
        <w:t>AveMaria</w:t>
      </w:r>
      <w:r w:rsidRPr="00280661">
        <w:rPr>
          <w:rFonts w:ascii="Times New Roman" w:hAnsi="Times New Roman"/>
          <w:sz w:val="24"/>
          <w:szCs w:val="24"/>
        </w:rPr>
        <w:t>» (сл. В. Скотта).</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Р. Щедрин. Опера «Не только любовь». (Песня и частушки Варвары).</w:t>
      </w:r>
    </w:p>
    <w:p w:rsidR="00E5608C" w:rsidRPr="00280661" w:rsidRDefault="00E5608C" w:rsidP="00F57A47">
      <w:pPr>
        <w:numPr>
          <w:ilvl w:val="0"/>
          <w:numId w:val="189"/>
        </w:numPr>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Д. Эллингтон. «Караван».</w:t>
      </w:r>
    </w:p>
    <w:p w:rsidR="00E5608C" w:rsidRDefault="00E5608C" w:rsidP="00F57A47">
      <w:pPr>
        <w:pStyle w:val="ae"/>
        <w:spacing w:line="240" w:lineRule="auto"/>
        <w:jc w:val="left"/>
        <w:rPr>
          <w:sz w:val="24"/>
          <w:szCs w:val="24"/>
        </w:rPr>
      </w:pPr>
      <w:r w:rsidRPr="00280661">
        <w:rPr>
          <w:sz w:val="24"/>
          <w:szCs w:val="24"/>
        </w:rPr>
        <w:t>А. Эшпай. «Венгерские напевы».</w:t>
      </w:r>
    </w:p>
    <w:p w:rsidR="00AB3F59" w:rsidRPr="00280661" w:rsidRDefault="00AB3F59" w:rsidP="00F57A47">
      <w:pPr>
        <w:pStyle w:val="ae"/>
        <w:spacing w:line="240" w:lineRule="auto"/>
        <w:jc w:val="left"/>
        <w:rPr>
          <w:sz w:val="24"/>
          <w:szCs w:val="24"/>
        </w:rPr>
      </w:pPr>
    </w:p>
    <w:p w:rsidR="00911566" w:rsidRPr="00280661" w:rsidRDefault="00AB3F59" w:rsidP="00F57A47">
      <w:pPr>
        <w:spacing w:after="0" w:line="240" w:lineRule="auto"/>
        <w:ind w:right="-48"/>
        <w:rPr>
          <w:rFonts w:ascii="Times New Roman" w:hAnsi="Times New Roman"/>
          <w:b/>
          <w:i/>
          <w:sz w:val="24"/>
          <w:szCs w:val="24"/>
          <w:lang w:eastAsia="en-US"/>
        </w:rPr>
      </w:pPr>
      <w:r>
        <w:rPr>
          <w:rFonts w:ascii="Times New Roman" w:hAnsi="Times New Roman"/>
          <w:b/>
          <w:sz w:val="24"/>
          <w:szCs w:val="24"/>
        </w:rPr>
        <w:lastRenderedPageBreak/>
        <w:t>2.5.2.6</w:t>
      </w:r>
      <w:r w:rsidR="00911566" w:rsidRPr="00280661">
        <w:rPr>
          <w:rFonts w:ascii="Times New Roman" w:hAnsi="Times New Roman"/>
          <w:b/>
          <w:sz w:val="24"/>
          <w:szCs w:val="24"/>
        </w:rPr>
        <w:t>. Предметная область «Технология»</w:t>
      </w:r>
    </w:p>
    <w:p w:rsidR="00911566" w:rsidRPr="00280661" w:rsidRDefault="00911566" w:rsidP="00F57A47">
      <w:pPr>
        <w:spacing w:after="0" w:line="240" w:lineRule="auto"/>
        <w:ind w:right="-48"/>
        <w:rPr>
          <w:rFonts w:ascii="Times New Roman" w:hAnsi="Times New Roman"/>
          <w:b/>
          <w:sz w:val="24"/>
          <w:szCs w:val="24"/>
          <w:lang w:eastAsia="en-US"/>
        </w:rPr>
      </w:pPr>
      <w:r w:rsidRPr="00280661">
        <w:rPr>
          <w:rFonts w:ascii="Times New Roman" w:hAnsi="Times New Roman"/>
          <w:b/>
          <w:sz w:val="24"/>
          <w:szCs w:val="24"/>
          <w:lang w:eastAsia="en-US"/>
        </w:rPr>
        <w:t>Технология</w:t>
      </w:r>
    </w:p>
    <w:p w:rsidR="00911566" w:rsidRPr="00280661" w:rsidRDefault="00911566" w:rsidP="00F57A47">
      <w:pPr>
        <w:tabs>
          <w:tab w:val="left" w:pos="6285"/>
        </w:tabs>
        <w:spacing w:after="0" w:line="240" w:lineRule="auto"/>
        <w:ind w:right="-48"/>
        <w:rPr>
          <w:rFonts w:ascii="Times New Roman" w:hAnsi="Times New Roman"/>
          <w:sz w:val="24"/>
          <w:szCs w:val="24"/>
          <w:lang w:eastAsia="en-US"/>
        </w:rPr>
      </w:pPr>
      <w:r w:rsidRPr="00280661">
        <w:rPr>
          <w:rFonts w:ascii="Times New Roman" w:hAnsi="Times New Roman"/>
          <w:sz w:val="24"/>
          <w:szCs w:val="24"/>
          <w:lang w:eastAsia="en-US"/>
        </w:rPr>
        <w:tab/>
      </w:r>
    </w:p>
    <w:p w:rsidR="00E5608C" w:rsidRPr="00280661" w:rsidRDefault="00E5608C" w:rsidP="00F57A47">
      <w:pPr>
        <w:spacing w:after="0" w:line="240" w:lineRule="auto"/>
        <w:ind w:firstLine="709"/>
        <w:rPr>
          <w:rFonts w:ascii="Times New Roman" w:hAnsi="Times New Roman"/>
          <w:b/>
          <w:sz w:val="24"/>
          <w:szCs w:val="24"/>
        </w:rPr>
      </w:pPr>
      <w:r w:rsidRPr="00280661">
        <w:rPr>
          <w:rFonts w:ascii="Times New Roman" w:hAnsi="Times New Roman"/>
          <w:b/>
          <w:sz w:val="24"/>
          <w:szCs w:val="24"/>
        </w:rPr>
        <w:t>Цели и задачи технологического образования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w:t>
      </w:r>
      <w:proofErr w:type="gramStart"/>
      <w:r w:rsidRPr="00280661">
        <w:rPr>
          <w:rFonts w:ascii="Times New Roman" w:hAnsi="Times New Roman"/>
          <w:sz w:val="24"/>
          <w:szCs w:val="24"/>
        </w:rPr>
        <w:t>сформировалась</w:t>
      </w:r>
      <w:proofErr w:type="gramEnd"/>
      <w:r w:rsidRPr="00280661">
        <w:rPr>
          <w:rFonts w:ascii="Times New Roman" w:hAnsi="Times New Roman"/>
          <w:sz w:val="24"/>
          <w:szCs w:val="24"/>
        </w:rPr>
        <w:t xml:space="preserve">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w:t>
      </w:r>
      <w:proofErr w:type="gramStart"/>
      <w:r w:rsidRPr="00280661">
        <w:rPr>
          <w:rFonts w:ascii="Times New Roman" w:hAnsi="Times New Roman"/>
          <w:sz w:val="24"/>
          <w:szCs w:val="24"/>
        </w:rPr>
        <w:t>обучающимися</w:t>
      </w:r>
      <w:proofErr w:type="gramEnd"/>
      <w:r w:rsidRPr="00280661">
        <w:rPr>
          <w:rFonts w:ascii="Times New Roman" w:hAnsi="Times New Roman"/>
          <w:sz w:val="24"/>
          <w:szCs w:val="24"/>
        </w:rPr>
        <w:t xml:space="preserve"> принципов и алгоритмов проектной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280661">
        <w:rPr>
          <w:rFonts w:ascii="Times New Roman" w:hAnsi="Times New Roman"/>
          <w:sz w:val="24"/>
          <w:szCs w:val="24"/>
        </w:rPr>
        <w:t>обучающимся</w:t>
      </w:r>
      <w:proofErr w:type="gramEnd"/>
      <w:r w:rsidRPr="00280661">
        <w:rPr>
          <w:rFonts w:ascii="Times New Roman" w:hAnsi="Times New Roman"/>
          <w:sz w:val="24"/>
          <w:szCs w:val="24"/>
        </w:rPr>
        <w:t xml:space="preserve"> </w:t>
      </w:r>
      <w:r w:rsidRPr="00280661">
        <w:rPr>
          <w:rFonts w:ascii="Times New Roman" w:hAnsi="Times New Roman"/>
          <w:sz w:val="24"/>
          <w:szCs w:val="24"/>
        </w:rPr>
        <w:lastRenderedPageBreak/>
        <w:t xml:space="preserve">собственных стремлений, полученного опыта учебной деятельности и информации, в первую очередь в отношении профессиональной ориентации.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Цели программы:</w:t>
      </w:r>
    </w:p>
    <w:p w:rsidR="00E5608C" w:rsidRPr="00280661" w:rsidRDefault="00E5608C" w:rsidP="00F57A47">
      <w:pPr>
        <w:pStyle w:val="a4"/>
        <w:numPr>
          <w:ilvl w:val="0"/>
          <w:numId w:val="201"/>
        </w:numPr>
        <w:tabs>
          <w:tab w:val="left" w:pos="851"/>
          <w:tab w:val="left" w:pos="1134"/>
        </w:tabs>
        <w:suppressAutoHyphens w:val="0"/>
        <w:ind w:left="0" w:firstLine="709"/>
        <w:contextualSpacing/>
      </w:pPr>
      <w:r w:rsidRPr="00280661">
        <w:t xml:space="preserve">Обеспечение понимания </w:t>
      </w:r>
      <w:proofErr w:type="gramStart"/>
      <w:r w:rsidRPr="00280661">
        <w:t>обучающимися</w:t>
      </w:r>
      <w:proofErr w:type="gramEnd"/>
      <w:r w:rsidRPr="00280661">
        <w:t xml:space="preserve"> сущности современных материальных, информационных и гуманитарных технологий и перспектив их развития.</w:t>
      </w:r>
    </w:p>
    <w:p w:rsidR="00E5608C" w:rsidRPr="00280661" w:rsidRDefault="00E5608C" w:rsidP="00F57A47">
      <w:pPr>
        <w:pStyle w:val="a4"/>
        <w:numPr>
          <w:ilvl w:val="0"/>
          <w:numId w:val="201"/>
        </w:numPr>
        <w:tabs>
          <w:tab w:val="left" w:pos="851"/>
          <w:tab w:val="left" w:pos="1134"/>
        </w:tabs>
        <w:suppressAutoHyphens w:val="0"/>
        <w:ind w:left="0" w:firstLine="709"/>
        <w:contextualSpacing/>
      </w:pPr>
      <w:r w:rsidRPr="00280661">
        <w:t xml:space="preserve">Формирование технологической культуры и проектно-технологического мышления </w:t>
      </w:r>
      <w:proofErr w:type="gramStart"/>
      <w:r w:rsidRPr="00280661">
        <w:t>обучающихся</w:t>
      </w:r>
      <w:proofErr w:type="gramEnd"/>
      <w:r w:rsidRPr="00280661">
        <w:t>.</w:t>
      </w:r>
    </w:p>
    <w:p w:rsidR="00E5608C" w:rsidRPr="00280661" w:rsidRDefault="00E5608C" w:rsidP="00F57A47">
      <w:pPr>
        <w:pStyle w:val="a4"/>
        <w:numPr>
          <w:ilvl w:val="0"/>
          <w:numId w:val="201"/>
        </w:numPr>
        <w:tabs>
          <w:tab w:val="left" w:pos="851"/>
          <w:tab w:val="left" w:pos="1134"/>
        </w:tabs>
        <w:suppressAutoHyphens w:val="0"/>
        <w:ind w:left="0" w:firstLine="709"/>
        <w:contextualSpacing/>
      </w:pPr>
      <w:proofErr w:type="gramStart"/>
      <w:r w:rsidRPr="00280661">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5608C" w:rsidRPr="00280661" w:rsidRDefault="00E5608C" w:rsidP="00F57A47">
      <w:pPr>
        <w:tabs>
          <w:tab w:val="left" w:pos="851"/>
        </w:tabs>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280661">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280661">
        <w:rPr>
          <w:rFonts w:ascii="Times New Roman" w:hAnsi="Times New Roman"/>
          <w:sz w:val="24"/>
          <w:szCs w:val="24"/>
        </w:rPr>
        <w:t>обучающимися</w:t>
      </w:r>
      <w:proofErr w:type="gramEnd"/>
      <w:r w:rsidRPr="00280661">
        <w:rPr>
          <w:rFonts w:ascii="Times New Roman" w:hAnsi="Times New Roman"/>
          <w:sz w:val="24"/>
          <w:szCs w:val="24"/>
        </w:rPr>
        <w:t xml:space="preserve"> опыт практической деятельности. В урочное время деятельность </w:t>
      </w:r>
      <w:proofErr w:type="gramStart"/>
      <w:r w:rsidRPr="00280661">
        <w:rPr>
          <w:rFonts w:ascii="Times New Roman" w:hAnsi="Times New Roman"/>
          <w:sz w:val="24"/>
          <w:szCs w:val="24"/>
        </w:rPr>
        <w:t>обучающихся</w:t>
      </w:r>
      <w:proofErr w:type="gramEnd"/>
      <w:r w:rsidRPr="00280661">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Подразумевается и значительная внеурочная активность </w:t>
      </w:r>
      <w:proofErr w:type="gramStart"/>
      <w:r w:rsidRPr="00280661">
        <w:rPr>
          <w:rFonts w:ascii="Times New Roman" w:hAnsi="Times New Roman"/>
          <w:sz w:val="24"/>
          <w:szCs w:val="24"/>
        </w:rPr>
        <w:t>обучающихся</w:t>
      </w:r>
      <w:proofErr w:type="gramEnd"/>
      <w:r w:rsidRPr="00280661">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280661">
        <w:rPr>
          <w:rFonts w:ascii="Times New Roman" w:hAnsi="Times New Roman"/>
          <w:sz w:val="24"/>
          <w:szCs w:val="24"/>
        </w:rPr>
        <w:t>.В</w:t>
      </w:r>
      <w:proofErr w:type="gramEnd"/>
      <w:r w:rsidRPr="00280661">
        <w:rPr>
          <w:rFonts w:ascii="Times New Roman" w:hAnsi="Times New Roman"/>
          <w:sz w:val="24"/>
          <w:szCs w:val="24"/>
        </w:rPr>
        <w:t xml:space="preserve"> рамках внеурочной деятельности активность обучающихся связана:</w:t>
      </w:r>
    </w:p>
    <w:p w:rsidR="00E5608C" w:rsidRPr="00280661" w:rsidRDefault="00E5608C" w:rsidP="00F57A47">
      <w:pPr>
        <w:pStyle w:val="a4"/>
        <w:numPr>
          <w:ilvl w:val="0"/>
          <w:numId w:val="202"/>
        </w:numPr>
        <w:tabs>
          <w:tab w:val="left" w:pos="1134"/>
        </w:tabs>
        <w:suppressAutoHyphens w:val="0"/>
        <w:ind w:left="0" w:firstLine="709"/>
        <w:contextualSpacing/>
      </w:pPr>
      <w:r w:rsidRPr="00280661">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280661">
        <w:t>оказывается</w:t>
      </w:r>
      <w:proofErr w:type="gramEnd"/>
      <w:r w:rsidRPr="00280661">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5608C" w:rsidRPr="00280661" w:rsidRDefault="00E5608C" w:rsidP="00F57A47">
      <w:pPr>
        <w:pStyle w:val="a4"/>
        <w:numPr>
          <w:ilvl w:val="0"/>
          <w:numId w:val="202"/>
        </w:numPr>
        <w:tabs>
          <w:tab w:val="left" w:pos="1134"/>
        </w:tabs>
        <w:suppressAutoHyphens w:val="0"/>
        <w:ind w:left="0" w:firstLine="709"/>
        <w:contextualSpacing/>
      </w:pPr>
      <w:r w:rsidRPr="00280661">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5608C" w:rsidRPr="00280661" w:rsidRDefault="00E5608C" w:rsidP="00F57A47">
      <w:pPr>
        <w:pStyle w:val="a4"/>
        <w:numPr>
          <w:ilvl w:val="0"/>
          <w:numId w:val="202"/>
        </w:numPr>
        <w:tabs>
          <w:tab w:val="left" w:pos="1134"/>
        </w:tabs>
        <w:suppressAutoHyphens w:val="0"/>
        <w:ind w:left="0" w:firstLine="709"/>
        <w:contextualSpacing/>
      </w:pPr>
      <w:r w:rsidRPr="00280661">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5608C" w:rsidRPr="00280661" w:rsidRDefault="00E5608C" w:rsidP="00F57A47">
      <w:pPr>
        <w:pStyle w:val="a4"/>
        <w:numPr>
          <w:ilvl w:val="0"/>
          <w:numId w:val="202"/>
        </w:numPr>
        <w:tabs>
          <w:tab w:val="left" w:pos="1134"/>
        </w:tabs>
        <w:suppressAutoHyphens w:val="0"/>
        <w:ind w:left="0" w:firstLine="709"/>
        <w:contextualSpacing/>
      </w:pPr>
      <w:r w:rsidRPr="00280661">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280661">
        <w:t>обучающийся</w:t>
      </w:r>
      <w:proofErr w:type="gramEnd"/>
      <w:r w:rsidRPr="00280661">
        <w:t xml:space="preserve"> может получить лишь модель действительности).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280661">
        <w:rPr>
          <w:rFonts w:ascii="Times New Roman" w:hAnsi="Times New Roman"/>
          <w:sz w:val="24"/>
          <w:szCs w:val="24"/>
        </w:rPr>
        <w:t>продукта</w:t>
      </w:r>
      <w:proofErr w:type="gramEnd"/>
      <w:r w:rsidRPr="00280661">
        <w:rPr>
          <w:rFonts w:ascii="Times New Roman" w:hAnsi="Times New Roman"/>
          <w:sz w:val="24"/>
          <w:szCs w:val="24"/>
        </w:rPr>
        <w:t xml:space="preserve"> в проекте обучающегося, актуального на момент прохождения курса.</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В соответствии с целями выстроено содержание деятельности в структуре трех блоков, обеспечивая получение заявленных результатов.</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b/>
          <w:sz w:val="24"/>
          <w:szCs w:val="24"/>
        </w:rPr>
        <w:t>Первый блок</w:t>
      </w:r>
      <w:r w:rsidRPr="00280661">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714893">
        <w:rPr>
          <w:rFonts w:ascii="Times New Roman" w:hAnsi="Times New Roman"/>
          <w:sz w:val="24"/>
          <w:szCs w:val="24"/>
        </w:rPr>
        <w:t xml:space="preserve"> </w:t>
      </w:r>
      <w:r w:rsidRPr="00280661">
        <w:rPr>
          <w:rFonts w:ascii="Times New Roman" w:hAnsi="Times New Roman"/>
          <w:sz w:val="24"/>
          <w:szCs w:val="24"/>
        </w:rPr>
        <w:t xml:space="preserve">технологий в обеспечение различных сфер человеческой деятельности.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b/>
          <w:sz w:val="24"/>
          <w:szCs w:val="24"/>
        </w:rPr>
        <w:t>Второй блок</w:t>
      </w:r>
      <w:r w:rsidRPr="00280661">
        <w:rPr>
          <w:rFonts w:ascii="Times New Roman" w:hAnsi="Times New Roman"/>
          <w:sz w:val="24"/>
          <w:szCs w:val="24"/>
        </w:rPr>
        <w:t xml:space="preserve"> содержания позволяет </w:t>
      </w:r>
      <w:proofErr w:type="gramStart"/>
      <w:r w:rsidRPr="00280661">
        <w:rPr>
          <w:rFonts w:ascii="Times New Roman" w:hAnsi="Times New Roman"/>
          <w:sz w:val="24"/>
          <w:szCs w:val="24"/>
        </w:rPr>
        <w:t>обучающемуся</w:t>
      </w:r>
      <w:proofErr w:type="gramEnd"/>
      <w:r w:rsidRPr="00280661">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5608C" w:rsidRPr="00280661" w:rsidRDefault="00E5608C" w:rsidP="00F57A47">
      <w:pPr>
        <w:tabs>
          <w:tab w:val="left" w:pos="851"/>
        </w:tabs>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Блок 2 реализуется в следующих организационных формах:</w:t>
      </w:r>
    </w:p>
    <w:p w:rsidR="00E5608C" w:rsidRPr="00280661" w:rsidRDefault="00E5608C" w:rsidP="00F57A47">
      <w:pPr>
        <w:tabs>
          <w:tab w:val="left" w:pos="0"/>
          <w:tab w:val="left" w:pos="851"/>
        </w:tabs>
        <w:spacing w:after="0" w:line="240" w:lineRule="auto"/>
        <w:ind w:firstLine="709"/>
        <w:contextualSpacing/>
        <w:rPr>
          <w:rFonts w:ascii="Times New Roman" w:hAnsi="Times New Roman"/>
          <w:sz w:val="24"/>
          <w:szCs w:val="24"/>
        </w:rPr>
      </w:pPr>
      <w:r w:rsidRPr="0028066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E5608C" w:rsidRPr="00280661" w:rsidRDefault="00E5608C" w:rsidP="00F57A47">
      <w:pPr>
        <w:tabs>
          <w:tab w:val="left" w:pos="0"/>
          <w:tab w:val="left" w:pos="851"/>
        </w:tabs>
        <w:spacing w:after="0" w:line="240" w:lineRule="auto"/>
        <w:ind w:firstLine="709"/>
        <w:contextualSpacing/>
        <w:rPr>
          <w:rFonts w:ascii="Times New Roman" w:hAnsi="Times New Roman"/>
          <w:sz w:val="24"/>
          <w:szCs w:val="24"/>
        </w:rPr>
      </w:pPr>
      <w:r w:rsidRPr="00280661">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проектная деятельность в рамках урочной и внеурочной деятельности.</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b/>
          <w:sz w:val="24"/>
          <w:szCs w:val="24"/>
        </w:rPr>
        <w:t xml:space="preserve">Третий блок </w:t>
      </w:r>
      <w:r w:rsidRPr="00280661">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5608C" w:rsidRPr="00280661" w:rsidRDefault="00E5608C" w:rsidP="00F57A47">
      <w:pPr>
        <w:tabs>
          <w:tab w:val="left" w:pos="851"/>
        </w:tabs>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714893">
        <w:rPr>
          <w:rFonts w:ascii="Times New Roman" w:hAnsi="Times New Roman"/>
          <w:sz w:val="24"/>
          <w:szCs w:val="24"/>
        </w:rPr>
        <w:t xml:space="preserve"> </w:t>
      </w:r>
      <w:proofErr w:type="gramStart"/>
      <w:r w:rsidRPr="00280661">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714893">
        <w:rPr>
          <w:rFonts w:ascii="Times New Roman" w:hAnsi="Times New Roman"/>
          <w:sz w:val="24"/>
          <w:szCs w:val="24"/>
        </w:rPr>
        <w:t xml:space="preserve"> </w:t>
      </w:r>
      <w:r w:rsidRPr="00280661">
        <w:rPr>
          <w:rFonts w:ascii="Times New Roman" w:hAnsi="Times New Roman"/>
          <w:sz w:val="24"/>
          <w:szCs w:val="24"/>
        </w:rPr>
        <w:t>к реальным технологическим системам и производствам, способам их обслуживания и устройством</w:t>
      </w:r>
      <w:r w:rsidR="00714893">
        <w:rPr>
          <w:rFonts w:ascii="Times New Roman" w:hAnsi="Times New Roman"/>
          <w:sz w:val="24"/>
          <w:szCs w:val="24"/>
        </w:rPr>
        <w:t xml:space="preserve"> </w:t>
      </w:r>
      <w:r w:rsidRPr="00280661">
        <w:rPr>
          <w:rFonts w:ascii="Times New Roman" w:hAnsi="Times New Roman"/>
          <w:sz w:val="24"/>
          <w:szCs w:val="24"/>
        </w:rPr>
        <w:t>отношений работника и работодателя.</w:t>
      </w:r>
    </w:p>
    <w:p w:rsidR="00E5608C" w:rsidRPr="00280661" w:rsidRDefault="00E5608C" w:rsidP="00F57A47">
      <w:pPr>
        <w:tabs>
          <w:tab w:val="left" w:pos="851"/>
        </w:tabs>
        <w:spacing w:after="0" w:line="240" w:lineRule="auto"/>
        <w:ind w:firstLine="709"/>
        <w:rPr>
          <w:rFonts w:ascii="Times New Roman" w:hAnsi="Times New Roman"/>
          <w:b/>
          <w:sz w:val="24"/>
          <w:szCs w:val="24"/>
        </w:rPr>
      </w:pPr>
      <w:r w:rsidRPr="0028066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5608C" w:rsidRPr="00280661" w:rsidRDefault="00E5608C" w:rsidP="00F57A47">
      <w:pPr>
        <w:tabs>
          <w:tab w:val="left" w:pos="851"/>
        </w:tabs>
        <w:spacing w:after="0" w:line="240" w:lineRule="auto"/>
        <w:ind w:firstLine="709"/>
        <w:rPr>
          <w:rFonts w:ascii="Times New Roman" w:hAnsi="Times New Roman"/>
          <w:sz w:val="24"/>
          <w:szCs w:val="24"/>
        </w:rPr>
      </w:pPr>
      <w:r w:rsidRPr="0028066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5608C" w:rsidRPr="00280661" w:rsidRDefault="00E5608C" w:rsidP="00F57A47">
      <w:pPr>
        <w:pStyle w:val="-11"/>
        <w:ind w:left="0" w:firstLine="709"/>
      </w:pPr>
      <w:r w:rsidRPr="0028066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5608C" w:rsidRPr="00280661" w:rsidRDefault="00E5608C" w:rsidP="00F57A47">
      <w:pPr>
        <w:pStyle w:val="-11"/>
        <w:ind w:left="0" w:firstLine="709"/>
      </w:pPr>
      <w:r w:rsidRPr="0028066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5608C" w:rsidRPr="00280661" w:rsidRDefault="00E5608C" w:rsidP="00F57A47">
      <w:pPr>
        <w:pStyle w:val="-11"/>
        <w:ind w:left="0" w:firstLine="709"/>
      </w:pPr>
      <w:r w:rsidRPr="00280661">
        <w:t xml:space="preserve">Производственные технологии. Промышленные технологии. Технологии сельского хозяйства. </w:t>
      </w:r>
    </w:p>
    <w:p w:rsidR="00E5608C" w:rsidRPr="00280661" w:rsidRDefault="00E5608C" w:rsidP="00F57A47">
      <w:pPr>
        <w:pStyle w:val="-11"/>
        <w:ind w:left="0" w:firstLine="709"/>
      </w:pPr>
      <w:r w:rsidRPr="00280661">
        <w:t xml:space="preserve">Технологии возведения, ремонта и содержания зданий и сооружений. </w:t>
      </w:r>
    </w:p>
    <w:p w:rsidR="00E5608C" w:rsidRPr="00280661" w:rsidRDefault="00E5608C" w:rsidP="00F57A47">
      <w:pPr>
        <w:pStyle w:val="-11"/>
        <w:ind w:left="0" w:firstLine="709"/>
      </w:pPr>
      <w:r w:rsidRPr="0028066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5608C" w:rsidRPr="00280661" w:rsidRDefault="00E5608C" w:rsidP="00F57A47">
      <w:pPr>
        <w:pStyle w:val="-11"/>
        <w:ind w:left="0" w:firstLine="709"/>
      </w:pPr>
      <w:r w:rsidRPr="00280661">
        <w:t>Автоматизация производства. Производственные технологии автоматизированного производства.</w:t>
      </w:r>
    </w:p>
    <w:p w:rsidR="00E5608C" w:rsidRPr="00280661" w:rsidRDefault="00E5608C" w:rsidP="00F57A47">
      <w:pPr>
        <w:pStyle w:val="-11"/>
        <w:ind w:left="0" w:firstLine="709"/>
      </w:pPr>
      <w:r w:rsidRPr="00280661">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280661">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280661">
        <w:t xml:space="preserve"> Биотехнологии.</w:t>
      </w:r>
    </w:p>
    <w:p w:rsidR="00E5608C" w:rsidRPr="00280661" w:rsidRDefault="00E5608C" w:rsidP="00F57A47">
      <w:pPr>
        <w:pStyle w:val="-11"/>
        <w:ind w:left="0" w:firstLine="709"/>
      </w:pPr>
      <w:r w:rsidRPr="00280661">
        <w:t>Специфика социальных технологий. Технологии работы с общественным мнением. Социальные сети как технология. Технологии сферы услуг.</w:t>
      </w:r>
    </w:p>
    <w:p w:rsidR="00E5608C" w:rsidRPr="00280661" w:rsidRDefault="00E5608C" w:rsidP="00F57A47">
      <w:pPr>
        <w:pStyle w:val="-11"/>
        <w:ind w:left="0" w:firstLine="709"/>
      </w:pPr>
      <w:r w:rsidRPr="00280661">
        <w:t xml:space="preserve">Современные промышленные технологии получения продуктов питания. </w:t>
      </w:r>
    </w:p>
    <w:p w:rsidR="00E5608C" w:rsidRPr="00280661" w:rsidRDefault="00E5608C" w:rsidP="00F57A47">
      <w:pPr>
        <w:pStyle w:val="-11"/>
        <w:ind w:left="0" w:firstLine="709"/>
      </w:pPr>
      <w:r w:rsidRPr="0028066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5608C" w:rsidRPr="00280661" w:rsidRDefault="00E5608C" w:rsidP="00F57A47">
      <w:pPr>
        <w:pStyle w:val="-11"/>
        <w:ind w:left="0" w:firstLine="709"/>
      </w:pPr>
      <w:r w:rsidRPr="00280661">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280661">
        <w:t>многофункциональных</w:t>
      </w:r>
      <w:proofErr w:type="gramEnd"/>
      <w:r w:rsidRPr="00280661">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5608C" w:rsidRPr="00280661" w:rsidRDefault="00E5608C" w:rsidP="00F57A47">
      <w:pPr>
        <w:pStyle w:val="-11"/>
        <w:ind w:left="0" w:firstLine="709"/>
      </w:pPr>
      <w:r w:rsidRPr="00280661">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E5608C" w:rsidRPr="00280661" w:rsidRDefault="00E5608C" w:rsidP="00F57A47">
      <w:pPr>
        <w:pStyle w:val="-11"/>
        <w:ind w:left="0" w:firstLine="709"/>
      </w:pPr>
      <w:r w:rsidRPr="0028066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5608C" w:rsidRPr="00280661" w:rsidRDefault="00E5608C" w:rsidP="00F57A47">
      <w:pPr>
        <w:pStyle w:val="-11"/>
        <w:ind w:left="0" w:firstLine="709"/>
        <w:rPr>
          <w:lang w:eastAsia="en-US"/>
        </w:rPr>
      </w:pPr>
      <w:r w:rsidRPr="00280661">
        <w:t>Технологии в сфере быта</w:t>
      </w:r>
      <w:r w:rsidRPr="00280661">
        <w:rPr>
          <w:lang w:eastAsia="en-US"/>
        </w:rPr>
        <w:t xml:space="preserve">. </w:t>
      </w:r>
    </w:p>
    <w:p w:rsidR="00E5608C" w:rsidRPr="00280661" w:rsidRDefault="00E5608C" w:rsidP="00F57A47">
      <w:pPr>
        <w:pStyle w:val="-11"/>
        <w:ind w:left="0" w:firstLine="709"/>
        <w:rPr>
          <w:rFonts w:eastAsia="MS Mincho"/>
        </w:rPr>
      </w:pPr>
      <w:r w:rsidRPr="00280661">
        <w:t>Экология жилья. Технологии содержания жилья. Взаимодействие со службами ЖКХ. Хранение продовольственных и непродовольственных продуктов.</w:t>
      </w:r>
    </w:p>
    <w:p w:rsidR="00E5608C" w:rsidRPr="00280661" w:rsidRDefault="00E5608C" w:rsidP="00F57A47">
      <w:pPr>
        <w:pStyle w:val="-11"/>
        <w:ind w:left="0" w:firstLine="709"/>
      </w:pPr>
      <w:r w:rsidRPr="0028066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5608C" w:rsidRPr="00280661" w:rsidRDefault="00E5608C" w:rsidP="00F57A47">
      <w:pPr>
        <w:pStyle w:val="-11"/>
        <w:ind w:left="0" w:firstLine="709"/>
      </w:pPr>
      <w:r w:rsidRPr="00280661">
        <w:t xml:space="preserve">Способы обработки продуктов питания и потребительские качества пищи. </w:t>
      </w:r>
    </w:p>
    <w:p w:rsidR="00E5608C" w:rsidRPr="00280661" w:rsidRDefault="00E5608C" w:rsidP="00F57A47">
      <w:pPr>
        <w:pStyle w:val="-11"/>
        <w:ind w:left="0" w:firstLine="709"/>
      </w:pPr>
      <w:r w:rsidRPr="00280661">
        <w:t>Культура потребления: выбор продукта / услуги.</w:t>
      </w:r>
    </w:p>
    <w:p w:rsidR="00E5608C" w:rsidRPr="00280661" w:rsidRDefault="00E5608C" w:rsidP="00F57A47">
      <w:pPr>
        <w:pStyle w:val="-11"/>
        <w:ind w:left="0" w:firstLine="709"/>
        <w:rPr>
          <w:b/>
          <w:lang w:eastAsia="en-US"/>
        </w:rPr>
      </w:pPr>
      <w:r w:rsidRPr="00280661">
        <w:rPr>
          <w:b/>
          <w:lang w:eastAsia="en-US"/>
        </w:rPr>
        <w:t xml:space="preserve">Формирование технологической культуры и проектно-технологического мышления </w:t>
      </w:r>
      <w:proofErr w:type="gramStart"/>
      <w:r w:rsidRPr="00280661">
        <w:rPr>
          <w:b/>
          <w:lang w:eastAsia="en-US"/>
        </w:rPr>
        <w:t>обучающихся</w:t>
      </w:r>
      <w:proofErr w:type="gramEnd"/>
    </w:p>
    <w:p w:rsidR="00E5608C" w:rsidRPr="00280661" w:rsidRDefault="00E5608C" w:rsidP="00F57A47">
      <w:pPr>
        <w:pStyle w:val="-11"/>
        <w:ind w:left="0" w:firstLine="709"/>
        <w:rPr>
          <w:rFonts w:eastAsia="MS Mincho"/>
        </w:rPr>
      </w:pPr>
      <w:r w:rsidRPr="0028066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5608C" w:rsidRPr="00280661" w:rsidRDefault="00E5608C" w:rsidP="00F57A47">
      <w:pPr>
        <w:pStyle w:val="-11"/>
        <w:ind w:left="0" w:firstLine="709"/>
      </w:pPr>
      <w:r w:rsidRPr="0028066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5608C" w:rsidRPr="00280661" w:rsidRDefault="00E5608C" w:rsidP="00F57A47">
      <w:pPr>
        <w:pStyle w:val="-11"/>
        <w:ind w:left="0" w:firstLine="709"/>
      </w:pPr>
      <w:r w:rsidRPr="00280661">
        <w:t xml:space="preserve">Порядок действий по сборке конструкции / механизма. Способы соединения деталей. Технологический узел. Понятие модели. </w:t>
      </w:r>
    </w:p>
    <w:p w:rsidR="00E5608C" w:rsidRPr="00280661" w:rsidRDefault="00E5608C" w:rsidP="00F57A47">
      <w:pPr>
        <w:pStyle w:val="-11"/>
        <w:ind w:left="0" w:firstLine="709"/>
      </w:pPr>
      <w:r w:rsidRPr="00280661">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280661">
        <w:t>й(</w:t>
      </w:r>
      <w:proofErr w:type="gramEnd"/>
      <w:r w:rsidRPr="00280661">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280661">
        <w:rPr>
          <w:i/>
        </w:rPr>
        <w:t xml:space="preserve">Робототехника и среда конструирования. </w:t>
      </w:r>
      <w:r w:rsidRPr="00280661">
        <w:t>Виды движения. Кинематические схемы</w:t>
      </w:r>
    </w:p>
    <w:p w:rsidR="00E5608C" w:rsidRPr="00280661" w:rsidRDefault="00E5608C" w:rsidP="00F57A47">
      <w:pPr>
        <w:pStyle w:val="-11"/>
        <w:ind w:left="0" w:firstLine="709"/>
      </w:pPr>
      <w:r w:rsidRPr="00280661">
        <w:t>Анализ и синтез как средства решения задачи. Техника проведения морфологического анализа.</w:t>
      </w:r>
    </w:p>
    <w:p w:rsidR="00E5608C" w:rsidRPr="00280661" w:rsidRDefault="00E5608C" w:rsidP="00F57A47">
      <w:pPr>
        <w:pStyle w:val="-11"/>
        <w:ind w:left="0" w:firstLine="709"/>
      </w:pPr>
      <w:r w:rsidRPr="0028066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5608C" w:rsidRPr="00280661" w:rsidRDefault="00E5608C" w:rsidP="00F57A47">
      <w:pPr>
        <w:pStyle w:val="-11"/>
        <w:ind w:left="0" w:firstLine="709"/>
      </w:pPr>
      <w:r w:rsidRPr="00280661">
        <w:t xml:space="preserve">Способы продвижения продукта на рынке. Сегментация рынка. Позиционирование продукта. Маркетинговый план. </w:t>
      </w:r>
    </w:p>
    <w:p w:rsidR="00E5608C" w:rsidRPr="00280661" w:rsidRDefault="00E5608C" w:rsidP="00F57A47">
      <w:pPr>
        <w:pStyle w:val="-11"/>
        <w:ind w:left="0" w:firstLine="709"/>
      </w:pPr>
      <w:r w:rsidRPr="00280661">
        <w:t xml:space="preserve">Опыт проектирования, конструирования, моделирования. </w:t>
      </w:r>
    </w:p>
    <w:p w:rsidR="00E5608C" w:rsidRPr="00280661" w:rsidRDefault="00E5608C" w:rsidP="00F57A47">
      <w:pPr>
        <w:pStyle w:val="-11"/>
        <w:ind w:left="0" w:firstLine="709"/>
      </w:pPr>
      <w:r w:rsidRPr="0028066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5608C" w:rsidRPr="00280661" w:rsidRDefault="00E5608C" w:rsidP="00F57A47">
      <w:pPr>
        <w:pStyle w:val="-11"/>
        <w:ind w:left="0" w:firstLine="709"/>
      </w:pPr>
      <w:r w:rsidRPr="0028066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5608C" w:rsidRPr="00280661" w:rsidRDefault="00E5608C" w:rsidP="00F57A47">
      <w:pPr>
        <w:pStyle w:val="-11"/>
        <w:ind w:left="0" w:firstLine="709"/>
        <w:rPr>
          <w:i/>
        </w:rPr>
      </w:pPr>
      <w:r w:rsidRPr="00280661">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8066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5608C" w:rsidRPr="00280661" w:rsidRDefault="00E5608C" w:rsidP="00F57A47">
      <w:pPr>
        <w:pStyle w:val="-11"/>
        <w:ind w:left="0" w:firstLine="709"/>
      </w:pPr>
      <w:r w:rsidRPr="00280661">
        <w:t>Составление технологической карты известного технологического процесса. Апробация путей оптимизации технологического процесса.</w:t>
      </w:r>
    </w:p>
    <w:p w:rsidR="00E5608C" w:rsidRPr="00280661" w:rsidRDefault="00E5608C" w:rsidP="00F57A47">
      <w:pPr>
        <w:pStyle w:val="-11"/>
        <w:ind w:left="0" w:firstLine="709"/>
      </w:pPr>
      <w:r w:rsidRPr="0028066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5608C" w:rsidRPr="00280661" w:rsidRDefault="00E5608C" w:rsidP="00F57A47">
      <w:pPr>
        <w:pStyle w:val="-11"/>
        <w:ind w:left="0" w:firstLine="709"/>
      </w:pPr>
      <w:r w:rsidRPr="0028066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5608C" w:rsidRPr="00280661" w:rsidRDefault="00E5608C" w:rsidP="00F57A47">
      <w:pPr>
        <w:pStyle w:val="-11"/>
        <w:ind w:left="0" w:firstLine="709"/>
      </w:pPr>
      <w:r w:rsidRPr="0028066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5608C" w:rsidRPr="00280661" w:rsidRDefault="00E5608C" w:rsidP="00F57A47">
      <w:pPr>
        <w:pStyle w:val="-11"/>
        <w:ind w:left="0" w:firstLine="709"/>
      </w:pPr>
      <w:r w:rsidRPr="0028066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5608C" w:rsidRPr="00280661" w:rsidRDefault="00E5608C" w:rsidP="00F57A47">
      <w:pPr>
        <w:pStyle w:val="-11"/>
        <w:ind w:left="0" w:firstLine="709"/>
      </w:pPr>
      <w:r w:rsidRPr="00280661">
        <w:t>Разработка и изготовление материального продукта. Апробация полученного материального продукта. Модернизация материального продукта.</w:t>
      </w:r>
    </w:p>
    <w:p w:rsidR="00E5608C" w:rsidRPr="00280661" w:rsidRDefault="00E5608C" w:rsidP="00F57A47">
      <w:pPr>
        <w:pStyle w:val="-11"/>
        <w:ind w:left="0" w:firstLine="709"/>
      </w:pPr>
      <w:r w:rsidRPr="0028066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5608C" w:rsidRPr="00280661" w:rsidRDefault="00E5608C" w:rsidP="00F57A47">
      <w:pPr>
        <w:pStyle w:val="-11"/>
        <w:ind w:left="0" w:firstLine="709"/>
      </w:pPr>
      <w:r w:rsidRPr="0028066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661">
        <w:rPr>
          <w:rStyle w:val="ab"/>
          <w:rFonts w:eastAsia="Calibri"/>
        </w:rPr>
        <w:footnoteReference w:id="12"/>
      </w:r>
      <w:r w:rsidRPr="00280661">
        <w:rPr>
          <w:vertAlign w:val="superscript"/>
        </w:rPr>
        <w:t>.</w:t>
      </w:r>
    </w:p>
    <w:p w:rsidR="00E5608C" w:rsidRPr="00280661" w:rsidRDefault="00E5608C" w:rsidP="00F57A47">
      <w:pPr>
        <w:pStyle w:val="-11"/>
        <w:ind w:left="0" w:firstLine="709"/>
      </w:pPr>
      <w:r w:rsidRPr="00280661">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5608C" w:rsidRPr="00280661" w:rsidRDefault="00E5608C" w:rsidP="00F57A47">
      <w:pPr>
        <w:pStyle w:val="-11"/>
        <w:ind w:left="0" w:firstLine="709"/>
      </w:pPr>
      <w:r w:rsidRPr="0028066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5608C" w:rsidRPr="00280661" w:rsidRDefault="00E5608C" w:rsidP="00F57A47">
      <w:pPr>
        <w:pStyle w:val="-11"/>
        <w:ind w:left="0" w:firstLine="709"/>
      </w:pPr>
      <w:proofErr w:type="gramStart"/>
      <w:r w:rsidRPr="00280661">
        <w:t>Разработка и реализации персонального проекта, направленного на разрешение личностно значимой для обучающегося проблемы.</w:t>
      </w:r>
      <w:proofErr w:type="gramEnd"/>
      <w:r w:rsidRPr="00280661">
        <w:t xml:space="preserve"> Реализация запланированной деятельности по продвижению продукта.</w:t>
      </w:r>
    </w:p>
    <w:p w:rsidR="00E5608C" w:rsidRPr="00280661" w:rsidRDefault="00E5608C" w:rsidP="00F57A47">
      <w:pPr>
        <w:pStyle w:val="-11"/>
        <w:ind w:left="0" w:firstLine="709"/>
      </w:pPr>
      <w:r w:rsidRPr="00280661">
        <w:t xml:space="preserve">Разработка проектного замысла в рамках избранного </w:t>
      </w:r>
      <w:proofErr w:type="gramStart"/>
      <w:r w:rsidRPr="00280661">
        <w:t>обучающимся</w:t>
      </w:r>
      <w:proofErr w:type="gramEnd"/>
      <w:r w:rsidRPr="00280661">
        <w:t xml:space="preserve"> вида проекта.</w:t>
      </w:r>
    </w:p>
    <w:p w:rsidR="00E5608C" w:rsidRPr="00280661" w:rsidRDefault="00E5608C" w:rsidP="00F57A47">
      <w:pPr>
        <w:pStyle w:val="-11"/>
        <w:ind w:left="0" w:firstLine="709"/>
        <w:rPr>
          <w:b/>
          <w:lang w:eastAsia="en-US"/>
        </w:rPr>
      </w:pPr>
      <w:r w:rsidRPr="00280661">
        <w:rPr>
          <w:b/>
          <w:lang w:eastAsia="en-US"/>
        </w:rPr>
        <w:lastRenderedPageBreak/>
        <w:t>Построение образовательных траекторий и планов в области профессионального самоопределения</w:t>
      </w:r>
    </w:p>
    <w:p w:rsidR="00E5608C" w:rsidRPr="00280661" w:rsidRDefault="00E5608C" w:rsidP="00F57A47">
      <w:pPr>
        <w:pStyle w:val="-11"/>
        <w:ind w:left="0" w:firstLine="709"/>
        <w:rPr>
          <w:rFonts w:eastAsia="MS Mincho"/>
        </w:rPr>
      </w:pPr>
      <w:proofErr w:type="gramStart"/>
      <w:r w:rsidRPr="00280661">
        <w:t>Предприятия региона проживания обучающихся, работающие на основе современных производственных технологий.</w:t>
      </w:r>
      <w:proofErr w:type="gramEnd"/>
      <w:r w:rsidRPr="00280661">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280661">
        <w:t>обучающихся</w:t>
      </w:r>
      <w:proofErr w:type="gramEnd"/>
      <w:r w:rsidRPr="00280661">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5608C" w:rsidRPr="00280661" w:rsidRDefault="00E5608C" w:rsidP="00F57A47">
      <w:pPr>
        <w:pStyle w:val="-11"/>
        <w:ind w:left="0" w:firstLine="709"/>
      </w:pPr>
      <w:r w:rsidRPr="00280661">
        <w:t xml:space="preserve">Понятия трудового ресурса, рынка труда. Характеристики современного рынка труда. Квалификации и профессии. Цикл жизни профессии. </w:t>
      </w:r>
      <w:r w:rsidRPr="00280661">
        <w:rPr>
          <w:i/>
        </w:rPr>
        <w:t>Стратегии профессиональной карьеры.</w:t>
      </w:r>
      <w:r w:rsidRPr="00280661">
        <w:t xml:space="preserve"> Современные требования к кадрам. Концепции «обучения для жизни» и «обучения через всю жизнь». </w:t>
      </w:r>
    </w:p>
    <w:p w:rsidR="00E5608C" w:rsidRPr="00280661" w:rsidRDefault="00E5608C" w:rsidP="00F57A47">
      <w:pPr>
        <w:pStyle w:val="-11"/>
        <w:ind w:left="0" w:firstLine="709"/>
      </w:pPr>
      <w:r w:rsidRPr="00280661">
        <w:t xml:space="preserve">Система профильного обучения: права, обязанности и возможности. </w:t>
      </w:r>
    </w:p>
    <w:p w:rsidR="00E5608C" w:rsidRPr="00280661" w:rsidRDefault="00E5608C" w:rsidP="00F57A47">
      <w:pPr>
        <w:pStyle w:val="-11"/>
        <w:ind w:left="0" w:firstLine="709"/>
      </w:pPr>
      <w:r w:rsidRPr="0028066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911566" w:rsidRPr="00280661" w:rsidRDefault="00911566" w:rsidP="00F57A47">
      <w:pPr>
        <w:spacing w:after="0" w:line="240" w:lineRule="auto"/>
        <w:ind w:right="-48" w:firstLine="709"/>
        <w:rPr>
          <w:rFonts w:ascii="Times New Roman" w:hAnsi="Times New Roman"/>
          <w:sz w:val="24"/>
          <w:szCs w:val="24"/>
          <w:lang w:eastAsia="en-US"/>
        </w:rPr>
      </w:pPr>
    </w:p>
    <w:p w:rsidR="00911566" w:rsidRDefault="00AB3F59" w:rsidP="00F57A47">
      <w:pPr>
        <w:spacing w:after="0" w:line="240" w:lineRule="auto"/>
        <w:ind w:right="-48"/>
        <w:rPr>
          <w:rFonts w:ascii="Times New Roman" w:hAnsi="Times New Roman"/>
          <w:b/>
          <w:sz w:val="24"/>
          <w:szCs w:val="24"/>
          <w:lang w:eastAsia="en-US"/>
        </w:rPr>
      </w:pPr>
      <w:r>
        <w:rPr>
          <w:rFonts w:ascii="Times New Roman" w:hAnsi="Times New Roman"/>
          <w:b/>
          <w:sz w:val="24"/>
          <w:szCs w:val="24"/>
          <w:lang w:eastAsia="en-US"/>
        </w:rPr>
        <w:t>2.5.2.7</w:t>
      </w:r>
      <w:r w:rsidR="00911566" w:rsidRPr="00280661">
        <w:rPr>
          <w:rFonts w:ascii="Times New Roman" w:hAnsi="Times New Roman"/>
          <w:b/>
          <w:sz w:val="24"/>
          <w:szCs w:val="24"/>
          <w:lang w:eastAsia="en-US"/>
        </w:rPr>
        <w:t>. Предметная область «Физическая культура и основы безопасности жизнедеятельности»</w:t>
      </w:r>
    </w:p>
    <w:p w:rsidR="00AB3F59" w:rsidRDefault="00AB3F59" w:rsidP="00F57A47">
      <w:pPr>
        <w:spacing w:after="0" w:line="240" w:lineRule="auto"/>
        <w:ind w:right="-48"/>
        <w:rPr>
          <w:rFonts w:ascii="Times New Roman" w:hAnsi="Times New Roman"/>
          <w:b/>
          <w:sz w:val="24"/>
          <w:szCs w:val="24"/>
          <w:lang w:eastAsia="en-US"/>
        </w:rPr>
      </w:pPr>
    </w:p>
    <w:p w:rsidR="00AB3F59" w:rsidRPr="00280661" w:rsidRDefault="00AB3F59" w:rsidP="00F57A47">
      <w:pPr>
        <w:spacing w:after="0" w:line="240" w:lineRule="auto"/>
        <w:ind w:right="-48"/>
        <w:rPr>
          <w:rFonts w:ascii="Times New Roman" w:hAnsi="Times New Roman"/>
          <w:sz w:val="24"/>
          <w:szCs w:val="24"/>
          <w:lang w:eastAsia="en-US"/>
        </w:rPr>
      </w:pPr>
      <w:r>
        <w:rPr>
          <w:rFonts w:ascii="Times New Roman" w:hAnsi="Times New Roman"/>
          <w:b/>
          <w:sz w:val="24"/>
          <w:szCs w:val="24"/>
          <w:lang w:eastAsia="en-US"/>
        </w:rPr>
        <w:t>Физическая культура</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5608C" w:rsidRPr="00280661" w:rsidRDefault="00E5608C" w:rsidP="00F57A47">
      <w:pPr>
        <w:tabs>
          <w:tab w:val="left" w:pos="1134"/>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280661">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E5608C" w:rsidRPr="00280661" w:rsidRDefault="00E5608C" w:rsidP="00F57A47">
      <w:pPr>
        <w:pStyle w:val="a4"/>
        <w:ind w:left="709"/>
        <w:rPr>
          <w:b/>
        </w:rPr>
      </w:pPr>
      <w:r w:rsidRPr="00280661">
        <w:rPr>
          <w:b/>
        </w:rPr>
        <w:t xml:space="preserve">Физическая культура как область знаний </w:t>
      </w:r>
    </w:p>
    <w:p w:rsidR="00E5608C" w:rsidRPr="00280661" w:rsidRDefault="00E5608C" w:rsidP="00F57A47">
      <w:pPr>
        <w:pStyle w:val="a4"/>
        <w:ind w:left="709"/>
        <w:rPr>
          <w:b/>
        </w:rPr>
      </w:pPr>
      <w:r w:rsidRPr="00280661">
        <w:rPr>
          <w:b/>
        </w:rPr>
        <w:t>История и современное развитие физической культуры</w:t>
      </w:r>
    </w:p>
    <w:p w:rsidR="00E5608C" w:rsidRPr="00280661" w:rsidRDefault="00E5608C" w:rsidP="00F57A47">
      <w:pPr>
        <w:pStyle w:val="a4"/>
        <w:ind w:left="0" w:firstLine="709"/>
      </w:pPr>
      <w:r w:rsidRPr="00280661">
        <w:rPr>
          <w:i/>
        </w:rPr>
        <w:t>Олимпийские игры древности</w:t>
      </w:r>
      <w:proofErr w:type="gramStart"/>
      <w:r w:rsidRPr="00280661">
        <w:rPr>
          <w:i/>
        </w:rPr>
        <w:t>.В</w:t>
      </w:r>
      <w:proofErr w:type="gramEnd"/>
      <w:r w:rsidRPr="00280661">
        <w:rPr>
          <w:i/>
        </w:rPr>
        <w:t>озрождение Олимпийских игр и олимпийского движения. Олимпийское движение в России</w:t>
      </w:r>
      <w:r w:rsidRPr="00280661">
        <w:t xml:space="preserve">. </w:t>
      </w:r>
      <w:r w:rsidRPr="00280661">
        <w:rPr>
          <w:i/>
        </w:rPr>
        <w:t>Современные Олимпийские игры.</w:t>
      </w:r>
      <w:r w:rsidRPr="00280661">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5608C" w:rsidRPr="00280661" w:rsidRDefault="00E5608C" w:rsidP="00F57A47">
      <w:pPr>
        <w:pStyle w:val="a4"/>
        <w:ind w:left="0" w:firstLine="709"/>
      </w:pPr>
      <w:r w:rsidRPr="00280661">
        <w:rPr>
          <w:b/>
        </w:rPr>
        <w:t>Современное представление о физической культуре (основные понятия)</w:t>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Физическое развитие человека. </w:t>
      </w:r>
      <w:r w:rsidRPr="00280661">
        <w:rPr>
          <w:rFonts w:ascii="Times New Roman" w:hAnsi="Times New Roman"/>
          <w:i/>
          <w:sz w:val="24"/>
          <w:szCs w:val="24"/>
        </w:rPr>
        <w:t>Физическая подготовка, ее связь с укреплением здоровья, развитием физических качеств.</w:t>
      </w:r>
      <w:r w:rsidRPr="00280661">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80661">
        <w:rPr>
          <w:rFonts w:ascii="Times New Roman" w:hAnsi="Times New Roman"/>
          <w:i/>
          <w:sz w:val="24"/>
          <w:szCs w:val="24"/>
        </w:rPr>
        <w:t>Спорт и спортивная подготовка</w:t>
      </w:r>
      <w:r w:rsidRPr="00280661">
        <w:rPr>
          <w:rFonts w:ascii="Times New Roman" w:hAnsi="Times New Roman"/>
          <w:sz w:val="24"/>
          <w:szCs w:val="24"/>
        </w:rPr>
        <w:t xml:space="preserve">. </w:t>
      </w:r>
      <w:r w:rsidRPr="00280661">
        <w:rPr>
          <w:rFonts w:ascii="Times New Roman" w:hAnsi="Times New Roman"/>
          <w:i/>
          <w:sz w:val="24"/>
          <w:szCs w:val="24"/>
        </w:rPr>
        <w:t>Всероссийский физкультурно-спортивный комплекс «Готов к труду и обороне».</w:t>
      </w:r>
    </w:p>
    <w:p w:rsidR="00E5608C" w:rsidRPr="00280661" w:rsidRDefault="00E5608C" w:rsidP="00F57A47">
      <w:pPr>
        <w:pStyle w:val="a4"/>
        <w:ind w:left="709"/>
      </w:pPr>
      <w:r w:rsidRPr="00280661">
        <w:rPr>
          <w:b/>
        </w:rPr>
        <w:t>Физическая культура человека</w:t>
      </w:r>
    </w:p>
    <w:p w:rsidR="00E5608C" w:rsidRPr="00280661" w:rsidRDefault="00E5608C" w:rsidP="00F57A47">
      <w:pPr>
        <w:tabs>
          <w:tab w:val="left" w:pos="0"/>
        </w:tabs>
        <w:spacing w:after="0" w:line="240" w:lineRule="auto"/>
        <w:ind w:firstLine="709"/>
        <w:rPr>
          <w:rFonts w:ascii="Times New Roman" w:hAnsi="Times New Roman"/>
          <w:b/>
          <w:sz w:val="24"/>
          <w:szCs w:val="24"/>
        </w:rPr>
      </w:pPr>
      <w:r w:rsidRPr="0028066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80661">
        <w:rPr>
          <w:rFonts w:ascii="Times New Roman" w:hAnsi="Times New Roman"/>
          <w:b/>
          <w:sz w:val="24"/>
          <w:szCs w:val="24"/>
        </w:rPr>
        <w:t xml:space="preserve">Способы двигательной (физкультурной) деятельности </w:t>
      </w:r>
    </w:p>
    <w:p w:rsidR="00E5608C" w:rsidRPr="00280661" w:rsidRDefault="00E5608C" w:rsidP="00F57A47">
      <w:pPr>
        <w:tabs>
          <w:tab w:val="left" w:pos="0"/>
        </w:tabs>
        <w:spacing w:after="0" w:line="240" w:lineRule="auto"/>
        <w:ind w:firstLine="709"/>
        <w:rPr>
          <w:rFonts w:ascii="Times New Roman" w:hAnsi="Times New Roman"/>
          <w:b/>
          <w:sz w:val="24"/>
          <w:szCs w:val="24"/>
        </w:rPr>
      </w:pPr>
      <w:r w:rsidRPr="00280661">
        <w:rPr>
          <w:rFonts w:ascii="Times New Roman" w:hAnsi="Times New Roman"/>
          <w:b/>
          <w:sz w:val="24"/>
          <w:szCs w:val="24"/>
        </w:rPr>
        <w:t>Организация и проведение самостоятельных занятий физической культурой</w:t>
      </w:r>
    </w:p>
    <w:p w:rsidR="00E5608C" w:rsidRPr="00280661" w:rsidRDefault="00E5608C" w:rsidP="00F57A47">
      <w:pPr>
        <w:pStyle w:val="a4"/>
        <w:numPr>
          <w:ilvl w:val="0"/>
          <w:numId w:val="198"/>
        </w:numPr>
        <w:suppressAutoHyphens w:val="0"/>
        <w:ind w:firstLine="709"/>
        <w:contextualSpacing/>
      </w:pPr>
      <w:r w:rsidRPr="00280661">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80661">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80661">
        <w:t xml:space="preserve"> Организация досуга средствами физической культуры. </w:t>
      </w:r>
    </w:p>
    <w:p w:rsidR="00E5608C" w:rsidRPr="00280661" w:rsidRDefault="00E5608C" w:rsidP="00F57A47">
      <w:pPr>
        <w:pStyle w:val="a4"/>
        <w:ind w:left="709"/>
        <w:rPr>
          <w:b/>
        </w:rPr>
      </w:pPr>
      <w:r w:rsidRPr="00280661">
        <w:rPr>
          <w:b/>
        </w:rPr>
        <w:t xml:space="preserve">Оценка эффективности занятий физической культурой </w:t>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5608C" w:rsidRPr="00280661" w:rsidRDefault="00E5608C" w:rsidP="00F57A47">
      <w:pPr>
        <w:pStyle w:val="a4"/>
        <w:ind w:left="709"/>
        <w:rPr>
          <w:b/>
        </w:rPr>
      </w:pPr>
      <w:r w:rsidRPr="00280661">
        <w:rPr>
          <w:b/>
        </w:rPr>
        <w:t>Физическое совершенствование</w:t>
      </w:r>
    </w:p>
    <w:p w:rsidR="00E5608C" w:rsidRPr="00280661" w:rsidRDefault="00E5608C" w:rsidP="00F57A47">
      <w:pPr>
        <w:pStyle w:val="a4"/>
        <w:ind w:left="709"/>
        <w:rPr>
          <w:i/>
        </w:rPr>
      </w:pPr>
      <w:r w:rsidRPr="00280661">
        <w:rPr>
          <w:b/>
        </w:rPr>
        <w:t>Физкультурно-оздоровительная деятельность</w:t>
      </w:r>
    </w:p>
    <w:p w:rsidR="00E5608C" w:rsidRPr="00280661" w:rsidRDefault="00E5608C" w:rsidP="00F57A47">
      <w:pPr>
        <w:spacing w:line="240" w:lineRule="auto"/>
        <w:ind w:firstLine="709"/>
        <w:rPr>
          <w:rFonts w:ascii="Times New Roman" w:hAnsi="Times New Roman"/>
          <w:i/>
          <w:sz w:val="24"/>
          <w:szCs w:val="24"/>
        </w:rPr>
      </w:pPr>
      <w:r w:rsidRPr="00280661">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80661">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5608C" w:rsidRPr="00280661" w:rsidRDefault="00E5608C" w:rsidP="00F57A47">
      <w:pPr>
        <w:pStyle w:val="a4"/>
        <w:ind w:left="709"/>
      </w:pPr>
      <w:r w:rsidRPr="00280661">
        <w:rPr>
          <w:b/>
        </w:rPr>
        <w:t>Спортивно-оздоровительная деятельность</w:t>
      </w:r>
      <w:r w:rsidRPr="00280661">
        <w:rPr>
          <w:rStyle w:val="ab"/>
          <w:b/>
        </w:rPr>
        <w:footnoteReference w:id="13"/>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280661">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280661">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80661">
        <w:rPr>
          <w:rFonts w:ascii="Times New Roman" w:hAnsi="Times New Roman"/>
          <w:i/>
          <w:sz w:val="24"/>
          <w:szCs w:val="24"/>
        </w:rPr>
        <w:t>мини-футбол</w:t>
      </w:r>
      <w:r w:rsidRPr="00280661">
        <w:rPr>
          <w:rFonts w:ascii="Times New Roman" w:hAnsi="Times New Roman"/>
          <w:sz w:val="24"/>
          <w:szCs w:val="24"/>
        </w:rPr>
        <w:t xml:space="preserve">, волейбол, баскетбол. Правила спортивных игр. Игры по правилам. </w:t>
      </w:r>
      <w:r w:rsidRPr="00280661">
        <w:rPr>
          <w:rFonts w:ascii="Times New Roman" w:hAnsi="Times New Roman"/>
          <w:i/>
          <w:sz w:val="24"/>
          <w:szCs w:val="24"/>
        </w:rPr>
        <w:t>Национальные виды спорта: технико-тактические действия и правила.</w:t>
      </w:r>
      <w:r w:rsidR="00714893">
        <w:rPr>
          <w:rFonts w:ascii="Times New Roman" w:hAnsi="Times New Roman"/>
          <w:i/>
          <w:sz w:val="24"/>
          <w:szCs w:val="24"/>
        </w:rPr>
        <w:t xml:space="preserve"> </w:t>
      </w:r>
      <w:r w:rsidRPr="00280661">
        <w:rPr>
          <w:rFonts w:ascii="Times New Roman" w:hAnsi="Times New Roman"/>
          <w:i/>
          <w:sz w:val="24"/>
          <w:szCs w:val="24"/>
        </w:rPr>
        <w:t xml:space="preserve">Плавание. Вхождение в воду и передвижения по дну </w:t>
      </w:r>
      <w:r w:rsidRPr="00280661">
        <w:rPr>
          <w:rFonts w:ascii="Times New Roman" w:hAnsi="Times New Roman"/>
          <w:i/>
          <w:sz w:val="24"/>
          <w:szCs w:val="24"/>
        </w:rPr>
        <w:lastRenderedPageBreak/>
        <w:t>бассейна. Подводящие упражнения в лежании на воде, всплывании и скольжении. Плавание на груди и спине вольным стилем.</w:t>
      </w:r>
      <w:r w:rsidRPr="00280661">
        <w:rPr>
          <w:rFonts w:ascii="Times New Roman" w:hAnsi="Times New Roman"/>
          <w:sz w:val="24"/>
          <w:szCs w:val="24"/>
        </w:rPr>
        <w:t xml:space="preserve"> Лыжные гонки:</w:t>
      </w:r>
      <w:r w:rsidRPr="00280661">
        <w:rPr>
          <w:rFonts w:ascii="Times New Roman" w:hAnsi="Times New Roman"/>
          <w:sz w:val="24"/>
          <w:szCs w:val="24"/>
          <w:vertAlign w:val="superscript"/>
        </w:rPr>
        <w:footnoteReference w:id="14"/>
      </w:r>
      <w:r w:rsidRPr="00280661">
        <w:rPr>
          <w:rFonts w:ascii="Times New Roman" w:hAnsi="Times New Roman"/>
          <w:sz w:val="24"/>
          <w:szCs w:val="24"/>
        </w:rPr>
        <w:t xml:space="preserve"> передвижение на лыжах разными способами. Подъемы, спуски, повороты, торможения.</w:t>
      </w:r>
    </w:p>
    <w:p w:rsidR="00E5608C" w:rsidRPr="00280661" w:rsidRDefault="00E5608C" w:rsidP="00F57A47">
      <w:pPr>
        <w:pStyle w:val="a4"/>
        <w:ind w:left="709"/>
        <w:rPr>
          <w:b/>
        </w:rPr>
      </w:pPr>
      <w:r w:rsidRPr="00280661">
        <w:rPr>
          <w:b/>
        </w:rPr>
        <w:t>Прикладно-ориентированная физкультурная деятельность</w:t>
      </w:r>
    </w:p>
    <w:p w:rsidR="00E5608C" w:rsidRPr="00280661" w:rsidRDefault="00E5608C" w:rsidP="00F57A47">
      <w:pPr>
        <w:spacing w:line="240" w:lineRule="auto"/>
        <w:ind w:firstLine="709"/>
        <w:rPr>
          <w:rFonts w:ascii="Times New Roman" w:hAnsi="Times New Roman"/>
          <w:sz w:val="24"/>
          <w:szCs w:val="24"/>
        </w:rPr>
      </w:pPr>
      <w:r w:rsidRPr="00280661">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80661">
        <w:rPr>
          <w:rFonts w:ascii="Times New Roman" w:hAnsi="Times New Roman"/>
          <w:sz w:val="24"/>
          <w:szCs w:val="24"/>
        </w:rPr>
        <w:t xml:space="preserve"> Общефизическая подготовка. </w:t>
      </w:r>
      <w:proofErr w:type="gramStart"/>
      <w:r w:rsidRPr="00280661">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280661">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5608C" w:rsidRPr="00AB3F59" w:rsidRDefault="00E5608C" w:rsidP="00F57A47">
      <w:pPr>
        <w:pStyle w:val="4"/>
        <w:jc w:val="left"/>
        <w:rPr>
          <w:rFonts w:ascii="Times New Roman" w:hAnsi="Times New Roman"/>
          <w:sz w:val="24"/>
          <w:szCs w:val="24"/>
        </w:rPr>
      </w:pPr>
      <w:bookmarkStart w:id="174" w:name="_Toc409691717"/>
      <w:bookmarkStart w:id="175" w:name="_Toc410654042"/>
      <w:bookmarkStart w:id="176" w:name="_Toc414553253"/>
      <w:r w:rsidRPr="00AB3F59">
        <w:rPr>
          <w:rFonts w:ascii="Times New Roman" w:hAnsi="Times New Roman"/>
          <w:sz w:val="24"/>
          <w:szCs w:val="24"/>
        </w:rPr>
        <w:t>Основы безопасности жизнедеятельности</w:t>
      </w:r>
      <w:bookmarkEnd w:id="174"/>
      <w:bookmarkEnd w:id="175"/>
      <w:bookmarkEnd w:id="176"/>
    </w:p>
    <w:p w:rsidR="00E5608C" w:rsidRPr="00280661" w:rsidRDefault="00E5608C" w:rsidP="00F57A47">
      <w:pPr>
        <w:spacing w:after="0" w:line="240" w:lineRule="auto"/>
        <w:ind w:firstLine="709"/>
        <w:rPr>
          <w:sz w:val="24"/>
          <w:szCs w:val="24"/>
        </w:rPr>
      </w:pPr>
      <w:r w:rsidRPr="0028066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r w:rsidRPr="0028066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5608C" w:rsidRPr="00280661" w:rsidRDefault="00E5608C" w:rsidP="00F57A47">
      <w:pPr>
        <w:spacing w:after="0" w:line="240" w:lineRule="auto"/>
        <w:ind w:firstLine="708"/>
        <w:rPr>
          <w:rFonts w:ascii="Times New Roman" w:hAnsi="Times New Roman"/>
          <w:sz w:val="24"/>
          <w:szCs w:val="24"/>
        </w:rPr>
      </w:pPr>
      <w:r w:rsidRPr="00280661">
        <w:rPr>
          <w:rFonts w:ascii="Times New Roman" w:hAnsi="Times New Roman"/>
          <w:sz w:val="24"/>
          <w:szCs w:val="24"/>
        </w:rPr>
        <w:t>Основы безопасности жизнедеятельности как учебный предмет обеспечивает:</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освоение </w:t>
      </w:r>
      <w:proofErr w:type="gramStart"/>
      <w:r w:rsidRPr="00280661">
        <w:rPr>
          <w:rFonts w:ascii="Times New Roman" w:hAnsi="Times New Roman"/>
          <w:sz w:val="24"/>
          <w:szCs w:val="24"/>
        </w:rPr>
        <w:t>обучающимися</w:t>
      </w:r>
      <w:proofErr w:type="gramEnd"/>
      <w:r w:rsidRPr="00280661">
        <w:rPr>
          <w:rFonts w:ascii="Times New Roman" w:hAnsi="Times New Roman"/>
          <w:sz w:val="24"/>
          <w:szCs w:val="24"/>
        </w:rPr>
        <w:t xml:space="preserve"> знаний о безопасном поведении в повседневной жизнедеятельности;</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понимание </w:t>
      </w:r>
      <w:proofErr w:type="gramStart"/>
      <w:r w:rsidRPr="00280661">
        <w:rPr>
          <w:rFonts w:ascii="Times New Roman" w:hAnsi="Times New Roman"/>
          <w:sz w:val="24"/>
          <w:szCs w:val="24"/>
        </w:rPr>
        <w:t>обучающимися</w:t>
      </w:r>
      <w:proofErr w:type="gramEnd"/>
      <w:r w:rsidRPr="00280661">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освоение </w:t>
      </w:r>
      <w:proofErr w:type="gramStart"/>
      <w:r w:rsidRPr="00280661">
        <w:rPr>
          <w:rFonts w:ascii="Times New Roman" w:hAnsi="Times New Roman"/>
          <w:sz w:val="24"/>
          <w:szCs w:val="24"/>
        </w:rPr>
        <w:t>обучающимися</w:t>
      </w:r>
      <w:proofErr w:type="gramEnd"/>
      <w:r w:rsidRPr="00280661">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оказывать первую помощь пострадавшим;</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готовность проявлять предосторожность в ситуациях неопределенности;</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освоение умений использовать средства индивидуальной и коллективной защиты.</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280661">
        <w:rPr>
          <w:rFonts w:ascii="Times New Roman" w:hAnsi="Times New Roman"/>
          <w:sz w:val="24"/>
          <w:szCs w:val="24"/>
        </w:rPr>
        <w:t>на</w:t>
      </w:r>
      <w:proofErr w:type="gramEnd"/>
      <w:r w:rsidRPr="00280661">
        <w:rPr>
          <w:rFonts w:ascii="Times New Roman" w:hAnsi="Times New Roman"/>
          <w:sz w:val="24"/>
          <w:szCs w:val="24"/>
        </w:rPr>
        <w:t>:</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 xml:space="preserve">воспитание у </w:t>
      </w:r>
      <w:proofErr w:type="gramStart"/>
      <w:r w:rsidRPr="00280661">
        <w:rPr>
          <w:rFonts w:ascii="Times New Roman" w:hAnsi="Times New Roman"/>
          <w:sz w:val="24"/>
          <w:szCs w:val="24"/>
        </w:rPr>
        <w:t>обучающихся</w:t>
      </w:r>
      <w:proofErr w:type="gramEnd"/>
      <w:r w:rsidRPr="00280661">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r w:rsidRPr="0028066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5608C" w:rsidRPr="00280661" w:rsidRDefault="00E5608C" w:rsidP="00F57A47">
      <w:pPr>
        <w:numPr>
          <w:ilvl w:val="0"/>
          <w:numId w:val="204"/>
        </w:numPr>
        <w:tabs>
          <w:tab w:val="left" w:pos="1134"/>
        </w:tabs>
        <w:autoSpaceDE w:val="0"/>
        <w:autoSpaceDN w:val="0"/>
        <w:adjustRightInd w:val="0"/>
        <w:spacing w:after="0" w:line="240" w:lineRule="auto"/>
        <w:ind w:left="0" w:firstLine="709"/>
        <w:rPr>
          <w:rFonts w:ascii="Times New Roman" w:hAnsi="Times New Roman"/>
          <w:sz w:val="24"/>
          <w:szCs w:val="24"/>
        </w:rPr>
      </w:pPr>
      <w:proofErr w:type="gramStart"/>
      <w:r w:rsidRPr="00280661">
        <w:rPr>
          <w:rFonts w:ascii="Times New Roman" w:hAnsi="Times New Roman"/>
          <w:sz w:val="24"/>
          <w:szCs w:val="24"/>
        </w:rPr>
        <w:t>формирование у обучающихся</w:t>
      </w:r>
      <w:r w:rsidR="00714893">
        <w:rPr>
          <w:rFonts w:ascii="Times New Roman" w:hAnsi="Times New Roman"/>
          <w:sz w:val="24"/>
          <w:szCs w:val="24"/>
        </w:rPr>
        <w:t xml:space="preserve"> </w:t>
      </w:r>
      <w:r w:rsidRPr="00280661">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E5608C" w:rsidRPr="00280661" w:rsidRDefault="00E5608C" w:rsidP="00F57A47">
      <w:pPr>
        <w:overflowPunct w:val="0"/>
        <w:autoSpaceDE w:val="0"/>
        <w:autoSpaceDN w:val="0"/>
        <w:adjustRightInd w:val="0"/>
        <w:spacing w:after="0" w:line="240" w:lineRule="auto"/>
        <w:ind w:firstLine="709"/>
        <w:rPr>
          <w:rFonts w:ascii="Times New Roman" w:hAnsi="Times New Roman"/>
          <w:sz w:val="24"/>
          <w:szCs w:val="24"/>
        </w:rPr>
      </w:pPr>
      <w:proofErr w:type="gramStart"/>
      <w:r w:rsidRPr="00280661">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w:t>
      </w:r>
      <w:r w:rsidRPr="00280661">
        <w:rPr>
          <w:rFonts w:ascii="Times New Roman" w:hAnsi="Times New Roman"/>
          <w:sz w:val="24"/>
          <w:szCs w:val="24"/>
        </w:rPr>
        <w:lastRenderedPageBreak/>
        <w:t>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280661">
        <w:rPr>
          <w:rFonts w:ascii="Times New Roman" w:hAnsi="Times New Roman"/>
          <w:sz w:val="24"/>
          <w:szCs w:val="24"/>
        </w:rPr>
        <w:t xml:space="preserve"> учебного времени.</w:t>
      </w:r>
    </w:p>
    <w:p w:rsidR="00E5608C" w:rsidRPr="00280661" w:rsidRDefault="00E5608C" w:rsidP="00F57A47">
      <w:pPr>
        <w:tabs>
          <w:tab w:val="left" w:pos="1134"/>
        </w:tabs>
        <w:overflowPunct w:val="0"/>
        <w:autoSpaceDE w:val="0"/>
        <w:autoSpaceDN w:val="0"/>
        <w:adjustRightInd w:val="0"/>
        <w:spacing w:after="0" w:line="240" w:lineRule="auto"/>
        <w:ind w:firstLine="709"/>
        <w:rPr>
          <w:rFonts w:ascii="Times New Roman" w:hAnsi="Times New Roman"/>
          <w:sz w:val="24"/>
          <w:szCs w:val="24"/>
        </w:rPr>
      </w:pPr>
    </w:p>
    <w:p w:rsidR="00E5608C" w:rsidRPr="00280661" w:rsidRDefault="00E5608C" w:rsidP="00F57A47">
      <w:pPr>
        <w:spacing w:after="0" w:line="240" w:lineRule="auto"/>
        <w:rPr>
          <w:rFonts w:ascii="Times New Roman" w:hAnsi="Times New Roman"/>
          <w:sz w:val="24"/>
          <w:szCs w:val="24"/>
        </w:rPr>
      </w:pP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Основы безопасности личности, общества и государства</w:t>
      </w:r>
    </w:p>
    <w:p w:rsidR="00E5608C" w:rsidRPr="00280661" w:rsidRDefault="00E5608C" w:rsidP="00F57A47">
      <w:pPr>
        <w:tabs>
          <w:tab w:val="left" w:pos="426"/>
        </w:tabs>
        <w:spacing w:after="0" w:line="240" w:lineRule="auto"/>
        <w:ind w:left="709"/>
        <w:rPr>
          <w:rFonts w:ascii="Times New Roman" w:hAnsi="Times New Roman"/>
          <w:b/>
          <w:bCs/>
          <w:sz w:val="24"/>
          <w:szCs w:val="24"/>
          <w:shd w:val="clear" w:color="auto" w:fill="FFFFFF"/>
        </w:rPr>
      </w:pPr>
      <w:r w:rsidRPr="00280661">
        <w:rPr>
          <w:rFonts w:ascii="Times New Roman" w:hAnsi="Times New Roman"/>
          <w:b/>
          <w:bCs/>
          <w:sz w:val="24"/>
          <w:szCs w:val="24"/>
          <w:shd w:val="clear" w:color="auto" w:fill="FFFFFF"/>
        </w:rPr>
        <w:t xml:space="preserve">Основы комплексной безопасности </w:t>
      </w:r>
    </w:p>
    <w:p w:rsidR="00E5608C" w:rsidRPr="00280661" w:rsidRDefault="00E5608C" w:rsidP="00F57A47">
      <w:pPr>
        <w:spacing w:after="0" w:line="240" w:lineRule="auto"/>
        <w:ind w:firstLine="709"/>
        <w:rPr>
          <w:rFonts w:ascii="Times New Roman" w:hAnsi="Times New Roman"/>
          <w:i/>
          <w:sz w:val="24"/>
          <w:szCs w:val="24"/>
        </w:rPr>
      </w:pPr>
      <w:r w:rsidRPr="0028066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80661">
        <w:rPr>
          <w:rFonts w:ascii="Times New Roman" w:hAnsi="Times New Roman"/>
          <w:i/>
          <w:sz w:val="24"/>
          <w:szCs w:val="24"/>
        </w:rPr>
        <w:t>Средства индивидуальной защиты велосипедиста.</w:t>
      </w:r>
      <w:r w:rsidRPr="00280661">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80661">
        <w:rPr>
          <w:rFonts w:ascii="Times New Roman" w:hAnsi="Times New Roman"/>
          <w:i/>
          <w:sz w:val="24"/>
          <w:szCs w:val="24"/>
        </w:rPr>
        <w:t>и поездках.</w:t>
      </w:r>
      <w:r w:rsidRPr="00280661">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280661">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280661">
        <w:rPr>
          <w:rFonts w:ascii="Times New Roman" w:hAnsi="Times New Roman"/>
          <w:i/>
          <w:sz w:val="24"/>
          <w:szCs w:val="24"/>
        </w:rPr>
        <w:t>самозащита покупателя</w:t>
      </w:r>
      <w:r w:rsidRPr="00280661">
        <w:rPr>
          <w:rFonts w:ascii="Times New Roman" w:hAnsi="Times New Roman"/>
          <w:sz w:val="24"/>
          <w:szCs w:val="24"/>
        </w:rPr>
        <w:t>).</w:t>
      </w:r>
      <w:proofErr w:type="gramEnd"/>
      <w:r w:rsidRPr="00280661">
        <w:rPr>
          <w:rFonts w:ascii="Times New Roman" w:hAnsi="Times New Roman"/>
          <w:sz w:val="24"/>
          <w:szCs w:val="24"/>
        </w:rPr>
        <w:t xml:space="preserve"> Элементарные способы самозащиты. </w:t>
      </w:r>
      <w:r w:rsidRPr="00280661">
        <w:rPr>
          <w:rFonts w:ascii="Times New Roman" w:hAnsi="Times New Roman"/>
          <w:i/>
          <w:sz w:val="24"/>
          <w:szCs w:val="24"/>
        </w:rPr>
        <w:t>Информационная безопасность подростка.</w:t>
      </w:r>
    </w:p>
    <w:p w:rsidR="00E5608C" w:rsidRPr="00280661" w:rsidRDefault="00E5608C" w:rsidP="00F57A47">
      <w:pPr>
        <w:tabs>
          <w:tab w:val="left" w:pos="426"/>
        </w:tabs>
        <w:spacing w:after="0" w:line="240" w:lineRule="auto"/>
        <w:ind w:left="709"/>
        <w:rPr>
          <w:rFonts w:ascii="Times New Roman" w:hAnsi="Times New Roman"/>
          <w:sz w:val="24"/>
          <w:szCs w:val="24"/>
        </w:rPr>
      </w:pPr>
      <w:r w:rsidRPr="00280661">
        <w:rPr>
          <w:rFonts w:ascii="Times New Roman" w:hAnsi="Times New Roman"/>
          <w:b/>
          <w:sz w:val="24"/>
          <w:szCs w:val="24"/>
        </w:rPr>
        <w:t xml:space="preserve">Защита населения Российской Федерации от чрезвычайных </w:t>
      </w:r>
      <w:r w:rsidRPr="00280661">
        <w:rPr>
          <w:rFonts w:ascii="Times New Roman" w:hAnsi="Times New Roman"/>
          <w:b/>
          <w:bCs/>
          <w:sz w:val="24"/>
          <w:szCs w:val="24"/>
          <w:shd w:val="clear" w:color="auto" w:fill="FFFFFF"/>
        </w:rPr>
        <w:t>ситуаций</w:t>
      </w:r>
    </w:p>
    <w:p w:rsidR="00E5608C" w:rsidRPr="00280661" w:rsidRDefault="00E5608C" w:rsidP="00F57A47">
      <w:pPr>
        <w:spacing w:line="240" w:lineRule="auto"/>
        <w:ind w:firstLine="709"/>
        <w:rPr>
          <w:rFonts w:ascii="Times New Roman" w:hAnsi="Times New Roman"/>
          <w:sz w:val="24"/>
          <w:szCs w:val="24"/>
        </w:rPr>
      </w:pPr>
      <w:proofErr w:type="gramStart"/>
      <w:r w:rsidRPr="0028066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280661">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5608C" w:rsidRPr="00280661" w:rsidRDefault="00E5608C" w:rsidP="00F57A47">
      <w:pPr>
        <w:tabs>
          <w:tab w:val="left" w:pos="426"/>
        </w:tabs>
        <w:spacing w:after="0" w:line="240" w:lineRule="auto"/>
        <w:ind w:firstLine="709"/>
        <w:rPr>
          <w:rFonts w:ascii="Times New Roman" w:hAnsi="Times New Roman"/>
          <w:bCs/>
          <w:sz w:val="24"/>
          <w:szCs w:val="24"/>
          <w:shd w:val="clear" w:color="auto" w:fill="FFFFFF"/>
        </w:rPr>
      </w:pPr>
      <w:r w:rsidRPr="00280661">
        <w:rPr>
          <w:rFonts w:ascii="Times New Roman" w:hAnsi="Times New Roman"/>
          <w:b/>
          <w:bCs/>
          <w:sz w:val="24"/>
          <w:szCs w:val="24"/>
        </w:rPr>
        <w:t>Основы противодействия терроризму, экстремизму и наркотизму в Российской Федерации</w:t>
      </w:r>
    </w:p>
    <w:p w:rsidR="00E5608C" w:rsidRPr="00280661" w:rsidRDefault="00E5608C" w:rsidP="00F57A47">
      <w:pPr>
        <w:tabs>
          <w:tab w:val="left" w:pos="0"/>
        </w:tabs>
        <w:spacing w:after="0" w:line="240" w:lineRule="auto"/>
        <w:ind w:firstLine="709"/>
        <w:rPr>
          <w:rFonts w:ascii="Times New Roman" w:hAnsi="Times New Roman"/>
          <w:sz w:val="24"/>
          <w:szCs w:val="24"/>
        </w:rPr>
      </w:pPr>
      <w:r w:rsidRPr="00280661">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8066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8066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5608C" w:rsidRPr="00280661" w:rsidRDefault="00E5608C" w:rsidP="00F57A47">
      <w:pPr>
        <w:spacing w:after="0" w:line="240" w:lineRule="auto"/>
        <w:ind w:firstLine="709"/>
        <w:rPr>
          <w:rFonts w:ascii="Times New Roman" w:hAnsi="Times New Roman"/>
          <w:b/>
          <w:bCs/>
          <w:sz w:val="24"/>
          <w:szCs w:val="24"/>
        </w:rPr>
      </w:pPr>
      <w:r w:rsidRPr="00280661">
        <w:rPr>
          <w:rFonts w:ascii="Times New Roman" w:hAnsi="Times New Roman"/>
          <w:b/>
          <w:bCs/>
          <w:sz w:val="24"/>
          <w:szCs w:val="24"/>
        </w:rPr>
        <w:t>Основы медицинских знаний и здорового образа жизни</w:t>
      </w:r>
    </w:p>
    <w:p w:rsidR="00E5608C" w:rsidRPr="00280661" w:rsidRDefault="00E5608C" w:rsidP="00F57A47">
      <w:pPr>
        <w:tabs>
          <w:tab w:val="left" w:pos="426"/>
        </w:tabs>
        <w:spacing w:after="0" w:line="240" w:lineRule="auto"/>
        <w:ind w:left="709"/>
        <w:rPr>
          <w:rFonts w:ascii="Times New Roman" w:hAnsi="Times New Roman"/>
          <w:b/>
          <w:bCs/>
          <w:sz w:val="24"/>
          <w:szCs w:val="24"/>
        </w:rPr>
      </w:pPr>
      <w:r w:rsidRPr="00280661">
        <w:rPr>
          <w:rFonts w:ascii="Times New Roman" w:hAnsi="Times New Roman"/>
          <w:b/>
          <w:bCs/>
          <w:sz w:val="24"/>
          <w:szCs w:val="24"/>
        </w:rPr>
        <w:t>Основы здорового образа жизни</w:t>
      </w:r>
    </w:p>
    <w:p w:rsidR="00E5608C" w:rsidRPr="00280661" w:rsidRDefault="00E5608C" w:rsidP="00F57A47">
      <w:pPr>
        <w:spacing w:after="0" w:line="240" w:lineRule="auto"/>
        <w:ind w:firstLine="709"/>
        <w:rPr>
          <w:rFonts w:ascii="Times New Roman" w:hAnsi="Times New Roman"/>
          <w:bCs/>
          <w:sz w:val="24"/>
          <w:szCs w:val="24"/>
        </w:rPr>
      </w:pPr>
      <w:r w:rsidRPr="00280661">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w:t>
      </w:r>
      <w:r w:rsidRPr="00280661">
        <w:rPr>
          <w:rFonts w:ascii="Times New Roman" w:hAnsi="Times New Roman"/>
          <w:bCs/>
          <w:sz w:val="24"/>
          <w:szCs w:val="24"/>
        </w:rPr>
        <w:lastRenderedPageBreak/>
        <w:t>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714893">
        <w:rPr>
          <w:rFonts w:ascii="Times New Roman" w:hAnsi="Times New Roman"/>
          <w:bCs/>
          <w:sz w:val="24"/>
          <w:szCs w:val="24"/>
        </w:rPr>
        <w:t xml:space="preserve"> </w:t>
      </w:r>
      <w:r w:rsidRPr="00280661">
        <w:rPr>
          <w:rFonts w:ascii="Times New Roman" w:hAnsi="Times New Roman"/>
          <w:bCs/>
          <w:sz w:val="24"/>
          <w:szCs w:val="24"/>
        </w:rPr>
        <w:t xml:space="preserve">Профилактика вредных привычек и их факторов. </w:t>
      </w:r>
      <w:r w:rsidRPr="00280661">
        <w:rPr>
          <w:rFonts w:ascii="Times New Roman" w:hAnsi="Times New Roman"/>
          <w:bCs/>
          <w:i/>
          <w:sz w:val="24"/>
          <w:szCs w:val="24"/>
        </w:rPr>
        <w:t>Семья в современном обществе. Права и обязанности супругов. Защита прав ребенка.</w:t>
      </w:r>
    </w:p>
    <w:p w:rsidR="00E5608C" w:rsidRPr="00280661" w:rsidRDefault="00E5608C" w:rsidP="00F57A47">
      <w:pPr>
        <w:tabs>
          <w:tab w:val="left" w:pos="426"/>
        </w:tabs>
        <w:spacing w:after="0" w:line="240" w:lineRule="auto"/>
        <w:ind w:left="709"/>
        <w:rPr>
          <w:rFonts w:ascii="Times New Roman" w:hAnsi="Times New Roman"/>
          <w:b/>
          <w:bCs/>
          <w:sz w:val="24"/>
          <w:szCs w:val="24"/>
        </w:rPr>
      </w:pPr>
      <w:r w:rsidRPr="00280661">
        <w:rPr>
          <w:rFonts w:ascii="Times New Roman" w:hAnsi="Times New Roman"/>
          <w:b/>
          <w:bCs/>
          <w:sz w:val="24"/>
          <w:szCs w:val="24"/>
        </w:rPr>
        <w:t>Основы медицинских знаний и оказание первой помощи</w:t>
      </w:r>
    </w:p>
    <w:p w:rsidR="00E5608C" w:rsidRPr="00280661" w:rsidRDefault="00E5608C" w:rsidP="00F57A47">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80661">
        <w:rPr>
          <w:rFonts w:ascii="Times New Roman" w:hAnsi="Times New Roman"/>
          <w:i/>
          <w:sz w:val="24"/>
          <w:szCs w:val="24"/>
        </w:rPr>
        <w:t>Основные неинфекционные и инфекционные заболевания</w:t>
      </w:r>
      <w:proofErr w:type="gramStart"/>
      <w:r w:rsidRPr="00280661">
        <w:rPr>
          <w:rFonts w:ascii="Times New Roman" w:hAnsi="Times New Roman"/>
          <w:i/>
          <w:sz w:val="24"/>
          <w:szCs w:val="24"/>
        </w:rPr>
        <w:t>,и</w:t>
      </w:r>
      <w:proofErr w:type="gramEnd"/>
      <w:r w:rsidRPr="00280661">
        <w:rPr>
          <w:rFonts w:ascii="Times New Roman" w:hAnsi="Times New Roman"/>
          <w:i/>
          <w:sz w:val="24"/>
          <w:szCs w:val="24"/>
        </w:rPr>
        <w:t>х профилактика</w:t>
      </w:r>
      <w:r w:rsidRPr="0028066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280661">
        <w:rPr>
          <w:rFonts w:ascii="Times New Roman" w:hAnsi="Times New Roman"/>
          <w:i/>
          <w:sz w:val="24"/>
          <w:szCs w:val="24"/>
        </w:rPr>
        <w:t xml:space="preserve"> Первая помощь при остановке сердечной деятельности. Первая помощь при коме</w:t>
      </w:r>
      <w:proofErr w:type="gramStart"/>
      <w:r w:rsidRPr="00280661">
        <w:rPr>
          <w:rFonts w:ascii="Times New Roman" w:hAnsi="Times New Roman"/>
          <w:i/>
          <w:sz w:val="24"/>
          <w:szCs w:val="24"/>
        </w:rPr>
        <w:t>.О</w:t>
      </w:r>
      <w:proofErr w:type="gramEnd"/>
      <w:r w:rsidRPr="00280661">
        <w:rPr>
          <w:rFonts w:ascii="Times New Roman" w:hAnsi="Times New Roman"/>
          <w:i/>
          <w:sz w:val="24"/>
          <w:szCs w:val="24"/>
        </w:rPr>
        <w:t>собенности оказания первой помощи при поражении электрическим током.</w:t>
      </w:r>
    </w:p>
    <w:p w:rsidR="00E5608C" w:rsidRPr="00280661" w:rsidRDefault="00E5608C" w:rsidP="00F57A47">
      <w:pPr>
        <w:spacing w:after="0" w:line="240" w:lineRule="auto"/>
        <w:ind w:firstLine="709"/>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b/>
          <w:i/>
          <w:sz w:val="24"/>
          <w:szCs w:val="24"/>
          <w:lang w:eastAsia="en-US"/>
        </w:rPr>
      </w:pPr>
    </w:p>
    <w:p w:rsidR="00911566" w:rsidRPr="0054382D" w:rsidRDefault="00911566" w:rsidP="00280661">
      <w:pPr>
        <w:pageBreakBefore/>
        <w:spacing w:after="0" w:line="240" w:lineRule="auto"/>
        <w:ind w:right="-45"/>
        <w:jc w:val="center"/>
        <w:rPr>
          <w:rFonts w:ascii="Times New Roman" w:hAnsi="Times New Roman"/>
          <w:b/>
          <w:sz w:val="24"/>
          <w:szCs w:val="24"/>
        </w:rPr>
      </w:pPr>
      <w:r w:rsidRPr="006E0D4A">
        <w:rPr>
          <w:rFonts w:ascii="Times New Roman" w:hAnsi="Times New Roman"/>
          <w:b/>
          <w:sz w:val="24"/>
          <w:szCs w:val="24"/>
        </w:rPr>
        <w:lastRenderedPageBreak/>
        <w:t>2.6.  Программа воспитания и социа</w:t>
      </w:r>
      <w:r w:rsidRPr="0054382D">
        <w:rPr>
          <w:rFonts w:ascii="Times New Roman" w:hAnsi="Times New Roman"/>
          <w:b/>
          <w:sz w:val="24"/>
          <w:szCs w:val="24"/>
        </w:rPr>
        <w:t>лизации учащихся</w:t>
      </w:r>
    </w:p>
    <w:p w:rsidR="00911566" w:rsidRPr="0054382D" w:rsidRDefault="00911566" w:rsidP="00911566">
      <w:pPr>
        <w:spacing w:after="0" w:line="240" w:lineRule="auto"/>
        <w:ind w:right="-48" w:firstLine="454"/>
        <w:jc w:val="center"/>
        <w:rPr>
          <w:rFonts w:ascii="Times New Roman" w:hAnsi="Times New Roman"/>
          <w:b/>
          <w:sz w:val="24"/>
          <w:szCs w:val="24"/>
        </w:rPr>
      </w:pPr>
      <w:r w:rsidRPr="0054382D">
        <w:rPr>
          <w:rFonts w:ascii="Times New Roman" w:hAnsi="Times New Roman"/>
          <w:b/>
          <w:sz w:val="24"/>
          <w:szCs w:val="24"/>
        </w:rPr>
        <w:t>на ступени основного общего образования</w:t>
      </w:r>
    </w:p>
    <w:p w:rsidR="00911566" w:rsidRPr="0054382D" w:rsidRDefault="00911566" w:rsidP="00911566">
      <w:pPr>
        <w:pStyle w:val="a4"/>
        <w:ind w:left="0" w:right="-48"/>
        <w:jc w:val="center"/>
        <w:rPr>
          <w:rFonts w:cs="Times New Roman"/>
          <w:b/>
        </w:rPr>
      </w:pPr>
      <w:r w:rsidRPr="0054382D">
        <w:rPr>
          <w:rFonts w:cs="Times New Roman"/>
          <w:b/>
        </w:rPr>
        <w:t>2.6.1. Пояснительная записка</w:t>
      </w:r>
    </w:p>
    <w:p w:rsidR="00911566" w:rsidRPr="0054382D" w:rsidRDefault="00911566" w:rsidP="00F57A47">
      <w:pPr>
        <w:pStyle w:val="a4"/>
        <w:ind w:left="0" w:right="-48" w:firstLine="708"/>
        <w:rPr>
          <w:rFonts w:cs="Times New Roman"/>
        </w:rPr>
      </w:pPr>
      <w:r w:rsidRPr="0054382D">
        <w:rPr>
          <w:rFonts w:cs="Times New Roman"/>
        </w:rPr>
        <w:t xml:space="preserve"> </w:t>
      </w:r>
      <w:proofErr w:type="gramStart"/>
      <w:r w:rsidRPr="0054382D">
        <w:rPr>
          <w:rFonts w:cs="Times New Roman"/>
        </w:rPr>
        <w:t>Программа воспитания и соц</w:t>
      </w:r>
      <w:r>
        <w:rPr>
          <w:rFonts w:cs="Times New Roman"/>
        </w:rPr>
        <w:t>иализации учащихся в М</w:t>
      </w:r>
      <w:r w:rsidR="003517D4">
        <w:rPr>
          <w:rFonts w:cs="Times New Roman"/>
        </w:rPr>
        <w:t>Б</w:t>
      </w:r>
      <w:r>
        <w:rPr>
          <w:rFonts w:cs="Times New Roman"/>
        </w:rPr>
        <w:t xml:space="preserve">ОУ </w:t>
      </w:r>
      <w:r w:rsidR="003517D4">
        <w:rPr>
          <w:bCs/>
        </w:rPr>
        <w:t xml:space="preserve">«ООШ с. Холманка Перелюбского муниципального </w:t>
      </w:r>
      <w:r>
        <w:rPr>
          <w:bCs/>
        </w:rPr>
        <w:t xml:space="preserve"> района Саратовской области»</w:t>
      </w:r>
      <w:r w:rsidRPr="0054382D">
        <w:rPr>
          <w:rFonts w:cs="Times New Roman"/>
        </w:rPr>
        <w:t xml:space="preserve"> предусматривает формирование нравственного уклада школьной жизни, обеспечивающего создание соответствующей социальной среды развития учащихся и включающего воспитательную, учебную, внеучебную, социально значимую деятельность учащихся, основанную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 педагогической деятельности школы, семьи и</w:t>
      </w:r>
      <w:proofErr w:type="gramEnd"/>
      <w:r w:rsidRPr="0054382D">
        <w:rPr>
          <w:rFonts w:cs="Times New Roman"/>
        </w:rPr>
        <w:t xml:space="preserve"> других субъектов общественной жизни. </w:t>
      </w:r>
    </w:p>
    <w:p w:rsidR="00911566" w:rsidRPr="0054382D" w:rsidRDefault="00911566" w:rsidP="00F57A47">
      <w:pPr>
        <w:pStyle w:val="a4"/>
        <w:ind w:left="0" w:right="-48" w:firstLine="708"/>
        <w:rPr>
          <w:rFonts w:cs="Times New Roman"/>
        </w:rPr>
      </w:pPr>
      <w:proofErr w:type="gramStart"/>
      <w:r w:rsidRPr="0054382D">
        <w:rPr>
          <w:rFonts w:cs="Times New Roman"/>
        </w:rPr>
        <w:t>Данная програм</w:t>
      </w:r>
      <w:r>
        <w:rPr>
          <w:rFonts w:cs="Times New Roman"/>
        </w:rPr>
        <w:t xml:space="preserve">ма в основной школе </w:t>
      </w:r>
      <w:r w:rsidR="003517D4">
        <w:rPr>
          <w:rFonts w:cs="Times New Roman"/>
        </w:rPr>
        <w:t xml:space="preserve">МБОУ </w:t>
      </w:r>
      <w:r w:rsidR="003517D4">
        <w:rPr>
          <w:bCs/>
        </w:rPr>
        <w:t>«ООШ с. Холманка Перелюбского муниципального  района Саратовской области»</w:t>
      </w:r>
      <w:r w:rsidR="003517D4" w:rsidRPr="0054382D">
        <w:rPr>
          <w:rFonts w:cs="Times New Roman"/>
        </w:rPr>
        <w:t xml:space="preserve"> </w:t>
      </w:r>
      <w:r w:rsidRPr="0054382D">
        <w:rPr>
          <w:rFonts w:cs="Times New Roman"/>
        </w:rPr>
        <w:t xml:space="preserve"> преемственно продолжает и развивает программу духовно-нравственного развития и воспитания учащихся на ступени начального общего образования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 </w:t>
      </w:r>
      <w:proofErr w:type="gramEnd"/>
    </w:p>
    <w:p w:rsidR="00911566" w:rsidRPr="0054382D" w:rsidRDefault="00911566" w:rsidP="00F57A47">
      <w:pPr>
        <w:pStyle w:val="a4"/>
        <w:ind w:left="0" w:right="-48" w:firstLine="708"/>
        <w:rPr>
          <w:rFonts w:cs="Times New Roman"/>
        </w:rPr>
      </w:pPr>
      <w:r w:rsidRPr="0054382D">
        <w:rPr>
          <w:rFonts w:cs="Times New Roman"/>
          <w:b/>
        </w:rPr>
        <w:t>Актуальность и значимость программы</w:t>
      </w:r>
      <w:r w:rsidRPr="0054382D">
        <w:rPr>
          <w:rFonts w:cs="Times New Roman"/>
        </w:rPr>
        <w:t xml:space="preserve"> воспитания и социализации учащихся на этапе основного общего образования определяется тем, что в возрасте (12-15 лет) подросток, переживает глубочайшую гормональную перестройку, влияющую на все сферы жизнедеятельности организма и существенно изменяющую характер его социально- 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w:t>
      </w:r>
      <w:proofErr w:type="gramStart"/>
      <w:r w:rsidRPr="0054382D">
        <w:rPr>
          <w:rFonts w:cs="Times New Roman"/>
        </w:rPr>
        <w:t>связаны</w:t>
      </w:r>
      <w:proofErr w:type="gramEnd"/>
      <w:r w:rsidRPr="0054382D">
        <w:rPr>
          <w:rFonts w:cs="Times New Roman"/>
        </w:rPr>
        <w:t xml:space="preserve"> с усвоенными духовно-нравственными идеалами и ориентирами (в данном случае – с их извращенными формами). </w:t>
      </w:r>
    </w:p>
    <w:p w:rsidR="00911566" w:rsidRPr="0054382D" w:rsidRDefault="00911566" w:rsidP="00F57A47">
      <w:pPr>
        <w:pStyle w:val="a4"/>
        <w:ind w:left="0" w:right="-48" w:firstLine="708"/>
        <w:rPr>
          <w:rFonts w:cs="Times New Roman"/>
          <w:b/>
        </w:rPr>
      </w:pPr>
      <w:r w:rsidRPr="0054382D">
        <w:rPr>
          <w:rFonts w:cs="Times New Roman"/>
          <w:b/>
        </w:rPr>
        <w:t>Программа воспитания и социализации учащихся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911566" w:rsidRPr="0054382D" w:rsidRDefault="00911566" w:rsidP="00911566">
      <w:pPr>
        <w:pStyle w:val="a4"/>
        <w:ind w:left="0" w:right="-48" w:firstLine="708"/>
        <w:jc w:val="both"/>
        <w:rPr>
          <w:rFonts w:cs="Times New Roman"/>
          <w:b/>
        </w:rPr>
      </w:pP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2.6.2. Цель и задачи воспитания и социализации учащихся</w:t>
      </w:r>
    </w:p>
    <w:p w:rsidR="00911566" w:rsidRPr="0054382D" w:rsidRDefault="00911566" w:rsidP="00F57A47">
      <w:pPr>
        <w:spacing w:after="0" w:line="240" w:lineRule="auto"/>
        <w:ind w:right="-48" w:firstLine="454"/>
        <w:rPr>
          <w:rFonts w:ascii="Times New Roman" w:hAnsi="Times New Roman"/>
          <w:sz w:val="24"/>
          <w:szCs w:val="24"/>
        </w:rPr>
      </w:pPr>
      <w:proofErr w:type="gramStart"/>
      <w:r w:rsidRPr="0054382D">
        <w:rPr>
          <w:rFonts w:ascii="Times New Roman" w:hAnsi="Times New Roman"/>
          <w:b/>
          <w:sz w:val="24"/>
          <w:szCs w:val="24"/>
        </w:rPr>
        <w:t>Целью воспитания</w:t>
      </w:r>
      <w:r w:rsidRPr="0054382D">
        <w:rPr>
          <w:rFonts w:ascii="Times New Roman" w:hAnsi="Times New Roman"/>
          <w:sz w:val="24"/>
          <w:szCs w:val="24"/>
        </w:rPr>
        <w:t xml:space="preserve"> </w:t>
      </w:r>
      <w:r w:rsidRPr="0054382D">
        <w:rPr>
          <w:rFonts w:ascii="Times New Roman" w:hAnsi="Times New Roman"/>
          <w:b/>
          <w:sz w:val="24"/>
          <w:szCs w:val="24"/>
        </w:rPr>
        <w:t>и социализации</w:t>
      </w:r>
      <w:r w:rsidRPr="0054382D">
        <w:rPr>
          <w:rFonts w:ascii="Times New Roman" w:hAnsi="Times New Roman"/>
          <w:sz w:val="24"/>
          <w:szCs w:val="24"/>
        </w:rPr>
        <w:t xml:space="preserve"> учащихся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учащихся решаются </w:t>
      </w:r>
      <w:r w:rsidRPr="0054382D">
        <w:rPr>
          <w:rFonts w:ascii="Times New Roman" w:hAnsi="Times New Roman"/>
          <w:b/>
          <w:sz w:val="24"/>
          <w:szCs w:val="24"/>
        </w:rPr>
        <w:t>следующие задачи</w:t>
      </w:r>
      <w:r w:rsidRPr="0054382D">
        <w:rPr>
          <w:rFonts w:ascii="Times New Roman" w:hAnsi="Times New Roman"/>
          <w:sz w:val="24"/>
          <w:szCs w:val="24"/>
        </w:rPr>
        <w:t>.</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 области формирования личностной культуры: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lastRenderedPageBreak/>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нравственного смысла</w:t>
      </w:r>
      <w:r w:rsidR="00280661">
        <w:rPr>
          <w:rFonts w:ascii="Times New Roman" w:hAnsi="Times New Roman"/>
          <w:sz w:val="24"/>
          <w:szCs w:val="24"/>
        </w:rPr>
        <w:t xml:space="preserve"> учения, социально ориентирован</w:t>
      </w:r>
      <w:r w:rsidRPr="0054382D">
        <w:rPr>
          <w:rFonts w:ascii="Times New Roman" w:hAnsi="Times New Roman"/>
          <w:sz w:val="24"/>
          <w:szCs w:val="24"/>
        </w:rPr>
        <w:t>ной и об</w:t>
      </w:r>
      <w:r w:rsidR="00280661">
        <w:rPr>
          <w:rFonts w:ascii="Times New Roman" w:hAnsi="Times New Roman"/>
          <w:sz w:val="24"/>
          <w:szCs w:val="24"/>
        </w:rPr>
        <w:t>щественно полезной деятельности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усвоение учащимся базовых национальных ценностей, духовных традиций народов России;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эстетических потребностей, ценностей и чувств;</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экологической культуры, культуры здорового и безопасного образа жизни.</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 области формирования социальной культуры: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патриотизма и гражданской солидарности;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lastRenderedPageBreak/>
        <w:t>• укрепление доверия к другим людям, институтам гражданского общества, государству;</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усвоение гуманистических и демократических ценностных ориентаций;</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 области формирования семейной культуры:</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отношения к семье как основе российского общества;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представлений о значении семьи для устойчивого и успешного развития человека;</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формирование начального опыта заботы о социально-психологическом благополучии своей семьи;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911566" w:rsidRDefault="00911566" w:rsidP="00F57A47">
      <w:pPr>
        <w:spacing w:after="0" w:line="240" w:lineRule="auto"/>
        <w:ind w:right="-48"/>
        <w:rPr>
          <w:rFonts w:ascii="Times New Roman" w:hAnsi="Times New Roman"/>
          <w:b/>
          <w:sz w:val="24"/>
          <w:szCs w:val="24"/>
        </w:rPr>
      </w:pPr>
    </w:p>
    <w:p w:rsidR="00911566" w:rsidRPr="002B39FF"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Принципы и особенности организации содержания воспитания и соци</w:t>
      </w:r>
      <w:r>
        <w:rPr>
          <w:rFonts w:ascii="Times New Roman" w:hAnsi="Times New Roman"/>
          <w:b/>
          <w:sz w:val="24"/>
          <w:szCs w:val="24"/>
        </w:rPr>
        <w:t xml:space="preserve">ализации учащихся в МОУ </w:t>
      </w:r>
      <w:r w:rsidR="00F57A47">
        <w:rPr>
          <w:rFonts w:ascii="Times New Roman" w:hAnsi="Times New Roman"/>
          <w:b/>
          <w:bCs/>
          <w:sz w:val="24"/>
          <w:szCs w:val="24"/>
        </w:rPr>
        <w:t xml:space="preserve">«СОШ </w:t>
      </w:r>
      <w:proofErr w:type="gramStart"/>
      <w:r w:rsidR="00F57A47">
        <w:rPr>
          <w:rFonts w:ascii="Times New Roman" w:hAnsi="Times New Roman"/>
          <w:b/>
          <w:bCs/>
          <w:sz w:val="24"/>
          <w:szCs w:val="24"/>
        </w:rPr>
        <w:t>с</w:t>
      </w:r>
      <w:proofErr w:type="gramEnd"/>
      <w:r w:rsidR="00F57A47">
        <w:rPr>
          <w:rFonts w:ascii="Times New Roman" w:hAnsi="Times New Roman"/>
          <w:b/>
          <w:bCs/>
          <w:sz w:val="24"/>
          <w:szCs w:val="24"/>
        </w:rPr>
        <w:t xml:space="preserve">. </w:t>
      </w:r>
      <w:proofErr w:type="gramStart"/>
      <w:r w:rsidR="00F57A47">
        <w:rPr>
          <w:rFonts w:ascii="Times New Roman" w:hAnsi="Times New Roman"/>
          <w:b/>
          <w:bCs/>
          <w:sz w:val="24"/>
          <w:szCs w:val="24"/>
        </w:rPr>
        <w:t>Дмитриевка</w:t>
      </w:r>
      <w:proofErr w:type="gramEnd"/>
      <w:r w:rsidRPr="002B39FF">
        <w:rPr>
          <w:rFonts w:ascii="Times New Roman" w:hAnsi="Times New Roman"/>
          <w:b/>
          <w:bCs/>
          <w:sz w:val="24"/>
          <w:szCs w:val="24"/>
        </w:rPr>
        <w:t xml:space="preserve"> Духовницкого района Саратовской области»</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Принцип ориентации на идеал.</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следования нравственному примеру.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диалогического общения со значимыми другими.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идентификации.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полисубъектности воспитания и социализации.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совместного решения личностно и общественно значимых проблем. </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Принцип системно-деятельностной организации воспитания. </w:t>
      </w:r>
    </w:p>
    <w:p w:rsidR="00911566" w:rsidRPr="0054382D" w:rsidRDefault="003517D4" w:rsidP="00F57A47">
      <w:pPr>
        <w:spacing w:after="0" w:line="240" w:lineRule="auto"/>
        <w:ind w:right="-48" w:firstLine="454"/>
        <w:rPr>
          <w:rFonts w:ascii="Times New Roman" w:hAnsi="Times New Roman"/>
          <w:sz w:val="24"/>
          <w:szCs w:val="24"/>
        </w:rPr>
      </w:pPr>
      <w:r w:rsidRPr="003517D4">
        <w:rPr>
          <w:rFonts w:ascii="Times New Roman" w:hAnsi="Times New Roman"/>
          <w:sz w:val="24"/>
          <w:szCs w:val="24"/>
        </w:rPr>
        <w:t xml:space="preserve">МБОУ </w:t>
      </w:r>
      <w:r w:rsidRPr="003517D4">
        <w:rPr>
          <w:rFonts w:ascii="Times New Roman" w:hAnsi="Times New Roman"/>
          <w:bCs/>
          <w:sz w:val="24"/>
          <w:szCs w:val="24"/>
        </w:rPr>
        <w:t>«ООШ с. Холманка Перелюбского муниципального  района Саратовской области»</w:t>
      </w:r>
      <w:r w:rsidRPr="0054382D">
        <w:t xml:space="preserve"> </w:t>
      </w:r>
      <w:r w:rsidR="00911566" w:rsidRPr="0054382D">
        <w:rPr>
          <w:rFonts w:ascii="Times New Roman" w:hAnsi="Times New Roman"/>
          <w:sz w:val="24"/>
          <w:szCs w:val="24"/>
        </w:rPr>
        <w:t>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11566" w:rsidRPr="0054382D" w:rsidRDefault="00911566" w:rsidP="00F57A47">
      <w:pPr>
        <w:spacing w:after="0" w:line="240" w:lineRule="auto"/>
        <w:ind w:right="-48" w:firstLine="454"/>
        <w:rPr>
          <w:rFonts w:ascii="Times New Roman" w:hAnsi="Times New Roman"/>
          <w:b/>
          <w:sz w:val="24"/>
          <w:szCs w:val="24"/>
        </w:rPr>
      </w:pPr>
    </w:p>
    <w:p w:rsidR="00911566" w:rsidRPr="0054382D" w:rsidRDefault="00911566" w:rsidP="00F57A47">
      <w:pPr>
        <w:spacing w:after="0" w:line="240" w:lineRule="auto"/>
        <w:ind w:right="-45"/>
        <w:rPr>
          <w:rFonts w:ascii="Times New Roman" w:hAnsi="Times New Roman"/>
          <w:b/>
          <w:sz w:val="24"/>
          <w:szCs w:val="24"/>
        </w:rPr>
      </w:pPr>
      <w:r w:rsidRPr="0054382D">
        <w:rPr>
          <w:rFonts w:ascii="Times New Roman" w:hAnsi="Times New Roman"/>
          <w:b/>
          <w:sz w:val="24"/>
          <w:szCs w:val="24"/>
        </w:rPr>
        <w:t>Основные направления и ценностные основы воспитания и социализации учащихся</w:t>
      </w:r>
    </w:p>
    <w:p w:rsidR="00911566"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Задачи воспитания и социализации учащихся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w:t>
      </w:r>
      <w:proofErr w:type="gramStart"/>
      <w:r w:rsidRPr="0054382D">
        <w:rPr>
          <w:rFonts w:ascii="Times New Roman" w:hAnsi="Times New Roman"/>
          <w:sz w:val="24"/>
          <w:szCs w:val="24"/>
        </w:rPr>
        <w:t>обеспечивать</w:t>
      </w:r>
      <w:proofErr w:type="gramEnd"/>
      <w:r w:rsidRPr="0054382D">
        <w:rPr>
          <w:rFonts w:ascii="Times New Roman" w:hAnsi="Times New Roman"/>
          <w:sz w:val="24"/>
          <w:szCs w:val="24"/>
        </w:rPr>
        <w:t xml:space="preserve"> их усвоение учащимися.</w:t>
      </w:r>
    </w:p>
    <w:p w:rsidR="00911566" w:rsidRDefault="00911566" w:rsidP="00F57A47">
      <w:pPr>
        <w:spacing w:after="0" w:line="240" w:lineRule="auto"/>
        <w:ind w:right="-48" w:firstLine="454"/>
        <w:rPr>
          <w:rFonts w:ascii="Times New Roman" w:hAnsi="Times New Roman"/>
          <w:sz w:val="24"/>
          <w:szCs w:val="24"/>
        </w:rPr>
      </w:pPr>
    </w:p>
    <w:p w:rsidR="00911566" w:rsidRDefault="00911566" w:rsidP="00911566">
      <w:pPr>
        <w:spacing w:after="0" w:line="240" w:lineRule="auto"/>
        <w:ind w:right="-48" w:firstLine="454"/>
        <w:jc w:val="both"/>
        <w:rPr>
          <w:rFonts w:ascii="Times New Roman" w:hAnsi="Times New Roman"/>
          <w:sz w:val="24"/>
          <w:szCs w:val="24"/>
        </w:rPr>
      </w:pPr>
    </w:p>
    <w:p w:rsidR="00911566" w:rsidRDefault="00911566" w:rsidP="00911566">
      <w:pPr>
        <w:spacing w:after="0" w:line="240" w:lineRule="auto"/>
        <w:ind w:right="-48" w:firstLine="454"/>
        <w:jc w:val="both"/>
        <w:rPr>
          <w:rFonts w:ascii="Times New Roman" w:hAnsi="Times New Roman"/>
          <w:sz w:val="24"/>
          <w:szCs w:val="24"/>
        </w:rPr>
      </w:pPr>
    </w:p>
    <w:p w:rsidR="00911566" w:rsidRDefault="00911566" w:rsidP="003517D4">
      <w:pPr>
        <w:spacing w:after="0" w:line="240" w:lineRule="auto"/>
        <w:ind w:right="-48"/>
        <w:jc w:val="both"/>
        <w:rPr>
          <w:rFonts w:ascii="Times New Roman" w:hAnsi="Times New Roman"/>
          <w:sz w:val="24"/>
          <w:szCs w:val="24"/>
        </w:rPr>
      </w:pPr>
    </w:p>
    <w:p w:rsidR="00911566" w:rsidRPr="0054382D" w:rsidRDefault="00911566" w:rsidP="00911566">
      <w:pPr>
        <w:pageBreakBefore/>
        <w:spacing w:after="0" w:line="240" w:lineRule="auto"/>
        <w:ind w:right="-45" w:firstLine="45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9"/>
        <w:gridCol w:w="5849"/>
      </w:tblGrid>
      <w:tr w:rsidR="00911566" w:rsidRPr="0054382D" w:rsidTr="002E31E7">
        <w:tc>
          <w:tcPr>
            <w:tcW w:w="3510"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Направления организации духовно-нравственного развития и воспитания учащихся</w:t>
            </w:r>
          </w:p>
        </w:tc>
        <w:tc>
          <w:tcPr>
            <w:tcW w:w="6061" w:type="dxa"/>
          </w:tcPr>
          <w:p w:rsidR="00911566" w:rsidRPr="0054382D" w:rsidRDefault="00911566" w:rsidP="002E31E7">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Ценностные ориентиры</w:t>
            </w:r>
          </w:p>
        </w:tc>
      </w:tr>
      <w:tr w:rsidR="00911566" w:rsidRPr="0054382D" w:rsidTr="002E31E7">
        <w:tc>
          <w:tcPr>
            <w:tcW w:w="3510" w:type="dxa"/>
          </w:tcPr>
          <w:p w:rsidR="00911566" w:rsidRPr="0054382D" w:rsidRDefault="00911566" w:rsidP="002E31E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нравственный выбор;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жизнь и смысл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справедливость; милосердие; честь; достоинство; уважение родителей;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уважение достоинства другого человека, равноправие, ответственность, любовь и верность;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забота о старших и младших;</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духовно-нравственное развитие личности</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жизнь во всех её проявлениях;</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экологическая безопасность;</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экологическая грамотность;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физическое, физиологическое, репродуктивное, психическое, социально-психологическое, духовное здоровье;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экологическая культура; </w:t>
            </w:r>
            <w:r w:rsidRPr="0054382D">
              <w:rPr>
                <w:rStyle w:val="dash041e005f0431005f044b005f0447005f043d005f044b005f0439005f005fchar1char1"/>
              </w:rPr>
              <w:t xml:space="preserve">экологически целесообразный здоровый и безопасный образ жизни; </w:t>
            </w:r>
            <w:r w:rsidRPr="0054382D">
              <w:rPr>
                <w:rFonts w:ascii="Times New Roman" w:hAnsi="Times New Roman"/>
                <w:sz w:val="24"/>
                <w:szCs w:val="24"/>
              </w:rPr>
              <w:t>ресурсосбережение;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экологическая этика;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экологическая ответственность;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социальное партнёрство</w:t>
            </w:r>
            <w:r w:rsidRPr="0054382D">
              <w:rPr>
                <w:rStyle w:val="dash041e005f0431005f044b005f0447005f043d005f044b005f0439005f005fchar1char1"/>
              </w:rPr>
              <w:t xml:space="preserve"> для </w:t>
            </w:r>
            <w:r w:rsidRPr="0054382D">
              <w:rPr>
                <w:rStyle w:val="dash041e005f0431005f044b005f0447005f043d005f044b005f0439char1"/>
              </w:rPr>
              <w:t>улучшения экологического качества окружающей среды;</w:t>
            </w:r>
            <w:r w:rsidRPr="0054382D">
              <w:rPr>
                <w:rFonts w:ascii="Times New Roman" w:hAnsi="Times New Roman"/>
                <w:sz w:val="24"/>
                <w:szCs w:val="24"/>
              </w:rPr>
              <w:t xml:space="preserve">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устойчивое развитие общества в гармонии с природой</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нравственный смысл труда, творчество и созидание; целеустремлённость и настойчивость, бережливость, выбор профессии</w:t>
            </w:r>
          </w:p>
        </w:tc>
      </w:tr>
      <w:tr w:rsidR="00911566" w:rsidRPr="0054382D" w:rsidTr="002E31E7">
        <w:tc>
          <w:tcPr>
            <w:tcW w:w="3510"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воспитание ценностного отношения к </w:t>
            </w:r>
            <w:proofErr w:type="gramStart"/>
            <w:r w:rsidRPr="0054382D">
              <w:rPr>
                <w:rFonts w:ascii="Times New Roman" w:hAnsi="Times New Roman"/>
                <w:b/>
                <w:sz w:val="24"/>
                <w:szCs w:val="24"/>
              </w:rPr>
              <w:t>прекрасному</w:t>
            </w:r>
            <w:proofErr w:type="gramEnd"/>
            <w:r w:rsidRPr="0054382D">
              <w:rPr>
                <w:rFonts w:ascii="Times New Roman" w:hAnsi="Times New Roman"/>
                <w:b/>
                <w:sz w:val="24"/>
                <w:szCs w:val="24"/>
              </w:rPr>
              <w:t>, формирование основ эстетической культуры — эстетическое воспитание</w:t>
            </w:r>
          </w:p>
        </w:tc>
        <w:tc>
          <w:tcPr>
            <w:tcW w:w="6061"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911566" w:rsidRPr="0054382D" w:rsidRDefault="00911566" w:rsidP="00911566">
      <w:pPr>
        <w:spacing w:after="0" w:line="240" w:lineRule="auto"/>
        <w:ind w:right="-48" w:firstLine="454"/>
        <w:jc w:val="both"/>
        <w:rPr>
          <w:rFonts w:ascii="Times New Roman" w:hAnsi="Times New Roman"/>
          <w:sz w:val="24"/>
          <w:szCs w:val="24"/>
        </w:rPr>
      </w:pPr>
    </w:p>
    <w:p w:rsidR="00911566" w:rsidRPr="0054382D" w:rsidRDefault="00911566" w:rsidP="00911566">
      <w:pPr>
        <w:pageBreakBefore/>
        <w:spacing w:after="0" w:line="240" w:lineRule="auto"/>
        <w:ind w:right="-48" w:firstLine="454"/>
        <w:jc w:val="both"/>
        <w:rPr>
          <w:rFonts w:ascii="Times New Roman" w:hAnsi="Times New Roman"/>
          <w:b/>
          <w:sz w:val="24"/>
          <w:szCs w:val="24"/>
        </w:rPr>
      </w:pPr>
      <w:r>
        <w:rPr>
          <w:rFonts w:ascii="Times New Roman" w:hAnsi="Times New Roman"/>
          <w:b/>
          <w:sz w:val="24"/>
          <w:szCs w:val="24"/>
        </w:rPr>
        <w:lastRenderedPageBreak/>
        <w:t>2.6.3</w:t>
      </w:r>
      <w:r w:rsidRPr="0054382D">
        <w:rPr>
          <w:rFonts w:ascii="Times New Roman" w:hAnsi="Times New Roman"/>
          <w:b/>
          <w:sz w:val="24"/>
          <w:szCs w:val="24"/>
        </w:rPr>
        <w:t>. Основное содержание воспитания и социализации учащихся</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конституционного долга и обязанностей гражданина своей Родины;</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социальной ответственности и компетентности: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освоение норм и правил общественного поведения, психологических установок, знаний и навыков, позволяющих </w:t>
      </w:r>
      <w:proofErr w:type="gramStart"/>
      <w:r w:rsidRPr="0054382D">
        <w:rPr>
          <w:rFonts w:ascii="Times New Roman" w:hAnsi="Times New Roman"/>
          <w:sz w:val="24"/>
          <w:szCs w:val="24"/>
        </w:rPr>
        <w:t>обучающимся</w:t>
      </w:r>
      <w:proofErr w:type="gramEnd"/>
      <w:r w:rsidRPr="0054382D">
        <w:rPr>
          <w:rFonts w:ascii="Times New Roman" w:hAnsi="Times New Roman"/>
          <w:sz w:val="24"/>
          <w:szCs w:val="24"/>
        </w:rPr>
        <w:t xml:space="preserve"> успешно действовать в современном обществе;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осознанное принятие основных социальных ролей, соответствующих подростковому возрасту:</w:t>
      </w:r>
    </w:p>
    <w:p w:rsidR="00911566" w:rsidRPr="0054382D" w:rsidRDefault="00911566" w:rsidP="00F57A47">
      <w:pPr>
        <w:spacing w:after="0" w:line="240" w:lineRule="auto"/>
        <w:ind w:right="-48"/>
        <w:rPr>
          <w:rFonts w:ascii="Times New Roman" w:hAnsi="Times New Roman"/>
          <w:sz w:val="24"/>
          <w:szCs w:val="24"/>
        </w:rPr>
      </w:pPr>
      <w:proofErr w:type="gramStart"/>
      <w:r w:rsidRPr="0054382D">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roofErr w:type="gramEnd"/>
    </w:p>
    <w:p w:rsidR="00911566" w:rsidRPr="0054382D" w:rsidRDefault="00911566" w:rsidP="00F57A47">
      <w:pPr>
        <w:spacing w:after="0" w:line="240" w:lineRule="auto"/>
        <w:ind w:right="-48"/>
        <w:rPr>
          <w:rFonts w:ascii="Times New Roman" w:hAnsi="Times New Roman"/>
          <w:sz w:val="24"/>
          <w:szCs w:val="24"/>
        </w:rPr>
      </w:pPr>
      <w:proofErr w:type="gramStart"/>
      <w:r w:rsidRPr="0054382D">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roofErr w:type="gramEnd"/>
    </w:p>
    <w:p w:rsidR="00911566" w:rsidRPr="0054382D" w:rsidRDefault="00911566" w:rsidP="00F57A47">
      <w:pPr>
        <w:spacing w:after="0" w:line="240" w:lineRule="auto"/>
        <w:ind w:right="-48"/>
        <w:rPr>
          <w:rFonts w:ascii="Times New Roman" w:hAnsi="Times New Roman"/>
          <w:sz w:val="24"/>
          <w:szCs w:val="24"/>
        </w:rPr>
      </w:pPr>
      <w:proofErr w:type="gramStart"/>
      <w:r w:rsidRPr="0054382D">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формирование собственного конструктивного стиля общественного поведения.</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сознательное принятие базовых национальных российских ценностей;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911566" w:rsidRPr="0054382D" w:rsidRDefault="00911566" w:rsidP="00F57A47">
      <w:pPr>
        <w:numPr>
          <w:ilvl w:val="3"/>
          <w:numId w:val="53"/>
        </w:numPr>
        <w:spacing w:after="0" w:line="240" w:lineRule="auto"/>
        <w:ind w:left="0" w:right="-48" w:firstLine="0"/>
        <w:rPr>
          <w:rFonts w:ascii="Times New Roman" w:hAnsi="Times New Roman"/>
          <w:sz w:val="24"/>
          <w:szCs w:val="24"/>
        </w:rPr>
      </w:pPr>
      <w:proofErr w:type="gramStart"/>
      <w:r w:rsidRPr="0054382D">
        <w:rPr>
          <w:rFonts w:ascii="Times New Roman" w:hAnsi="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54382D">
        <w:rPr>
          <w:rFonts w:ascii="Times New Roman" w:hAnsi="Times New Roman"/>
          <w:spacing w:val="-6"/>
          <w:sz w:val="24"/>
          <w:szCs w:val="24"/>
        </w:rPr>
        <w:t>(работоспособность, устойчивость к заболеваниям), психическог</w:t>
      </w:r>
      <w:r w:rsidRPr="0054382D">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w:t>
      </w:r>
      <w:r w:rsidRPr="0054382D">
        <w:rPr>
          <w:rFonts w:ascii="Times New Roman" w:hAnsi="Times New Roman"/>
          <w:sz w:val="24"/>
          <w:szCs w:val="24"/>
        </w:rPr>
        <w:lastRenderedPageBreak/>
        <w:t>культурой, спортом, туризмом; самообразованию; труду и творчеству для успешной социализации;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психотропных веществ; </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нравственных основ образования;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важности непрерывного образования и самообразования в течение всей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общее знакомство с трудовым законодательством;</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нетерпимое отношение к лени, безответственности и пассивности в образовании и труде.</w:t>
      </w:r>
    </w:p>
    <w:p w:rsidR="00911566" w:rsidRPr="0054382D" w:rsidRDefault="00911566" w:rsidP="00F57A47">
      <w:pPr>
        <w:spacing w:after="0" w:line="240" w:lineRule="auto"/>
        <w:ind w:right="-48"/>
        <w:rPr>
          <w:rFonts w:ascii="Times New Roman" w:hAnsi="Times New Roman"/>
          <w:b/>
          <w:bCs/>
          <w:sz w:val="24"/>
          <w:szCs w:val="24"/>
        </w:rPr>
      </w:pPr>
      <w:r w:rsidRPr="0054382D">
        <w:rPr>
          <w:rFonts w:ascii="Times New Roman" w:hAnsi="Times New Roman"/>
          <w:b/>
          <w:bCs/>
          <w:sz w:val="24"/>
          <w:szCs w:val="24"/>
        </w:rPr>
        <w:t xml:space="preserve">Воспитание ценностного отношения к </w:t>
      </w:r>
      <w:proofErr w:type="gramStart"/>
      <w:r w:rsidRPr="0054382D">
        <w:rPr>
          <w:rFonts w:ascii="Times New Roman" w:hAnsi="Times New Roman"/>
          <w:b/>
          <w:bCs/>
          <w:sz w:val="24"/>
          <w:szCs w:val="24"/>
        </w:rPr>
        <w:t>прекрасному</w:t>
      </w:r>
      <w:proofErr w:type="gramEnd"/>
      <w:r w:rsidRPr="0054382D">
        <w:rPr>
          <w:rFonts w:ascii="Times New Roman" w:hAnsi="Times New Roman"/>
          <w:b/>
          <w:bCs/>
          <w:sz w:val="24"/>
          <w:szCs w:val="24"/>
        </w:rPr>
        <w:t>, формирование основ эстетической культуры (эстетическое воспитание):</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ценностное отношение к </w:t>
      </w:r>
      <w:proofErr w:type="gramStart"/>
      <w:r w:rsidRPr="0054382D">
        <w:rPr>
          <w:rFonts w:ascii="Times New Roman" w:hAnsi="Times New Roman"/>
          <w:sz w:val="24"/>
          <w:szCs w:val="24"/>
        </w:rPr>
        <w:t>прекрасному</w:t>
      </w:r>
      <w:proofErr w:type="gramEnd"/>
      <w:r w:rsidRPr="0054382D">
        <w:rPr>
          <w:rFonts w:ascii="Times New Roman" w:hAnsi="Times New Roman"/>
          <w:sz w:val="24"/>
          <w:szCs w:val="24"/>
        </w:rPr>
        <w:t>, восприятие искусства как особой формы познания и преобразования мира;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представление об искусстве народов России.</w:t>
      </w: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sectPr w:rsidR="00911566" w:rsidRPr="0054382D" w:rsidSect="002E31E7">
          <w:pgSz w:w="11906" w:h="16838"/>
          <w:pgMar w:top="1134" w:right="1133" w:bottom="1134" w:left="1701" w:header="708" w:footer="708" w:gutter="0"/>
          <w:cols w:space="708"/>
          <w:docGrid w:linePitch="360"/>
        </w:sectPr>
      </w:pPr>
    </w:p>
    <w:p w:rsidR="00911566" w:rsidRPr="002B39FF" w:rsidRDefault="00911566" w:rsidP="00911566">
      <w:pPr>
        <w:spacing w:after="0" w:line="240" w:lineRule="auto"/>
        <w:ind w:right="-48"/>
        <w:jc w:val="center"/>
        <w:rPr>
          <w:rFonts w:ascii="Times New Roman" w:hAnsi="Times New Roman"/>
          <w:b/>
          <w:sz w:val="24"/>
          <w:szCs w:val="24"/>
        </w:rPr>
      </w:pPr>
      <w:r>
        <w:rPr>
          <w:rFonts w:ascii="Times New Roman" w:hAnsi="Times New Roman"/>
          <w:b/>
          <w:sz w:val="24"/>
          <w:szCs w:val="24"/>
        </w:rPr>
        <w:lastRenderedPageBreak/>
        <w:t>2.6.4</w:t>
      </w:r>
      <w:r w:rsidRPr="0054382D">
        <w:rPr>
          <w:rFonts w:ascii="Times New Roman" w:hAnsi="Times New Roman"/>
          <w:b/>
          <w:sz w:val="24"/>
          <w:szCs w:val="24"/>
        </w:rPr>
        <w:t xml:space="preserve">.Виды деятельности и формы </w:t>
      </w:r>
      <w:r>
        <w:rPr>
          <w:rFonts w:ascii="Times New Roman" w:hAnsi="Times New Roman"/>
          <w:b/>
          <w:sz w:val="24"/>
          <w:szCs w:val="24"/>
        </w:rPr>
        <w:t xml:space="preserve">занятий с учащимися в </w:t>
      </w:r>
      <w:r w:rsidR="003517D4" w:rsidRPr="003517D4">
        <w:rPr>
          <w:rFonts w:ascii="Times New Roman" w:hAnsi="Times New Roman"/>
          <w:b/>
          <w:sz w:val="24"/>
          <w:szCs w:val="24"/>
        </w:rPr>
        <w:t xml:space="preserve">МБОУ </w:t>
      </w:r>
      <w:r w:rsidR="003517D4" w:rsidRPr="003517D4">
        <w:rPr>
          <w:rFonts w:ascii="Times New Roman" w:hAnsi="Times New Roman"/>
          <w:b/>
          <w:bCs/>
          <w:sz w:val="24"/>
          <w:szCs w:val="24"/>
        </w:rPr>
        <w:t>«ООШ с. Холманка Перелюбского муниципального  района Саратовской области»</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065"/>
        <w:gridCol w:w="4510"/>
      </w:tblGrid>
      <w:tr w:rsidR="00911566" w:rsidRPr="0054382D" w:rsidTr="002E31E7">
        <w:tc>
          <w:tcPr>
            <w:tcW w:w="5211" w:type="dxa"/>
          </w:tcPr>
          <w:p w:rsidR="00911566" w:rsidRPr="0054382D" w:rsidRDefault="00911566" w:rsidP="002E31E7">
            <w:pPr>
              <w:widowControl w:val="0"/>
              <w:autoSpaceDE w:val="0"/>
              <w:autoSpaceDN w:val="0"/>
              <w:adjustRightIn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Виды деятельности</w:t>
            </w:r>
          </w:p>
        </w:tc>
        <w:tc>
          <w:tcPr>
            <w:tcW w:w="5065" w:type="dxa"/>
          </w:tcPr>
          <w:p w:rsidR="00911566" w:rsidRPr="0054382D" w:rsidRDefault="00911566" w:rsidP="002E31E7">
            <w:pPr>
              <w:widowControl w:val="0"/>
              <w:autoSpaceDE w:val="0"/>
              <w:autoSpaceDN w:val="0"/>
              <w:adjustRightIn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10" w:type="dxa"/>
          </w:tcPr>
          <w:p w:rsidR="00911566" w:rsidRPr="0054382D" w:rsidRDefault="00911566" w:rsidP="002E31E7">
            <w:pPr>
              <w:widowControl w:val="0"/>
              <w:autoSpaceDE w:val="0"/>
              <w:autoSpaceDN w:val="0"/>
              <w:adjustRightInd w:val="0"/>
              <w:spacing w:after="0" w:line="240" w:lineRule="auto"/>
              <w:ind w:right="-48"/>
              <w:jc w:val="center"/>
              <w:rPr>
                <w:rFonts w:ascii="Times New Roman" w:hAnsi="Times New Roman"/>
                <w:b/>
                <w:sz w:val="24"/>
                <w:szCs w:val="24"/>
              </w:rPr>
            </w:pPr>
            <w:r w:rsidRPr="0054382D">
              <w:rPr>
                <w:rFonts w:ascii="Times New Roman" w:hAnsi="Times New Roman"/>
                <w:b/>
                <w:sz w:val="24"/>
                <w:szCs w:val="24"/>
              </w:rPr>
              <w:t>Планируемый результат</w:t>
            </w:r>
            <w:r w:rsidRPr="0054382D">
              <w:rPr>
                <w:rFonts w:ascii="Times New Roman" w:hAnsi="Times New Roman"/>
                <w:i/>
                <w:sz w:val="24"/>
                <w:szCs w:val="24"/>
              </w:rPr>
              <w:t xml:space="preserve"> </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b/>
                <w:sz w:val="24"/>
                <w:szCs w:val="24"/>
              </w:rPr>
            </w:pPr>
            <w:r w:rsidRPr="0054382D">
              <w:rPr>
                <w:rFonts w:ascii="Times New Roman" w:hAnsi="Times New Roman"/>
                <w:sz w:val="24"/>
                <w:szCs w:val="24"/>
              </w:rPr>
              <w:t>Изучение</w:t>
            </w:r>
            <w:r w:rsidRPr="0054382D">
              <w:rPr>
                <w:rFonts w:ascii="Times New Roman" w:hAnsi="Times New Roman"/>
                <w:i/>
                <w:sz w:val="24"/>
                <w:szCs w:val="24"/>
              </w:rPr>
              <w:t xml:space="preserve"> </w:t>
            </w:r>
            <w:r w:rsidRPr="0054382D">
              <w:rPr>
                <w:rFonts w:ascii="Times New Roman" w:hAnsi="Times New Roman"/>
                <w:sz w:val="24"/>
                <w:szCs w:val="24"/>
              </w:rPr>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54382D">
              <w:rPr>
                <w:rFonts w:ascii="Times New Roman" w:hAnsi="Times New Roman"/>
                <w:i/>
                <w:sz w:val="24"/>
                <w:szCs w:val="24"/>
              </w:rPr>
              <w:t xml:space="preserve"> </w:t>
            </w:r>
            <w:r w:rsidRPr="0054382D">
              <w:rPr>
                <w:rFonts w:ascii="Times New Roman" w:hAnsi="Times New Roman"/>
                <w:sz w:val="24"/>
                <w:szCs w:val="24"/>
              </w:rPr>
              <w:t xml:space="preserve">о символах государства </w:t>
            </w:r>
            <w:r w:rsidRPr="0054382D">
              <w:rPr>
                <w:rFonts w:ascii="Times New Roman" w:hAnsi="Times New Roman"/>
                <w:i/>
                <w:sz w:val="24"/>
                <w:szCs w:val="24"/>
              </w:rPr>
              <w:t xml:space="preserve">— </w:t>
            </w:r>
            <w:r w:rsidRPr="0054382D">
              <w:rPr>
                <w:rFonts w:ascii="Times New Roman" w:hAnsi="Times New Roman"/>
                <w:sz w:val="24"/>
                <w:szCs w:val="24"/>
              </w:rPr>
              <w:t>Флаге, Гербе Р</w:t>
            </w:r>
            <w:r w:rsidR="003517D4">
              <w:rPr>
                <w:rFonts w:ascii="Times New Roman" w:hAnsi="Times New Roman"/>
                <w:sz w:val="24"/>
                <w:szCs w:val="24"/>
              </w:rPr>
              <w:t>оссии, о флаге и гербе  Перелюбского района</w:t>
            </w:r>
            <w:r w:rsidRPr="0054382D">
              <w:rPr>
                <w:rFonts w:ascii="Times New Roman" w:hAnsi="Times New Roman"/>
                <w:sz w:val="24"/>
                <w:szCs w:val="24"/>
              </w:rPr>
              <w:t xml:space="preserve"> и Саратовской области</w:t>
            </w:r>
          </w:p>
        </w:tc>
        <w:tc>
          <w:tcPr>
            <w:tcW w:w="5065"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ролевые игры</w:t>
            </w:r>
          </w:p>
          <w:p w:rsidR="00911566" w:rsidRPr="0054382D" w:rsidRDefault="00911566" w:rsidP="00F57A47">
            <w:pPr>
              <w:widowControl w:val="0"/>
              <w:autoSpaceDE w:val="0"/>
              <w:autoSpaceDN w:val="0"/>
              <w:adjustRightInd w:val="0"/>
              <w:spacing w:after="0" w:line="240" w:lineRule="auto"/>
              <w:ind w:right="-48"/>
              <w:rPr>
                <w:rFonts w:ascii="Times New Roman" w:hAnsi="Times New Roman"/>
                <w:b/>
                <w:sz w:val="24"/>
                <w:szCs w:val="24"/>
              </w:rPr>
            </w:pPr>
          </w:p>
        </w:tc>
        <w:tc>
          <w:tcPr>
            <w:tcW w:w="451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t xml:space="preserve">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участие в </w:t>
            </w:r>
            <w:proofErr w:type="gramStart"/>
            <w:r w:rsidRPr="0054382D">
              <w:rPr>
                <w:rFonts w:cs="Times New Roman"/>
              </w:rPr>
              <w:t>поисково – проектной</w:t>
            </w:r>
            <w:proofErr w:type="gramEnd"/>
            <w:r w:rsidRPr="0054382D">
              <w:rPr>
                <w:rFonts w:cs="Times New Roman"/>
              </w:rPr>
              <w:t xml:space="preserve"> деятельности</w:t>
            </w:r>
          </w:p>
        </w:tc>
        <w:tc>
          <w:tcPr>
            <w:tcW w:w="5065"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 xml:space="preserve">традиционное проведение общегосударственных праздников (День Защитника Отечества, День Победы), </w:t>
            </w:r>
            <w:r w:rsidRPr="0054382D">
              <w:rPr>
                <w:rFonts w:ascii="Times New Roman" w:hAnsi="Times New Roman"/>
                <w:spacing w:val="-1"/>
                <w:sz w:val="24"/>
                <w:szCs w:val="24"/>
              </w:rPr>
              <w:t xml:space="preserve">мероприятия, проекты, посвящённые Дням воинской славы, </w:t>
            </w:r>
            <w:r w:rsidRPr="0054382D">
              <w:rPr>
                <w:rFonts w:ascii="Times New Roman" w:hAnsi="Times New Roman"/>
                <w:sz w:val="24"/>
                <w:szCs w:val="24"/>
              </w:rPr>
              <w:t xml:space="preserve">уроки мужества, выпуск </w:t>
            </w:r>
            <w:r w:rsidRPr="0054382D">
              <w:rPr>
                <w:rFonts w:ascii="Times New Roman" w:hAnsi="Times New Roman"/>
                <w:spacing w:val="-1"/>
                <w:sz w:val="24"/>
                <w:szCs w:val="24"/>
              </w:rPr>
              <w:t>тематических стенгазет, акция «Тюльпан Ветерану», «Бессмертный полк» шефство над памятниками погибшим солдатам, концерты для ветеранов войны и труда</w:t>
            </w:r>
          </w:p>
        </w:tc>
        <w:tc>
          <w:tcPr>
            <w:tcW w:w="451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proofErr w:type="gramStart"/>
            <w:r w:rsidRPr="0054382D">
              <w:rPr>
                <w:rFonts w:ascii="Times New Roman" w:hAnsi="Times New Roman"/>
                <w:sz w:val="24"/>
                <w:szCs w:val="24"/>
              </w:rP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tc>
        <w:tc>
          <w:tcPr>
            <w:tcW w:w="5065" w:type="dxa"/>
          </w:tcPr>
          <w:p w:rsidR="00911566" w:rsidRPr="0054382D" w:rsidRDefault="00911566" w:rsidP="003517D4">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pacing w:val="-1"/>
                <w:sz w:val="24"/>
                <w:szCs w:val="24"/>
              </w:rPr>
              <w:t xml:space="preserve">изучение школьных предметов, </w:t>
            </w:r>
            <w:r w:rsidRPr="0054382D">
              <w:rPr>
                <w:rFonts w:ascii="Times New Roman" w:hAnsi="Times New Roman"/>
                <w:sz w:val="24"/>
                <w:szCs w:val="24"/>
              </w:rPr>
              <w:t>тематические экскурси</w:t>
            </w:r>
            <w:r w:rsidR="003517D4">
              <w:rPr>
                <w:rFonts w:ascii="Times New Roman" w:hAnsi="Times New Roman"/>
                <w:sz w:val="24"/>
                <w:szCs w:val="24"/>
              </w:rPr>
              <w:t>и в краеведческий  музей</w:t>
            </w:r>
            <w:r w:rsidRPr="0054382D">
              <w:rPr>
                <w:rFonts w:ascii="Times New Roman" w:hAnsi="Times New Roman"/>
                <w:sz w:val="24"/>
                <w:szCs w:val="24"/>
              </w:rPr>
              <w:t xml:space="preserve">  </w:t>
            </w:r>
            <w:r w:rsidR="003517D4">
              <w:rPr>
                <w:rFonts w:ascii="Times New Roman" w:hAnsi="Times New Roman"/>
                <w:sz w:val="24"/>
                <w:szCs w:val="24"/>
              </w:rPr>
              <w:t>с. Перелюб</w:t>
            </w:r>
            <w:r w:rsidRPr="0054382D">
              <w:rPr>
                <w:rFonts w:ascii="Times New Roman" w:hAnsi="Times New Roman"/>
                <w:sz w:val="24"/>
                <w:szCs w:val="24"/>
              </w:rPr>
              <w:t xml:space="preserve"> и Саратовской области, тематические беседы, классные часы, посвященные истории России,  истории Саратовской области, знаменитым  людям </w:t>
            </w:r>
            <w:r w:rsidR="003517D4">
              <w:rPr>
                <w:rFonts w:ascii="Times New Roman" w:hAnsi="Times New Roman"/>
                <w:sz w:val="24"/>
                <w:szCs w:val="24"/>
              </w:rPr>
              <w:t>с. Перелюб</w:t>
            </w:r>
            <w:r w:rsidRPr="0054382D">
              <w:rPr>
                <w:rFonts w:ascii="Times New Roman" w:hAnsi="Times New Roman"/>
                <w:sz w:val="24"/>
                <w:szCs w:val="24"/>
              </w:rPr>
              <w:t xml:space="preserve"> и Саратовской области, национальной   культуре края, просмотр видео и кинофильмов</w:t>
            </w:r>
          </w:p>
        </w:tc>
        <w:tc>
          <w:tcPr>
            <w:tcW w:w="451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t xml:space="preserve">Знакомство с важнейшими событиями в истории </w:t>
            </w:r>
            <w:r w:rsidRPr="0054382D">
              <w:rPr>
                <w:rFonts w:cs="Times New Roman"/>
              </w:rPr>
              <w:lastRenderedPageBreak/>
              <w:t>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c>
          <w:tcPr>
            <w:tcW w:w="5065"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традиционное участие в проведении </w:t>
            </w:r>
            <w:r w:rsidRPr="0054382D">
              <w:rPr>
                <w:rFonts w:ascii="Times New Roman" w:hAnsi="Times New Roman"/>
                <w:sz w:val="24"/>
                <w:szCs w:val="24"/>
              </w:rPr>
              <w:lastRenderedPageBreak/>
              <w:t xml:space="preserve">государственных праздников, участие в  программах музеев, библиотек </w:t>
            </w:r>
            <w:proofErr w:type="gramStart"/>
            <w:r w:rsidRPr="0054382D">
              <w:rPr>
                <w:rFonts w:ascii="Times New Roman" w:hAnsi="Times New Roman"/>
                <w:sz w:val="24"/>
                <w:szCs w:val="24"/>
              </w:rPr>
              <w:t>г</w:t>
            </w:r>
            <w:proofErr w:type="gramEnd"/>
            <w:r w:rsidRPr="0054382D">
              <w:rPr>
                <w:rFonts w:ascii="Times New Roman" w:hAnsi="Times New Roman"/>
                <w:sz w:val="24"/>
                <w:szCs w:val="24"/>
              </w:rPr>
              <w:t>. Маркса, участие учащихся в муниципальных и региональных мероприятиях патриотической направленности</w:t>
            </w:r>
          </w:p>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p>
        </w:tc>
        <w:tc>
          <w:tcPr>
            <w:tcW w:w="4510"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осознание конституционного долга и </w:t>
            </w:r>
            <w:r w:rsidRPr="0054382D">
              <w:rPr>
                <w:rFonts w:ascii="Times New Roman" w:hAnsi="Times New Roman"/>
                <w:sz w:val="24"/>
                <w:szCs w:val="24"/>
              </w:rPr>
              <w:lastRenderedPageBreak/>
              <w:t>обязанностей гражданина своей Родины</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lastRenderedPageBreak/>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tc>
        <w:tc>
          <w:tcPr>
            <w:tcW w:w="5065"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 xml:space="preserve">тематические экскурсии, беседы с представителями общественных организаций, депутатами Совета </w:t>
            </w:r>
            <w:r w:rsidR="003517D4">
              <w:rPr>
                <w:rFonts w:ascii="Times New Roman" w:hAnsi="Times New Roman"/>
                <w:sz w:val="24"/>
                <w:szCs w:val="24"/>
              </w:rPr>
              <w:t xml:space="preserve">Перелюбского </w:t>
            </w:r>
            <w:r w:rsidRPr="0054382D">
              <w:rPr>
                <w:rFonts w:ascii="Times New Roman" w:hAnsi="Times New Roman"/>
                <w:sz w:val="24"/>
                <w:szCs w:val="24"/>
              </w:rPr>
              <w:t>муни</w:t>
            </w:r>
            <w:r w:rsidR="003517D4">
              <w:rPr>
                <w:rFonts w:ascii="Times New Roman" w:hAnsi="Times New Roman"/>
                <w:sz w:val="24"/>
                <w:szCs w:val="24"/>
              </w:rPr>
              <w:t xml:space="preserve">ципального образования </w:t>
            </w:r>
          </w:p>
        </w:tc>
        <w:tc>
          <w:tcPr>
            <w:tcW w:w="4510" w:type="dxa"/>
          </w:tcPr>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возможностях участия граждан в общественном управлении, формировать активную жизненную позицию</w:t>
            </w:r>
          </w:p>
        </w:tc>
      </w:tr>
      <w:tr w:rsidR="00911566" w:rsidRPr="0054382D" w:rsidTr="002E31E7">
        <w:tc>
          <w:tcPr>
            <w:tcW w:w="5211" w:type="dxa"/>
          </w:tcPr>
          <w:p w:rsidR="00911566" w:rsidRPr="0054382D" w:rsidRDefault="00911566" w:rsidP="00F57A47">
            <w:pPr>
              <w:pStyle w:val="a4"/>
              <w:widowControl w:val="0"/>
              <w:autoSpaceDE w:val="0"/>
              <w:autoSpaceDN w:val="0"/>
              <w:adjustRightInd w:val="0"/>
              <w:ind w:left="0" w:right="-48"/>
              <w:rPr>
                <w:rFonts w:cs="Times New Roman"/>
              </w:rPr>
            </w:pPr>
            <w:r w:rsidRPr="0054382D">
              <w:rPr>
                <w:rFonts w:cs="Times New Roman"/>
              </w:rPr>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5065"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классные часы, встречи с ветеранами войны и труда, военно - спортивная игра « Зарница», туристические слёты;</w:t>
            </w:r>
          </w:p>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 xml:space="preserve"> </w:t>
            </w:r>
          </w:p>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p>
        </w:tc>
        <w:tc>
          <w:tcPr>
            <w:tcW w:w="4510" w:type="dxa"/>
          </w:tcPr>
          <w:p w:rsidR="00911566" w:rsidRPr="0054382D" w:rsidRDefault="00911566" w:rsidP="00F57A47">
            <w:pPr>
              <w:widowControl w:val="0"/>
              <w:shd w:val="clear" w:color="auto" w:fill="FFFFFF"/>
              <w:tabs>
                <w:tab w:val="left" w:pos="744"/>
              </w:tabs>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толерантное сознание и уважительное отношение к людям, гражданственности и приобщения к духовным ценностям своего Отечества</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tc>
        <w:tc>
          <w:tcPr>
            <w:tcW w:w="5065"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творческие конкурсы, фестивали,  тематические праздники; организация и проведение национально-культурных праздников</w:t>
            </w:r>
          </w:p>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p>
          <w:p w:rsidR="00911566" w:rsidRPr="0054382D" w:rsidRDefault="00911566" w:rsidP="00F57A47">
            <w:pPr>
              <w:widowControl w:val="0"/>
              <w:shd w:val="clear" w:color="auto" w:fill="FFFFFF"/>
              <w:autoSpaceDE w:val="0"/>
              <w:autoSpaceDN w:val="0"/>
              <w:adjustRightInd w:val="0"/>
              <w:spacing w:after="0" w:line="240" w:lineRule="auto"/>
              <w:ind w:right="-48"/>
              <w:rPr>
                <w:rFonts w:ascii="Times New Roman" w:hAnsi="Times New Roman"/>
                <w:sz w:val="24"/>
                <w:szCs w:val="24"/>
              </w:rPr>
            </w:pPr>
          </w:p>
        </w:tc>
        <w:tc>
          <w:tcPr>
            <w:tcW w:w="4510"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толерантное сознание и уважительное отношение к людям, гражданственности и приобщения к духовным ценностям своего Отечества</w:t>
            </w:r>
          </w:p>
        </w:tc>
      </w:tr>
      <w:tr w:rsidR="00911566" w:rsidRPr="0054382D" w:rsidTr="002E31E7">
        <w:tc>
          <w:tcPr>
            <w:tcW w:w="5211"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5065"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встреч с интересными людьми, родителями-выпускниками школы, проведение музыкальных вечеров, вечера встречи с выпускниками;</w:t>
            </w:r>
          </w:p>
        </w:tc>
        <w:tc>
          <w:tcPr>
            <w:tcW w:w="4510" w:type="dxa"/>
          </w:tcPr>
          <w:p w:rsidR="00911566" w:rsidRPr="0054382D" w:rsidRDefault="00911566" w:rsidP="00F57A47">
            <w:pPr>
              <w:widowControl w:val="0"/>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толерантное сознание и уважительное отношение к людям, гражданственности и приобщения к духовным ценностям своего Отечества</w:t>
            </w:r>
          </w:p>
        </w:tc>
      </w:tr>
    </w:tbl>
    <w:p w:rsidR="00911566" w:rsidRPr="0054382D" w:rsidRDefault="00911566" w:rsidP="00F57A47">
      <w:pPr>
        <w:pageBreakBefore/>
        <w:spacing w:after="0" w:line="240" w:lineRule="auto"/>
        <w:ind w:right="-48" w:firstLine="454"/>
        <w:rPr>
          <w:rFonts w:ascii="Times New Roman" w:hAnsi="Times New Roman"/>
          <w:b/>
          <w:sz w:val="24"/>
          <w:szCs w:val="24"/>
        </w:rPr>
      </w:pPr>
      <w:r w:rsidRPr="0054382D">
        <w:rPr>
          <w:rFonts w:ascii="Times New Roman" w:hAnsi="Times New Roman"/>
          <w:b/>
          <w:sz w:val="24"/>
          <w:szCs w:val="24"/>
        </w:rPr>
        <w:lastRenderedPageBreak/>
        <w:t>Воспитание социальной ответственности и компетентности</w:t>
      </w:r>
    </w:p>
    <w:tbl>
      <w:tblPr>
        <w:tblW w:w="14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5103"/>
        <w:gridCol w:w="4330"/>
      </w:tblGrid>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5103"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330"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Активное участие в улучшении школьной среды, доступных сфер жизни окружающего социума.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proofErr w:type="gramStart"/>
            <w:r w:rsidRPr="0054382D">
              <w:rPr>
                <w:rFonts w:ascii="Times New Roman" w:hAnsi="Times New Roman"/>
                <w:sz w:val="24"/>
                <w:szCs w:val="24"/>
              </w:rPr>
              <w:t>тематические классные часы, беседы, тренинги, лекции «Кто я, какой я?»,  «Мир моих увлечений», «Твои права и обязанности» и т.д.;</w:t>
            </w:r>
            <w:proofErr w:type="gramEnd"/>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и проведение игровых программ, спортивных  и внеклассных мероприятий (праздники, проекты, походы, экскурсии) </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умение  осуществлять  нравственный  выбор  намерений,  действий  и поступков</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посещение </w:t>
            </w:r>
            <w:r w:rsidR="00BA765D">
              <w:rPr>
                <w:rFonts w:ascii="Times New Roman" w:hAnsi="Times New Roman"/>
                <w:sz w:val="24"/>
                <w:szCs w:val="24"/>
              </w:rPr>
              <w:t>музеев, выставок</w:t>
            </w:r>
            <w:r w:rsidRPr="0054382D">
              <w:rPr>
                <w:rFonts w:ascii="Times New Roman" w:hAnsi="Times New Roman"/>
                <w:sz w:val="24"/>
                <w:szCs w:val="24"/>
              </w:rPr>
              <w:t xml:space="preserve"> Саратовской области, экскурсии</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осознание нравственных основ образования, нетерпимое  отношение к лени, безответственности и пассивности в образовании и труде</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Приобретение опыта и осваивание основных форм социального сотрудничества</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участи</w:t>
            </w:r>
            <w:r w:rsidR="00BA765D">
              <w:rPr>
                <w:rFonts w:ascii="Times New Roman" w:hAnsi="Times New Roman"/>
                <w:sz w:val="24"/>
                <w:szCs w:val="24"/>
              </w:rPr>
              <w:t>е в общественной жизни школы и села</w:t>
            </w:r>
            <w:r w:rsidRPr="0054382D">
              <w:rPr>
                <w:rFonts w:ascii="Times New Roman" w:hAnsi="Times New Roman"/>
                <w:sz w:val="24"/>
                <w:szCs w:val="24"/>
              </w:rPr>
              <w:t>, участие в волонтёрском движении</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умение  осуществлять  нравственный  выбор  намерений,  действий  и поступков</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учащимися основных прав и обязанностей; защита прав обучающихся на всех уровнях управления школой и т. д.</w:t>
            </w:r>
          </w:p>
        </w:tc>
        <w:tc>
          <w:tcPr>
            <w:tcW w:w="5103"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участие в школьном самоуправлении, дежурству по школе, по классу, организация и проведение игровых программ, спортивных  и внеклассных мероприятий (праздники, проекты, походы, экскурсии)</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r>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Участие в разработке (на основе полученных знаний) и  реализации посильных социальных проектов — проведении практических разовых </w:t>
            </w:r>
            <w:r w:rsidRPr="0054382D">
              <w:rPr>
                <w:rFonts w:ascii="Times New Roman" w:hAnsi="Times New Roman"/>
                <w:sz w:val="24"/>
                <w:szCs w:val="24"/>
              </w:rPr>
              <w:lastRenderedPageBreak/>
              <w:t>мероприятий или организации систематических программ, решающих конкретную социа</w:t>
            </w:r>
            <w:r w:rsidR="00BA765D">
              <w:rPr>
                <w:rFonts w:ascii="Times New Roman" w:hAnsi="Times New Roman"/>
                <w:sz w:val="24"/>
                <w:szCs w:val="24"/>
              </w:rPr>
              <w:t>льную проблему школы</w:t>
            </w:r>
            <w:proofErr w:type="gramStart"/>
            <w:r w:rsidR="00BA765D">
              <w:rPr>
                <w:rFonts w:ascii="Times New Roman" w:hAnsi="Times New Roman"/>
                <w:sz w:val="24"/>
                <w:szCs w:val="24"/>
              </w:rPr>
              <w:t>,с</w:t>
            </w:r>
            <w:proofErr w:type="gramEnd"/>
            <w:r w:rsidR="00BA765D">
              <w:rPr>
                <w:rFonts w:ascii="Times New Roman" w:hAnsi="Times New Roman"/>
                <w:sz w:val="24"/>
                <w:szCs w:val="24"/>
              </w:rPr>
              <w:t>ела.</w:t>
            </w:r>
          </w:p>
        </w:tc>
        <w:tc>
          <w:tcPr>
            <w:tcW w:w="5103"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создание и реализация проектов, участие в выставках; концерты для ветеранов войны и труда, участие в муниципальных конкурсах по </w:t>
            </w:r>
            <w:r w:rsidRPr="0054382D">
              <w:rPr>
                <w:rFonts w:ascii="Times New Roman" w:hAnsi="Times New Roman"/>
                <w:sz w:val="24"/>
                <w:szCs w:val="24"/>
              </w:rPr>
              <w:lastRenderedPageBreak/>
              <w:t>благоустройству города, в акции «Посади дерево» в рамках национального дня посадки леса, в акциях «Рождественская сказка»  и других акциях и проектах</w:t>
            </w:r>
          </w:p>
        </w:tc>
        <w:tc>
          <w:tcPr>
            <w:tcW w:w="4330"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умение  осуществлять  нравственный  выбор  намерений,  действий  и поступков</w:t>
            </w:r>
          </w:p>
        </w:tc>
      </w:tr>
    </w:tbl>
    <w:p w:rsidR="00911566" w:rsidRPr="0054382D" w:rsidRDefault="00911566" w:rsidP="00F57A47">
      <w:pPr>
        <w:spacing w:after="0" w:line="240" w:lineRule="auto"/>
        <w:ind w:right="-48" w:firstLine="454"/>
        <w:rPr>
          <w:rFonts w:ascii="Times New Roman" w:hAnsi="Times New Roman"/>
          <w:b/>
          <w:sz w:val="24"/>
          <w:szCs w:val="24"/>
        </w:rPr>
      </w:pP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9"/>
        <w:gridCol w:w="4536"/>
        <w:gridCol w:w="4536"/>
      </w:tblGrid>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Знакомство с конкретными примерами высоконравственных отношений людей, участие в подготовке и проведении бесед.</w:t>
            </w:r>
          </w:p>
        </w:tc>
        <w:tc>
          <w:tcPr>
            <w:tcW w:w="4536" w:type="dxa"/>
          </w:tcPr>
          <w:p w:rsidR="00911566" w:rsidRPr="0054382D" w:rsidRDefault="00911566" w:rsidP="00F57A47">
            <w:pPr>
              <w:shd w:val="clear" w:color="auto" w:fill="FFFFFF"/>
              <w:tabs>
                <w:tab w:val="left" w:pos="773"/>
              </w:tabs>
              <w:spacing w:after="0" w:line="240" w:lineRule="auto"/>
              <w:ind w:right="-48"/>
              <w:rPr>
                <w:rFonts w:ascii="Times New Roman" w:hAnsi="Times New Roman"/>
                <w:b/>
                <w:sz w:val="24"/>
                <w:szCs w:val="24"/>
              </w:rPr>
            </w:pPr>
            <w:r w:rsidRPr="0054382D">
              <w:rPr>
                <w:rFonts w:ascii="Times New Roman" w:hAnsi="Times New Roman"/>
                <w:sz w:val="24"/>
                <w:szCs w:val="24"/>
              </w:rPr>
              <w:t>Тематические классные часы по этике и эстетике, духовности и нравственности</w:t>
            </w:r>
          </w:p>
        </w:tc>
        <w:tc>
          <w:tcPr>
            <w:tcW w:w="4536"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умение  осуществлять  нравственный  выбор  намерений,  действий  и поступков</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 общественно полезном труде в помощь школе, городу, родному краю.</w:t>
            </w:r>
          </w:p>
          <w:p w:rsidR="00911566" w:rsidRPr="0054382D" w:rsidRDefault="00911566" w:rsidP="00F57A47">
            <w:pPr>
              <w:pStyle w:val="24"/>
              <w:widowControl w:val="0"/>
              <w:spacing w:after="0" w:line="240" w:lineRule="auto"/>
              <w:ind w:right="-48"/>
            </w:pPr>
            <w:r w:rsidRPr="0054382D">
              <w:t xml:space="preserve">Добровольное участие в делах благотворительности, милосердия, в оказании помощи </w:t>
            </w:r>
            <w:proofErr w:type="gramStart"/>
            <w:r w:rsidRPr="0054382D">
              <w:t>нуждающимся</w:t>
            </w:r>
            <w:proofErr w:type="gramEnd"/>
            <w:r w:rsidRPr="0054382D">
              <w:t>, заботе о животных, живых существах, природе.</w:t>
            </w:r>
          </w:p>
        </w:tc>
        <w:tc>
          <w:tcPr>
            <w:tcW w:w="4536" w:type="dxa"/>
          </w:tcPr>
          <w:p w:rsidR="00911566" w:rsidRPr="0054382D" w:rsidRDefault="00911566" w:rsidP="00F57A47">
            <w:pPr>
              <w:shd w:val="clear" w:color="auto" w:fill="FFFFFF"/>
              <w:tabs>
                <w:tab w:val="left" w:pos="773"/>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экологических субботников, участие в волонтёрском движении</w:t>
            </w:r>
          </w:p>
          <w:p w:rsidR="00911566" w:rsidRPr="0054382D" w:rsidRDefault="00911566" w:rsidP="00F57A47">
            <w:pPr>
              <w:spacing w:after="0" w:line="240" w:lineRule="auto"/>
              <w:ind w:right="-48" w:firstLine="454"/>
              <w:rPr>
                <w:rFonts w:ascii="Times New Roman" w:hAnsi="Times New Roman"/>
                <w:b/>
                <w:sz w:val="24"/>
                <w:szCs w:val="24"/>
              </w:rPr>
            </w:pP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tc>
        <w:tc>
          <w:tcPr>
            <w:tcW w:w="4536"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мероприятий  по этике и толерантности    общения, тренингов  « Я и мой класс», «Наша дружная семья» и т.д.</w:t>
            </w:r>
          </w:p>
          <w:p w:rsidR="00911566" w:rsidRPr="0054382D" w:rsidRDefault="00911566" w:rsidP="00F57A47">
            <w:pPr>
              <w:spacing w:after="0" w:line="240" w:lineRule="auto"/>
              <w:ind w:right="-48"/>
              <w:rPr>
                <w:rFonts w:ascii="Times New Roman" w:hAnsi="Times New Roman"/>
                <w:b/>
                <w:sz w:val="24"/>
                <w:szCs w:val="24"/>
              </w:rPr>
            </w:pPr>
          </w:p>
        </w:tc>
        <w:tc>
          <w:tcPr>
            <w:tcW w:w="4536"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у учащихся осознания принадлежности к  коллективу школы</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Получение системных представлений о нравственных взаимоотношениях в семье, расширение опыта позитивного взаимодействия в семье.</w:t>
            </w: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p w:rsidR="00911566" w:rsidRPr="0054382D" w:rsidRDefault="00911566" w:rsidP="00F57A47">
            <w:pPr>
              <w:spacing w:after="0" w:line="240" w:lineRule="auto"/>
              <w:ind w:right="-48"/>
              <w:rPr>
                <w:rFonts w:ascii="Times New Roman" w:hAnsi="Times New Roman"/>
                <w:sz w:val="24"/>
                <w:szCs w:val="24"/>
              </w:rPr>
            </w:pPr>
          </w:p>
        </w:tc>
        <w:tc>
          <w:tcPr>
            <w:tcW w:w="4536"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Организация социальных проектов, праздников для родителей: </w:t>
            </w:r>
            <w:proofErr w:type="gramStart"/>
            <w:r w:rsidRPr="0054382D">
              <w:rPr>
                <w:rFonts w:ascii="Times New Roman" w:hAnsi="Times New Roman"/>
                <w:sz w:val="24"/>
                <w:szCs w:val="24"/>
              </w:rPr>
              <w:t xml:space="preserve">«День Пожилого человека», «День Матери» и т.д.;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w:t>
            </w:r>
            <w:r w:rsidRPr="0054382D">
              <w:rPr>
                <w:rFonts w:ascii="Times New Roman" w:hAnsi="Times New Roman"/>
                <w:sz w:val="24"/>
                <w:szCs w:val="24"/>
              </w:rPr>
              <w:lastRenderedPageBreak/>
              <w:t>составление генеалогического дерева семьи;</w:t>
            </w:r>
            <w:proofErr w:type="gramEnd"/>
          </w:p>
          <w:p w:rsidR="00911566" w:rsidRPr="0054382D" w:rsidRDefault="00911566" w:rsidP="00F57A47">
            <w:pPr>
              <w:pStyle w:val="a4"/>
              <w:ind w:left="0" w:right="-48"/>
              <w:rPr>
                <w:rFonts w:cs="Times New Roman"/>
              </w:rPr>
            </w:pPr>
            <w:r w:rsidRPr="0054382D">
              <w:rPr>
                <w:rFonts w:cs="Times New Roman"/>
              </w:rPr>
              <w:t xml:space="preserve"> Ежегодное проведение Дня открытых дверей, организация и проведение совместных с родителями праздников, классных часов;</w:t>
            </w:r>
          </w:p>
          <w:p w:rsidR="00911566" w:rsidRPr="0054382D" w:rsidRDefault="00911566" w:rsidP="00F57A47">
            <w:pPr>
              <w:pStyle w:val="a4"/>
              <w:ind w:left="0" w:right="-48"/>
              <w:rPr>
                <w:rFonts w:cs="Times New Roman"/>
              </w:rPr>
            </w:pPr>
            <w:r w:rsidRPr="0054382D">
              <w:rPr>
                <w:rFonts w:cs="Times New Roman"/>
              </w:rPr>
              <w:t xml:space="preserve"> участие в конкурсах, проектах различного уровня: «История моей семьи в истории моей страны» и т.д.;</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r>
    </w:tbl>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4820"/>
        <w:gridCol w:w="4536"/>
      </w:tblGrid>
      <w:tr w:rsidR="00911566" w:rsidRPr="0054382D" w:rsidTr="002E31E7">
        <w:tc>
          <w:tcPr>
            <w:tcW w:w="5353"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4820"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tc>
        <w:tc>
          <w:tcPr>
            <w:tcW w:w="4820" w:type="dxa"/>
          </w:tcPr>
          <w:p w:rsidR="00911566" w:rsidRPr="0054382D" w:rsidRDefault="00911566" w:rsidP="00F57A47">
            <w:pPr>
              <w:shd w:val="clear" w:color="auto" w:fill="FFFFFF"/>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проведение классных часов, конкурсов, викторин по теме; проведение бесед, тематических игр, акций по темам: «Мы против наркотиков», «Умей сказать «Нет!»; оформление тематических стендов совместно с учащимися</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p>
        </w:tc>
      </w:tr>
      <w:tr w:rsidR="00911566" w:rsidRPr="0054382D" w:rsidTr="002E31E7">
        <w:tc>
          <w:tcPr>
            <w:tcW w:w="5353"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пропаганде экологически сообразного здорового образа жизни</w:t>
            </w:r>
          </w:p>
        </w:tc>
        <w:tc>
          <w:tcPr>
            <w:tcW w:w="4820" w:type="dxa"/>
          </w:tcPr>
          <w:p w:rsidR="00911566" w:rsidRPr="0054382D" w:rsidRDefault="00911566" w:rsidP="00F57A47">
            <w:pPr>
              <w:shd w:val="clear" w:color="auto" w:fill="FFFFFF"/>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участие в школьных, муниципальных, региональных акциях «Брось сигарету – возьми конфету»; оформление тематических выставок плакатов, тематических стендов совместно с учащимися; проведение классных часов, конкурсов, викторин</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 xml:space="preserve">Обучение экологически грамотному поведению в школе, дома, в природной и городской среде: учить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911566" w:rsidRPr="0054382D" w:rsidRDefault="00911566" w:rsidP="00F57A47">
            <w:pPr>
              <w:tabs>
                <w:tab w:val="left" w:pos="318"/>
              </w:tabs>
              <w:spacing w:after="0" w:line="240" w:lineRule="auto"/>
              <w:ind w:right="-48"/>
              <w:rPr>
                <w:rFonts w:ascii="Times New Roman" w:hAnsi="Times New Roman"/>
                <w:sz w:val="24"/>
                <w:szCs w:val="24"/>
              </w:rPr>
            </w:pPr>
          </w:p>
        </w:tc>
        <w:tc>
          <w:tcPr>
            <w:tcW w:w="4820"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проведение интерактивных игр, оформление тематических стендов совместно с учащимися; проведение социальной акции «Собери макулатуру – сохрани дерево»</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взаимной связи  здоровья, экологического  качества окружающей среды и экологической культуры человека, система профилактических мер по ПДД и ОБЖ</w:t>
            </w:r>
          </w:p>
        </w:tc>
      </w:tr>
      <w:tr w:rsidR="00911566" w:rsidRPr="0054382D" w:rsidTr="002E31E7">
        <w:tc>
          <w:tcPr>
            <w:tcW w:w="5353"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Разработка и реализация учебно-</w:t>
            </w:r>
            <w:r w:rsidRPr="0054382D">
              <w:rPr>
                <w:rFonts w:ascii="Times New Roman" w:hAnsi="Times New Roman"/>
                <w:sz w:val="24"/>
                <w:szCs w:val="24"/>
              </w:rPr>
              <w:lastRenderedPageBreak/>
              <w:t>исследовательских и просветительских проектов по направлениям: экология и здоровье, экология и бизнес,  ресурсосбережение и др.</w:t>
            </w:r>
          </w:p>
        </w:tc>
        <w:tc>
          <w:tcPr>
            <w:tcW w:w="4820"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презентация  проектных работ на научно – </w:t>
            </w:r>
            <w:r w:rsidRPr="0054382D">
              <w:rPr>
                <w:rFonts w:ascii="Times New Roman" w:hAnsi="Times New Roman"/>
                <w:sz w:val="24"/>
                <w:szCs w:val="24"/>
              </w:rPr>
              <w:lastRenderedPageBreak/>
              <w:t>практических конференциях различных уровней</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представления о факторах окружающей </w:t>
            </w:r>
            <w:r w:rsidRPr="0054382D">
              <w:rPr>
                <w:rFonts w:ascii="Times New Roman" w:hAnsi="Times New Roman"/>
                <w:sz w:val="24"/>
                <w:szCs w:val="24"/>
              </w:rPr>
              <w:lastRenderedPageBreak/>
              <w:t>природно-социальной  среды, негативно влияющих на здоровье человека</w:t>
            </w:r>
          </w:p>
        </w:tc>
      </w:tr>
      <w:tr w:rsidR="00911566" w:rsidRPr="0054382D" w:rsidTr="002E31E7">
        <w:tc>
          <w:tcPr>
            <w:tcW w:w="5353"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lastRenderedPageBreak/>
              <w:t xml:space="preserve">Участие в проведении спартакиад, эстафет, экологических и туристических слётов, походов по родному краю. Ведение краеведческой, поисковой, экологической работы в  туристических походах и экскурсиях </w:t>
            </w:r>
          </w:p>
        </w:tc>
        <w:tc>
          <w:tcPr>
            <w:tcW w:w="4820" w:type="dxa"/>
          </w:tcPr>
          <w:p w:rsidR="00911566" w:rsidRPr="0054382D" w:rsidRDefault="00911566" w:rsidP="00F57A47">
            <w:pPr>
              <w:pStyle w:val="a4"/>
              <w:tabs>
                <w:tab w:val="left" w:pos="318"/>
              </w:tabs>
              <w:ind w:left="0" w:right="-48"/>
              <w:rPr>
                <w:rFonts w:cs="Times New Roman"/>
              </w:rPr>
            </w:pPr>
            <w:r w:rsidRPr="0054382D">
              <w:rPr>
                <w:rFonts w:cs="Times New Roman"/>
                <w:spacing w:val="-2"/>
              </w:rPr>
              <w:t xml:space="preserve">проведение спортивных соревнований и  легкоатлетических  </w:t>
            </w:r>
            <w:r w:rsidRPr="0054382D">
              <w:rPr>
                <w:rFonts w:cs="Times New Roman"/>
              </w:rPr>
              <w:t>эстафет,  Дня  здоровья; «Лыжня России» и т.д.;</w:t>
            </w: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презентация проектных работ на научно – практических конференциях различных уровней</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Составление правильного режима занятий физической культурой, спортом, туризмом, учёбы и отдыха с учётом экологических факторов окружающей среды</w:t>
            </w:r>
          </w:p>
        </w:tc>
        <w:tc>
          <w:tcPr>
            <w:tcW w:w="4820"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 xml:space="preserve">беседы, опросы, анкетирование; работа спортивных секций, </w:t>
            </w:r>
            <w:r w:rsidRPr="0054382D">
              <w:rPr>
                <w:rFonts w:ascii="Times New Roman" w:hAnsi="Times New Roman"/>
                <w:spacing w:val="-2"/>
                <w:sz w:val="24"/>
                <w:szCs w:val="24"/>
              </w:rPr>
              <w:t xml:space="preserve">участие учащихся  в соревнованиях, олимпиадах  в </w:t>
            </w:r>
            <w:r w:rsidRPr="0054382D">
              <w:rPr>
                <w:rFonts w:ascii="Times New Roman" w:hAnsi="Times New Roman"/>
                <w:sz w:val="24"/>
                <w:szCs w:val="24"/>
              </w:rPr>
              <w:t>различных видах спорта</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сохранение физического, психического, духовного и нравственного здоровья учащихся</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Получение представления о возможном негативном влиянии компьютерных игр, телевидения, рекламы на здоровье человека. Обучение оказывать первую доврачебную помощь пострадавшим</w:t>
            </w:r>
          </w:p>
        </w:tc>
        <w:tc>
          <w:tcPr>
            <w:tcW w:w="4820"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беседы со школьными психологами, медицинскими работниками, родителями; оформление тематических стендов совместно с учащимися</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сохранение физического, психического, духовного и нравственного здоровья учащихся</w:t>
            </w:r>
          </w:p>
        </w:tc>
      </w:tr>
      <w:tr w:rsidR="00911566" w:rsidRPr="0054382D" w:rsidTr="002E31E7">
        <w:tc>
          <w:tcPr>
            <w:tcW w:w="5353" w:type="dxa"/>
          </w:tcPr>
          <w:p w:rsidR="00911566" w:rsidRPr="0054382D" w:rsidRDefault="00911566" w:rsidP="00F57A47">
            <w:pPr>
              <w:tabs>
                <w:tab w:val="left" w:pos="318"/>
              </w:tabs>
              <w:spacing w:after="0" w:line="240" w:lineRule="auto"/>
              <w:ind w:right="-48"/>
              <w:rPr>
                <w:rFonts w:ascii="Times New Roman" w:hAnsi="Times New Roman"/>
                <w:sz w:val="24"/>
                <w:szCs w:val="24"/>
              </w:rPr>
            </w:pPr>
            <w:r w:rsidRPr="0054382D">
              <w:rPr>
                <w:rFonts w:ascii="Times New Roman" w:hAnsi="Times New Roman"/>
                <w:sz w:val="24"/>
                <w:szCs w:val="24"/>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w:t>
            </w:r>
          </w:p>
        </w:tc>
        <w:tc>
          <w:tcPr>
            <w:tcW w:w="4820"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проведение психологических тренингов (научиться говорить «нет»); оформление тематических стендов совместно с учащимися</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резко  негативное  отношение  к  употреблению наркотиков и других психоактивных веществ (ПАВ)</w:t>
            </w:r>
          </w:p>
        </w:tc>
      </w:tr>
    </w:tbl>
    <w:p w:rsidR="00911566" w:rsidRPr="0054382D" w:rsidRDefault="00911566" w:rsidP="00F57A47">
      <w:pPr>
        <w:spacing w:after="0" w:line="240" w:lineRule="auto"/>
        <w:ind w:right="-48"/>
        <w:rPr>
          <w:rFonts w:ascii="Times New Roman" w:hAnsi="Times New Roman"/>
          <w:b/>
          <w:sz w:val="24"/>
          <w:szCs w:val="24"/>
        </w:rPr>
      </w:pPr>
    </w:p>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w:t>
      </w:r>
    </w:p>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 xml:space="preserve"> к сознательному выбору профессии</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9"/>
        <w:gridCol w:w="4536"/>
        <w:gridCol w:w="4536"/>
      </w:tblGrid>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536"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подготовке и проведении предметных недель</w:t>
            </w:r>
          </w:p>
        </w:tc>
        <w:tc>
          <w:tcPr>
            <w:tcW w:w="4536" w:type="dxa"/>
          </w:tcPr>
          <w:p w:rsidR="00911566" w:rsidRPr="0054382D" w:rsidRDefault="00911566" w:rsidP="00F57A47">
            <w:pPr>
              <w:pStyle w:val="a4"/>
              <w:shd w:val="clear" w:color="auto" w:fill="FFFFFF"/>
              <w:tabs>
                <w:tab w:val="left" w:pos="175"/>
              </w:tabs>
              <w:ind w:left="0" w:right="-48"/>
              <w:rPr>
                <w:rFonts w:cs="Times New Roman"/>
                <w:spacing w:val="-17"/>
              </w:rPr>
            </w:pPr>
            <w:r w:rsidRPr="0054382D">
              <w:rPr>
                <w:rFonts w:cs="Times New Roman"/>
              </w:rPr>
              <w:t>интеллектуальный марафон;</w:t>
            </w:r>
            <w:r w:rsidRPr="0054382D">
              <w:rPr>
                <w:rFonts w:cs="Times New Roman"/>
                <w:spacing w:val="-17"/>
              </w:rPr>
              <w:t xml:space="preserve"> </w:t>
            </w:r>
            <w:r w:rsidRPr="0054382D">
              <w:rPr>
                <w:rFonts w:cs="Times New Roman"/>
              </w:rPr>
              <w:t>предметные недели</w:t>
            </w:r>
          </w:p>
        </w:tc>
        <w:tc>
          <w:tcPr>
            <w:tcW w:w="4536" w:type="dxa"/>
          </w:tcPr>
          <w:p w:rsidR="00911566" w:rsidRPr="0054382D" w:rsidRDefault="00911566" w:rsidP="00F57A47">
            <w:pPr>
              <w:pStyle w:val="a4"/>
              <w:shd w:val="clear" w:color="auto" w:fill="FFFFFF"/>
              <w:tabs>
                <w:tab w:val="left" w:pos="175"/>
              </w:tabs>
              <w:ind w:left="0" w:right="-48"/>
              <w:rPr>
                <w:rFonts w:cs="Times New Roman"/>
              </w:rPr>
            </w:pPr>
            <w:r w:rsidRPr="0054382D">
              <w:rPr>
                <w:rFonts w:cs="Times New Roman"/>
              </w:rPr>
              <w:t>создание  условий  для  социальной  деятельности  учащихся в процессе обучения и воспитания</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олимпиадах по учебным предметам</w:t>
            </w:r>
          </w:p>
        </w:tc>
        <w:tc>
          <w:tcPr>
            <w:tcW w:w="4536" w:type="dxa"/>
          </w:tcPr>
          <w:p w:rsidR="00911566" w:rsidRPr="0054382D" w:rsidRDefault="00911566" w:rsidP="00F57A47">
            <w:pPr>
              <w:pStyle w:val="a4"/>
              <w:shd w:val="clear" w:color="auto" w:fill="FFFFFF"/>
              <w:tabs>
                <w:tab w:val="left" w:pos="175"/>
              </w:tabs>
              <w:ind w:left="0" w:right="-48"/>
              <w:rPr>
                <w:rFonts w:cs="Times New Roman"/>
                <w:spacing w:val="-17"/>
              </w:rPr>
            </w:pPr>
            <w:r w:rsidRPr="0054382D">
              <w:rPr>
                <w:rFonts w:cs="Times New Roman"/>
              </w:rPr>
              <w:t>олимпиады</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lastRenderedPageBreak/>
              <w:t>Участие в экскурсиях на предприятия, учреждения культуры, в ходе которых знакомятся с различными видами труда, с различными профессиями</w:t>
            </w:r>
          </w:p>
        </w:tc>
        <w:tc>
          <w:tcPr>
            <w:tcW w:w="4536"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pacing w:val="-1"/>
                <w:sz w:val="24"/>
                <w:szCs w:val="24"/>
              </w:rPr>
              <w:t xml:space="preserve">профориентационная деятельность: ярмарка образовательных услуг, </w:t>
            </w:r>
            <w:r w:rsidRPr="0054382D">
              <w:rPr>
                <w:rFonts w:ascii="Times New Roman" w:hAnsi="Times New Roman"/>
                <w:sz w:val="24"/>
                <w:szCs w:val="24"/>
              </w:rPr>
              <w:t>экскурсии на предприятия  города Маркса</w:t>
            </w:r>
          </w:p>
        </w:tc>
        <w:tc>
          <w:tcPr>
            <w:tcW w:w="4536" w:type="dxa"/>
          </w:tcPr>
          <w:p w:rsidR="00911566" w:rsidRPr="0054382D" w:rsidRDefault="00911566" w:rsidP="00F57A47">
            <w:pPr>
              <w:spacing w:after="0" w:line="240" w:lineRule="auto"/>
              <w:ind w:right="-48"/>
              <w:rPr>
                <w:rFonts w:ascii="Times New Roman" w:hAnsi="Times New Roman"/>
                <w:spacing w:val="-1"/>
                <w:sz w:val="24"/>
                <w:szCs w:val="24"/>
              </w:rPr>
            </w:pPr>
            <w:r w:rsidRPr="0054382D">
              <w:rPr>
                <w:rFonts w:ascii="Times New Roman" w:hAnsi="Times New Roman"/>
                <w:spacing w:val="-1"/>
                <w:sz w:val="24"/>
                <w:szCs w:val="24"/>
              </w:rPr>
              <w:t>создание  условий  для  социальной  деятельности  учащихся в процессе обучения и воспитания</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Знакомство с профессиональной деятельностью и жизненным путём своих родителей и прародителей</w:t>
            </w:r>
          </w:p>
        </w:tc>
        <w:tc>
          <w:tcPr>
            <w:tcW w:w="4536" w:type="dxa"/>
          </w:tcPr>
          <w:p w:rsidR="00911566" w:rsidRPr="0054382D" w:rsidRDefault="00911566" w:rsidP="00F57A47">
            <w:pPr>
              <w:shd w:val="clear" w:color="auto" w:fill="FFFFFF"/>
              <w:tabs>
                <w:tab w:val="left" w:pos="821"/>
              </w:tabs>
              <w:spacing w:after="0" w:line="240" w:lineRule="auto"/>
              <w:ind w:right="-48"/>
              <w:rPr>
                <w:rFonts w:ascii="Times New Roman" w:hAnsi="Times New Roman"/>
                <w:spacing w:val="-1"/>
                <w:sz w:val="24"/>
                <w:szCs w:val="24"/>
              </w:rPr>
            </w:pPr>
            <w:r w:rsidRPr="0054382D">
              <w:rPr>
                <w:rFonts w:ascii="Times New Roman" w:hAnsi="Times New Roman"/>
                <w:sz w:val="24"/>
                <w:szCs w:val="24"/>
              </w:rPr>
              <w:t>участие в муниципальном мероприятии  « Фестиваль профессий»</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11566" w:rsidRPr="0054382D" w:rsidRDefault="00911566" w:rsidP="00F57A47">
            <w:pPr>
              <w:tabs>
                <w:tab w:val="left" w:pos="-142"/>
              </w:tabs>
              <w:spacing w:after="0" w:line="240" w:lineRule="auto"/>
              <w:ind w:right="-48"/>
              <w:rPr>
                <w:rFonts w:ascii="Times New Roman" w:hAnsi="Times New Roman"/>
                <w:sz w:val="24"/>
                <w:szCs w:val="24"/>
              </w:rPr>
            </w:pP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 различных видах общественно полезной деятельности на базе школы</w:t>
            </w:r>
          </w:p>
        </w:tc>
        <w:tc>
          <w:tcPr>
            <w:tcW w:w="4536" w:type="dxa"/>
          </w:tcPr>
          <w:p w:rsidR="00911566" w:rsidRPr="0054382D" w:rsidRDefault="00911566" w:rsidP="00F57A47">
            <w:pPr>
              <w:shd w:val="clear" w:color="auto" w:fill="FFFFFF"/>
              <w:tabs>
                <w:tab w:val="left" w:pos="821"/>
              </w:tabs>
              <w:spacing w:after="0" w:line="240" w:lineRule="auto"/>
              <w:ind w:right="-48"/>
              <w:rPr>
                <w:rFonts w:ascii="Times New Roman" w:hAnsi="Times New Roman"/>
                <w:sz w:val="24"/>
                <w:szCs w:val="24"/>
              </w:rPr>
            </w:pPr>
            <w:r w:rsidRPr="0054382D">
              <w:rPr>
                <w:rFonts w:ascii="Times New Roman" w:hAnsi="Times New Roman"/>
                <w:sz w:val="24"/>
                <w:szCs w:val="24"/>
              </w:rPr>
              <w:t>озеленение кабинетов, школы</w:t>
            </w:r>
          </w:p>
          <w:p w:rsidR="00911566" w:rsidRPr="0054382D" w:rsidRDefault="00911566" w:rsidP="00F57A47">
            <w:pPr>
              <w:pStyle w:val="211"/>
              <w:widowControl w:val="0"/>
              <w:spacing w:line="240" w:lineRule="auto"/>
              <w:ind w:right="-48"/>
              <w:jc w:val="left"/>
              <w:rPr>
                <w:sz w:val="24"/>
                <w:szCs w:val="24"/>
              </w:rPr>
            </w:pPr>
            <w:r w:rsidRPr="0054382D">
              <w:rPr>
                <w:sz w:val="24"/>
                <w:szCs w:val="24"/>
              </w:rPr>
              <w:t> </w:t>
            </w:r>
          </w:p>
        </w:tc>
        <w:tc>
          <w:tcPr>
            <w:tcW w:w="4536" w:type="dxa"/>
          </w:tcPr>
          <w:p w:rsidR="00911566" w:rsidRPr="0054382D" w:rsidRDefault="00911566" w:rsidP="00F57A47">
            <w:pPr>
              <w:shd w:val="clear" w:color="auto" w:fill="FFFFFF"/>
              <w:tabs>
                <w:tab w:val="left" w:pos="821"/>
              </w:tabs>
              <w:spacing w:after="0" w:line="240" w:lineRule="auto"/>
              <w:ind w:right="-48"/>
              <w:rPr>
                <w:rFonts w:ascii="Times New Roman" w:hAnsi="Times New Roman"/>
                <w:sz w:val="24"/>
                <w:szCs w:val="24"/>
              </w:rPr>
            </w:pPr>
            <w:r w:rsidRPr="0054382D">
              <w:rPr>
                <w:rFonts w:ascii="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Приобретение умения и навыков сотрудничества, ролевого взаимодействия со сверстниками, взрослыми в учебно-трудовой деятельности</w:t>
            </w:r>
          </w:p>
        </w:tc>
        <w:tc>
          <w:tcPr>
            <w:tcW w:w="4536" w:type="dxa"/>
          </w:tcPr>
          <w:p w:rsidR="00911566" w:rsidRPr="0054382D" w:rsidRDefault="00911566" w:rsidP="00F57A47">
            <w:pPr>
              <w:shd w:val="clear" w:color="auto" w:fill="FFFFFF"/>
              <w:tabs>
                <w:tab w:val="left" w:pos="737"/>
              </w:tabs>
              <w:spacing w:after="0" w:line="240" w:lineRule="auto"/>
              <w:ind w:right="-48"/>
              <w:rPr>
                <w:rFonts w:ascii="Times New Roman" w:hAnsi="Times New Roman"/>
                <w:sz w:val="24"/>
                <w:szCs w:val="24"/>
              </w:rPr>
            </w:pPr>
            <w:r w:rsidRPr="0054382D">
              <w:rPr>
                <w:rFonts w:ascii="Times New Roman" w:hAnsi="Times New Roman"/>
                <w:sz w:val="24"/>
                <w:szCs w:val="24"/>
              </w:rPr>
              <w:t xml:space="preserve">тематические классные часы,  психологические практикумы: «Психологическая компетентность подростка», «Хочу быть успешным», беседы «На пути самоопределения» </w:t>
            </w:r>
          </w:p>
        </w:tc>
        <w:tc>
          <w:tcPr>
            <w:tcW w:w="4536" w:type="dxa"/>
          </w:tcPr>
          <w:p w:rsidR="00911566" w:rsidRPr="0054382D" w:rsidRDefault="00911566" w:rsidP="00F57A47">
            <w:pPr>
              <w:shd w:val="clear" w:color="auto" w:fill="FFFFFF"/>
              <w:tabs>
                <w:tab w:val="left" w:pos="737"/>
              </w:tabs>
              <w:spacing w:after="0" w:line="240" w:lineRule="auto"/>
              <w:ind w:right="-48"/>
              <w:rPr>
                <w:rFonts w:ascii="Times New Roman" w:hAnsi="Times New Roman"/>
                <w:sz w:val="24"/>
                <w:szCs w:val="24"/>
              </w:rPr>
            </w:pPr>
            <w:r w:rsidRPr="0054382D">
              <w:rPr>
                <w:rFonts w:ascii="Times New Roman" w:hAnsi="Times New Roman"/>
                <w:sz w:val="24"/>
                <w:szCs w:val="24"/>
              </w:rPr>
              <w:t xml:space="preserve">достижение  уровня  физического,  социального  и  духовного  развития, </w:t>
            </w:r>
          </w:p>
          <w:p w:rsidR="00911566" w:rsidRPr="0054382D" w:rsidRDefault="00911566" w:rsidP="00F57A47">
            <w:pPr>
              <w:shd w:val="clear" w:color="auto" w:fill="FFFFFF"/>
              <w:tabs>
                <w:tab w:val="left" w:pos="737"/>
              </w:tabs>
              <w:spacing w:after="0" w:line="240" w:lineRule="auto"/>
              <w:ind w:right="-48"/>
              <w:rPr>
                <w:rFonts w:ascii="Times New Roman" w:hAnsi="Times New Roman"/>
                <w:sz w:val="24"/>
                <w:szCs w:val="24"/>
              </w:rPr>
            </w:pPr>
            <w:proofErr w:type="gramStart"/>
            <w:r w:rsidRPr="0054382D">
              <w:rPr>
                <w:rFonts w:ascii="Times New Roman" w:hAnsi="Times New Roman"/>
                <w:sz w:val="24"/>
                <w:szCs w:val="24"/>
              </w:rPr>
              <w:t>адекватного</w:t>
            </w:r>
            <w:proofErr w:type="gramEnd"/>
            <w:r w:rsidRPr="0054382D">
              <w:rPr>
                <w:rFonts w:ascii="Times New Roman" w:hAnsi="Times New Roman"/>
                <w:sz w:val="24"/>
                <w:szCs w:val="24"/>
              </w:rPr>
              <w:t xml:space="preserve"> своему возрасту</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4536" w:type="dxa"/>
          </w:tcPr>
          <w:p w:rsidR="00911566" w:rsidRPr="0054382D" w:rsidRDefault="00911566" w:rsidP="00F57A47">
            <w:pPr>
              <w:pStyle w:val="211"/>
              <w:widowControl w:val="0"/>
              <w:spacing w:line="240" w:lineRule="auto"/>
              <w:ind w:right="-48"/>
              <w:jc w:val="left"/>
              <w:rPr>
                <w:sz w:val="24"/>
                <w:szCs w:val="24"/>
              </w:rPr>
            </w:pPr>
            <w:r w:rsidRPr="0054382D">
              <w:rPr>
                <w:sz w:val="24"/>
                <w:szCs w:val="24"/>
              </w:rPr>
              <w:t> встречи-беседы с успешными и интересными людьми</w:t>
            </w:r>
          </w:p>
        </w:tc>
        <w:tc>
          <w:tcPr>
            <w:tcW w:w="4536" w:type="dxa"/>
          </w:tcPr>
          <w:p w:rsidR="00911566" w:rsidRPr="0054382D" w:rsidRDefault="00911566" w:rsidP="00F57A47">
            <w:pPr>
              <w:pStyle w:val="211"/>
              <w:widowControl w:val="0"/>
              <w:spacing w:line="240" w:lineRule="auto"/>
              <w:ind w:right="-48"/>
              <w:jc w:val="left"/>
              <w:rPr>
                <w:sz w:val="24"/>
                <w:szCs w:val="24"/>
              </w:rPr>
            </w:pPr>
            <w:r w:rsidRPr="0054382D">
              <w:rPr>
                <w:sz w:val="24"/>
                <w:szCs w:val="24"/>
              </w:rPr>
              <w:t>усвоение  социального  опыта,  основных  социальных  ролей, соответствующих возрасту учащихся в части освоения норм и правил общественного поведения</w:t>
            </w:r>
          </w:p>
        </w:tc>
      </w:tr>
      <w:tr w:rsidR="00911566" w:rsidRPr="0054382D" w:rsidTr="002E31E7">
        <w:tc>
          <w:tcPr>
            <w:tcW w:w="5529"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4536" w:type="dxa"/>
          </w:tcPr>
          <w:p w:rsidR="00911566" w:rsidRPr="0054382D" w:rsidRDefault="00911566" w:rsidP="00F57A47">
            <w:pPr>
              <w:pStyle w:val="211"/>
              <w:widowControl w:val="0"/>
              <w:spacing w:line="240" w:lineRule="auto"/>
              <w:ind w:right="-48"/>
              <w:jc w:val="left"/>
              <w:rPr>
                <w:spacing w:val="-1"/>
                <w:sz w:val="24"/>
                <w:szCs w:val="24"/>
              </w:rPr>
            </w:pPr>
            <w:r w:rsidRPr="0054382D">
              <w:rPr>
                <w:spacing w:val="-1"/>
                <w:sz w:val="24"/>
                <w:szCs w:val="24"/>
              </w:rPr>
              <w:t>научно – исследовательская</w:t>
            </w:r>
          </w:p>
          <w:p w:rsidR="00911566" w:rsidRPr="0054382D" w:rsidRDefault="00911566" w:rsidP="00F57A47">
            <w:pPr>
              <w:pStyle w:val="211"/>
              <w:widowControl w:val="0"/>
              <w:spacing w:line="240" w:lineRule="auto"/>
              <w:ind w:right="-48"/>
              <w:jc w:val="left"/>
              <w:rPr>
                <w:sz w:val="24"/>
                <w:szCs w:val="24"/>
              </w:rPr>
            </w:pPr>
            <w:r w:rsidRPr="0054382D">
              <w:rPr>
                <w:spacing w:val="-1"/>
                <w:sz w:val="24"/>
                <w:szCs w:val="24"/>
              </w:rPr>
              <w:t xml:space="preserve"> деятельность</w:t>
            </w:r>
          </w:p>
        </w:tc>
        <w:tc>
          <w:tcPr>
            <w:tcW w:w="4536"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w:t>
            </w:r>
            <w:r w:rsidRPr="0054382D">
              <w:rPr>
                <w:rFonts w:ascii="Times New Roman" w:hAnsi="Times New Roman"/>
                <w:sz w:val="24"/>
                <w:szCs w:val="24"/>
              </w:rPr>
              <w:lastRenderedPageBreak/>
              <w:t>работы  по графику и в срок</w:t>
            </w:r>
          </w:p>
        </w:tc>
      </w:tr>
    </w:tbl>
    <w:p w:rsidR="00911566" w:rsidRPr="0054382D" w:rsidRDefault="00911566" w:rsidP="00F57A47">
      <w:pPr>
        <w:spacing w:after="0" w:line="240" w:lineRule="auto"/>
        <w:ind w:right="-48"/>
        <w:rPr>
          <w:rFonts w:ascii="Times New Roman" w:hAnsi="Times New Roman"/>
          <w:b/>
          <w:bCs/>
          <w:sz w:val="24"/>
          <w:szCs w:val="24"/>
        </w:rPr>
      </w:pPr>
      <w:r w:rsidRPr="0054382D">
        <w:rPr>
          <w:rFonts w:ascii="Times New Roman" w:hAnsi="Times New Roman"/>
          <w:b/>
          <w:bCs/>
          <w:sz w:val="24"/>
          <w:szCs w:val="24"/>
        </w:rPr>
        <w:lastRenderedPageBreak/>
        <w:t xml:space="preserve">Воспитание ценностного отношения к </w:t>
      </w:r>
      <w:proofErr w:type="gramStart"/>
      <w:r w:rsidRPr="0054382D">
        <w:rPr>
          <w:rFonts w:ascii="Times New Roman" w:hAnsi="Times New Roman"/>
          <w:b/>
          <w:bCs/>
          <w:sz w:val="24"/>
          <w:szCs w:val="24"/>
        </w:rPr>
        <w:t>прекрасному</w:t>
      </w:r>
      <w:proofErr w:type="gramEnd"/>
      <w:r w:rsidRPr="0054382D">
        <w:rPr>
          <w:rFonts w:ascii="Times New Roman" w:hAnsi="Times New Roman"/>
          <w:b/>
          <w:bCs/>
          <w:sz w:val="24"/>
          <w:szCs w:val="24"/>
        </w:rPr>
        <w:t>, формирование основ эстетической культуры</w:t>
      </w:r>
    </w:p>
    <w:p w:rsidR="00911566" w:rsidRPr="0054382D" w:rsidRDefault="00911566" w:rsidP="00F57A47">
      <w:pPr>
        <w:spacing w:after="0" w:line="240" w:lineRule="auto"/>
        <w:ind w:right="-48" w:firstLine="454"/>
        <w:rPr>
          <w:rFonts w:ascii="Times New Roman" w:hAnsi="Times New Roman"/>
          <w:b/>
          <w:bCs/>
          <w:sz w:val="24"/>
          <w:szCs w:val="24"/>
        </w:rPr>
      </w:pPr>
      <w:r w:rsidRPr="0054382D">
        <w:rPr>
          <w:rFonts w:ascii="Times New Roman" w:hAnsi="Times New Roman"/>
          <w:b/>
          <w:bCs/>
          <w:sz w:val="24"/>
          <w:szCs w:val="24"/>
        </w:rPr>
        <w:t>(эстетическое воспитание)</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5103"/>
        <w:gridCol w:w="4253"/>
      </w:tblGrid>
      <w:tr w:rsidR="00911566" w:rsidRPr="0054382D" w:rsidTr="002E31E7">
        <w:tc>
          <w:tcPr>
            <w:tcW w:w="5245"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b/>
                <w:sz w:val="24"/>
                <w:szCs w:val="24"/>
              </w:rPr>
              <w:t>Виды деятельности</w:t>
            </w:r>
          </w:p>
        </w:tc>
        <w:tc>
          <w:tcPr>
            <w:tcW w:w="5103"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Формы занятий с учащимися</w:t>
            </w:r>
          </w:p>
        </w:tc>
        <w:tc>
          <w:tcPr>
            <w:tcW w:w="4253" w:type="dxa"/>
          </w:tcPr>
          <w:p w:rsidR="00911566" w:rsidRPr="0054382D" w:rsidRDefault="00911566" w:rsidP="00F57A47">
            <w:pPr>
              <w:spacing w:after="0" w:line="240" w:lineRule="auto"/>
              <w:ind w:right="-48" w:firstLine="454"/>
              <w:rPr>
                <w:rFonts w:ascii="Times New Roman" w:hAnsi="Times New Roman"/>
                <w:b/>
                <w:sz w:val="24"/>
                <w:szCs w:val="24"/>
              </w:rPr>
            </w:pPr>
            <w:r w:rsidRPr="0054382D">
              <w:rPr>
                <w:rFonts w:ascii="Times New Roman" w:hAnsi="Times New Roman"/>
                <w:b/>
                <w:sz w:val="24"/>
                <w:szCs w:val="24"/>
              </w:rPr>
              <w:t>Планируемый результат</w:t>
            </w:r>
          </w:p>
        </w:tc>
      </w:tr>
      <w:tr w:rsidR="00911566" w:rsidRPr="0054382D" w:rsidTr="002E31E7">
        <w:tc>
          <w:tcPr>
            <w:tcW w:w="5245" w:type="dxa"/>
          </w:tcPr>
          <w:p w:rsidR="00911566" w:rsidRPr="0054382D" w:rsidRDefault="00911566" w:rsidP="00F57A47">
            <w:pPr>
              <w:tabs>
                <w:tab w:val="left" w:pos="34"/>
              </w:tabs>
              <w:spacing w:after="0" w:line="240" w:lineRule="auto"/>
              <w:ind w:right="-48"/>
              <w:rPr>
                <w:rFonts w:ascii="Times New Roman" w:hAnsi="Times New Roman"/>
                <w:b/>
                <w:sz w:val="24"/>
                <w:szCs w:val="24"/>
              </w:rPr>
            </w:pPr>
            <w:r w:rsidRPr="0054382D">
              <w:rPr>
                <w:rFonts w:ascii="Times New Roman" w:hAnsi="Times New Roman"/>
                <w:sz w:val="24"/>
                <w:szCs w:val="24"/>
              </w:rPr>
              <w:t>Получение представления об эстетических идеалах и художественных ценностях культур народов России и мира</w:t>
            </w:r>
          </w:p>
        </w:tc>
        <w:tc>
          <w:tcPr>
            <w:tcW w:w="5103" w:type="dxa"/>
          </w:tcPr>
          <w:p w:rsidR="00911566" w:rsidRPr="0054382D" w:rsidRDefault="00911566" w:rsidP="00F57A47">
            <w:pPr>
              <w:pStyle w:val="211"/>
              <w:widowControl w:val="0"/>
              <w:tabs>
                <w:tab w:val="left" w:pos="175"/>
                <w:tab w:val="left" w:pos="317"/>
              </w:tabs>
              <w:spacing w:line="240" w:lineRule="auto"/>
              <w:ind w:right="-48"/>
              <w:jc w:val="left"/>
              <w:textAlignment w:val="baseline"/>
              <w:rPr>
                <w:sz w:val="24"/>
                <w:szCs w:val="24"/>
              </w:rPr>
            </w:pPr>
            <w:r w:rsidRPr="0054382D">
              <w:rPr>
                <w:sz w:val="24"/>
                <w:szCs w:val="24"/>
              </w:rPr>
              <w:t xml:space="preserve">встречи с представителями творческих профессий;  внеклассные мероприятия, беседы; обсуждение прочитанных книг, художественных фильмов, телевизионных передач, компьютерных игр на предмет их этического и эстетического содержания, </w:t>
            </w:r>
            <w:r w:rsidRPr="0054382D">
              <w:rPr>
                <w:spacing w:val="-1"/>
                <w:sz w:val="24"/>
                <w:szCs w:val="24"/>
              </w:rPr>
              <w:t>организация деятельности кружков дополнительного образования;</w:t>
            </w:r>
            <w:r w:rsidRPr="0054382D">
              <w:rPr>
                <w:sz w:val="24"/>
                <w:szCs w:val="24"/>
              </w:rPr>
              <w:t xml:space="preserve"> проведение проектно – ролевой игры «Погружение в историческую эпоху»</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r>
      <w:tr w:rsidR="00911566" w:rsidRPr="0054382D" w:rsidTr="002E31E7">
        <w:tc>
          <w:tcPr>
            <w:tcW w:w="5245" w:type="dxa"/>
          </w:tcPr>
          <w:p w:rsidR="00911566" w:rsidRPr="0054382D" w:rsidRDefault="00911566" w:rsidP="00F57A47">
            <w:pPr>
              <w:pStyle w:val="211"/>
              <w:widowControl w:val="0"/>
              <w:tabs>
                <w:tab w:val="left" w:pos="6696"/>
              </w:tabs>
              <w:spacing w:line="240" w:lineRule="auto"/>
              <w:ind w:right="-48"/>
              <w:jc w:val="left"/>
              <w:rPr>
                <w:sz w:val="24"/>
                <w:szCs w:val="24"/>
              </w:rPr>
            </w:pPr>
            <w:r w:rsidRPr="0054382D">
              <w:rPr>
                <w:sz w:val="24"/>
                <w:szCs w:val="24"/>
              </w:rPr>
              <w:t>Знакомство с эстетическими идеалами, традициями художественной культуры родного края, с фольклором и народными художественными промыслами. Знакомство с местными мастерами прикладного искусства, наблюдение за их работой.</w:t>
            </w:r>
          </w:p>
        </w:tc>
        <w:tc>
          <w:tcPr>
            <w:tcW w:w="5103"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sz w:val="24"/>
                <w:szCs w:val="24"/>
              </w:rPr>
              <w:t>участие в конкурсах и мероприятиях краеведческой направленности; посещение выставок, мастер - классов в краеведческом музее, Детской школе искусств</w:t>
            </w:r>
          </w:p>
        </w:tc>
        <w:tc>
          <w:tcPr>
            <w:tcW w:w="4253" w:type="dxa"/>
            <w:vMerge w:val="restart"/>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911566" w:rsidRPr="0054382D" w:rsidTr="002E31E7">
        <w:tc>
          <w:tcPr>
            <w:tcW w:w="5245" w:type="dxa"/>
          </w:tcPr>
          <w:p w:rsidR="00911566" w:rsidRPr="0054382D" w:rsidRDefault="00911566" w:rsidP="00F57A47">
            <w:pPr>
              <w:pStyle w:val="211"/>
              <w:widowControl w:val="0"/>
              <w:spacing w:line="240" w:lineRule="auto"/>
              <w:ind w:right="-48"/>
              <w:jc w:val="left"/>
              <w:rPr>
                <w:sz w:val="24"/>
                <w:szCs w:val="24"/>
              </w:rPr>
            </w:pPr>
            <w:r w:rsidRPr="0054382D">
              <w:rPr>
                <w:sz w:val="24"/>
                <w:szCs w:val="24"/>
              </w:rPr>
              <w:t>Знакомство с лучшими произведениями искусства в музеях, на выставках, по репродукциям, учебным фильмам</w:t>
            </w:r>
          </w:p>
        </w:tc>
        <w:tc>
          <w:tcPr>
            <w:tcW w:w="5103" w:type="dxa"/>
          </w:tcPr>
          <w:p w:rsidR="00911566" w:rsidRPr="0054382D" w:rsidRDefault="00911566" w:rsidP="00F57A47">
            <w:pPr>
              <w:pStyle w:val="a4"/>
              <w:shd w:val="clear" w:color="auto" w:fill="FFFFFF"/>
              <w:tabs>
                <w:tab w:val="left" w:pos="33"/>
                <w:tab w:val="left" w:pos="317"/>
              </w:tabs>
              <w:ind w:left="0" w:right="-48"/>
              <w:rPr>
                <w:rFonts w:cs="Times New Roman"/>
                <w:spacing w:val="-1"/>
              </w:rPr>
            </w:pPr>
            <w:r w:rsidRPr="0054382D">
              <w:rPr>
                <w:rFonts w:cs="Times New Roman"/>
              </w:rPr>
              <w:t>экскурсии в музеи, на объекты современной архитектуры; посещение выставок;</w:t>
            </w:r>
            <w:r w:rsidRPr="0054382D">
              <w:rPr>
                <w:rFonts w:cs="Times New Roman"/>
                <w:spacing w:val="-1"/>
              </w:rPr>
              <w:t xml:space="preserve"> посещение музейной комнаты в школе</w:t>
            </w:r>
          </w:p>
        </w:tc>
        <w:tc>
          <w:tcPr>
            <w:tcW w:w="4253" w:type="dxa"/>
            <w:vMerge/>
          </w:tcPr>
          <w:p w:rsidR="00911566" w:rsidRPr="0054382D" w:rsidRDefault="00911566" w:rsidP="00F57A47">
            <w:pPr>
              <w:pStyle w:val="a4"/>
              <w:shd w:val="clear" w:color="auto" w:fill="FFFFFF"/>
              <w:tabs>
                <w:tab w:val="left" w:pos="33"/>
                <w:tab w:val="left" w:pos="317"/>
              </w:tabs>
              <w:ind w:left="0" w:right="-48"/>
              <w:rPr>
                <w:rFonts w:cs="Times New Roman"/>
              </w:rPr>
            </w:pPr>
          </w:p>
        </w:tc>
      </w:tr>
      <w:tr w:rsidR="00911566" w:rsidRPr="0054382D" w:rsidTr="002E31E7">
        <w:tc>
          <w:tcPr>
            <w:tcW w:w="5245" w:type="dxa"/>
          </w:tcPr>
          <w:p w:rsidR="00911566" w:rsidRPr="0054382D" w:rsidRDefault="00911566" w:rsidP="00F57A47">
            <w:pPr>
              <w:pStyle w:val="211"/>
              <w:widowControl w:val="0"/>
              <w:tabs>
                <w:tab w:val="left" w:pos="7972"/>
              </w:tabs>
              <w:spacing w:line="240" w:lineRule="auto"/>
              <w:ind w:right="-48"/>
              <w:jc w:val="left"/>
              <w:rPr>
                <w:sz w:val="24"/>
                <w:szCs w:val="24"/>
              </w:rPr>
            </w:pPr>
            <w:r w:rsidRPr="0054382D">
              <w:rPr>
                <w:sz w:val="24"/>
                <w:szCs w:val="24"/>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и в системе учреждений дополнительного образования.</w:t>
            </w:r>
          </w:p>
        </w:tc>
        <w:tc>
          <w:tcPr>
            <w:tcW w:w="5103" w:type="dxa"/>
          </w:tcPr>
          <w:p w:rsidR="00911566" w:rsidRPr="0054382D" w:rsidRDefault="00911566" w:rsidP="00F57A47">
            <w:pPr>
              <w:pStyle w:val="a4"/>
              <w:shd w:val="clear" w:color="auto" w:fill="FFFFFF"/>
              <w:tabs>
                <w:tab w:val="left" w:pos="33"/>
                <w:tab w:val="left" w:pos="317"/>
              </w:tabs>
              <w:ind w:left="0" w:right="-48"/>
              <w:rPr>
                <w:rFonts w:cs="Times New Roman"/>
              </w:rPr>
            </w:pPr>
            <w:r w:rsidRPr="0054382D">
              <w:rPr>
                <w:rFonts w:cs="Times New Roman"/>
                <w:spacing w:val="-1"/>
              </w:rPr>
              <w:t xml:space="preserve">участие </w:t>
            </w:r>
            <w:r w:rsidRPr="0054382D">
              <w:rPr>
                <w:rFonts w:cs="Times New Roman"/>
              </w:rPr>
              <w:t>в муниципальном фестивале искусств детского творчества «Школьная пора», школьном фестивале военно-патриотической песни, посещение концертов исполнителей народной музыки, театрализованных представлений; участие в конкурсах декоративно – прикладного искусства и т.д.</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ценностное отношение к </w:t>
            </w:r>
            <w:proofErr w:type="gramStart"/>
            <w:r w:rsidRPr="0054382D">
              <w:rPr>
                <w:rFonts w:ascii="Times New Roman" w:hAnsi="Times New Roman"/>
                <w:sz w:val="24"/>
                <w:szCs w:val="24"/>
              </w:rPr>
              <w:t>прекрасному</w:t>
            </w:r>
            <w:proofErr w:type="gramEnd"/>
            <w:r w:rsidRPr="0054382D">
              <w:rPr>
                <w:rFonts w:ascii="Times New Roman" w:hAnsi="Times New Roman"/>
                <w:sz w:val="24"/>
                <w:szCs w:val="24"/>
              </w:rPr>
              <w:t>, восприятие искусства как особой формы познания и преобразования мира</w:t>
            </w:r>
          </w:p>
        </w:tc>
      </w:tr>
      <w:tr w:rsidR="00911566" w:rsidRPr="0054382D" w:rsidTr="002E31E7">
        <w:tc>
          <w:tcPr>
            <w:tcW w:w="5245" w:type="dxa"/>
          </w:tcPr>
          <w:p w:rsidR="00911566" w:rsidRPr="0054382D" w:rsidRDefault="00911566" w:rsidP="00F57A47">
            <w:pPr>
              <w:pStyle w:val="211"/>
              <w:widowControl w:val="0"/>
              <w:tabs>
                <w:tab w:val="left" w:pos="7972"/>
              </w:tabs>
              <w:spacing w:line="240" w:lineRule="auto"/>
              <w:ind w:right="-48"/>
              <w:jc w:val="left"/>
              <w:rPr>
                <w:sz w:val="24"/>
                <w:szCs w:val="24"/>
              </w:rPr>
            </w:pPr>
            <w:r w:rsidRPr="0054382D">
              <w:rPr>
                <w:sz w:val="24"/>
                <w:szCs w:val="24"/>
              </w:rPr>
              <w:t xml:space="preserve">Участие вместе с родителями в проведении выставок семейного художественного творчества, музыкальных </w:t>
            </w:r>
            <w:r w:rsidRPr="0054382D">
              <w:rPr>
                <w:sz w:val="24"/>
                <w:szCs w:val="24"/>
              </w:rPr>
              <w:lastRenderedPageBreak/>
              <w:t>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tc>
        <w:tc>
          <w:tcPr>
            <w:tcW w:w="5103" w:type="dxa"/>
          </w:tcPr>
          <w:p w:rsidR="00911566" w:rsidRPr="0054382D" w:rsidRDefault="00911566" w:rsidP="00F57A47">
            <w:pPr>
              <w:pStyle w:val="a4"/>
              <w:shd w:val="clear" w:color="auto" w:fill="FFFFFF"/>
              <w:tabs>
                <w:tab w:val="left" w:pos="33"/>
                <w:tab w:val="left" w:pos="317"/>
              </w:tabs>
              <w:ind w:left="0" w:right="-48"/>
              <w:rPr>
                <w:rFonts w:cs="Times New Roman"/>
                <w:spacing w:val="-1"/>
              </w:rPr>
            </w:pPr>
            <w:r w:rsidRPr="0054382D">
              <w:rPr>
                <w:rFonts w:cs="Times New Roman"/>
                <w:spacing w:val="-1"/>
              </w:rPr>
              <w:lastRenderedPageBreak/>
              <w:t xml:space="preserve">Выставки </w:t>
            </w:r>
            <w:r w:rsidRPr="0054382D">
              <w:rPr>
                <w:rFonts w:cs="Times New Roman"/>
              </w:rPr>
              <w:t xml:space="preserve">декоративно – прикладного искусства в День открытых дверей; </w:t>
            </w:r>
            <w:r w:rsidRPr="0054382D">
              <w:rPr>
                <w:rFonts w:cs="Times New Roman"/>
                <w:spacing w:val="-1"/>
              </w:rPr>
              <w:t xml:space="preserve">конкурсы творческих работ школьного, муниципального, </w:t>
            </w:r>
            <w:r w:rsidRPr="0054382D">
              <w:rPr>
                <w:rFonts w:cs="Times New Roman"/>
                <w:spacing w:val="-1"/>
              </w:rPr>
              <w:lastRenderedPageBreak/>
              <w:t xml:space="preserve">регионального и всероссийского уровня; </w:t>
            </w:r>
          </w:p>
          <w:p w:rsidR="00911566" w:rsidRPr="0054382D" w:rsidRDefault="00911566" w:rsidP="00F57A47">
            <w:pPr>
              <w:pStyle w:val="a4"/>
              <w:shd w:val="clear" w:color="auto" w:fill="FFFFFF"/>
              <w:tabs>
                <w:tab w:val="left" w:pos="33"/>
                <w:tab w:val="left" w:pos="317"/>
              </w:tabs>
              <w:ind w:left="0" w:right="-48"/>
              <w:rPr>
                <w:rFonts w:cs="Times New Roman"/>
              </w:rPr>
            </w:pPr>
            <w:r w:rsidRPr="0054382D">
              <w:rPr>
                <w:rFonts w:cs="Times New Roman"/>
              </w:rPr>
              <w:t>оформление галереи работ учащихся в холе школы</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способности видеть и ценить </w:t>
            </w:r>
            <w:proofErr w:type="gramStart"/>
            <w:r w:rsidRPr="0054382D">
              <w:rPr>
                <w:rFonts w:ascii="Times New Roman" w:hAnsi="Times New Roman"/>
                <w:sz w:val="24"/>
                <w:szCs w:val="24"/>
              </w:rPr>
              <w:t>прекрасное</w:t>
            </w:r>
            <w:proofErr w:type="gramEnd"/>
            <w:r w:rsidRPr="0054382D">
              <w:rPr>
                <w:rFonts w:ascii="Times New Roman" w:hAnsi="Times New Roman"/>
                <w:sz w:val="24"/>
                <w:szCs w:val="24"/>
              </w:rPr>
              <w:t xml:space="preserve"> в природе, быту, труде, спорте и творчестве людей, </w:t>
            </w:r>
            <w:r w:rsidRPr="0054382D">
              <w:rPr>
                <w:rFonts w:ascii="Times New Roman" w:hAnsi="Times New Roman"/>
                <w:sz w:val="24"/>
                <w:szCs w:val="24"/>
              </w:rPr>
              <w:lastRenderedPageBreak/>
              <w:t>общественной жизни</w:t>
            </w:r>
          </w:p>
        </w:tc>
      </w:tr>
      <w:tr w:rsidR="00911566" w:rsidRPr="0054382D" w:rsidTr="002E31E7">
        <w:tc>
          <w:tcPr>
            <w:tcW w:w="5245" w:type="dxa"/>
          </w:tcPr>
          <w:p w:rsidR="00911566" w:rsidRPr="0054382D" w:rsidRDefault="00911566" w:rsidP="00F57A47">
            <w:pPr>
              <w:pStyle w:val="211"/>
              <w:widowControl w:val="0"/>
              <w:spacing w:line="240" w:lineRule="auto"/>
              <w:ind w:right="-48"/>
              <w:jc w:val="left"/>
              <w:rPr>
                <w:sz w:val="24"/>
                <w:szCs w:val="24"/>
              </w:rPr>
            </w:pPr>
            <w:r w:rsidRPr="0054382D">
              <w:rPr>
                <w:sz w:val="24"/>
                <w:szCs w:val="24"/>
              </w:rPr>
              <w:lastRenderedPageBreak/>
              <w:t>Участие в оформлении класса и школы, озеленении и благоустройстве школьной территории</w:t>
            </w:r>
          </w:p>
        </w:tc>
        <w:tc>
          <w:tcPr>
            <w:tcW w:w="5103" w:type="dxa"/>
          </w:tcPr>
          <w:p w:rsidR="00911566" w:rsidRPr="0054382D" w:rsidRDefault="00911566" w:rsidP="00F57A47">
            <w:pPr>
              <w:shd w:val="clear" w:color="auto" w:fill="FFFFFF"/>
              <w:tabs>
                <w:tab w:val="left" w:pos="317"/>
                <w:tab w:val="left" w:pos="730"/>
              </w:tabs>
              <w:spacing w:after="0" w:line="240" w:lineRule="auto"/>
              <w:ind w:right="-48"/>
              <w:rPr>
                <w:rFonts w:ascii="Times New Roman" w:hAnsi="Times New Roman"/>
                <w:sz w:val="24"/>
                <w:szCs w:val="24"/>
              </w:rPr>
            </w:pPr>
            <w:r w:rsidRPr="0054382D">
              <w:rPr>
                <w:rFonts w:ascii="Times New Roman" w:hAnsi="Times New Roman"/>
                <w:sz w:val="24"/>
                <w:szCs w:val="24"/>
              </w:rPr>
              <w:t xml:space="preserve">творческая   деятельность над выпуском </w:t>
            </w:r>
            <w:r w:rsidRPr="0054382D">
              <w:rPr>
                <w:rFonts w:ascii="Times New Roman" w:hAnsi="Times New Roman"/>
                <w:spacing w:val="-1"/>
                <w:sz w:val="24"/>
                <w:szCs w:val="24"/>
              </w:rPr>
              <w:t>тематических стенгазет;</w:t>
            </w:r>
            <w:r w:rsidRPr="0054382D">
              <w:rPr>
                <w:rFonts w:ascii="Times New Roman" w:hAnsi="Times New Roman"/>
                <w:spacing w:val="-7"/>
                <w:sz w:val="24"/>
                <w:szCs w:val="24"/>
              </w:rPr>
              <w:t xml:space="preserve"> плакатов; </w:t>
            </w:r>
            <w:r w:rsidRPr="0054382D">
              <w:rPr>
                <w:rFonts w:ascii="Times New Roman" w:hAnsi="Times New Roman"/>
                <w:sz w:val="24"/>
                <w:szCs w:val="24"/>
              </w:rPr>
              <w:t>создание мультимедийных презентаций; оформление стендов совместно с учащимися</w:t>
            </w:r>
          </w:p>
        </w:tc>
        <w:tc>
          <w:tcPr>
            <w:tcW w:w="4253" w:type="dxa"/>
          </w:tcPr>
          <w:p w:rsidR="00911566" w:rsidRPr="0054382D" w:rsidRDefault="00911566" w:rsidP="00F57A4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эстетическое  восприятие  предметов  и  явлений  действительности</w:t>
            </w:r>
          </w:p>
        </w:tc>
      </w:tr>
    </w:tbl>
    <w:p w:rsidR="00911566" w:rsidRPr="0054382D" w:rsidRDefault="00911566" w:rsidP="00F57A47">
      <w:pPr>
        <w:spacing w:after="0" w:line="240" w:lineRule="auto"/>
        <w:ind w:right="-48"/>
        <w:rPr>
          <w:rFonts w:ascii="Times New Roman" w:hAnsi="Times New Roman"/>
          <w:b/>
          <w:sz w:val="24"/>
          <w:szCs w:val="24"/>
        </w:rPr>
        <w:sectPr w:rsidR="00911566" w:rsidRPr="0054382D" w:rsidSect="002E31E7">
          <w:pgSz w:w="16838" w:h="11906" w:orient="landscape"/>
          <w:pgMar w:top="851" w:right="1134" w:bottom="1701" w:left="1134" w:header="709" w:footer="709" w:gutter="0"/>
          <w:cols w:space="708"/>
          <w:titlePg/>
          <w:docGrid w:linePitch="360"/>
        </w:sectPr>
      </w:pPr>
    </w:p>
    <w:p w:rsidR="00911566" w:rsidRPr="0054382D" w:rsidRDefault="00911566" w:rsidP="00911566">
      <w:pPr>
        <w:spacing w:after="0" w:line="240" w:lineRule="auto"/>
        <w:ind w:right="-48" w:firstLine="454"/>
        <w:jc w:val="center"/>
        <w:rPr>
          <w:rFonts w:ascii="Times New Roman" w:hAnsi="Times New Roman"/>
          <w:b/>
          <w:sz w:val="24"/>
          <w:szCs w:val="24"/>
        </w:rPr>
      </w:pPr>
      <w:r>
        <w:rPr>
          <w:rFonts w:ascii="Times New Roman" w:hAnsi="Times New Roman"/>
          <w:b/>
          <w:sz w:val="24"/>
          <w:szCs w:val="24"/>
        </w:rPr>
        <w:lastRenderedPageBreak/>
        <w:t>2.6.5</w:t>
      </w:r>
      <w:r w:rsidRPr="0054382D">
        <w:rPr>
          <w:rFonts w:ascii="Times New Roman" w:hAnsi="Times New Roman"/>
          <w:b/>
          <w:sz w:val="24"/>
          <w:szCs w:val="24"/>
        </w:rPr>
        <w:t>. Этапы организации социализации учащихся,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по вопросам социализации и воспитания</w:t>
      </w:r>
    </w:p>
    <w:p w:rsidR="00911566" w:rsidRPr="0054382D" w:rsidRDefault="00911566" w:rsidP="00F57A47">
      <w:pPr>
        <w:spacing w:after="0" w:line="240" w:lineRule="auto"/>
        <w:ind w:right="-48" w:firstLine="454"/>
        <w:rPr>
          <w:rFonts w:ascii="Times New Roman" w:hAnsi="Times New Roman"/>
          <w:sz w:val="24"/>
          <w:szCs w:val="24"/>
        </w:rPr>
      </w:pPr>
      <w:r w:rsidRPr="0054382D">
        <w:rPr>
          <w:rFonts w:ascii="Times New Roman" w:hAnsi="Times New Roman"/>
          <w:sz w:val="24"/>
          <w:szCs w:val="24"/>
        </w:rPr>
        <w:t xml:space="preserve"> Организация социальной деятельности учащихся исходит из того, что основным социальным ожиданием для 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2"/>
        <w:gridCol w:w="12128"/>
      </w:tblGrid>
      <w:tr w:rsidR="00911566" w:rsidRPr="0054382D" w:rsidTr="002E31E7">
        <w:tc>
          <w:tcPr>
            <w:tcW w:w="2722"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Этапы</w:t>
            </w:r>
          </w:p>
        </w:tc>
        <w:tc>
          <w:tcPr>
            <w:tcW w:w="12128"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Содержание деятельности</w:t>
            </w:r>
          </w:p>
        </w:tc>
      </w:tr>
      <w:tr w:rsidR="00911566" w:rsidRPr="0054382D" w:rsidTr="002E31E7">
        <w:tc>
          <w:tcPr>
            <w:tcW w:w="2722" w:type="dxa"/>
          </w:tcPr>
          <w:p w:rsidR="00911566" w:rsidRPr="0054382D" w:rsidRDefault="00911566" w:rsidP="00F57A47">
            <w:pPr>
              <w:spacing w:after="0" w:line="240" w:lineRule="auto"/>
              <w:ind w:right="-48"/>
              <w:rPr>
                <w:rFonts w:ascii="Times New Roman" w:hAnsi="Times New Roman"/>
                <w:b/>
                <w:sz w:val="24"/>
                <w:szCs w:val="24"/>
              </w:rPr>
            </w:pPr>
            <w:r w:rsidRPr="0054382D">
              <w:rPr>
                <w:rFonts w:ascii="Times New Roman" w:hAnsi="Times New Roman"/>
                <w:b/>
                <w:sz w:val="24"/>
                <w:szCs w:val="24"/>
              </w:rPr>
              <w:t>I</w:t>
            </w:r>
            <w:proofErr w:type="gramStart"/>
            <w:r w:rsidRPr="0054382D">
              <w:rPr>
                <w:rFonts w:ascii="Times New Roman" w:hAnsi="Times New Roman"/>
                <w:b/>
                <w:sz w:val="24"/>
                <w:szCs w:val="24"/>
              </w:rPr>
              <w:t xml:space="preserve"> О</w:t>
            </w:r>
            <w:proofErr w:type="gramEnd"/>
            <w:r w:rsidRPr="0054382D">
              <w:rPr>
                <w:rFonts w:ascii="Times New Roman" w:hAnsi="Times New Roman"/>
                <w:b/>
                <w:sz w:val="24"/>
                <w:szCs w:val="24"/>
              </w:rPr>
              <w:t>рганизационно- административный этап</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-создание среды школы, поддерживающей созидательный социальный опыт </w:t>
            </w:r>
            <w:proofErr w:type="gramStart"/>
            <w:r w:rsidRPr="0054382D">
              <w:rPr>
                <w:rFonts w:ascii="Times New Roman" w:hAnsi="Times New Roman"/>
                <w:sz w:val="24"/>
                <w:szCs w:val="24"/>
              </w:rPr>
              <w:t>обучающихся</w:t>
            </w:r>
            <w:proofErr w:type="gramEnd"/>
            <w:r w:rsidRPr="0054382D">
              <w:rPr>
                <w:rFonts w:ascii="Times New Roman" w:hAnsi="Times New Roman"/>
                <w:sz w:val="24"/>
                <w:szCs w:val="24"/>
              </w:rPr>
              <w:t xml:space="preserve">, формирующей конструктивные ожидания и позитивные образцы поведения;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w:t>
            </w:r>
            <w:proofErr w:type="gramStart"/>
            <w:r w:rsidRPr="0054382D">
              <w:rPr>
                <w:rFonts w:ascii="Times New Roman" w:hAnsi="Times New Roman"/>
                <w:sz w:val="24"/>
                <w:szCs w:val="24"/>
              </w:rPr>
              <w:t>гражданско- патриотических</w:t>
            </w:r>
            <w:proofErr w:type="gramEnd"/>
            <w:r w:rsidRPr="0054382D">
              <w:rPr>
                <w:rFonts w:ascii="Times New Roman" w:hAnsi="Times New Roman"/>
                <w:sz w:val="24"/>
                <w:szCs w:val="24"/>
              </w:rPr>
              <w:t xml:space="preserve"> ценностей, партнерства и сотрудничества, приоритетов развития общества и государства;</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создание условий для организованной деятельности школьных социальных групп;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911566" w:rsidRPr="0054382D" w:rsidTr="002E31E7">
        <w:tc>
          <w:tcPr>
            <w:tcW w:w="2722"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II</w:t>
            </w:r>
            <w:proofErr w:type="gramStart"/>
            <w:r w:rsidRPr="0054382D">
              <w:rPr>
                <w:rFonts w:ascii="Times New Roman" w:hAnsi="Times New Roman"/>
                <w:b/>
                <w:sz w:val="24"/>
                <w:szCs w:val="24"/>
              </w:rPr>
              <w:t xml:space="preserve"> О</w:t>
            </w:r>
            <w:proofErr w:type="gramEnd"/>
            <w:r w:rsidRPr="0054382D">
              <w:rPr>
                <w:rFonts w:ascii="Times New Roman" w:hAnsi="Times New Roman"/>
                <w:b/>
                <w:sz w:val="24"/>
                <w:szCs w:val="24"/>
              </w:rPr>
              <w:t>рганизационно- педагогический этап</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обеспечение целенаправленности, системности и непрерывности процесса социализации учащихся;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создание в процессе взаимодействия с учащимися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создание условий для социальной деятельности обучающегося в процессе обучения и воспитания;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определение динамики выполняемых учащимися социальных ролей для оценивания эффективности их вхождения </w:t>
            </w:r>
            <w:r w:rsidRPr="0054382D">
              <w:rPr>
                <w:rFonts w:ascii="Times New Roman" w:hAnsi="Times New Roman"/>
                <w:sz w:val="24"/>
                <w:szCs w:val="24"/>
              </w:rPr>
              <w:lastRenderedPageBreak/>
              <w:t>в систему общественных отношений;</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использование социальной деятельности как ведущего фактора формирования личности обучающегося;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ее социальной и гражданской позиции;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tc>
      </w:tr>
      <w:tr w:rsidR="00911566" w:rsidRPr="0054382D" w:rsidTr="002E31E7">
        <w:tc>
          <w:tcPr>
            <w:tcW w:w="2722"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lastRenderedPageBreak/>
              <w:t>III  Этап социализации учащихся</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умение решать социально-культурные задачи (познавательные, морально- нравственные, ценностно-смысловые), специфичные для возраста учащегося;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осознание мотивов своей социальной деятельности;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 </w:t>
            </w:r>
          </w:p>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r w:rsidR="00911566" w:rsidRPr="0054382D" w:rsidTr="002E31E7">
        <w:tc>
          <w:tcPr>
            <w:tcW w:w="2722"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IV этап Заключительный</w:t>
            </w:r>
          </w:p>
        </w:tc>
        <w:tc>
          <w:tcPr>
            <w:tcW w:w="12128" w:type="dxa"/>
          </w:tcPr>
          <w:p w:rsidR="00911566" w:rsidRPr="0054382D" w:rsidRDefault="00911566" w:rsidP="00F57A47">
            <w:pPr>
              <w:spacing w:after="0" w:line="240" w:lineRule="auto"/>
              <w:ind w:right="-48"/>
              <w:rPr>
                <w:rFonts w:ascii="Times New Roman" w:hAnsi="Times New Roman"/>
                <w:sz w:val="24"/>
                <w:szCs w:val="24"/>
              </w:rPr>
            </w:pPr>
            <w:r w:rsidRPr="0054382D">
              <w:rPr>
                <w:rFonts w:ascii="Times New Roman" w:hAnsi="Times New Roman"/>
                <w:sz w:val="24"/>
                <w:szCs w:val="24"/>
              </w:rPr>
              <w:t>Обобщение опыта реализации программы</w:t>
            </w:r>
            <w:r>
              <w:rPr>
                <w:rFonts w:ascii="Times New Roman" w:hAnsi="Times New Roman"/>
                <w:sz w:val="24"/>
                <w:szCs w:val="24"/>
              </w:rPr>
              <w:t xml:space="preserve"> на педагогическом совете в 2019-2020</w:t>
            </w:r>
            <w:r w:rsidRPr="0054382D">
              <w:rPr>
                <w:rFonts w:ascii="Times New Roman" w:hAnsi="Times New Roman"/>
                <w:sz w:val="24"/>
                <w:szCs w:val="24"/>
              </w:rPr>
              <w:t xml:space="preserve"> учебном году</w:t>
            </w:r>
          </w:p>
        </w:tc>
      </w:tr>
    </w:tbl>
    <w:p w:rsidR="00911566" w:rsidRPr="0054382D" w:rsidRDefault="00911566" w:rsidP="00911566">
      <w:pPr>
        <w:pStyle w:val="dash041e005f0431005f044b005f0447005f043d005f044b005f0439"/>
        <w:ind w:right="-48" w:firstLine="454"/>
        <w:jc w:val="center"/>
        <w:rPr>
          <w:b/>
        </w:rPr>
      </w:pPr>
    </w:p>
    <w:p w:rsidR="00911566" w:rsidRPr="0054382D" w:rsidRDefault="00911566" w:rsidP="00911566">
      <w:pPr>
        <w:pStyle w:val="dash041e005f0431005f044b005f0447005f043d005f044b005f0439"/>
        <w:ind w:right="-48" w:firstLine="454"/>
        <w:jc w:val="center"/>
        <w:rPr>
          <w:b/>
        </w:rPr>
      </w:pPr>
    </w:p>
    <w:p w:rsidR="00911566" w:rsidRPr="0054382D" w:rsidRDefault="00911566" w:rsidP="00911566">
      <w:pPr>
        <w:pStyle w:val="dash041e005f0431005f044b005f0447005f043d005f044b005f0439"/>
        <w:ind w:right="-48" w:firstLine="454"/>
        <w:jc w:val="center"/>
        <w:rPr>
          <w:b/>
        </w:rPr>
      </w:pPr>
    </w:p>
    <w:p w:rsidR="00911566" w:rsidRPr="0054382D" w:rsidRDefault="00911566" w:rsidP="00911566">
      <w:pPr>
        <w:pStyle w:val="dash041e005f0431005f044b005f0447005f043d005f044b005f0439"/>
        <w:pageBreakBefore/>
        <w:ind w:right="-48" w:firstLine="454"/>
        <w:jc w:val="center"/>
        <w:rPr>
          <w:b/>
        </w:rPr>
        <w:sectPr w:rsidR="00911566" w:rsidRPr="0054382D" w:rsidSect="002E31E7">
          <w:pgSz w:w="16838" w:h="11906" w:orient="landscape"/>
          <w:pgMar w:top="851" w:right="1134" w:bottom="1701" w:left="1134" w:header="709" w:footer="709" w:gutter="0"/>
          <w:cols w:space="708"/>
          <w:docGrid w:linePitch="360"/>
        </w:sectPr>
      </w:pPr>
    </w:p>
    <w:p w:rsidR="00911566" w:rsidRPr="003E1863" w:rsidRDefault="00911566" w:rsidP="00911566">
      <w:pPr>
        <w:pStyle w:val="dash041e005f0431005f044b005f0447005f043d005f044b005f0439"/>
        <w:pageBreakBefore/>
        <w:ind w:right="-48" w:firstLine="454"/>
        <w:jc w:val="center"/>
        <w:rPr>
          <w:rStyle w:val="dash041e005f0431005f044b005f0447005f043d005f044b005f0439005f005fchar1char1"/>
          <w:b/>
        </w:rPr>
      </w:pPr>
      <w:r w:rsidRPr="003E1863">
        <w:rPr>
          <w:b/>
        </w:rPr>
        <w:lastRenderedPageBreak/>
        <w:t>2.6.6.</w:t>
      </w:r>
      <w:r w:rsidRPr="003E1863">
        <w:rPr>
          <w:rStyle w:val="dash041e005f0431005f044b005f0447005f043d005f044b005f0439005f005fchar1char1"/>
          <w:b/>
        </w:rPr>
        <w:t> Основные формы организации педагогической поддержки социализации учащихся</w:t>
      </w:r>
    </w:p>
    <w:p w:rsidR="00911566" w:rsidRPr="005B7AC7" w:rsidRDefault="00911566" w:rsidP="00911566">
      <w:pPr>
        <w:tabs>
          <w:tab w:val="left" w:pos="-142"/>
        </w:tabs>
        <w:spacing w:after="0" w:line="240" w:lineRule="auto"/>
        <w:ind w:right="-48"/>
        <w:jc w:val="both"/>
        <w:rPr>
          <w:rFonts w:ascii="Times New Roman" w:hAnsi="Times New Roman"/>
          <w:sz w:val="24"/>
          <w:szCs w:val="24"/>
        </w:rPr>
      </w:pPr>
      <w:r w:rsidRPr="003E1863">
        <w:rPr>
          <w:rFonts w:ascii="Times New Roman" w:hAnsi="Times New Roman"/>
          <w:sz w:val="24"/>
          <w:szCs w:val="24"/>
        </w:rPr>
        <w:t xml:space="preserve">Педагогическая поддержка социализации в </w:t>
      </w:r>
      <w:r w:rsidR="00BA765D" w:rsidRPr="003517D4">
        <w:rPr>
          <w:rFonts w:ascii="Times New Roman" w:hAnsi="Times New Roman"/>
          <w:sz w:val="24"/>
          <w:szCs w:val="24"/>
        </w:rPr>
        <w:t xml:space="preserve">МБОУ </w:t>
      </w:r>
      <w:r w:rsidR="00BA765D" w:rsidRPr="003517D4">
        <w:rPr>
          <w:rFonts w:ascii="Times New Roman" w:hAnsi="Times New Roman"/>
          <w:bCs/>
          <w:sz w:val="24"/>
          <w:szCs w:val="24"/>
        </w:rPr>
        <w:t>«ООШ с. Холманка Перелюбского муниципального  района Саратовской области»</w:t>
      </w:r>
      <w:r w:rsidR="00BA765D" w:rsidRPr="0054382D">
        <w:t xml:space="preserve"> </w:t>
      </w:r>
      <w:r w:rsidRPr="003E1863">
        <w:rPr>
          <w:rFonts w:ascii="Times New Roman" w:hAnsi="Times New Roman"/>
          <w:sz w:val="24"/>
          <w:szCs w:val="24"/>
        </w:rPr>
        <w:t xml:space="preserve">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w:t>
      </w:r>
    </w:p>
    <w:p w:rsidR="00911566" w:rsidRPr="005B7AC7" w:rsidRDefault="00911566" w:rsidP="00911566">
      <w:pPr>
        <w:tabs>
          <w:tab w:val="left" w:pos="-142"/>
        </w:tabs>
        <w:spacing w:after="0" w:line="240" w:lineRule="auto"/>
        <w:ind w:right="-4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5"/>
        <w:gridCol w:w="5650"/>
        <w:gridCol w:w="6804"/>
      </w:tblGrid>
      <w:tr w:rsidR="00911566" w:rsidRPr="005B7AC7" w:rsidTr="002E31E7">
        <w:tc>
          <w:tcPr>
            <w:tcW w:w="2255" w:type="dxa"/>
          </w:tcPr>
          <w:p w:rsidR="00911566" w:rsidRPr="005B7AC7" w:rsidRDefault="00911566" w:rsidP="002E31E7">
            <w:pPr>
              <w:tabs>
                <w:tab w:val="left" w:pos="-142"/>
              </w:tabs>
              <w:spacing w:after="0" w:line="240" w:lineRule="auto"/>
              <w:ind w:right="-48"/>
              <w:jc w:val="center"/>
              <w:rPr>
                <w:rFonts w:ascii="Times New Roman" w:hAnsi="Times New Roman"/>
                <w:b/>
                <w:sz w:val="24"/>
                <w:szCs w:val="24"/>
              </w:rPr>
            </w:pPr>
            <w:r w:rsidRPr="005B7AC7">
              <w:rPr>
                <w:rFonts w:ascii="Times New Roman" w:hAnsi="Times New Roman"/>
                <w:b/>
                <w:sz w:val="24"/>
                <w:szCs w:val="24"/>
              </w:rPr>
              <w:t xml:space="preserve">Формы педагогической  поддержки  </w:t>
            </w:r>
          </w:p>
        </w:tc>
        <w:tc>
          <w:tcPr>
            <w:tcW w:w="5650" w:type="dxa"/>
          </w:tcPr>
          <w:p w:rsidR="00911566" w:rsidRPr="005B7AC7" w:rsidRDefault="00911566" w:rsidP="002E31E7">
            <w:pPr>
              <w:tabs>
                <w:tab w:val="left" w:pos="-142"/>
              </w:tabs>
              <w:spacing w:after="0" w:line="240" w:lineRule="auto"/>
              <w:ind w:right="-48"/>
              <w:jc w:val="center"/>
              <w:rPr>
                <w:rFonts w:ascii="Times New Roman" w:hAnsi="Times New Roman"/>
                <w:b/>
                <w:sz w:val="24"/>
                <w:szCs w:val="24"/>
              </w:rPr>
            </w:pPr>
            <w:r w:rsidRPr="005B7AC7">
              <w:rPr>
                <w:rFonts w:ascii="Times New Roman" w:hAnsi="Times New Roman"/>
                <w:b/>
                <w:sz w:val="24"/>
                <w:szCs w:val="24"/>
              </w:rPr>
              <w:t>Направления деятельности</w:t>
            </w:r>
          </w:p>
        </w:tc>
        <w:tc>
          <w:tcPr>
            <w:tcW w:w="6804" w:type="dxa"/>
          </w:tcPr>
          <w:p w:rsidR="00911566" w:rsidRPr="005B7AC7" w:rsidRDefault="00911566" w:rsidP="002E31E7">
            <w:pPr>
              <w:tabs>
                <w:tab w:val="left" w:pos="-142"/>
              </w:tabs>
              <w:spacing w:after="0" w:line="240" w:lineRule="auto"/>
              <w:ind w:right="-48"/>
              <w:jc w:val="center"/>
              <w:rPr>
                <w:rFonts w:ascii="Times New Roman" w:hAnsi="Times New Roman"/>
                <w:b/>
                <w:sz w:val="24"/>
                <w:szCs w:val="24"/>
              </w:rPr>
            </w:pPr>
            <w:r w:rsidRPr="005B7AC7">
              <w:rPr>
                <w:rFonts w:ascii="Times New Roman" w:hAnsi="Times New Roman"/>
                <w:b/>
                <w:sz w:val="24"/>
                <w:szCs w:val="24"/>
              </w:rPr>
              <w:t>Формы организации</w:t>
            </w:r>
          </w:p>
          <w:p w:rsidR="00911566" w:rsidRPr="005B7AC7" w:rsidRDefault="00911566" w:rsidP="002E31E7">
            <w:pPr>
              <w:tabs>
                <w:tab w:val="left" w:pos="-142"/>
              </w:tabs>
              <w:spacing w:after="0" w:line="240" w:lineRule="auto"/>
              <w:ind w:right="-48"/>
              <w:jc w:val="center"/>
              <w:rPr>
                <w:rFonts w:ascii="Times New Roman" w:hAnsi="Times New Roman"/>
                <w:b/>
                <w:sz w:val="24"/>
                <w:szCs w:val="24"/>
              </w:rPr>
            </w:pPr>
          </w:p>
        </w:tc>
      </w:tr>
      <w:tr w:rsidR="003E1863" w:rsidRPr="0054382D" w:rsidTr="002E31E7">
        <w:tc>
          <w:tcPr>
            <w:tcW w:w="2255" w:type="dxa"/>
          </w:tcPr>
          <w:p w:rsidR="003E1863" w:rsidRPr="0054382D" w:rsidRDefault="003E1863" w:rsidP="003E1863">
            <w:pPr>
              <w:shd w:val="clear" w:color="auto" w:fill="FFFFFF" w:themeFill="background1"/>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Ролевые игры</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w:t>
            </w:r>
          </w:p>
        </w:tc>
        <w:tc>
          <w:tcPr>
            <w:tcW w:w="6804" w:type="dxa"/>
          </w:tcPr>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Ролевая игра «День самоуправления» проводитс</w:t>
            </w:r>
            <w:r>
              <w:rPr>
                <w:rFonts w:ascii="Times New Roman" w:hAnsi="Times New Roman"/>
                <w:sz w:val="24"/>
                <w:szCs w:val="24"/>
              </w:rPr>
              <w:t xml:space="preserve">я ежегодно в </w:t>
            </w:r>
            <w:r w:rsidR="00BA765D" w:rsidRPr="003517D4">
              <w:rPr>
                <w:rFonts w:ascii="Times New Roman" w:hAnsi="Times New Roman"/>
                <w:sz w:val="24"/>
                <w:szCs w:val="24"/>
              </w:rPr>
              <w:t xml:space="preserve">МБОУ </w:t>
            </w:r>
            <w:r w:rsidR="00BA765D" w:rsidRPr="003517D4">
              <w:rPr>
                <w:rFonts w:ascii="Times New Roman" w:hAnsi="Times New Roman"/>
                <w:bCs/>
                <w:sz w:val="24"/>
                <w:szCs w:val="24"/>
              </w:rPr>
              <w:t>«ООШ с. Холманка Перелюбского муниципального  района Саратовской области»</w:t>
            </w:r>
          </w:p>
          <w:p w:rsidR="003E1863" w:rsidRPr="0054382D" w:rsidRDefault="003E1863" w:rsidP="003E1863">
            <w:pPr>
              <w:shd w:val="clear" w:color="auto" w:fill="FFFFFF" w:themeFill="background1"/>
              <w:tabs>
                <w:tab w:val="left" w:pos="-142"/>
              </w:tabs>
              <w:spacing w:after="0" w:line="240" w:lineRule="auto"/>
              <w:ind w:right="-48"/>
              <w:rPr>
                <w:rFonts w:ascii="Times New Roman" w:hAnsi="Times New Roman"/>
                <w:sz w:val="24"/>
                <w:szCs w:val="24"/>
              </w:rPr>
            </w:pPr>
          </w:p>
        </w:tc>
      </w:tr>
      <w:tr w:rsidR="003E1863" w:rsidRPr="0054382D" w:rsidTr="002E31E7">
        <w:tc>
          <w:tcPr>
            <w:tcW w:w="2255" w:type="dxa"/>
          </w:tcPr>
          <w:p w:rsidR="003E1863" w:rsidRPr="0054382D" w:rsidRDefault="003E1863" w:rsidP="003E1863">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b/>
                <w:sz w:val="24"/>
                <w:szCs w:val="24"/>
              </w:rPr>
              <w:t>Педагогическая поддержка социализации учащихся в ходе познавательной деятельности</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tc>
        <w:tc>
          <w:tcPr>
            <w:tcW w:w="6804" w:type="dxa"/>
          </w:tcPr>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Систематическое проведение предметных недель, подготовка учащихся к олимпиадам и конкурсам, работа с одаренными детьми</w:t>
            </w:r>
          </w:p>
        </w:tc>
      </w:tr>
      <w:tr w:rsidR="003E1863" w:rsidRPr="0054382D" w:rsidTr="000C4CC6">
        <w:tc>
          <w:tcPr>
            <w:tcW w:w="2255" w:type="dxa"/>
          </w:tcPr>
          <w:p w:rsidR="003E1863" w:rsidRPr="0054382D" w:rsidRDefault="003E1863" w:rsidP="003E1863">
            <w:pPr>
              <w:shd w:val="clear" w:color="auto" w:fill="FFFFFF" w:themeFill="background1"/>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 xml:space="preserve">Педагогическая поддержка социализации учащихся средствами </w:t>
            </w:r>
            <w:r w:rsidRPr="0054382D">
              <w:rPr>
                <w:rFonts w:ascii="Times New Roman" w:hAnsi="Times New Roman"/>
                <w:b/>
                <w:sz w:val="24"/>
                <w:szCs w:val="24"/>
              </w:rPr>
              <w:lastRenderedPageBreak/>
              <w:t>общественной деятельности</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lastRenderedPageBreak/>
              <w:t xml:space="preserve">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Направленность таких социальных </w:t>
            </w:r>
            <w:r w:rsidRPr="0054382D">
              <w:rPr>
                <w:rFonts w:ascii="Times New Roman" w:hAnsi="Times New Roman"/>
                <w:sz w:val="24"/>
                <w:szCs w:val="24"/>
              </w:rPr>
              <w:lastRenderedPageBreak/>
              <w:t>инициатив определяет самосознание подростка как гражданина и участника общественных процессов</w:t>
            </w:r>
          </w:p>
        </w:tc>
        <w:tc>
          <w:tcPr>
            <w:tcW w:w="6804" w:type="dxa"/>
            <w:shd w:val="clear" w:color="auto" w:fill="auto"/>
          </w:tcPr>
          <w:p w:rsidR="003E1863" w:rsidRPr="003E1863"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3E1863">
              <w:rPr>
                <w:rFonts w:ascii="Times New Roman" w:hAnsi="Times New Roman"/>
                <w:sz w:val="24"/>
                <w:szCs w:val="24"/>
              </w:rPr>
              <w:lastRenderedPageBreak/>
              <w:t>Социально-значимая акция «Собери макулатуру – сохрани дерево»</w:t>
            </w:r>
          </w:p>
          <w:p w:rsidR="003E1863" w:rsidRPr="003E1863" w:rsidRDefault="003E1863" w:rsidP="00382A8C">
            <w:pPr>
              <w:shd w:val="clear" w:color="auto" w:fill="FFFFFF" w:themeFill="background1"/>
              <w:rPr>
                <w:rFonts w:ascii="Times New Roman" w:hAnsi="Times New Roman"/>
                <w:sz w:val="24"/>
                <w:szCs w:val="24"/>
              </w:rPr>
            </w:pPr>
            <w:r w:rsidRPr="003E1863">
              <w:rPr>
                <w:rFonts w:ascii="Times New Roman" w:hAnsi="Times New Roman"/>
                <w:sz w:val="24"/>
                <w:szCs w:val="24"/>
              </w:rPr>
              <w:t>Социально-значимая акция «День борьбы со СПИДом»</w:t>
            </w:r>
          </w:p>
          <w:p w:rsidR="003E1863" w:rsidRPr="003E1863"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3E1863">
              <w:rPr>
                <w:rFonts w:ascii="Times New Roman" w:hAnsi="Times New Roman"/>
                <w:sz w:val="24"/>
                <w:szCs w:val="24"/>
              </w:rPr>
              <w:t xml:space="preserve">Социально-значимый проект «Я гражданин РФ» </w:t>
            </w:r>
          </w:p>
          <w:p w:rsidR="003E1863" w:rsidRPr="005E468F"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3E1863">
              <w:rPr>
                <w:rFonts w:ascii="Times New Roman" w:hAnsi="Times New Roman"/>
                <w:sz w:val="24"/>
                <w:szCs w:val="24"/>
              </w:rPr>
              <w:lastRenderedPageBreak/>
              <w:t>Социально-значимая акция «Ветеран живет рядом»</w:t>
            </w:r>
          </w:p>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p>
        </w:tc>
      </w:tr>
      <w:tr w:rsidR="003E1863" w:rsidRPr="0054382D" w:rsidTr="002E31E7">
        <w:tc>
          <w:tcPr>
            <w:tcW w:w="2255" w:type="dxa"/>
          </w:tcPr>
          <w:p w:rsidR="003E1863" w:rsidRPr="0054382D" w:rsidRDefault="003E1863" w:rsidP="003E1863">
            <w:pPr>
              <w:shd w:val="clear" w:color="auto" w:fill="FFFFFF" w:themeFill="background1"/>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lastRenderedPageBreak/>
              <w:t>Педагогическая поддержка социализации учащихся средствами трудовой деятельности</w:t>
            </w:r>
          </w:p>
        </w:tc>
        <w:tc>
          <w:tcPr>
            <w:tcW w:w="5650" w:type="dxa"/>
          </w:tcPr>
          <w:p w:rsidR="003E1863" w:rsidRPr="0054382D" w:rsidRDefault="003E1863" w:rsidP="00382A8C">
            <w:pPr>
              <w:shd w:val="clear" w:color="auto" w:fill="FFFFFF" w:themeFill="background1"/>
              <w:spacing w:after="0" w:line="240" w:lineRule="auto"/>
              <w:ind w:right="-48"/>
              <w:rPr>
                <w:rFonts w:ascii="Times New Roman" w:hAnsi="Times New Roman"/>
                <w:sz w:val="24"/>
                <w:szCs w:val="24"/>
              </w:rPr>
            </w:pPr>
            <w:r w:rsidRPr="0054382D">
              <w:rPr>
                <w:rFonts w:ascii="Times New Roman" w:hAnsi="Times New Roman"/>
                <w:sz w:val="24"/>
                <w:szCs w:val="24"/>
              </w:rPr>
              <w:t>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w:t>
            </w:r>
          </w:p>
        </w:tc>
        <w:tc>
          <w:tcPr>
            <w:tcW w:w="6804" w:type="dxa"/>
          </w:tcPr>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Занятия в учебных мастерских, кружки  и  элективные курсы по технологии, участие во всероссийских субботниках, участие в районных мероприятиях «Фестиваль профессий» </w:t>
            </w:r>
          </w:p>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p>
          <w:p w:rsidR="003E1863" w:rsidRPr="0054382D" w:rsidRDefault="003E1863" w:rsidP="00382A8C">
            <w:pPr>
              <w:shd w:val="clear" w:color="auto" w:fill="FFFFFF" w:themeFill="background1"/>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w:t>
            </w:r>
          </w:p>
        </w:tc>
      </w:tr>
    </w:tbl>
    <w:p w:rsidR="00911566" w:rsidRPr="0054382D" w:rsidRDefault="00911566" w:rsidP="003E1863">
      <w:pPr>
        <w:shd w:val="clear" w:color="auto" w:fill="FFFFFF" w:themeFill="background1"/>
        <w:tabs>
          <w:tab w:val="left" w:pos="-142"/>
        </w:tabs>
        <w:spacing w:after="0" w:line="240" w:lineRule="auto"/>
        <w:ind w:right="-48"/>
        <w:jc w:val="both"/>
        <w:rPr>
          <w:rFonts w:ascii="Times New Roman" w:hAnsi="Times New Roman"/>
          <w:sz w:val="24"/>
          <w:szCs w:val="24"/>
        </w:rPr>
      </w:pPr>
    </w:p>
    <w:p w:rsidR="00911566" w:rsidRPr="0054382D" w:rsidRDefault="00911566" w:rsidP="00911566">
      <w:pPr>
        <w:spacing w:after="0" w:line="240" w:lineRule="auto"/>
        <w:ind w:right="-48" w:firstLine="454"/>
        <w:jc w:val="both"/>
        <w:rPr>
          <w:rFonts w:ascii="Times New Roman" w:hAnsi="Times New Roman"/>
          <w:sz w:val="24"/>
          <w:szCs w:val="24"/>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911566" w:rsidP="00911566">
      <w:pPr>
        <w:tabs>
          <w:tab w:val="left" w:pos="-142"/>
        </w:tabs>
        <w:spacing w:after="0" w:line="240" w:lineRule="auto"/>
        <w:ind w:right="-48"/>
        <w:jc w:val="center"/>
        <w:rPr>
          <w:rFonts w:ascii="Times New Roman" w:hAnsi="Times New Roman"/>
          <w:b/>
          <w:sz w:val="24"/>
          <w:szCs w:val="24"/>
        </w:rPr>
      </w:pPr>
      <w:r>
        <w:rPr>
          <w:rFonts w:ascii="Times New Roman" w:hAnsi="Times New Roman"/>
          <w:b/>
          <w:sz w:val="24"/>
          <w:szCs w:val="24"/>
        </w:rPr>
        <w:lastRenderedPageBreak/>
        <w:t>2.6.7</w:t>
      </w:r>
      <w:r w:rsidRPr="0054382D">
        <w:rPr>
          <w:rFonts w:ascii="Times New Roman" w:hAnsi="Times New Roman"/>
          <w:b/>
          <w:sz w:val="24"/>
          <w:szCs w:val="24"/>
        </w:rPr>
        <w:t>.   Совместная деятельность школы и семьи по духовно-нравственному развитию и воспитанию учащихся.</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Духовно-нравственное развитие и воспитание учащихся осуществляются не только образовательным учреждением, но и семьёй. Взаимодействие образовательного  учреждения и семьи имеет решающее значение для организации  нравственного уклада жизни учащегося.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Основные формы взаимодействия школы и семьи по направлениям: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0"/>
      </w:tblGrid>
      <w:tr w:rsidR="00911566" w:rsidRPr="0054382D" w:rsidTr="002E31E7">
        <w:tc>
          <w:tcPr>
            <w:tcW w:w="2660" w:type="dxa"/>
            <w:shd w:val="clear" w:color="auto" w:fill="auto"/>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Направления </w:t>
            </w:r>
          </w:p>
        </w:tc>
        <w:tc>
          <w:tcPr>
            <w:tcW w:w="6910" w:type="dxa"/>
            <w:shd w:val="clear" w:color="auto" w:fill="auto"/>
          </w:tcPr>
          <w:p w:rsidR="00911566" w:rsidRPr="0054382D" w:rsidRDefault="00911566" w:rsidP="002E31E7">
            <w:pPr>
              <w:tabs>
                <w:tab w:val="left" w:pos="-142"/>
              </w:tabs>
              <w:spacing w:after="0" w:line="240" w:lineRule="auto"/>
              <w:ind w:right="-48"/>
              <w:rPr>
                <w:rFonts w:ascii="Times New Roman" w:hAnsi="Times New Roman"/>
                <w:b/>
                <w:sz w:val="24"/>
                <w:szCs w:val="24"/>
              </w:rPr>
            </w:pPr>
            <w:r w:rsidRPr="0054382D">
              <w:rPr>
                <w:rFonts w:ascii="Times New Roman" w:hAnsi="Times New Roman"/>
                <w:b/>
                <w:sz w:val="24"/>
                <w:szCs w:val="24"/>
              </w:rPr>
              <w:t xml:space="preserve">Деятельность </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встреч учащихся школы с родителями-военнослужащими;</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посещение семей, в которых есть (или были) ветераны войны;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привлечение родителей к подготовке и проведению праздников, фестивалей;</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изучение семейных традиций;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и проведение семейных встреч, конкурсов и викторин;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совместных экскурсий в музей боевой и трудовой славы;</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совместные проекты.</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нравственных чувств, убеждений, этического сознания</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участие в художественном оформлении школьных классов, помещений школы к праздникам, мероприятиям;</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привлечение родителей к подготовке и проведению праздников, мероприятий</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экологической культуры, культуры здорового и безопасного образа жизни</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совместные спортивные мероприятия;</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консультации психолога, учителя физической культуры по вопросам здоровьесбережения учащихся</w:t>
            </w:r>
          </w:p>
          <w:p w:rsidR="00911566" w:rsidRPr="0054382D" w:rsidRDefault="00911566" w:rsidP="00382A8C">
            <w:pPr>
              <w:shd w:val="clear" w:color="auto" w:fill="FFFFFF"/>
              <w:autoSpaceDE w:val="0"/>
              <w:autoSpaceDN w:val="0"/>
              <w:adjustRightInd w:val="0"/>
              <w:spacing w:after="0" w:line="240" w:lineRule="auto"/>
              <w:ind w:right="-48"/>
              <w:rPr>
                <w:rFonts w:ascii="Times New Roman" w:hAnsi="Times New Roman"/>
                <w:sz w:val="24"/>
                <w:szCs w:val="24"/>
              </w:rPr>
            </w:pPr>
            <w:r w:rsidRPr="0054382D">
              <w:rPr>
                <w:rFonts w:ascii="Times New Roman" w:hAnsi="Times New Roman"/>
                <w:sz w:val="24"/>
                <w:szCs w:val="24"/>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 безопасности детей в лесу, на водоемах и т.д.</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оформление информационных стендов;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тематические общие родительские собрания;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участие родителей в работе Управляющего совета школы;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субботников по благоустройству территории;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организация и проведение совместных праздников, экскурсионных походов, посещение театров, музеев;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участие родителей в смотрах– </w:t>
            </w:r>
            <w:proofErr w:type="gramStart"/>
            <w:r w:rsidRPr="0054382D">
              <w:rPr>
                <w:rFonts w:ascii="Times New Roman" w:hAnsi="Times New Roman"/>
                <w:sz w:val="24"/>
                <w:szCs w:val="24"/>
              </w:rPr>
              <w:t>ко</w:t>
            </w:r>
            <w:proofErr w:type="gramEnd"/>
            <w:r w:rsidRPr="0054382D">
              <w:rPr>
                <w:rFonts w:ascii="Times New Roman" w:hAnsi="Times New Roman"/>
                <w:sz w:val="24"/>
                <w:szCs w:val="24"/>
              </w:rPr>
              <w:t xml:space="preserve">нкурсах, акциях, проводимых в школе;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индивидуальные консультации;</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встреч, бесед с родителями, людьми различных профессий,  прославившихся  своим трудом, его результатами</w:t>
            </w:r>
          </w:p>
        </w:tc>
      </w:tr>
      <w:tr w:rsidR="00911566" w:rsidRPr="0054382D" w:rsidTr="002E31E7">
        <w:tc>
          <w:tcPr>
            <w:tcW w:w="2660" w:type="dxa"/>
            <w:shd w:val="clear" w:color="auto" w:fill="auto"/>
          </w:tcPr>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xml:space="preserve">воспитание ценностного отношения к </w:t>
            </w:r>
            <w:proofErr w:type="gramStart"/>
            <w:r w:rsidRPr="0054382D">
              <w:rPr>
                <w:rFonts w:ascii="Times New Roman" w:hAnsi="Times New Roman"/>
                <w:sz w:val="24"/>
                <w:szCs w:val="24"/>
              </w:rPr>
              <w:t>прекрасному</w:t>
            </w:r>
            <w:proofErr w:type="gramEnd"/>
            <w:r w:rsidRPr="0054382D">
              <w:rPr>
                <w:rFonts w:ascii="Times New Roman" w:hAnsi="Times New Roman"/>
                <w:sz w:val="24"/>
                <w:szCs w:val="24"/>
              </w:rPr>
              <w:t>, формировани</w:t>
            </w:r>
            <w:r>
              <w:rPr>
                <w:rFonts w:ascii="Times New Roman" w:hAnsi="Times New Roman"/>
                <w:sz w:val="24"/>
                <w:szCs w:val="24"/>
              </w:rPr>
              <w:t xml:space="preserve">е основ эстетической культуры - </w:t>
            </w:r>
            <w:r w:rsidRPr="0054382D">
              <w:rPr>
                <w:rFonts w:ascii="Times New Roman" w:hAnsi="Times New Roman"/>
                <w:sz w:val="24"/>
                <w:szCs w:val="24"/>
              </w:rPr>
              <w:t>эстетическое воспитание</w:t>
            </w:r>
          </w:p>
        </w:tc>
        <w:tc>
          <w:tcPr>
            <w:tcW w:w="6910" w:type="dxa"/>
            <w:shd w:val="clear" w:color="auto" w:fill="auto"/>
          </w:tcPr>
          <w:p w:rsidR="00911566" w:rsidRPr="0054382D" w:rsidRDefault="00911566" w:rsidP="00382A8C">
            <w:pPr>
              <w:tabs>
                <w:tab w:val="left" w:pos="-142"/>
              </w:tabs>
              <w:spacing w:after="0" w:line="240" w:lineRule="auto"/>
              <w:ind w:right="-48"/>
              <w:rPr>
                <w:rFonts w:ascii="Times New Roman" w:hAnsi="Times New Roman"/>
                <w:sz w:val="24"/>
                <w:szCs w:val="24"/>
                <w:u w:val="single"/>
              </w:rPr>
            </w:pPr>
            <w:r w:rsidRPr="0054382D">
              <w:rPr>
                <w:rFonts w:ascii="Times New Roman" w:hAnsi="Times New Roman"/>
                <w:sz w:val="24"/>
                <w:szCs w:val="24"/>
              </w:rPr>
              <w:t xml:space="preserve">привлечение родителей для совместной работы во внеурочное время.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участие учащихся вместе с родителями в проведении выставок семейного художественного творчества, музыкальных вечеров.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встречи-беседы с людьми творческих профессий; </w:t>
            </w:r>
          </w:p>
        </w:tc>
      </w:tr>
    </w:tbl>
    <w:p w:rsidR="00911566" w:rsidRPr="0054382D" w:rsidRDefault="00911566" w:rsidP="00911566">
      <w:pPr>
        <w:tabs>
          <w:tab w:val="left" w:pos="-142"/>
        </w:tabs>
        <w:spacing w:after="0" w:line="240" w:lineRule="auto"/>
        <w:ind w:right="-48"/>
        <w:rPr>
          <w:rFonts w:ascii="Times New Roman" w:hAnsi="Times New Roman"/>
          <w:sz w:val="24"/>
          <w:szCs w:val="24"/>
        </w:rPr>
      </w:pP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b/>
          <w:sz w:val="24"/>
          <w:szCs w:val="24"/>
        </w:rPr>
        <w:t xml:space="preserve"> Педагогическая культура родителей (законных представителей) учащихся </w:t>
      </w:r>
      <w:r w:rsidRPr="0054382D">
        <w:rPr>
          <w:rFonts w:ascii="Times New Roman" w:hAnsi="Times New Roman"/>
          <w:sz w:val="24"/>
          <w:szCs w:val="24"/>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учащихся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педагогическое  внимание,  уважение  и  требовательность  к  родителям (законным представителям);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содействие  родителям (законным  представителям)  в  решении  индивидуальных  проблем воспитания детей; </w:t>
      </w:r>
    </w:p>
    <w:p w:rsidR="00911566" w:rsidRPr="0054382D" w:rsidRDefault="00911566" w:rsidP="00382A8C">
      <w:pPr>
        <w:numPr>
          <w:ilvl w:val="0"/>
          <w:numId w:val="55"/>
        </w:numPr>
        <w:tabs>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опора на положительный опыт семейного воспитания. </w:t>
      </w:r>
    </w:p>
    <w:p w:rsidR="00911566" w:rsidRPr="0054382D" w:rsidRDefault="00911566" w:rsidP="00382A8C">
      <w:pPr>
        <w:tabs>
          <w:tab w:val="left" w:pos="-142"/>
        </w:tabs>
        <w:spacing w:after="0" w:line="240" w:lineRule="auto"/>
        <w:ind w:right="-48"/>
        <w:rPr>
          <w:rFonts w:ascii="Times New Roman" w:hAnsi="Times New Roman"/>
          <w:b/>
          <w:sz w:val="24"/>
          <w:szCs w:val="24"/>
        </w:rPr>
      </w:pPr>
      <w:r w:rsidRPr="0054382D">
        <w:rPr>
          <w:rFonts w:ascii="Times New Roman" w:hAnsi="Times New Roman"/>
          <w:b/>
          <w:sz w:val="24"/>
          <w:szCs w:val="24"/>
        </w:rPr>
        <w:t>Формы психолого-педагогического просвещения родителей школы:</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sz w:val="24"/>
          <w:szCs w:val="24"/>
        </w:rPr>
        <w:t xml:space="preserve">Лекция </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proofErr w:type="gramStart"/>
      <w:r w:rsidRPr="0054382D">
        <w:rPr>
          <w:rFonts w:ascii="Times New Roman" w:hAnsi="Times New Roman"/>
          <w:b/>
          <w:sz w:val="24"/>
          <w:szCs w:val="24"/>
        </w:rPr>
        <w:t>Открытые  уроки</w:t>
      </w:r>
      <w:r w:rsidRPr="0054382D">
        <w:rPr>
          <w:rFonts w:ascii="Times New Roman" w:hAnsi="Times New Roman"/>
          <w:sz w:val="24"/>
          <w:szCs w:val="24"/>
        </w:rPr>
        <w:t xml:space="preserve"> (цель – ознакомление  родителей  с  новыми  программами  по  предмету, методикой  преподавания,  требованиями  учителя.</w:t>
      </w:r>
      <w:proofErr w:type="gramEnd"/>
      <w:r w:rsidRPr="0054382D">
        <w:rPr>
          <w:rFonts w:ascii="Times New Roman" w:hAnsi="Times New Roman"/>
          <w:sz w:val="24"/>
          <w:szCs w:val="24"/>
        </w:rPr>
        <w:t xml:space="preserve">  </w:t>
      </w:r>
      <w:proofErr w:type="gramStart"/>
      <w:r w:rsidRPr="0054382D">
        <w:rPr>
          <w:rFonts w:ascii="Times New Roman" w:hAnsi="Times New Roman"/>
          <w:sz w:val="24"/>
          <w:szCs w:val="24"/>
        </w:rPr>
        <w:t xml:space="preserve">Такие  уроки  позволяют  избежать  многих конфликтов, вызванных незнанием и непониманием родителями специфики учебной деятельности). </w:t>
      </w:r>
      <w:proofErr w:type="gramEnd"/>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Индивидуальные  тематические  консультации</w:t>
      </w:r>
      <w:r w:rsidRPr="0054382D">
        <w:rPr>
          <w:rFonts w:ascii="Times New Roman" w:hAnsi="Times New Roman"/>
          <w:sz w:val="24"/>
          <w:szCs w:val="24"/>
        </w:rPr>
        <w:t xml:space="preserve"> (обмен  информацией,  дающей  реальное представление о школьных делах и поведении ребенка, его проблемах). </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Индивидуальные  консультации</w:t>
      </w:r>
      <w:r w:rsidRPr="0054382D">
        <w:rPr>
          <w:rFonts w:ascii="Times New Roman" w:hAnsi="Times New Roman"/>
          <w:sz w:val="24"/>
          <w:szCs w:val="24"/>
        </w:rPr>
        <w:t xml:space="preserve"> –  одна  из  важнейших форм взаимодействия  классного руководителя с семьей.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особенности здоровья ребенка;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его увлечения, интересы;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предпочтения в общении в семье;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поведенческие реакции;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особенности характера;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мотивации учения; </w:t>
      </w:r>
    </w:p>
    <w:p w:rsidR="00911566" w:rsidRPr="0054382D" w:rsidRDefault="00911566" w:rsidP="00382A8C">
      <w:pPr>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sz w:val="24"/>
          <w:szCs w:val="24"/>
        </w:rPr>
        <w:t xml:space="preserve">– моральные ценности семьи. </w:t>
      </w:r>
    </w:p>
    <w:p w:rsidR="00911566" w:rsidRPr="0054382D" w:rsidRDefault="00911566" w:rsidP="00382A8C">
      <w:pPr>
        <w:numPr>
          <w:ilvl w:val="1"/>
          <w:numId w:val="54"/>
        </w:numPr>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Посещение семьи</w:t>
      </w:r>
      <w:r w:rsidRPr="0054382D">
        <w:rPr>
          <w:rFonts w:ascii="Times New Roman" w:hAnsi="Times New Roman"/>
          <w:sz w:val="24"/>
          <w:szCs w:val="24"/>
        </w:rPr>
        <w:t xml:space="preserve"> (индивидуальная работа педагога с родителями, знакомство с условиями жизни). </w:t>
      </w:r>
    </w:p>
    <w:p w:rsidR="00911566" w:rsidRPr="0054382D" w:rsidRDefault="00911566" w:rsidP="00382A8C">
      <w:pPr>
        <w:numPr>
          <w:ilvl w:val="1"/>
          <w:numId w:val="54"/>
        </w:numPr>
        <w:shd w:val="clear" w:color="auto" w:fill="FFFFFF" w:themeFill="background1"/>
        <w:tabs>
          <w:tab w:val="clear" w:pos="1440"/>
          <w:tab w:val="left" w:pos="-142"/>
          <w:tab w:val="left" w:pos="284"/>
        </w:tabs>
        <w:spacing w:after="0" w:line="240" w:lineRule="auto"/>
        <w:ind w:left="0" w:right="-48" w:firstLine="0"/>
        <w:rPr>
          <w:rFonts w:ascii="Times New Roman" w:hAnsi="Times New Roman"/>
          <w:sz w:val="24"/>
          <w:szCs w:val="24"/>
        </w:rPr>
      </w:pPr>
      <w:r w:rsidRPr="0054382D">
        <w:rPr>
          <w:rFonts w:ascii="Times New Roman" w:hAnsi="Times New Roman"/>
          <w:b/>
          <w:sz w:val="24"/>
          <w:szCs w:val="24"/>
        </w:rPr>
        <w:t>Родительское собрание</w:t>
      </w:r>
      <w:r w:rsidRPr="0054382D">
        <w:rPr>
          <w:rFonts w:ascii="Times New Roman" w:hAnsi="Times New Roman"/>
          <w:sz w:val="24"/>
          <w:szCs w:val="24"/>
        </w:rPr>
        <w:t xml:space="preserve"> (форма анализа, осмысления на основе данных педагогической науки опыта воспитания). </w:t>
      </w:r>
    </w:p>
    <w:p w:rsidR="00911566" w:rsidRPr="0054382D" w:rsidRDefault="00911566" w:rsidP="00382A8C">
      <w:pPr>
        <w:shd w:val="clear" w:color="auto" w:fill="FFFFFF" w:themeFill="background1"/>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b/>
          <w:sz w:val="24"/>
          <w:szCs w:val="24"/>
        </w:rPr>
        <w:t>Общешкольные  родительские  собрания –</w:t>
      </w:r>
      <w:r w:rsidRPr="0054382D">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 </w:t>
      </w:r>
    </w:p>
    <w:p w:rsidR="00911566" w:rsidRPr="0054382D" w:rsidRDefault="00911566" w:rsidP="00382A8C">
      <w:pPr>
        <w:shd w:val="clear" w:color="auto" w:fill="FFFFFF" w:themeFill="background1"/>
        <w:tabs>
          <w:tab w:val="left" w:pos="-142"/>
          <w:tab w:val="left" w:pos="284"/>
        </w:tabs>
        <w:spacing w:after="0" w:line="240" w:lineRule="auto"/>
        <w:ind w:right="-48"/>
        <w:rPr>
          <w:rFonts w:ascii="Times New Roman" w:hAnsi="Times New Roman"/>
          <w:sz w:val="24"/>
          <w:szCs w:val="24"/>
        </w:rPr>
      </w:pPr>
      <w:r w:rsidRPr="0054382D">
        <w:rPr>
          <w:rFonts w:ascii="Times New Roman" w:hAnsi="Times New Roman"/>
          <w:b/>
          <w:sz w:val="24"/>
          <w:szCs w:val="24"/>
        </w:rPr>
        <w:t>Классные родительские собрания –</w:t>
      </w:r>
      <w:r w:rsidRPr="0054382D">
        <w:rPr>
          <w:rFonts w:ascii="Times New Roman" w:hAnsi="Times New Roman"/>
          <w:sz w:val="24"/>
          <w:szCs w:val="24"/>
        </w:rPr>
        <w:t xml:space="preserve">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911566" w:rsidRPr="0054382D" w:rsidRDefault="00911566" w:rsidP="00911566">
      <w:pPr>
        <w:pStyle w:val="dash041e005f0431005f044b005f0447005f043d005f044b005f0439"/>
        <w:pageBreakBefore/>
        <w:ind w:right="-48" w:firstLine="454"/>
        <w:jc w:val="both"/>
        <w:rPr>
          <w:b/>
        </w:rPr>
        <w:sectPr w:rsidR="00911566" w:rsidRPr="0054382D" w:rsidSect="002E31E7">
          <w:pgSz w:w="11906" w:h="16838"/>
          <w:pgMar w:top="1134" w:right="851" w:bottom="1134" w:left="1701" w:header="709" w:footer="709" w:gutter="0"/>
          <w:cols w:space="708"/>
          <w:docGrid w:linePitch="360"/>
        </w:sectPr>
      </w:pPr>
    </w:p>
    <w:p w:rsidR="00911566" w:rsidRPr="0054382D" w:rsidRDefault="00911566" w:rsidP="00911566">
      <w:pPr>
        <w:pStyle w:val="dash041e005f0431005f044b005f0447005f043d005f044b005f0439"/>
        <w:pageBreakBefore/>
        <w:ind w:right="-48" w:firstLine="454"/>
        <w:jc w:val="center"/>
        <w:rPr>
          <w:b/>
          <w:bCs/>
        </w:rPr>
      </w:pPr>
      <w:r>
        <w:rPr>
          <w:b/>
        </w:rPr>
        <w:lastRenderedPageBreak/>
        <w:t>2.6.8</w:t>
      </w:r>
      <w:r w:rsidRPr="0054382D">
        <w:rPr>
          <w:b/>
        </w:rPr>
        <w:t xml:space="preserve">. Программа </w:t>
      </w:r>
      <w:r w:rsidRPr="0054382D">
        <w:rPr>
          <w:rStyle w:val="dash041e005f0431005f044b005f0447005f043d005f044b005f0439005f005fchar1char1"/>
          <w:b/>
        </w:rPr>
        <w:t xml:space="preserve">формирования </w:t>
      </w:r>
      <w:r w:rsidRPr="0054382D">
        <w:rPr>
          <w:rStyle w:val="dash041e005f0431005f044b005f0447005f043d005f044b005f0439char1"/>
          <w:b/>
        </w:rPr>
        <w:t>экологически целесообразного,</w:t>
      </w:r>
      <w:r w:rsidRPr="0054382D">
        <w:rPr>
          <w:rStyle w:val="dash041e005f0431005f044b005f0447005f043d005f044b005f0439005f005fchar1char1"/>
          <w:b/>
        </w:rPr>
        <w:t xml:space="preserve"> здорового и безопасного образа жизни</w:t>
      </w:r>
    </w:p>
    <w:p w:rsidR="00911566" w:rsidRPr="0054382D" w:rsidRDefault="00382A8C" w:rsidP="00382A8C">
      <w:pPr>
        <w:tabs>
          <w:tab w:val="left" w:pos="-142"/>
        </w:tabs>
        <w:spacing w:after="0" w:line="240" w:lineRule="auto"/>
        <w:ind w:right="-48"/>
        <w:rPr>
          <w:rFonts w:ascii="Times New Roman" w:hAnsi="Times New Roman"/>
          <w:sz w:val="24"/>
          <w:szCs w:val="24"/>
        </w:rPr>
      </w:pPr>
      <w:r>
        <w:rPr>
          <w:rFonts w:ascii="Times New Roman" w:hAnsi="Times New Roman"/>
          <w:sz w:val="24"/>
          <w:szCs w:val="24"/>
        </w:rPr>
        <w:t xml:space="preserve">     </w:t>
      </w:r>
      <w:r w:rsidR="00911566" w:rsidRPr="0054382D">
        <w:rPr>
          <w:rFonts w:ascii="Times New Roman" w:hAnsi="Times New Roman"/>
          <w:sz w:val="24"/>
          <w:szCs w:val="24"/>
        </w:rPr>
        <w:t xml:space="preserve">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w:t>
      </w:r>
    </w:p>
    <w:p w:rsidR="00911566" w:rsidRPr="0054382D" w:rsidRDefault="00911566" w:rsidP="00382A8C">
      <w:pPr>
        <w:tabs>
          <w:tab w:val="left" w:pos="-142"/>
        </w:tabs>
        <w:spacing w:after="0" w:line="240" w:lineRule="auto"/>
        <w:ind w:right="-48"/>
        <w:rPr>
          <w:rFonts w:ascii="Times New Roman" w:hAnsi="Times New Roman"/>
          <w:sz w:val="24"/>
          <w:szCs w:val="24"/>
        </w:rPr>
      </w:pPr>
      <w:r w:rsidRPr="0054382D">
        <w:rPr>
          <w:rFonts w:ascii="Times New Roman" w:hAnsi="Times New Roman"/>
          <w:b/>
          <w:bCs/>
          <w:sz w:val="24"/>
          <w:szCs w:val="24"/>
        </w:rPr>
        <w:t xml:space="preserve">Целью </w:t>
      </w:r>
      <w:r w:rsidRPr="0054382D">
        <w:rPr>
          <w:rFonts w:ascii="Times New Roman" w:hAnsi="Times New Roman"/>
          <w:bCs/>
          <w:sz w:val="24"/>
          <w:szCs w:val="24"/>
        </w:rPr>
        <w:t>программы является</w:t>
      </w:r>
      <w:r w:rsidRPr="0054382D">
        <w:rPr>
          <w:rFonts w:ascii="Times New Roman" w:hAnsi="Times New Roman"/>
          <w:b/>
          <w:bCs/>
          <w:sz w:val="24"/>
          <w:szCs w:val="24"/>
        </w:rPr>
        <w:t xml:space="preserve">  </w:t>
      </w:r>
      <w:r w:rsidRPr="0054382D">
        <w:rPr>
          <w:rFonts w:ascii="Times New Roman" w:hAnsi="Times New Roman"/>
          <w:sz w:val="24"/>
          <w:szCs w:val="24"/>
        </w:rPr>
        <w:t>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образовательной программы основного общего образования.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b/>
          <w:sz w:val="24"/>
          <w:szCs w:val="24"/>
          <w:u w:val="single"/>
        </w:rPr>
        <w:t>Модуль 1</w:t>
      </w:r>
      <w:r w:rsidRPr="0054382D">
        <w:rPr>
          <w:rFonts w:ascii="Times New Roman" w:hAnsi="Times New Roman"/>
          <w:sz w:val="24"/>
          <w:szCs w:val="24"/>
        </w:rPr>
        <w:t xml:space="preserve"> —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знание основ профилактики переутомления и перенапряжения.</w:t>
      </w:r>
    </w:p>
    <w:p w:rsidR="00911566" w:rsidRPr="0054382D" w:rsidRDefault="00911566" w:rsidP="00382A8C">
      <w:pPr>
        <w:spacing w:after="0" w:line="240" w:lineRule="auto"/>
        <w:ind w:right="-48" w:firstLine="567"/>
        <w:rPr>
          <w:rFonts w:ascii="Times New Roman" w:hAnsi="Times New Roman"/>
          <w:sz w:val="24"/>
          <w:szCs w:val="24"/>
        </w:rPr>
      </w:pPr>
      <w:r w:rsidRPr="0054382D">
        <w:rPr>
          <w:rFonts w:ascii="Times New Roman" w:hAnsi="Times New Roman"/>
          <w:b/>
          <w:sz w:val="24"/>
          <w:szCs w:val="24"/>
          <w:u w:val="single"/>
        </w:rPr>
        <w:t>Модуль 2</w:t>
      </w:r>
      <w:r w:rsidRPr="0054382D">
        <w:rPr>
          <w:rFonts w:ascii="Times New Roman" w:hAnsi="Times New Roman"/>
          <w:sz w:val="24"/>
          <w:szCs w:val="24"/>
        </w:rPr>
        <w:t xml:space="preserve"> —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потребность в двигательной активности и ежедневных занятиях физической культурой;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11566" w:rsidRPr="0054382D" w:rsidRDefault="00911566" w:rsidP="00382A8C">
      <w:pPr>
        <w:spacing w:after="0" w:line="240" w:lineRule="auto"/>
        <w:ind w:right="-48" w:firstLine="567"/>
        <w:rPr>
          <w:rFonts w:ascii="Times New Roman" w:hAnsi="Times New Roman"/>
          <w:sz w:val="24"/>
          <w:szCs w:val="24"/>
        </w:rPr>
      </w:pPr>
      <w:r w:rsidRPr="0054382D">
        <w:rPr>
          <w:rFonts w:ascii="Times New Roman" w:hAnsi="Times New Roman"/>
          <w:b/>
          <w:sz w:val="24"/>
          <w:szCs w:val="24"/>
          <w:u w:val="single"/>
        </w:rPr>
        <w:t>Модуль 3</w:t>
      </w:r>
      <w:r w:rsidRPr="0054382D">
        <w:rPr>
          <w:rFonts w:ascii="Times New Roman" w:hAnsi="Times New Roman"/>
          <w:b/>
          <w:sz w:val="24"/>
          <w:szCs w:val="24"/>
        </w:rPr>
        <w:t xml:space="preserve"> —</w:t>
      </w:r>
      <w:r w:rsidRPr="0054382D">
        <w:rPr>
          <w:rFonts w:ascii="Times New Roman" w:hAnsi="Times New Roman"/>
          <w:sz w:val="24"/>
          <w:szCs w:val="24"/>
        </w:rPr>
        <w:t xml:space="preserve">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работы в условиях стрессовых ситуаций;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владение элементами саморегуляции для снятия эмоционального и физического напряжения;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самоконтроля за собственным состоянием, чувствами в стрессовых ситуациях;</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эмоциональной разгрузки и их использование в повседневной жизни;</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навыки управления своим эмоциональным состоянием и поведением.</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b/>
          <w:sz w:val="24"/>
          <w:szCs w:val="24"/>
          <w:u w:val="single"/>
        </w:rPr>
        <w:t>Модуль  4</w:t>
      </w:r>
      <w:r w:rsidRPr="0054382D">
        <w:rPr>
          <w:rFonts w:ascii="Times New Roman" w:hAnsi="Times New Roman"/>
          <w:sz w:val="24"/>
          <w:szCs w:val="24"/>
        </w:rPr>
        <w:t xml:space="preserve"> — комплекс мероприятий, позволяющих сформировать у учащихся: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11566" w:rsidRPr="0054382D" w:rsidRDefault="00911566" w:rsidP="00382A8C">
      <w:pPr>
        <w:spacing w:after="0" w:line="240" w:lineRule="auto"/>
        <w:ind w:right="-48"/>
        <w:rPr>
          <w:rFonts w:ascii="Times New Roman" w:hAnsi="Times New Roman"/>
          <w:sz w:val="24"/>
          <w:szCs w:val="24"/>
        </w:rPr>
      </w:pPr>
      <w:r w:rsidRPr="0054382D">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lastRenderedPageBreak/>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b/>
          <w:sz w:val="24"/>
          <w:szCs w:val="24"/>
          <w:u w:val="single"/>
        </w:rPr>
        <w:t>Модуль  5</w:t>
      </w:r>
      <w:r w:rsidRPr="0054382D">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способности контролировать время, проведённое за компьютером.</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b/>
          <w:sz w:val="24"/>
          <w:szCs w:val="24"/>
          <w:u w:val="single"/>
        </w:rPr>
        <w:t>Модуль 6</w:t>
      </w:r>
      <w:r w:rsidRPr="0054382D">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развитие умения бесконфликтного решения спорных вопросов;</w:t>
      </w:r>
    </w:p>
    <w:p w:rsidR="00911566" w:rsidRPr="0054382D" w:rsidRDefault="00911566" w:rsidP="00911566">
      <w:pPr>
        <w:spacing w:after="0" w:line="240" w:lineRule="auto"/>
        <w:ind w:right="-48"/>
        <w:jc w:val="both"/>
        <w:rPr>
          <w:rFonts w:ascii="Times New Roman" w:hAnsi="Times New Roman"/>
          <w:sz w:val="24"/>
          <w:szCs w:val="24"/>
        </w:rPr>
      </w:pPr>
      <w:r w:rsidRPr="0054382D">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911566" w:rsidRPr="0054382D" w:rsidRDefault="00911566" w:rsidP="00911566">
      <w:pPr>
        <w:tabs>
          <w:tab w:val="left" w:pos="-142"/>
        </w:tabs>
        <w:spacing w:after="0" w:line="240" w:lineRule="auto"/>
        <w:ind w:right="-48"/>
        <w:rPr>
          <w:rFonts w:ascii="Times New Roman" w:hAnsi="Times New Roman"/>
          <w:b/>
          <w:sz w:val="24"/>
          <w:szCs w:val="24"/>
        </w:rPr>
      </w:pPr>
      <w:r w:rsidRPr="0054382D">
        <w:rPr>
          <w:rFonts w:ascii="Times New Roman" w:hAnsi="Times New Roman"/>
          <w:b/>
          <w:sz w:val="24"/>
          <w:szCs w:val="24"/>
        </w:rPr>
        <w:t>Формируемые компетенции:</w:t>
      </w:r>
    </w:p>
    <w:p w:rsidR="00911566" w:rsidRPr="0054382D" w:rsidRDefault="00911566" w:rsidP="00911566">
      <w:pPr>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Личностные</w:t>
      </w:r>
      <w:r w:rsidRPr="0054382D">
        <w:rPr>
          <w:rFonts w:ascii="Times New Roman" w:hAnsi="Times New Roman"/>
          <w:sz w:val="24"/>
          <w:szCs w:val="24"/>
        </w:rPr>
        <w:t>: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здоровья и здорового образа жизни, знание и соблюдение норм здорового образа жизни, культуры питания);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к людям).</w:t>
      </w:r>
    </w:p>
    <w:p w:rsidR="00911566" w:rsidRPr="0054382D" w:rsidRDefault="00911566" w:rsidP="00911566">
      <w:pPr>
        <w:tabs>
          <w:tab w:val="left" w:pos="-142"/>
        </w:tabs>
        <w:spacing w:after="0" w:line="240" w:lineRule="auto"/>
        <w:ind w:right="-48"/>
        <w:jc w:val="both"/>
        <w:rPr>
          <w:rFonts w:ascii="Times New Roman" w:hAnsi="Times New Roman"/>
          <w:sz w:val="24"/>
          <w:szCs w:val="24"/>
        </w:rPr>
      </w:pPr>
      <w:r w:rsidRPr="0054382D">
        <w:rPr>
          <w:rFonts w:ascii="Times New Roman" w:hAnsi="Times New Roman"/>
          <w:b/>
          <w:sz w:val="24"/>
          <w:szCs w:val="24"/>
        </w:rPr>
        <w:t>Экологическая компетентность</w:t>
      </w:r>
      <w:r w:rsidRPr="0054382D">
        <w:rPr>
          <w:rFonts w:ascii="Times New Roman" w:hAnsi="Times New Roman"/>
          <w:sz w:val="24"/>
          <w:szCs w:val="24"/>
        </w:rPr>
        <w:t xml:space="preserve">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экологических проблем.</w:t>
      </w:r>
    </w:p>
    <w:p w:rsidR="00911566" w:rsidRPr="0054382D" w:rsidRDefault="00911566" w:rsidP="00911566">
      <w:pPr>
        <w:tabs>
          <w:tab w:val="left" w:pos="-142"/>
        </w:tabs>
        <w:spacing w:after="0" w:line="240" w:lineRule="auto"/>
        <w:ind w:right="-48"/>
        <w:rPr>
          <w:rFonts w:ascii="Times New Roman" w:hAnsi="Times New Roman"/>
          <w:bCs/>
          <w:sz w:val="24"/>
          <w:szCs w:val="24"/>
          <w:u w:val="single"/>
        </w:rPr>
      </w:pPr>
    </w:p>
    <w:p w:rsidR="00911566" w:rsidRPr="0054382D" w:rsidRDefault="00911566" w:rsidP="00911566">
      <w:pPr>
        <w:pStyle w:val="dash041e005f0431005f044b005f0447005f043d005f044b005f0439"/>
        <w:pageBreakBefore/>
        <w:ind w:right="-48" w:firstLine="454"/>
        <w:jc w:val="center"/>
        <w:rPr>
          <w:b/>
          <w:bCs/>
        </w:rPr>
        <w:sectPr w:rsidR="00911566" w:rsidRPr="0054382D" w:rsidSect="002E31E7">
          <w:pgSz w:w="11906" w:h="16838"/>
          <w:pgMar w:top="1134" w:right="851" w:bottom="1134" w:left="1701" w:header="709" w:footer="709" w:gutter="0"/>
          <w:cols w:space="708"/>
          <w:docGrid w:linePitch="360"/>
        </w:sectPr>
      </w:pPr>
    </w:p>
    <w:p w:rsidR="00911566" w:rsidRPr="0054382D" w:rsidRDefault="00911566" w:rsidP="00911566">
      <w:pPr>
        <w:pStyle w:val="dash041e005f0431005f044b005f0447005f043d005f044b005f0439"/>
        <w:pageBreakBefore/>
        <w:ind w:right="-48" w:firstLine="454"/>
        <w:jc w:val="center"/>
      </w:pPr>
      <w:r w:rsidRPr="0054382D">
        <w:rPr>
          <w:b/>
          <w:bCs/>
        </w:rPr>
        <w:lastRenderedPageBreak/>
        <w:t>Модель организации работы по</w:t>
      </w:r>
      <w:r w:rsidRPr="0054382D">
        <w:rPr>
          <w:rStyle w:val="dash041e005f0431005f044b005f0447005f043d005f044b005f0439005f005fchar1char1"/>
          <w:b/>
        </w:rPr>
        <w:t xml:space="preserve"> формирования </w:t>
      </w:r>
      <w:r w:rsidRPr="0054382D">
        <w:rPr>
          <w:rStyle w:val="dash041e005f0431005f044b005f0447005f043d005f044b005f0439char1"/>
          <w:b/>
        </w:rPr>
        <w:t>экологически целесообразного,</w:t>
      </w:r>
      <w:r w:rsidRPr="0054382D">
        <w:rPr>
          <w:rStyle w:val="dash041e005f0431005f044b005f0447005f043d005f044b005f0439005f005fchar1char1"/>
          <w:b/>
        </w:rPr>
        <w:t xml:space="preserve"> здорового и безопасного образа жизни</w:t>
      </w:r>
      <w:r w:rsidRPr="0054382D">
        <w:t xml:space="preserve"> </w:t>
      </w:r>
    </w:p>
    <w:p w:rsidR="00911566" w:rsidRPr="0054382D" w:rsidRDefault="00911566" w:rsidP="00F62FE7">
      <w:pPr>
        <w:pStyle w:val="dash041e005f0431005f044b005f0447005f043d005f044b005f0439"/>
        <w:ind w:right="-48" w:firstLine="454"/>
      </w:pPr>
      <w:proofErr w:type="gramStart"/>
      <w:r w:rsidRPr="0054382D">
        <w:t xml:space="preserve">Здоровьесберегающя деятельность </w:t>
      </w:r>
      <w:r w:rsidR="00BA765D" w:rsidRPr="003517D4">
        <w:t xml:space="preserve">МБОУ </w:t>
      </w:r>
      <w:r w:rsidR="00BA765D" w:rsidRPr="003517D4">
        <w:rPr>
          <w:bCs/>
        </w:rPr>
        <w:t>«ООШ с. Холманка Перелюбского муниципального  района Саратовской области»</w:t>
      </w:r>
      <w:r w:rsidR="00BA765D" w:rsidRPr="0054382D">
        <w:t xml:space="preserve"> </w:t>
      </w:r>
      <w:r>
        <w:t xml:space="preserve"> </w:t>
      </w:r>
      <w:r w:rsidRPr="0054382D">
        <w:t xml:space="preserve"> на ступени основного общего образования представлена в виде пяти взаимосвязанных блоков - по созданию здоровьесберагающей инфраструктуры, рациональной организации учебной и внеучебной жизни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 и должна способствовать формированию у учащихся ценности здоровья, сохранению и укреплению их</w:t>
      </w:r>
      <w:proofErr w:type="gramEnd"/>
      <w:r w:rsidRPr="0054382D">
        <w:t xml:space="preserve"> здоровья.</w:t>
      </w:r>
    </w:p>
    <w:tbl>
      <w:tblPr>
        <w:tblW w:w="15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6"/>
        <w:gridCol w:w="9476"/>
        <w:gridCol w:w="2715"/>
      </w:tblGrid>
      <w:tr w:rsidR="00911566" w:rsidRPr="0054382D" w:rsidTr="002E31E7">
        <w:trPr>
          <w:trHeight w:val="319"/>
        </w:trPr>
        <w:tc>
          <w:tcPr>
            <w:tcW w:w="3106" w:type="dxa"/>
          </w:tcPr>
          <w:p w:rsidR="00911566" w:rsidRPr="0054382D" w:rsidRDefault="00911566" w:rsidP="002E31E7">
            <w:pPr>
              <w:pStyle w:val="dash041e005f0431005f044b005f0447005f043d005f044b005f0439"/>
              <w:ind w:right="-48"/>
              <w:jc w:val="both"/>
            </w:pPr>
          </w:p>
        </w:tc>
        <w:tc>
          <w:tcPr>
            <w:tcW w:w="9476" w:type="dxa"/>
          </w:tcPr>
          <w:p w:rsidR="00911566" w:rsidRPr="0054382D" w:rsidRDefault="00911566" w:rsidP="002E31E7">
            <w:pPr>
              <w:pStyle w:val="dash041e005f0431005f044b005f0447005f043d005f044b005f0439"/>
              <w:ind w:right="-48"/>
              <w:jc w:val="center"/>
              <w:rPr>
                <w:b/>
              </w:rPr>
            </w:pPr>
            <w:r w:rsidRPr="0054382D">
              <w:rPr>
                <w:b/>
              </w:rPr>
              <w:t>Направление деятельности</w:t>
            </w:r>
          </w:p>
        </w:tc>
        <w:tc>
          <w:tcPr>
            <w:tcW w:w="2715" w:type="dxa"/>
          </w:tcPr>
          <w:p w:rsidR="00911566" w:rsidRPr="0054382D" w:rsidRDefault="00911566" w:rsidP="002E31E7">
            <w:pPr>
              <w:pStyle w:val="dash041e005f0431005f044b005f0447005f043d005f044b005f0439"/>
              <w:ind w:right="-45"/>
              <w:jc w:val="center"/>
              <w:rPr>
                <w:b/>
              </w:rPr>
            </w:pPr>
            <w:r w:rsidRPr="0054382D">
              <w:rPr>
                <w:b/>
              </w:rPr>
              <w:t>Ответственность и контроль</w:t>
            </w:r>
          </w:p>
        </w:tc>
      </w:tr>
      <w:tr w:rsidR="00911566" w:rsidRPr="0054382D" w:rsidTr="002E31E7">
        <w:trPr>
          <w:trHeight w:val="3598"/>
        </w:trPr>
        <w:tc>
          <w:tcPr>
            <w:tcW w:w="3106" w:type="dxa"/>
          </w:tcPr>
          <w:p w:rsidR="00911566" w:rsidRPr="0054382D" w:rsidRDefault="00911566" w:rsidP="002E31E7">
            <w:pPr>
              <w:pStyle w:val="dash041e005f0431005f044b005f0447005f043d005f044b005f0439"/>
              <w:ind w:right="-45"/>
              <w:jc w:val="both"/>
              <w:rPr>
                <w:b/>
              </w:rPr>
            </w:pPr>
            <w:r w:rsidRPr="0054382D">
              <w:rPr>
                <w:b/>
              </w:rPr>
              <w:t>Здоровьесберегающая инфраструктура образовательного учреждения</w:t>
            </w:r>
          </w:p>
        </w:tc>
        <w:tc>
          <w:tcPr>
            <w:tcW w:w="9476" w:type="dxa"/>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организация качественного горячего питания учащихся, в том числе горячих завтраков;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оснащенность кабинетов, физкультурного зала, спортплощадок необходимым игровым и спортивным оборудованием и инвентарем;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наличие помещений для медицинского персонала;</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наличие необходимого (в расчете на количество учащихся) и квалифицированного состава специалистов, обеспечивающих работу с учащимися (логопеды, учителя физической культуры, психологи, медицинские работники). </w:t>
            </w:r>
          </w:p>
          <w:p w:rsidR="00911566" w:rsidRPr="0054382D" w:rsidRDefault="00911566" w:rsidP="002E31E7">
            <w:pPr>
              <w:pStyle w:val="dash041e005f0431005f044b005f0447005f043d005f044b005f0439"/>
              <w:ind w:right="-48"/>
              <w:jc w:val="both"/>
            </w:pPr>
          </w:p>
        </w:tc>
        <w:tc>
          <w:tcPr>
            <w:tcW w:w="2715" w:type="dxa"/>
          </w:tcPr>
          <w:p w:rsidR="00911566" w:rsidRPr="0054382D" w:rsidRDefault="00911566" w:rsidP="002E31E7">
            <w:pPr>
              <w:pStyle w:val="dash041e005f0431005f044b005f0447005f043d005f044b005f0439"/>
              <w:ind w:right="-48"/>
              <w:jc w:val="both"/>
            </w:pPr>
            <w:r w:rsidRPr="0054382D">
              <w:t xml:space="preserve"> администрация школы</w:t>
            </w:r>
          </w:p>
        </w:tc>
      </w:tr>
      <w:tr w:rsidR="00911566" w:rsidRPr="0054382D" w:rsidTr="002E31E7">
        <w:trPr>
          <w:trHeight w:val="319"/>
        </w:trPr>
        <w:tc>
          <w:tcPr>
            <w:tcW w:w="3106" w:type="dxa"/>
          </w:tcPr>
          <w:p w:rsidR="00911566" w:rsidRPr="0054382D" w:rsidRDefault="00911566" w:rsidP="002E31E7">
            <w:pPr>
              <w:pStyle w:val="dash041e005f0431005f044b005f0447005f043d005f044b005f0439"/>
              <w:ind w:right="-48"/>
              <w:jc w:val="both"/>
              <w:rPr>
                <w:b/>
              </w:rPr>
            </w:pPr>
            <w:r w:rsidRPr="0054382D">
              <w:rPr>
                <w:b/>
              </w:rPr>
              <w:t>Рациональная организация учебной и внеучебной деятельности учащихся</w:t>
            </w:r>
          </w:p>
        </w:tc>
        <w:tc>
          <w:tcPr>
            <w:tcW w:w="9476" w:type="dxa"/>
          </w:tcPr>
          <w:p w:rsidR="00911566" w:rsidRPr="0054382D" w:rsidRDefault="00911566" w:rsidP="00F62FE7">
            <w:pPr>
              <w:pStyle w:val="dash041e005f0431005f044b005f0447005f043d005f044b005f0439"/>
              <w:ind w:right="-48"/>
            </w:pPr>
            <w:r w:rsidRPr="0054382D">
              <w:t xml:space="preserve">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 </w:t>
            </w:r>
          </w:p>
          <w:p w:rsidR="00911566" w:rsidRPr="0054382D" w:rsidRDefault="00911566" w:rsidP="00F62FE7">
            <w:pPr>
              <w:pStyle w:val="dash041e005f0431005f044b005f0447005f043d005f044b005f0439"/>
              <w:ind w:right="-48"/>
            </w:pPr>
            <w:r w:rsidRPr="0054382D">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911566" w:rsidRPr="0054382D" w:rsidRDefault="00911566" w:rsidP="00F62FE7">
            <w:pPr>
              <w:pStyle w:val="dash041e005f0431005f044b005f0447005f043d005f044b005f0439"/>
              <w:ind w:right="-48"/>
            </w:pPr>
            <w:r w:rsidRPr="0054382D">
              <w:t>- введение любых инноваций в учебный процесс только под контролем специалистов;</w:t>
            </w:r>
          </w:p>
          <w:p w:rsidR="00911566" w:rsidRPr="0054382D" w:rsidRDefault="00911566" w:rsidP="00F62FE7">
            <w:pPr>
              <w:pStyle w:val="dash041e005f0431005f044b005f0447005f043d005f044b005f0439"/>
              <w:ind w:right="-48"/>
            </w:pPr>
            <w:r w:rsidRPr="0054382D">
              <w:t xml:space="preserve"> - строгое соблюдение всех требований к использованию технических средств обучения, в том числе компьютеров и аудиовизуальных средств;</w:t>
            </w:r>
          </w:p>
          <w:p w:rsidR="00911566" w:rsidRPr="0054382D" w:rsidRDefault="00911566" w:rsidP="00F62FE7">
            <w:pPr>
              <w:pStyle w:val="dash041e005f0431005f044b005f0447005f043d005f044b005f0439"/>
              <w:ind w:right="-48"/>
            </w:pPr>
            <w:r w:rsidRPr="0054382D">
              <w:t xml:space="preserve"> - 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 </w:t>
            </w:r>
          </w:p>
          <w:p w:rsidR="00911566" w:rsidRPr="0054382D" w:rsidRDefault="00911566" w:rsidP="00F62FE7">
            <w:pPr>
              <w:pStyle w:val="dash041e005f0431005f044b005f0447005f043d005f044b005f0439"/>
              <w:ind w:right="-48"/>
            </w:pPr>
            <w:r w:rsidRPr="0054382D">
              <w:t xml:space="preserve">- рациональная и соответствующая требованиям организация уроков физической </w:t>
            </w:r>
            <w:r w:rsidRPr="0054382D">
              <w:lastRenderedPageBreak/>
              <w:t>культуры и занятий активно-двигательно</w:t>
            </w:r>
            <w:r w:rsidR="00BA765D">
              <w:t xml:space="preserve">го характера в основной школе. </w:t>
            </w:r>
          </w:p>
        </w:tc>
        <w:tc>
          <w:tcPr>
            <w:tcW w:w="2715" w:type="dxa"/>
          </w:tcPr>
          <w:p w:rsidR="00911566" w:rsidRPr="0054382D" w:rsidRDefault="00911566" w:rsidP="00F62FE7">
            <w:pPr>
              <w:pStyle w:val="dash041e005f0431005f044b005f0447005f043d005f044b005f0439"/>
              <w:ind w:right="-48"/>
            </w:pPr>
            <w:r w:rsidRPr="0054382D">
              <w:lastRenderedPageBreak/>
              <w:t>администрация школы и деятельность каждого педагога</w:t>
            </w:r>
          </w:p>
        </w:tc>
      </w:tr>
      <w:tr w:rsidR="00911566" w:rsidRPr="0054382D" w:rsidTr="002E31E7">
        <w:trPr>
          <w:trHeight w:val="334"/>
        </w:trPr>
        <w:tc>
          <w:tcPr>
            <w:tcW w:w="3106" w:type="dxa"/>
          </w:tcPr>
          <w:p w:rsidR="00911566" w:rsidRPr="0054382D" w:rsidRDefault="00911566" w:rsidP="002E31E7">
            <w:pPr>
              <w:pStyle w:val="dash041e005f0431005f044b005f0447005f043d005f044b005f0439"/>
              <w:ind w:right="-48"/>
              <w:jc w:val="center"/>
              <w:rPr>
                <w:b/>
              </w:rPr>
            </w:pPr>
            <w:r w:rsidRPr="0054382D">
              <w:rPr>
                <w:b/>
              </w:rPr>
              <w:lastRenderedPageBreak/>
              <w:t>Эффективная организация физкультурно-оздоровительной работы</w:t>
            </w:r>
          </w:p>
        </w:tc>
        <w:tc>
          <w:tcPr>
            <w:tcW w:w="9476" w:type="dxa"/>
          </w:tcPr>
          <w:p w:rsidR="00911566" w:rsidRPr="0054382D" w:rsidRDefault="00911566" w:rsidP="00F62FE7">
            <w:pPr>
              <w:pStyle w:val="dash041e005f0431005f044b005f0447005f043d005f044b005f0439"/>
              <w:ind w:right="-48"/>
            </w:pPr>
            <w:r w:rsidRPr="0054382D">
              <w:t>-полноценную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 т.п.);</w:t>
            </w:r>
          </w:p>
          <w:p w:rsidR="00911566" w:rsidRPr="0054382D" w:rsidRDefault="00911566" w:rsidP="00F62FE7">
            <w:pPr>
              <w:pStyle w:val="dash041e005f0431005f044b005f0447005f043d005f044b005f0439"/>
              <w:ind w:right="-48"/>
            </w:pPr>
            <w:r w:rsidRPr="0054382D">
              <w:t xml:space="preserve"> - 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 - организацию занятий по лечебной физкультуре; </w:t>
            </w:r>
          </w:p>
          <w:p w:rsidR="00911566" w:rsidRPr="0054382D" w:rsidRDefault="00911566" w:rsidP="00F62FE7">
            <w:pPr>
              <w:pStyle w:val="dash041e005f0431005f044b005f0447005f043d005f044b005f0439"/>
              <w:ind w:right="-48"/>
            </w:pPr>
            <w:r w:rsidRPr="0054382D">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911566" w:rsidRPr="0054382D" w:rsidRDefault="00911566" w:rsidP="00F62FE7">
            <w:pPr>
              <w:pStyle w:val="dash041e005f0431005f044b005f0447005f043d005f044b005f0439"/>
              <w:ind w:right="-48"/>
            </w:pPr>
            <w:r w:rsidRPr="0054382D">
              <w:t>- организацию работы спортивных секций и создание условий для их эффективного функционирования;</w:t>
            </w:r>
          </w:p>
          <w:p w:rsidR="00911566" w:rsidRPr="0054382D" w:rsidRDefault="00911566" w:rsidP="00F62FE7">
            <w:pPr>
              <w:pStyle w:val="dash041e005f0431005f044b005f0447005f043d005f044b005f0439"/>
              <w:ind w:right="-48"/>
            </w:pPr>
            <w:r w:rsidRPr="0054382D">
              <w:t xml:space="preserve"> - регулярное проведение спортивно-оздоровительных мероприятий (дней спорта, соревнований, олимпиад, походов и т.п.). </w:t>
            </w:r>
          </w:p>
        </w:tc>
        <w:tc>
          <w:tcPr>
            <w:tcW w:w="2715" w:type="dxa"/>
          </w:tcPr>
          <w:p w:rsidR="00911566" w:rsidRPr="0054382D" w:rsidRDefault="00911566" w:rsidP="00F62FE7">
            <w:pPr>
              <w:pStyle w:val="dash041e005f0431005f044b005f0447005f043d005f044b005f0439"/>
              <w:ind w:right="-48"/>
            </w:pPr>
            <w:r w:rsidRPr="0054382D">
              <w:t>администрация образовательного учреждения, учителя физической культуры, а также все педагоги.</w:t>
            </w:r>
          </w:p>
        </w:tc>
      </w:tr>
      <w:tr w:rsidR="00911566" w:rsidRPr="0054382D" w:rsidTr="002E31E7">
        <w:trPr>
          <w:trHeight w:val="146"/>
        </w:trPr>
        <w:tc>
          <w:tcPr>
            <w:tcW w:w="3106" w:type="dxa"/>
          </w:tcPr>
          <w:p w:rsidR="00911566" w:rsidRPr="0054382D" w:rsidRDefault="00911566" w:rsidP="002E31E7">
            <w:pPr>
              <w:pStyle w:val="dash041e005f0431005f044b005f0447005f043d005f044b005f0439"/>
              <w:ind w:right="-48"/>
              <w:jc w:val="both"/>
              <w:rPr>
                <w:b/>
              </w:rPr>
            </w:pPr>
            <w:r w:rsidRPr="0054382D">
              <w:rPr>
                <w:b/>
              </w:rPr>
              <w:t>Реализация программы</w:t>
            </w:r>
          </w:p>
        </w:tc>
        <w:tc>
          <w:tcPr>
            <w:tcW w:w="9476" w:type="dxa"/>
          </w:tcPr>
          <w:p w:rsidR="00911566" w:rsidRPr="0054382D" w:rsidRDefault="00911566" w:rsidP="00F62FE7">
            <w:pPr>
              <w:pStyle w:val="dash041e005f0431005f044b005f0447005f043d005f044b005f0439"/>
              <w:ind w:right="-48"/>
            </w:pPr>
            <w:r w:rsidRPr="0054382D">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911566" w:rsidRPr="0054382D" w:rsidRDefault="00911566" w:rsidP="00F62FE7">
            <w:pPr>
              <w:pStyle w:val="dash041e005f0431005f044b005f0447005f043d005f044b005f0439"/>
              <w:ind w:right="-48"/>
            </w:pPr>
            <w:r w:rsidRPr="0054382D">
              <w:t xml:space="preserve"> - проведение дней здоровья, конкурсов, праздников и т.п.;</w:t>
            </w:r>
          </w:p>
          <w:p w:rsidR="00911566" w:rsidRPr="0054382D" w:rsidRDefault="00911566" w:rsidP="00F62FE7">
            <w:pPr>
              <w:pStyle w:val="dash041e005f0431005f044b005f0447005f043d005f044b005f0439"/>
              <w:ind w:right="-48"/>
            </w:pPr>
            <w:r w:rsidRPr="0054382D">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911566" w:rsidRPr="0054382D" w:rsidRDefault="00911566" w:rsidP="00F62FE7">
            <w:pPr>
              <w:pStyle w:val="dash041e005f0431005f044b005f0447005f043d005f044b005f0439"/>
              <w:ind w:right="-48"/>
            </w:pPr>
            <w:r w:rsidRPr="0054382D">
              <w:t>- интеграцию в базовые образовательные дисциплины;</w:t>
            </w:r>
          </w:p>
          <w:p w:rsidR="00911566" w:rsidRPr="0054382D" w:rsidRDefault="00911566" w:rsidP="00F62FE7">
            <w:pPr>
              <w:pStyle w:val="dash041e005f0431005f044b005f0447005f043d005f044b005f0439"/>
              <w:ind w:right="-48"/>
            </w:pPr>
            <w:r w:rsidRPr="0054382D">
              <w:t xml:space="preserve"> - проведение часов здоровья;</w:t>
            </w:r>
          </w:p>
          <w:p w:rsidR="00911566" w:rsidRPr="0054382D" w:rsidRDefault="00911566" w:rsidP="00F62FE7">
            <w:pPr>
              <w:pStyle w:val="dash041e005f0431005f044b005f0447005f043d005f044b005f0439"/>
              <w:ind w:right="-48"/>
            </w:pPr>
            <w:r w:rsidRPr="0054382D">
              <w:t xml:space="preserve"> - факультативные занятия; </w:t>
            </w:r>
          </w:p>
          <w:p w:rsidR="00911566" w:rsidRPr="0054382D" w:rsidRDefault="00911566" w:rsidP="00F62FE7">
            <w:pPr>
              <w:pStyle w:val="dash041e005f0431005f044b005f0447005f043d005f044b005f0439"/>
              <w:ind w:right="-48"/>
            </w:pPr>
            <w:r w:rsidRPr="0054382D">
              <w:t xml:space="preserve">- проведение классных часов; </w:t>
            </w:r>
          </w:p>
          <w:p w:rsidR="00911566" w:rsidRPr="0054382D" w:rsidRDefault="00911566" w:rsidP="00F62FE7">
            <w:pPr>
              <w:pStyle w:val="dash041e005f0431005f044b005f0447005f043d005f044b005f0439"/>
              <w:ind w:right="-48"/>
            </w:pPr>
            <w:r w:rsidRPr="0054382D">
              <w:t xml:space="preserve">- занятия в кружках; </w:t>
            </w:r>
          </w:p>
          <w:p w:rsidR="00911566" w:rsidRPr="0054382D" w:rsidRDefault="00911566" w:rsidP="00F62FE7">
            <w:pPr>
              <w:pStyle w:val="dash041e005f0431005f044b005f0447005f043d005f044b005f0439"/>
              <w:ind w:right="-48"/>
            </w:pPr>
            <w:r w:rsidRPr="0054382D">
              <w:t>- проведение досуговых мероприятий: конкурсов, праздников, викторин, экскурсий и т.п.; - организацию дней здоровья</w:t>
            </w:r>
          </w:p>
        </w:tc>
        <w:tc>
          <w:tcPr>
            <w:tcW w:w="2715" w:type="dxa"/>
          </w:tcPr>
          <w:p w:rsidR="00911566" w:rsidRPr="0054382D" w:rsidRDefault="00911566" w:rsidP="00F62FE7">
            <w:pPr>
              <w:pStyle w:val="dash041e005f0431005f044b005f0447005f043d005f044b005f0439"/>
              <w:ind w:right="-48"/>
            </w:pPr>
            <w:r w:rsidRPr="0054382D">
              <w:t>администрация школы, классные руководители</w:t>
            </w:r>
          </w:p>
        </w:tc>
      </w:tr>
      <w:tr w:rsidR="00911566" w:rsidRPr="0054382D" w:rsidTr="002E31E7">
        <w:trPr>
          <w:trHeight w:val="146"/>
        </w:trPr>
        <w:tc>
          <w:tcPr>
            <w:tcW w:w="3106" w:type="dxa"/>
          </w:tcPr>
          <w:p w:rsidR="00911566" w:rsidRPr="0054382D" w:rsidRDefault="00911566" w:rsidP="002E31E7">
            <w:pPr>
              <w:pStyle w:val="dash041e005f0431005f044b005f0447005f043d005f044b005f0439"/>
              <w:ind w:right="-48"/>
              <w:jc w:val="center"/>
              <w:rPr>
                <w:b/>
              </w:rPr>
            </w:pPr>
            <w:r w:rsidRPr="0054382D">
              <w:rPr>
                <w:b/>
              </w:rPr>
              <w:t>Профилактика употребления психоактивных веществ</w:t>
            </w:r>
          </w:p>
        </w:tc>
        <w:tc>
          <w:tcPr>
            <w:tcW w:w="9476" w:type="dxa"/>
          </w:tcPr>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Оформление информационного стенда по профилактике наркомании;</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Вовлечение учащихся (1-11 классов) в кружки и секции;</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Проведение спортивных мероприятий;</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Составление социальных паспортов;</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Мероприятия по профилактике правонарушений;</w:t>
            </w:r>
          </w:p>
          <w:p w:rsidR="00911566" w:rsidRPr="0054382D" w:rsidRDefault="00911566" w:rsidP="002E31E7">
            <w:pPr>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Индивидуальная работа с детьми группы риска;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 xml:space="preserve">Выявление семей и детей, находящихся в социально опасном положении; детей группы </w:t>
            </w:r>
            <w:r w:rsidRPr="0054382D">
              <w:rPr>
                <w:rFonts w:ascii="Times New Roman" w:hAnsi="Times New Roman"/>
                <w:sz w:val="24"/>
                <w:szCs w:val="24"/>
              </w:rPr>
              <w:lastRenderedPageBreak/>
              <w:t>риска;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Создание банка данных неблагополучных семей, детей группы риска;</w:t>
            </w:r>
          </w:p>
          <w:p w:rsidR="00911566" w:rsidRPr="0054382D" w:rsidRDefault="00911566" w:rsidP="002E31E7">
            <w:pPr>
              <w:spacing w:after="0" w:line="240" w:lineRule="auto"/>
              <w:ind w:right="-48"/>
              <w:rPr>
                <w:rFonts w:ascii="Times New Roman" w:hAnsi="Times New Roman"/>
                <w:sz w:val="24"/>
                <w:szCs w:val="24"/>
              </w:rPr>
            </w:pPr>
            <w:r w:rsidRPr="0054382D">
              <w:rPr>
                <w:rFonts w:ascii="Times New Roman" w:hAnsi="Times New Roman"/>
                <w:sz w:val="24"/>
                <w:szCs w:val="24"/>
              </w:rPr>
              <w:t>Классные часы по профилактике наркомании и пропаганде здорового образа жизни (8-11 классы)</w:t>
            </w:r>
          </w:p>
        </w:tc>
        <w:tc>
          <w:tcPr>
            <w:tcW w:w="2715" w:type="dxa"/>
          </w:tcPr>
          <w:p w:rsidR="00911566" w:rsidRPr="0054382D" w:rsidRDefault="00911566" w:rsidP="002E31E7">
            <w:pPr>
              <w:pStyle w:val="dash041e005f0431005f044b005f0447005f043d005f044b005f0439"/>
              <w:ind w:right="-48"/>
              <w:jc w:val="both"/>
            </w:pPr>
            <w:r w:rsidRPr="0054382D">
              <w:lastRenderedPageBreak/>
              <w:t>администрация школы, классные руководители</w:t>
            </w:r>
          </w:p>
        </w:tc>
      </w:tr>
      <w:tr w:rsidR="00911566" w:rsidRPr="0054382D" w:rsidTr="00BA765D">
        <w:trPr>
          <w:trHeight w:val="146"/>
        </w:trPr>
        <w:tc>
          <w:tcPr>
            <w:tcW w:w="3106" w:type="dxa"/>
          </w:tcPr>
          <w:p w:rsidR="00911566" w:rsidRPr="0054382D" w:rsidRDefault="00911566" w:rsidP="002E31E7">
            <w:pPr>
              <w:pStyle w:val="dash041e005f0431005f044b005f0447005f043d005f044b005f0439"/>
              <w:ind w:right="-48"/>
              <w:jc w:val="center"/>
              <w:rPr>
                <w:b/>
              </w:rPr>
            </w:pPr>
            <w:r w:rsidRPr="0054382D">
              <w:rPr>
                <w:b/>
              </w:rPr>
              <w:lastRenderedPageBreak/>
              <w:t>Профилактика детского дорожного травматизма</w:t>
            </w:r>
          </w:p>
        </w:tc>
        <w:tc>
          <w:tcPr>
            <w:tcW w:w="9476" w:type="dxa"/>
            <w:shd w:val="clear" w:color="auto" w:fill="FFFFFF" w:themeFill="background1"/>
          </w:tcPr>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Отработка безопасного маршрута движения детей  «Дом - Школа - Дом» с определением «зон риска», связанных с детским дорожно-транспортным травматизмом с привлечением родителей учащихся;</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Проведение инструктажей;</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Формирование отряда ЮИД;</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Классные часы  на тему: «Мы – за безопасность!», «Культурный пешеход»;</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Конкурс рисунков «Добрый друг – дорожный знак»;</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Организация лекций, встреч с учащимися по профилактике ДДТП, с показом фотографий, кинофильмов;</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Организация встреч  и практических занятий для обучающихся с инспектором ГИБДД;</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Выступление школьной агитбригады на тему: «Знай правила движения как таблицу умножения»;</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Проведение тематических классных часов по профилактике детского дорожно-транспортного травматизма;</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Беседа «Осторожно, гололед!»;</w:t>
            </w:r>
          </w:p>
          <w:p w:rsidR="00911566" w:rsidRPr="00F62FE7" w:rsidRDefault="00911566" w:rsidP="00F62FE7">
            <w:pPr>
              <w:shd w:val="clear" w:color="auto" w:fill="FFFFFF" w:themeFill="background1"/>
              <w:spacing w:after="0" w:line="240" w:lineRule="auto"/>
              <w:ind w:right="-48"/>
              <w:rPr>
                <w:rFonts w:ascii="Times New Roman" w:hAnsi="Times New Roman"/>
                <w:sz w:val="24"/>
                <w:szCs w:val="24"/>
              </w:rPr>
            </w:pPr>
            <w:r w:rsidRPr="00F62FE7">
              <w:rPr>
                <w:rFonts w:ascii="Times New Roman" w:hAnsi="Times New Roman"/>
                <w:sz w:val="24"/>
                <w:szCs w:val="24"/>
              </w:rPr>
              <w:t>Профилактические беседы «У дорожных правил каникул нет!»</w:t>
            </w:r>
          </w:p>
        </w:tc>
        <w:tc>
          <w:tcPr>
            <w:tcW w:w="2715" w:type="dxa"/>
          </w:tcPr>
          <w:p w:rsidR="00911566" w:rsidRPr="00F62FE7" w:rsidRDefault="00911566" w:rsidP="00F62FE7">
            <w:pPr>
              <w:pStyle w:val="dash041e005f0431005f044b005f0447005f043d005f044b005f0439"/>
              <w:ind w:right="-48"/>
            </w:pPr>
            <w:r w:rsidRPr="00F62FE7">
              <w:t>администрация школы, классные руководители</w:t>
            </w:r>
          </w:p>
        </w:tc>
      </w:tr>
      <w:tr w:rsidR="00911566" w:rsidRPr="0054382D" w:rsidTr="002E31E7">
        <w:trPr>
          <w:trHeight w:val="146"/>
        </w:trPr>
        <w:tc>
          <w:tcPr>
            <w:tcW w:w="3106" w:type="dxa"/>
          </w:tcPr>
          <w:p w:rsidR="00911566" w:rsidRPr="0054382D" w:rsidRDefault="00911566" w:rsidP="002E31E7">
            <w:pPr>
              <w:pStyle w:val="dash041e005f0431005f044b005f0447005f043d005f044b005f0439"/>
              <w:ind w:right="-48"/>
              <w:jc w:val="center"/>
              <w:rPr>
                <w:b/>
              </w:rPr>
            </w:pPr>
            <w:r w:rsidRPr="0054382D">
              <w:rPr>
                <w:b/>
              </w:rPr>
              <w:t>Организация просветительской и методической  работы с участниками образовательного процесса</w:t>
            </w:r>
          </w:p>
        </w:tc>
        <w:tc>
          <w:tcPr>
            <w:tcW w:w="9476" w:type="dxa"/>
          </w:tcPr>
          <w:p w:rsidR="00911566" w:rsidRPr="00F62FE7" w:rsidRDefault="00911566" w:rsidP="00F62FE7">
            <w:pPr>
              <w:pStyle w:val="dash041e005f0431005f044b005f0447005f043d005f044b005f0439"/>
              <w:ind w:right="-48"/>
            </w:pPr>
            <w:r w:rsidRPr="00F62FE7">
              <w:t xml:space="preserve">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т.п.; </w:t>
            </w:r>
          </w:p>
          <w:p w:rsidR="00911566" w:rsidRPr="00F62FE7" w:rsidRDefault="00911566" w:rsidP="00F62FE7">
            <w:pPr>
              <w:pStyle w:val="dash041e005f0431005f044b005f0447005f043d005f044b005f0439"/>
              <w:ind w:right="-48"/>
            </w:pPr>
            <w:r w:rsidRPr="00F62FE7">
              <w:t xml:space="preserve">- приобретение для родителей (законных представителей) необходимой научно-методической литературы; </w:t>
            </w:r>
          </w:p>
          <w:p w:rsidR="00911566" w:rsidRPr="00F62FE7" w:rsidRDefault="00911566" w:rsidP="00F62FE7">
            <w:pPr>
              <w:pStyle w:val="dash041e005f0431005f044b005f0447005f043d005f044b005f0439"/>
              <w:ind w:right="-48"/>
            </w:pPr>
            <w:r w:rsidRPr="00F62FE7">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tc>
        <w:tc>
          <w:tcPr>
            <w:tcW w:w="2715" w:type="dxa"/>
          </w:tcPr>
          <w:p w:rsidR="00911566" w:rsidRPr="00F62FE7" w:rsidRDefault="00911566" w:rsidP="00F62FE7">
            <w:pPr>
              <w:pStyle w:val="dash041e005f0431005f044b005f0447005f043d005f044b005f0439"/>
              <w:ind w:right="-48"/>
            </w:pPr>
            <w:r w:rsidRPr="00F62FE7">
              <w:t>администрация школы, классные руководители</w:t>
            </w:r>
          </w:p>
        </w:tc>
      </w:tr>
    </w:tbl>
    <w:p w:rsidR="00911566" w:rsidRPr="0054382D" w:rsidRDefault="00911566" w:rsidP="00911566">
      <w:pPr>
        <w:pStyle w:val="dash041e005f0431005f044b005f0447005f043d005f044b005f0439"/>
        <w:ind w:right="-48" w:firstLine="454"/>
        <w:jc w:val="both"/>
      </w:pPr>
    </w:p>
    <w:p w:rsidR="00911566" w:rsidRPr="0054382D" w:rsidRDefault="00911566" w:rsidP="00911566">
      <w:pPr>
        <w:pStyle w:val="dash041e005f0431005f044b005f0447005f043d005f044b005f0439"/>
        <w:ind w:right="-48" w:firstLine="454"/>
        <w:jc w:val="center"/>
        <w:rPr>
          <w:b/>
          <w:bCs/>
        </w:rPr>
      </w:pPr>
    </w:p>
    <w:p w:rsidR="00911566" w:rsidRPr="0054382D" w:rsidRDefault="00911566" w:rsidP="00911566">
      <w:pPr>
        <w:tabs>
          <w:tab w:val="left" w:pos="-142"/>
        </w:tabs>
        <w:spacing w:after="0" w:line="240" w:lineRule="auto"/>
        <w:ind w:right="-48"/>
        <w:rPr>
          <w:rFonts w:ascii="Times New Roman" w:hAnsi="Times New Roman"/>
          <w:bCs/>
          <w:sz w:val="24"/>
          <w:szCs w:val="24"/>
          <w:u w:val="single"/>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911566" w:rsidP="00911566">
      <w:pPr>
        <w:tabs>
          <w:tab w:val="left" w:pos="-142"/>
        </w:tabs>
        <w:spacing w:after="0" w:line="240" w:lineRule="auto"/>
        <w:ind w:right="-48"/>
        <w:jc w:val="center"/>
        <w:rPr>
          <w:rFonts w:ascii="Times New Roman" w:hAnsi="Times New Roman"/>
          <w:b/>
          <w:bCs/>
          <w:sz w:val="24"/>
          <w:szCs w:val="24"/>
        </w:rPr>
      </w:pPr>
      <w:r w:rsidRPr="0054382D">
        <w:rPr>
          <w:rFonts w:ascii="Times New Roman" w:hAnsi="Times New Roman"/>
          <w:b/>
          <w:bCs/>
          <w:sz w:val="24"/>
          <w:szCs w:val="24"/>
        </w:rPr>
        <w:lastRenderedPageBreak/>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учащихся</w:t>
      </w:r>
    </w:p>
    <w:tbl>
      <w:tblPr>
        <w:tblW w:w="14601" w:type="dxa"/>
        <w:tblInd w:w="108" w:type="dxa"/>
        <w:tblLayout w:type="fixed"/>
        <w:tblCellMar>
          <w:left w:w="0" w:type="dxa"/>
          <w:right w:w="0" w:type="dxa"/>
        </w:tblCellMar>
        <w:tblLook w:val="04A0"/>
      </w:tblPr>
      <w:tblGrid>
        <w:gridCol w:w="3544"/>
        <w:gridCol w:w="11057"/>
      </w:tblGrid>
      <w:tr w:rsidR="00911566" w:rsidRPr="0054382D" w:rsidTr="002E31E7">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jc w:val="center"/>
              <w:rPr>
                <w:rFonts w:ascii="Times New Roman" w:hAnsi="Times New Roman"/>
                <w:b/>
                <w:i/>
                <w:sz w:val="24"/>
                <w:szCs w:val="24"/>
              </w:rPr>
            </w:pPr>
            <w:r w:rsidRPr="0054382D">
              <w:rPr>
                <w:rFonts w:ascii="Times New Roman" w:hAnsi="Times New Roman"/>
                <w:b/>
                <w:bCs/>
                <w:i/>
                <w:sz w:val="24"/>
                <w:szCs w:val="24"/>
              </w:rPr>
              <w:t>Критерии</w:t>
            </w:r>
          </w:p>
        </w:tc>
        <w:tc>
          <w:tcPr>
            <w:tcW w:w="1105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jc w:val="center"/>
              <w:rPr>
                <w:rFonts w:ascii="Times New Roman" w:hAnsi="Times New Roman"/>
                <w:b/>
                <w:i/>
                <w:sz w:val="24"/>
                <w:szCs w:val="24"/>
              </w:rPr>
            </w:pPr>
            <w:r w:rsidRPr="0054382D">
              <w:rPr>
                <w:rFonts w:ascii="Times New Roman" w:hAnsi="Times New Roman"/>
                <w:b/>
                <w:bCs/>
                <w:i/>
                <w:sz w:val="24"/>
                <w:szCs w:val="24"/>
              </w:rPr>
              <w:t>Показатели</w:t>
            </w:r>
          </w:p>
        </w:tc>
      </w:tr>
      <w:tr w:rsidR="00911566" w:rsidRPr="0054382D" w:rsidTr="002E31E7">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rPr>
                <w:rFonts w:ascii="Times New Roman" w:hAnsi="Times New Roman"/>
                <w:bCs/>
                <w:i/>
                <w:sz w:val="24"/>
                <w:szCs w:val="24"/>
              </w:rPr>
            </w:pPr>
          </w:p>
        </w:tc>
        <w:tc>
          <w:tcPr>
            <w:tcW w:w="1105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2E31E7">
            <w:pPr>
              <w:tabs>
                <w:tab w:val="left" w:pos="-142"/>
              </w:tabs>
              <w:spacing w:after="0" w:line="240" w:lineRule="auto"/>
              <w:ind w:right="-48"/>
              <w:rPr>
                <w:rFonts w:ascii="Times New Roman" w:hAnsi="Times New Roman"/>
                <w:bCs/>
                <w:i/>
                <w:sz w:val="24"/>
                <w:szCs w:val="24"/>
              </w:rPr>
            </w:pPr>
          </w:p>
        </w:tc>
      </w:tr>
      <w:tr w:rsidR="00911566" w:rsidRPr="0054382D" w:rsidTr="002E31E7">
        <w:trPr>
          <w:trHeight w:val="2431"/>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Безопасная внутренняя среда школы и здоровьесберегающий характер оздоровительной практики:</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Показатели санитарно-гигиенических условий 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Показатели эффективности проведения здоровьесберегающих мероприятий в </w:t>
            </w:r>
            <w:proofErr w:type="gramStart"/>
            <w:r w:rsidRPr="0054382D">
              <w:rPr>
                <w:rFonts w:ascii="Times New Roman" w:hAnsi="Times New Roman"/>
                <w:sz w:val="24"/>
                <w:szCs w:val="24"/>
              </w:rPr>
              <w:t>образовательном</w:t>
            </w:r>
            <w:proofErr w:type="gramEnd"/>
            <w:r w:rsidRPr="0054382D">
              <w:rPr>
                <w:rFonts w:ascii="Times New Roman" w:hAnsi="Times New Roman"/>
                <w:sz w:val="24"/>
                <w:szCs w:val="24"/>
              </w:rPr>
              <w:t xml:space="preserve"> учреждения (регулярная гигиеническая оценка расписания уроков, величины суммарной учебной нагрузки, режима учебного и полного дня; экспертно- 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 </w:t>
            </w:r>
          </w:p>
          <w:p w:rsidR="00911566" w:rsidRPr="0054382D" w:rsidRDefault="00911566" w:rsidP="00F62FE7">
            <w:pPr>
              <w:tabs>
                <w:tab w:val="left" w:pos="-142"/>
              </w:tabs>
              <w:spacing w:after="0" w:line="240" w:lineRule="auto"/>
              <w:ind w:right="-48"/>
              <w:rPr>
                <w:rFonts w:ascii="Times New Roman" w:hAnsi="Times New Roman"/>
                <w:sz w:val="24"/>
                <w:szCs w:val="24"/>
              </w:rPr>
            </w:pPr>
            <w:proofErr w:type="gramStart"/>
            <w:r w:rsidRPr="0054382D">
              <w:rPr>
                <w:rFonts w:ascii="Times New Roman" w:hAnsi="Times New Roman"/>
                <w:sz w:val="24"/>
                <w:szCs w:val="24"/>
              </w:rPr>
              <w:t>- Показатели эффективности воспитательной работы в области формирования здорового образа жизни (формы организации внеурочной работы с участием обучающихся, педагогов и родителей,</w:t>
            </w:r>
            <w:proofErr w:type="gramEnd"/>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tc>
      </w:tr>
      <w:tr w:rsidR="00911566" w:rsidRPr="0054382D" w:rsidTr="002E31E7">
        <w:trPr>
          <w:trHeight w:val="895"/>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Стабилизация, положительная динамика показателей состояния здоровья учащихся (физического, психологического, социального):</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Физическое здоровье: физическое развитие, физическая работоспособность, острая и хроническая заболеваемость</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диагностирует специалист медицинской службы, данные заносятся в индивидуальный «Паспорт здоровья».</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w:t>
            </w:r>
            <w:proofErr w:type="gramStart"/>
            <w:r w:rsidRPr="0054382D">
              <w:rPr>
                <w:rFonts w:ascii="Times New Roman" w:hAnsi="Times New Roman"/>
                <w:sz w:val="24"/>
                <w:szCs w:val="24"/>
              </w:rPr>
              <w:t>-Психологическое здоровье: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w:t>
            </w:r>
            <w:proofErr w:type="gramEnd"/>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 - диагностирует психолог, данные заносятся в индивидуальный «Дневник личностного развития». </w:t>
            </w:r>
          </w:p>
          <w:p w:rsidR="00911566" w:rsidRPr="0054382D" w:rsidRDefault="00911566" w:rsidP="00F62FE7">
            <w:pPr>
              <w:tabs>
                <w:tab w:val="left" w:pos="-142"/>
              </w:tabs>
              <w:spacing w:after="0" w:line="240" w:lineRule="auto"/>
              <w:ind w:right="-48"/>
              <w:rPr>
                <w:rFonts w:ascii="Times New Roman" w:hAnsi="Times New Roman"/>
                <w:sz w:val="24"/>
                <w:szCs w:val="24"/>
              </w:rPr>
            </w:pPr>
            <w:proofErr w:type="gramStart"/>
            <w:r w:rsidRPr="0054382D">
              <w:rPr>
                <w:rFonts w:ascii="Times New Roman" w:hAnsi="Times New Roman"/>
                <w:sz w:val="24"/>
                <w:szCs w:val="24"/>
              </w:rPr>
              <w:t xml:space="preserve">- Социальное здоровье: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w:t>
            </w:r>
            <w:proofErr w:type="gramEnd"/>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диагностирует педагог, данные заносятся в «Журнал классного руководителя»</w:t>
            </w:r>
          </w:p>
        </w:tc>
      </w:tr>
      <w:tr w:rsidR="00911566" w:rsidRPr="0054382D" w:rsidTr="002E31E7">
        <w:trPr>
          <w:trHeight w:val="1835"/>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lastRenderedPageBreak/>
              <w:t>Формирование  экологической культуры на примере экологически сообразного поведения в быту и природе, безопасного для человека и окружающей среды</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Результаты участия в конкурсах экологической направленности (личностные и школьные)</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Количество акций, походов, мероприятий экологической направленности</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Реализация экологических проектов (классов, школы)</w:t>
            </w:r>
          </w:p>
        </w:tc>
      </w:tr>
      <w:tr w:rsidR="00911566" w:rsidRPr="0054382D" w:rsidTr="002E31E7">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Побуждение желания заботиться о своем здоровье </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Сформированность личностного заинтересованного отношения к своему здоровью (анкетирование, наблюдение).</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Использование здоровьесберегающих технологий в учебной деятельности</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Психологический комфорт классного коллектива (диагностика)</w:t>
            </w:r>
          </w:p>
        </w:tc>
      </w:tr>
      <w:tr w:rsidR="00911566" w:rsidRPr="0054382D" w:rsidTr="002E31E7">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познавательного интереса и бережного отношения  к природе</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Уровень развития познавательного интереса, в том числе к предметам с экологическим содержанием (диагностика)</w:t>
            </w:r>
          </w:p>
        </w:tc>
      </w:tr>
      <w:tr w:rsidR="00911566" w:rsidRPr="0054382D" w:rsidTr="002E31E7">
        <w:trPr>
          <w:trHeight w:val="1142"/>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установок на использование здорового питания</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Охват горячим питанием  </w:t>
            </w:r>
          </w:p>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Степень соответствия организации школьного питания гигиеническим нормам</w:t>
            </w:r>
          </w:p>
        </w:tc>
      </w:tr>
      <w:tr w:rsidR="00911566" w:rsidRPr="0054382D" w:rsidTr="002E31E7">
        <w:trPr>
          <w:trHeight w:val="1116"/>
        </w:trPr>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Формирование представлений с учетом принципа информационной безопасности о негативных факторах риска здоровью детей</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911566" w:rsidRPr="0054382D" w:rsidTr="002E31E7">
        <w:tc>
          <w:tcPr>
            <w:tcW w:w="35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11057" w:type="dxa"/>
            <w:tcBorders>
              <w:top w:val="nil"/>
              <w:left w:val="nil"/>
              <w:bottom w:val="single" w:sz="8" w:space="0" w:color="000000"/>
              <w:right w:val="single" w:sz="8" w:space="0" w:color="000000"/>
            </w:tcBorders>
            <w:tcMar>
              <w:top w:w="0" w:type="dxa"/>
              <w:left w:w="108" w:type="dxa"/>
              <w:bottom w:w="0" w:type="dxa"/>
              <w:right w:w="108" w:type="dxa"/>
            </w:tcMar>
          </w:tcPr>
          <w:p w:rsidR="00911566" w:rsidRPr="0054382D" w:rsidRDefault="00911566" w:rsidP="00F62FE7">
            <w:pPr>
              <w:tabs>
                <w:tab w:val="left" w:pos="-142"/>
              </w:tabs>
              <w:spacing w:after="0" w:line="240" w:lineRule="auto"/>
              <w:ind w:right="-48"/>
              <w:rPr>
                <w:rFonts w:ascii="Times New Roman" w:hAnsi="Times New Roman"/>
                <w:sz w:val="24"/>
                <w:szCs w:val="24"/>
              </w:rPr>
            </w:pPr>
            <w:r w:rsidRPr="0054382D">
              <w:rPr>
                <w:rFonts w:ascii="Times New Roman" w:hAnsi="Times New Roman"/>
                <w:sz w:val="24"/>
                <w:szCs w:val="24"/>
              </w:rPr>
              <w:t>Сформированность основ здоровьесберегающей учебной культуры. (Наблюдение)</w:t>
            </w:r>
          </w:p>
        </w:tc>
      </w:tr>
    </w:tbl>
    <w:p w:rsidR="00911566" w:rsidRPr="0054382D" w:rsidRDefault="00911566" w:rsidP="00F62FE7">
      <w:pPr>
        <w:tabs>
          <w:tab w:val="left" w:pos="-142"/>
        </w:tabs>
        <w:spacing w:after="0" w:line="240" w:lineRule="auto"/>
        <w:ind w:right="-48"/>
        <w:rPr>
          <w:rFonts w:ascii="Times New Roman" w:hAnsi="Times New Roman"/>
          <w:b/>
          <w:bCs/>
          <w:sz w:val="24"/>
          <w:szCs w:val="24"/>
        </w:rPr>
      </w:pPr>
    </w:p>
    <w:p w:rsidR="00911566" w:rsidRPr="0054382D" w:rsidRDefault="00911566" w:rsidP="00911566">
      <w:pPr>
        <w:tabs>
          <w:tab w:val="left" w:pos="-142"/>
        </w:tabs>
        <w:spacing w:after="0" w:line="240" w:lineRule="auto"/>
        <w:ind w:right="-48"/>
        <w:rPr>
          <w:rFonts w:ascii="Times New Roman" w:hAnsi="Times New Roman"/>
          <w:b/>
          <w:bCs/>
          <w:sz w:val="24"/>
          <w:szCs w:val="24"/>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911566" w:rsidP="00911566">
      <w:pPr>
        <w:pStyle w:val="dash041e005f0431005f044b005f0447005f043d005f044b005f0439"/>
        <w:ind w:right="-48" w:firstLine="700"/>
        <w:jc w:val="center"/>
        <w:rPr>
          <w:b/>
        </w:rPr>
      </w:pPr>
      <w:r>
        <w:rPr>
          <w:b/>
          <w:bCs/>
          <w:iCs/>
        </w:rPr>
        <w:lastRenderedPageBreak/>
        <w:t>2.6.9</w:t>
      </w:r>
      <w:r w:rsidRPr="0054382D">
        <w:rPr>
          <w:b/>
        </w:rPr>
        <w:t xml:space="preserve"> Профессиональная ориентация школьников на уровне основного общего образования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b/>
          <w:sz w:val="24"/>
          <w:szCs w:val="24"/>
          <w:lang w:eastAsia="en-US"/>
        </w:rPr>
        <w:t>Цель:</w:t>
      </w:r>
      <w:r w:rsidRPr="0054382D">
        <w:rPr>
          <w:rFonts w:ascii="Times New Roman" w:eastAsia="Calibri" w:hAnsi="Times New Roman"/>
          <w:sz w:val="24"/>
          <w:szCs w:val="24"/>
          <w:lang w:eastAsia="en-US"/>
        </w:rPr>
        <w:t xml:space="preserve"> создание условий, обеспечивающих профессиональную ориентацию школьников на ступени основного общего образования, использование социально-педагогического подхода в практике школе профориентации.    </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Задачи: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формирование  мотивации к труду, потребностям к приобретению профессии;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-овладение способами и приемами поиска информации о профессиональной деятельности, профессиональном образовании, рынке труда,  вакансиях, службе занятости населения;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развитие у учащихся представлений о перспективах профессионального образования и будущей профессиональной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создание условий для профориентации учащихся через систему работы педагогов, психолога, социального педагога; сотрудничество образовательного учреждения с учреждениями профессионального образования; центрами профориентационной работы; через совместную деятельность учащихся с родителями (законными представителями);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информирование учащихся об особенностях различных сфер профессиональной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использование сре</w:t>
      </w:r>
      <w:proofErr w:type="gramStart"/>
      <w:r w:rsidRPr="0054382D">
        <w:rPr>
          <w:rFonts w:ascii="Times New Roman" w:eastAsia="Calibri" w:hAnsi="Times New Roman"/>
          <w:sz w:val="24"/>
          <w:szCs w:val="24"/>
          <w:lang w:eastAsia="en-US"/>
        </w:rPr>
        <w:t>дств пс</w:t>
      </w:r>
      <w:proofErr w:type="gramEnd"/>
      <w:r w:rsidRPr="0054382D">
        <w:rPr>
          <w:rFonts w:ascii="Times New Roman" w:eastAsia="Calibri" w:hAnsi="Times New Roman"/>
          <w:sz w:val="24"/>
          <w:szCs w:val="24"/>
          <w:lang w:eastAsia="en-US"/>
        </w:rPr>
        <w:t>ихолого-педагогической поддержки учащихся,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формирование профориентационных компетенций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p>
    <w:p w:rsidR="00911566" w:rsidRPr="0054382D" w:rsidRDefault="00911566" w:rsidP="00911566">
      <w:pPr>
        <w:tabs>
          <w:tab w:val="left" w:pos="-142"/>
        </w:tabs>
        <w:spacing w:after="0" w:line="240" w:lineRule="auto"/>
        <w:ind w:right="-48"/>
        <w:jc w:val="center"/>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Особенности организации и содержания программы профориентации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проектирование и реализацию индивидуальных образовательных программ в соответствии с выбранной профессиональной направленностью.</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ab/>
        <w:t>Содержание  программы профессиональной ориентации школьников на уровне основного общего образования основано на  развитии деятельности учащихся, обеспечивающей формирование способности учащихся к  ответственному выбору будущей профессии. Развитие деятельности учащихся предполагает осуществление на учебном материале в рамках освоения учебных программ по различным областям знаний в урочное время и внеурочное время, а также в процессе включения учащихся в различные виды деятельности в рамках дополнительного образования, в процессе проектной  деятельности и направлено на развитие:</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коммуникативной компетентности;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способности к самооцениванию;</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отслеживание собственных успехов и неудач, корректировке в связи с этим собственных индивидуальных образовательных программ;</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создание текстов для самопрезентации;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911566" w:rsidRPr="0054382D" w:rsidRDefault="00F62FE7" w:rsidP="00F62FE7">
      <w:pPr>
        <w:tabs>
          <w:tab w:val="left" w:pos="-142"/>
        </w:tabs>
        <w:spacing w:after="0" w:line="240" w:lineRule="auto"/>
        <w:ind w:right="-48"/>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00911566" w:rsidRPr="0054382D">
        <w:rPr>
          <w:rFonts w:ascii="Times New Roman" w:eastAsia="Calibri" w:hAnsi="Times New Roman"/>
          <w:b/>
          <w:sz w:val="24"/>
          <w:szCs w:val="24"/>
          <w:lang w:eastAsia="en-US"/>
        </w:rPr>
        <w:t>Модель организации работы</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1.Создание системы диагностики способностей учащихся</w:t>
      </w:r>
    </w:p>
    <w:p w:rsidR="00911566" w:rsidRPr="0054382D" w:rsidRDefault="00911566" w:rsidP="00F62FE7">
      <w:pPr>
        <w:tabs>
          <w:tab w:val="left" w:pos="-142"/>
        </w:tabs>
        <w:spacing w:after="0" w:line="240" w:lineRule="auto"/>
        <w:ind w:right="-48"/>
        <w:rPr>
          <w:rFonts w:ascii="Times New Roman" w:eastAsia="Calibri" w:hAnsi="Times New Roman"/>
          <w:b/>
          <w:i/>
          <w:sz w:val="24"/>
          <w:szCs w:val="24"/>
          <w:lang w:eastAsia="en-US"/>
        </w:rPr>
      </w:pPr>
      <w:r w:rsidRPr="0054382D">
        <w:rPr>
          <w:rFonts w:ascii="Times New Roman" w:eastAsia="Calibri" w:hAnsi="Times New Roman"/>
          <w:sz w:val="24"/>
          <w:szCs w:val="24"/>
          <w:lang w:eastAsia="en-US"/>
        </w:rPr>
        <w:t>- Выявление склонностей и способностей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5-7-е классы</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8-9-е классы</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 Анкетирование учащихся с целью определения запроса на проведение элективных курсов и предметных кружков. </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lastRenderedPageBreak/>
        <w:t>- Создание информационной системы для своевременного ознакомления всех участников образовательного процесса с результатами исследования и возможностей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-Вовлечение учащихся в проектную деятельность по изучению своих склонностей и возможностей с целью профориентации.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социо</w:t>
      </w:r>
      <w:r>
        <w:rPr>
          <w:rFonts w:ascii="Times New Roman" w:eastAsia="Calibri" w:hAnsi="Times New Roman"/>
          <w:sz w:val="24"/>
          <w:szCs w:val="24"/>
          <w:lang w:eastAsia="en-US"/>
        </w:rPr>
        <w:t>логического опроса</w:t>
      </w:r>
      <w:r w:rsidRPr="0054382D">
        <w:rPr>
          <w:rFonts w:ascii="Times New Roman" w:eastAsia="Calibri" w:hAnsi="Times New Roman"/>
          <w:sz w:val="24"/>
          <w:szCs w:val="24"/>
          <w:lang w:eastAsia="en-US"/>
        </w:rPr>
        <w:t>.</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2. Профориентация средствами системы обучения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Определение своей роли в индивидуальной программе допрофессионального развития учащихся и планирование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Определение роли учебных предметов в формировании профориентационных интересов  школьников.</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-Участие в проектной деятельности с практическим (творческим)  применением знаний при изучении учебных предметов (в частности в рамках предмета «Технологии»).</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3. Профориентация средствами внеурочной деятельности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Организация элективных курсов «Мой выбор» и работы предметных кружков.</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школьных, сетевых олимпиад.</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предметных недель.</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Проектная деятельность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научно-практических конференций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Организация индивидуальных и групповых занятий с целью развития творческих способностей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-Проведение выставок творческих работ учащихся 5-7-х классов на тему «Профессии наших родителей».</w:t>
      </w:r>
    </w:p>
    <w:p w:rsidR="003E1863" w:rsidRPr="0054382D" w:rsidRDefault="003E1863"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4. Работа классных руководителей по профориентации учащихся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тематических классных часов, праздников “Мир профессий”.</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классных мероприятий “Профессии наших родителей”.</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встреч с людьми различных профессий “Мое место в государстве”.</w:t>
      </w:r>
    </w:p>
    <w:p w:rsidR="003E1863" w:rsidRPr="0054382D" w:rsidRDefault="003E1863"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5. Система общешкольных внеклассных мероприятий по профориентации учащихся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-Конкурсы рисунков и сочинений “Моя будущая профессия”.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 Празднование “Дня учителя”: </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выпуск газеты, посвящённой “Дню учителя”.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праздничный концерт “Учитель! Как много в этом слове…”.</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проведение ролевой игры «День самоуправления»</w:t>
      </w:r>
    </w:p>
    <w:p w:rsidR="003E1863" w:rsidRPr="0054382D" w:rsidRDefault="003E1863"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Проведение недели по профориентации “Дороги, которые мы выбираем”.</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6. Работа социально-психологической службы</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Беседы с родителями учащихся по вопросам оказания помощи в получении среднего специального и высшего образования.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Сотрудничество с центром занятости по летнему трудоустройству учащихся, определение участков на школьной территории для работы учащихся в летний период.</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консультаций при необходимости корректировки выбранной профессии.</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7 . Работа  библиотеки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-Проведение обзоров научно-популярной и художественной литературы по вопросам профориентации.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-Оказание помощи в подборе материала для классных часов, праздников по профориентации.</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8. Работа с родителями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-Родительские собрания на тему профессиональной ориентации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Индивидуальная работа с родителями по формированию и развитию профессиональных интересов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-Организация и проведение “Дня открытых дверей в школе” для родителей.</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9. Работа педагога-психолога</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-Тематические занятия (форма проведения – тренинг, блочное проведение).</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lastRenderedPageBreak/>
        <w:t>-Индивидуальная работа с родителями по формированию и развитию профессиональных интересов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-Диагностика интеллектуального развития и профсклонностей и интересов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Социологический опрос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Ознакомление родителей с исследованиями классных руководителей по выявлению склонностей и способностей ребенка.</w:t>
      </w:r>
    </w:p>
    <w:p w:rsidR="00911566" w:rsidRPr="0054382D" w:rsidRDefault="00911566" w:rsidP="00F62FE7">
      <w:pPr>
        <w:tabs>
          <w:tab w:val="left" w:pos="-142"/>
        </w:tabs>
        <w:spacing w:after="0" w:line="240" w:lineRule="auto"/>
        <w:ind w:right="-48"/>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Планируемые результаты освоения программы профориентации учащихся</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  Сформированные действия целеполагания, </w:t>
      </w:r>
      <w:proofErr w:type="gramStart"/>
      <w:r w:rsidRPr="0054382D">
        <w:rPr>
          <w:rFonts w:ascii="Times New Roman" w:eastAsia="Calibri" w:hAnsi="Times New Roman"/>
          <w:sz w:val="24"/>
          <w:szCs w:val="24"/>
          <w:lang w:eastAsia="en-US"/>
        </w:rPr>
        <w:t>позволяющее</w:t>
      </w:r>
      <w:proofErr w:type="gramEnd"/>
      <w:r w:rsidRPr="0054382D">
        <w:rPr>
          <w:rFonts w:ascii="Times New Roman" w:eastAsia="Calibri" w:hAnsi="Times New Roman"/>
          <w:sz w:val="24"/>
          <w:szCs w:val="24"/>
          <w:lang w:eastAsia="en-US"/>
        </w:rPr>
        <w:t xml:space="preserve">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w:t>
      </w:r>
      <w:r w:rsidRPr="0054382D">
        <w:rPr>
          <w:rFonts w:ascii="Times New Roman" w:eastAsia="Calibri" w:hAnsi="Times New Roman"/>
          <w:sz w:val="24"/>
          <w:szCs w:val="24"/>
          <w:lang w:eastAsia="en-US"/>
        </w:rPr>
        <w:tab/>
        <w:t xml:space="preserve">Сформированные рефлексивные действия: </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-способность оценивать ситуацию, выбирать эффективные стратегии поведения в ситуации; умение совместно с педагогами составлять индивидуальную образовательную программу в соответствии с требованиями, определяемыми выбором будущей профессии; </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-осуществление  выбора индивидуального и профессионального маршрута для реализации индивидуальной образовательной программы.</w:t>
      </w:r>
    </w:p>
    <w:p w:rsidR="00911566" w:rsidRPr="0054382D" w:rsidRDefault="00911566" w:rsidP="00F62FE7">
      <w:pPr>
        <w:tabs>
          <w:tab w:val="left" w:pos="-142"/>
          <w:tab w:val="left" w:pos="278"/>
        </w:tabs>
        <w:spacing w:after="0" w:line="240" w:lineRule="auto"/>
        <w:ind w:right="-48"/>
        <w:rPr>
          <w:rFonts w:ascii="Times New Roman" w:eastAsia="Calibri" w:hAnsi="Times New Roman"/>
          <w:sz w:val="24"/>
          <w:szCs w:val="24"/>
          <w:lang w:eastAsia="en-US"/>
        </w:rPr>
      </w:pP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b/>
          <w:sz w:val="24"/>
          <w:szCs w:val="24"/>
          <w:lang w:eastAsia="en-US"/>
        </w:rPr>
        <w:t>Критерии  и показатели эффективности профориентационной работы в школе</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1.Достаточная информация о профессии и путях ее получения.</w:t>
      </w:r>
      <w:r w:rsidRPr="0054382D">
        <w:rPr>
          <w:rFonts w:ascii="Times New Roman" w:eastAsia="Calibri" w:hAnsi="Times New Roman"/>
          <w:b/>
          <w:sz w:val="24"/>
          <w:szCs w:val="24"/>
          <w:lang w:eastAsia="en-US"/>
        </w:rPr>
        <w:t xml:space="preserve"> </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Показателем информации в данном случае является ясное представление школьником требований профессии человеку, конкретного месте ее получения, потребности общества в данных специалистах.</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2. Потребность в обоснованном выборе профессии.</w:t>
      </w:r>
    </w:p>
    <w:p w:rsidR="00911566" w:rsidRPr="0054382D" w:rsidRDefault="00911566" w:rsidP="00F62FE7">
      <w:pPr>
        <w:tabs>
          <w:tab w:val="left" w:pos="-142"/>
        </w:tabs>
        <w:spacing w:after="0" w:line="240" w:lineRule="auto"/>
        <w:ind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Показателем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3. Уверенность школьника в социальной значимости труда,</w:t>
      </w:r>
      <w:r w:rsidRPr="0054382D">
        <w:rPr>
          <w:rFonts w:ascii="Times New Roman" w:eastAsia="Calibri" w:hAnsi="Times New Roman"/>
          <w:b/>
          <w:sz w:val="24"/>
          <w:szCs w:val="24"/>
          <w:lang w:eastAsia="en-US"/>
        </w:rPr>
        <w:t xml:space="preserve"> </w:t>
      </w:r>
      <w:r w:rsidRPr="0054382D">
        <w:rPr>
          <w:rFonts w:ascii="Times New Roman" w:eastAsia="Calibri" w:hAnsi="Times New Roman"/>
          <w:sz w:val="24"/>
          <w:szCs w:val="24"/>
          <w:lang w:eastAsia="en-US"/>
        </w:rPr>
        <w:t>т.е. сформированное отношение к нему как к жизненной ценности.</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4.Степень самопознания школьника.</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5. Наличие у школьника обоснованного профессионального плана.</w:t>
      </w:r>
    </w:p>
    <w:p w:rsidR="00911566" w:rsidRPr="0054382D" w:rsidRDefault="00911566" w:rsidP="00911566">
      <w:pPr>
        <w:tabs>
          <w:tab w:val="left" w:pos="-142"/>
        </w:tabs>
        <w:spacing w:after="0" w:line="240" w:lineRule="auto"/>
        <w:ind w:right="-48"/>
        <w:jc w:val="both"/>
        <w:rPr>
          <w:rFonts w:ascii="Times New Roman" w:eastAsia="Calibri" w:hAnsi="Times New Roman"/>
          <w:b/>
          <w:sz w:val="24"/>
          <w:szCs w:val="24"/>
          <w:lang w:eastAsia="en-US"/>
        </w:rPr>
      </w:pPr>
      <w:r w:rsidRPr="0054382D">
        <w:rPr>
          <w:rFonts w:ascii="Times New Roman" w:eastAsia="Calibri" w:hAnsi="Times New Roman"/>
          <w:b/>
          <w:sz w:val="24"/>
          <w:szCs w:val="24"/>
          <w:lang w:eastAsia="en-US"/>
        </w:rPr>
        <w:t>Мониторинг эффективности реализации программы профориентации</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1. Опросник для выявления готовности школьников к выбору профессии.</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2. Опросник по карте интересов.</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3. Методика выявления коммуникативных склонностей учащихся.</w:t>
      </w:r>
    </w:p>
    <w:p w:rsidR="00911566" w:rsidRPr="0054382D" w:rsidRDefault="00911566" w:rsidP="00911566">
      <w:pPr>
        <w:tabs>
          <w:tab w:val="left" w:pos="-142"/>
        </w:tabs>
        <w:spacing w:after="0" w:line="240" w:lineRule="auto"/>
        <w:ind w:right="-48"/>
        <w:jc w:val="both"/>
        <w:rPr>
          <w:rFonts w:ascii="Times New Roman" w:eastAsia="Calibri" w:hAnsi="Times New Roman"/>
          <w:sz w:val="24"/>
          <w:szCs w:val="24"/>
          <w:lang w:eastAsia="en-US"/>
        </w:rPr>
      </w:pPr>
      <w:r w:rsidRPr="0054382D">
        <w:rPr>
          <w:rFonts w:ascii="Times New Roman" w:eastAsia="Calibri" w:hAnsi="Times New Roman"/>
          <w:sz w:val="24"/>
          <w:szCs w:val="24"/>
          <w:lang w:eastAsia="en-US"/>
        </w:rPr>
        <w:t>4. Методика определения активности учащихся.</w:t>
      </w:r>
    </w:p>
    <w:p w:rsidR="00911566" w:rsidRPr="0054382D" w:rsidRDefault="00911566" w:rsidP="00911566">
      <w:pPr>
        <w:pStyle w:val="Default"/>
        <w:ind w:right="-48"/>
        <w:rPr>
          <w:rFonts w:eastAsia="Calibri"/>
          <w:lang w:eastAsia="en-US"/>
        </w:rPr>
      </w:pPr>
      <w:r w:rsidRPr="0054382D">
        <w:rPr>
          <w:rFonts w:eastAsia="Calibri"/>
          <w:lang w:eastAsia="en-US"/>
        </w:rPr>
        <w:t>5. Опросник для выявления готовности школьников к выбору профессии</w:t>
      </w:r>
    </w:p>
    <w:p w:rsidR="00911566" w:rsidRPr="0054382D" w:rsidRDefault="00911566" w:rsidP="00911566">
      <w:pPr>
        <w:pStyle w:val="Default"/>
        <w:ind w:right="-48"/>
        <w:rPr>
          <w:b/>
          <w:bCs/>
          <w:iCs/>
        </w:rPr>
      </w:pPr>
    </w:p>
    <w:p w:rsidR="00911566" w:rsidRPr="0054382D" w:rsidRDefault="00911566" w:rsidP="00911566">
      <w:pPr>
        <w:pStyle w:val="dash041e005f0431005f044b005f0447005f043d005f044b005f0439"/>
        <w:pageBreakBefore/>
        <w:ind w:right="-45"/>
        <w:jc w:val="center"/>
        <w:rPr>
          <w:b/>
        </w:rPr>
      </w:pPr>
      <w:r>
        <w:rPr>
          <w:b/>
        </w:rPr>
        <w:lastRenderedPageBreak/>
        <w:t>2.6.10</w:t>
      </w:r>
      <w:r w:rsidRPr="0054382D">
        <w:rPr>
          <w:b/>
        </w:rPr>
        <w:t>. Система поощрения социальной успешности и проявлений активной жизненной позиции учащихся</w:t>
      </w:r>
    </w:p>
    <w:p w:rsidR="00911566" w:rsidRPr="0054382D" w:rsidRDefault="00F62FE7" w:rsidP="00F62FE7">
      <w:pPr>
        <w:pStyle w:val="dash041e005f0431005f044b005f0447005f043d005f044b005f0439"/>
        <w:ind w:right="-48"/>
      </w:pPr>
      <w:r>
        <w:t xml:space="preserve">        </w:t>
      </w:r>
      <w:r w:rsidR="00911566" w:rsidRPr="0054382D">
        <w:t xml:space="preserve">Меры поощрения необходимы  для того, чтобы создать в </w:t>
      </w:r>
      <w:proofErr w:type="gramStart"/>
      <w:r w:rsidR="00911566" w:rsidRPr="0054382D">
        <w:t>образовательном</w:t>
      </w:r>
      <w:proofErr w:type="gramEnd"/>
    </w:p>
    <w:p w:rsidR="00911566" w:rsidRPr="0054382D" w:rsidRDefault="00911566" w:rsidP="00F62FE7">
      <w:pPr>
        <w:pStyle w:val="dash041e005f0431005f044b005f0447005f043d005f044b005f0439"/>
        <w:ind w:right="-48"/>
      </w:pPr>
      <w:proofErr w:type="gramStart"/>
      <w:r w:rsidRPr="0054382D">
        <w:t>учреждении</w:t>
      </w:r>
      <w:proofErr w:type="gramEnd"/>
      <w:r w:rsidRPr="0054382D">
        <w:t xml:space="preserve"> благоприятный микроклимат, атмосферу успеха. Поощрения стимул</w:t>
      </w:r>
      <w:r>
        <w:t xml:space="preserve">ируют усилия учащихся </w:t>
      </w:r>
      <w:r w:rsidR="00BA765D" w:rsidRPr="003517D4">
        <w:t xml:space="preserve">МБОУ </w:t>
      </w:r>
      <w:r w:rsidR="00BA765D" w:rsidRPr="003517D4">
        <w:rPr>
          <w:bCs/>
        </w:rPr>
        <w:t>«ООШ с. Холманка Перелюбского муниципального  района Саратовской области»</w:t>
      </w:r>
      <w:r w:rsidR="00BA765D" w:rsidRPr="0054382D">
        <w:t xml:space="preserve"> </w:t>
      </w:r>
      <w:r w:rsidRPr="0054382D">
        <w:t>в их деятельности и содействуют укреплению демократических начал.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7761"/>
      </w:tblGrid>
      <w:tr w:rsidR="00911566" w:rsidRPr="0054382D" w:rsidTr="002E31E7">
        <w:tc>
          <w:tcPr>
            <w:tcW w:w="1809" w:type="dxa"/>
            <w:shd w:val="clear" w:color="auto" w:fill="auto"/>
          </w:tcPr>
          <w:p w:rsidR="00911566" w:rsidRPr="0054382D" w:rsidRDefault="00911566" w:rsidP="002E31E7">
            <w:pPr>
              <w:pStyle w:val="dash041e005f0431005f044b005f0447005f043d005f044b005f0439"/>
              <w:ind w:right="-48"/>
              <w:jc w:val="both"/>
              <w:rPr>
                <w:b/>
              </w:rPr>
            </w:pPr>
            <w:r w:rsidRPr="0054382D">
              <w:rPr>
                <w:b/>
              </w:rPr>
              <w:t>принципы</w:t>
            </w:r>
          </w:p>
        </w:tc>
        <w:tc>
          <w:tcPr>
            <w:tcW w:w="7761" w:type="dxa"/>
            <w:shd w:val="clear" w:color="auto" w:fill="auto"/>
          </w:tcPr>
          <w:p w:rsidR="00911566" w:rsidRPr="0054382D" w:rsidRDefault="00911566" w:rsidP="002E31E7">
            <w:pPr>
              <w:pStyle w:val="dash041e005f0431005f044b005f0447005f043d005f044b005f0439"/>
              <w:ind w:right="-48"/>
              <w:jc w:val="both"/>
            </w:pPr>
            <w:r w:rsidRPr="0054382D">
              <w:t>единства требований и равенства условий применения поощрений для всех учащихся;</w:t>
            </w:r>
          </w:p>
          <w:p w:rsidR="00911566" w:rsidRPr="0054382D" w:rsidRDefault="00911566" w:rsidP="002E31E7">
            <w:pPr>
              <w:pStyle w:val="dash041e005f0431005f044b005f0447005f043d005f044b005f0439"/>
              <w:ind w:right="-48"/>
              <w:jc w:val="both"/>
            </w:pPr>
            <w:r w:rsidRPr="0054382D">
              <w:t>гласности;</w:t>
            </w:r>
          </w:p>
          <w:p w:rsidR="00911566" w:rsidRPr="0054382D" w:rsidRDefault="00911566" w:rsidP="002E31E7">
            <w:pPr>
              <w:pStyle w:val="dash041e005f0431005f044b005f0447005f043d005f044b005f0439"/>
              <w:ind w:right="-48"/>
              <w:jc w:val="both"/>
            </w:pPr>
            <w:r w:rsidRPr="0054382D">
              <w:t>поощрения исключительно за личные заслуги и достижения;</w:t>
            </w:r>
          </w:p>
          <w:p w:rsidR="00911566" w:rsidRPr="0054382D" w:rsidRDefault="00911566" w:rsidP="002E31E7">
            <w:pPr>
              <w:pStyle w:val="dash041e005f0431005f044b005f0447005f043d005f044b005f0439"/>
              <w:ind w:right="-48"/>
              <w:jc w:val="both"/>
            </w:pPr>
            <w:r w:rsidRPr="0054382D">
              <w:t>стимулирования эффективности и качества деятельности;</w:t>
            </w:r>
          </w:p>
          <w:p w:rsidR="00911566" w:rsidRPr="0054382D" w:rsidRDefault="00911566" w:rsidP="002E31E7">
            <w:pPr>
              <w:pStyle w:val="dash041e005f0431005f044b005f0447005f043d005f044b005f0439"/>
              <w:ind w:right="-48"/>
              <w:jc w:val="both"/>
            </w:pPr>
            <w:r w:rsidRPr="0054382D">
              <w:t>взаимосвязи системы морального и материального поощрения.</w:t>
            </w:r>
          </w:p>
        </w:tc>
      </w:tr>
      <w:tr w:rsidR="00911566" w:rsidRPr="0054382D" w:rsidTr="002E31E7">
        <w:tc>
          <w:tcPr>
            <w:tcW w:w="1809" w:type="dxa"/>
            <w:shd w:val="clear" w:color="auto" w:fill="auto"/>
          </w:tcPr>
          <w:p w:rsidR="00911566" w:rsidRPr="0054382D" w:rsidRDefault="00911566" w:rsidP="002E31E7">
            <w:pPr>
              <w:pStyle w:val="dash041e005f0431005f044b005f0447005f043d005f044b005f0439"/>
              <w:ind w:right="-48"/>
              <w:jc w:val="both"/>
              <w:rPr>
                <w:b/>
              </w:rPr>
            </w:pPr>
            <w:r w:rsidRPr="0054382D">
              <w:rPr>
                <w:b/>
              </w:rPr>
              <w:t>объект поощрения</w:t>
            </w:r>
          </w:p>
        </w:tc>
        <w:tc>
          <w:tcPr>
            <w:tcW w:w="7761" w:type="dxa"/>
            <w:shd w:val="clear" w:color="auto" w:fill="auto"/>
          </w:tcPr>
          <w:p w:rsidR="00911566" w:rsidRPr="0054382D" w:rsidRDefault="00911566" w:rsidP="002E31E7">
            <w:pPr>
              <w:pStyle w:val="dash041e005f0431005f044b005f0447005f043d005f044b005f0439"/>
              <w:ind w:right="-48"/>
              <w:jc w:val="both"/>
            </w:pPr>
            <w:r w:rsidRPr="0054382D">
              <w:t>успехи в учебе, спорте, труде, общественной жизни;</w:t>
            </w:r>
          </w:p>
          <w:p w:rsidR="00911566" w:rsidRPr="0054382D" w:rsidRDefault="00911566" w:rsidP="002E31E7">
            <w:pPr>
              <w:pStyle w:val="dash041e005f0431005f044b005f0447005f043d005f044b005f0439"/>
              <w:ind w:right="-48"/>
              <w:jc w:val="both"/>
            </w:pPr>
            <w:r w:rsidRPr="0054382D">
              <w:t>победу в олимпиаде, спорте, учебных и воспитательных конкурсах, спортивных соревнованиях;</w:t>
            </w:r>
          </w:p>
          <w:p w:rsidR="00911566" w:rsidRPr="0054382D" w:rsidRDefault="00911566" w:rsidP="002E31E7">
            <w:pPr>
              <w:pStyle w:val="dash041e005f0431005f044b005f0447005f043d005f044b005f0439"/>
              <w:ind w:right="-48"/>
              <w:jc w:val="both"/>
            </w:pPr>
            <w:r w:rsidRPr="0054382D">
              <w:t>большую общественную работу;</w:t>
            </w:r>
          </w:p>
          <w:p w:rsidR="00911566" w:rsidRPr="0054382D" w:rsidRDefault="00911566" w:rsidP="002E31E7">
            <w:pPr>
              <w:pStyle w:val="dash041e005f0431005f044b005f0447005f043d005f044b005f0439"/>
              <w:ind w:right="-48"/>
              <w:jc w:val="both"/>
            </w:pPr>
            <w:r w:rsidRPr="0054382D">
              <w:t>постоянное добровольное участие в общественно полезном труде.</w:t>
            </w:r>
          </w:p>
        </w:tc>
      </w:tr>
      <w:tr w:rsidR="00911566" w:rsidRPr="0054382D" w:rsidTr="002E31E7">
        <w:tc>
          <w:tcPr>
            <w:tcW w:w="1809" w:type="dxa"/>
            <w:shd w:val="clear" w:color="auto" w:fill="auto"/>
          </w:tcPr>
          <w:p w:rsidR="00911566" w:rsidRPr="0054382D" w:rsidRDefault="00911566" w:rsidP="002E31E7">
            <w:pPr>
              <w:pStyle w:val="dash041e005f0431005f044b005f0447005f043d005f044b005f0439"/>
              <w:ind w:right="-48"/>
              <w:jc w:val="both"/>
              <w:rPr>
                <w:b/>
              </w:rPr>
            </w:pPr>
            <w:r w:rsidRPr="0054382D">
              <w:rPr>
                <w:b/>
              </w:rPr>
              <w:t>виды поощрений</w:t>
            </w:r>
          </w:p>
        </w:tc>
        <w:tc>
          <w:tcPr>
            <w:tcW w:w="7761" w:type="dxa"/>
            <w:shd w:val="clear" w:color="auto" w:fill="auto"/>
          </w:tcPr>
          <w:p w:rsidR="00911566" w:rsidRPr="0054382D" w:rsidRDefault="00911566" w:rsidP="00522F80">
            <w:pPr>
              <w:pStyle w:val="dash041e005f0431005f044b005f0447005f043d005f044b005f0439"/>
              <w:ind w:right="-48"/>
            </w:pPr>
            <w:r w:rsidRPr="0054382D">
              <w:t>объявление благодарности</w:t>
            </w:r>
          </w:p>
          <w:p w:rsidR="00911566" w:rsidRPr="0054382D" w:rsidRDefault="00911566" w:rsidP="00522F80">
            <w:pPr>
              <w:pStyle w:val="dash041e005f0431005f044b005f0447005f043d005f044b005f0439"/>
              <w:ind w:right="-48"/>
            </w:pPr>
            <w:r w:rsidRPr="0054382D">
              <w:t>объявление благодарности с записью в дневник.</w:t>
            </w:r>
          </w:p>
          <w:p w:rsidR="00911566" w:rsidRPr="0054382D" w:rsidRDefault="00911566" w:rsidP="00522F80">
            <w:pPr>
              <w:pStyle w:val="dash041e005f0431005f044b005f0447005f043d005f044b005f0439"/>
              <w:ind w:right="-48"/>
            </w:pPr>
            <w:r w:rsidRPr="0054382D">
              <w:t>награждение «Поче</w:t>
            </w:r>
            <w:r>
              <w:t xml:space="preserve">тной грамотой» </w:t>
            </w:r>
            <w:r w:rsidR="00BA765D" w:rsidRPr="003517D4">
              <w:t xml:space="preserve">МБОУ </w:t>
            </w:r>
            <w:r w:rsidR="00BA765D" w:rsidRPr="003517D4">
              <w:rPr>
                <w:bCs/>
              </w:rPr>
              <w:t>«ООШ с. Холманка Перелюбского муниципального  района Саратовской области»</w:t>
            </w:r>
          </w:p>
          <w:p w:rsidR="00911566" w:rsidRPr="0054382D" w:rsidRDefault="00911566" w:rsidP="00522F80">
            <w:pPr>
              <w:pStyle w:val="dash041e005f0431005f044b005f0447005f043d005f044b005f0439"/>
              <w:ind w:right="-48"/>
            </w:pPr>
            <w:r w:rsidRPr="0054382D">
              <w:t>направление благодарственного письма родителям</w:t>
            </w:r>
          </w:p>
          <w:p w:rsidR="00911566" w:rsidRPr="0054382D" w:rsidRDefault="00911566" w:rsidP="00522F80">
            <w:pPr>
              <w:pStyle w:val="dash041e005f0431005f044b005f0447005f043d005f044b005f0439"/>
              <w:ind w:right="-48"/>
            </w:pPr>
            <w:r w:rsidRPr="0054382D">
              <w:t>размещение информации о достижениях учащихся на стенде «Наши успехи»</w:t>
            </w:r>
            <w:r>
              <w:t>, в средствах массовой информации;</w:t>
            </w:r>
          </w:p>
          <w:p w:rsidR="00911566" w:rsidRPr="0054382D" w:rsidRDefault="00911566" w:rsidP="00522F80">
            <w:pPr>
              <w:pStyle w:val="dash041e005f0431005f044b005f0447005f043d005f044b005f0439"/>
              <w:ind w:right="-48"/>
            </w:pPr>
            <w:r w:rsidRPr="0054382D">
              <w:t>награждение муниципальными, областными почетными грамотами.</w:t>
            </w:r>
          </w:p>
          <w:p w:rsidR="00911566" w:rsidRPr="0054382D" w:rsidRDefault="00911566" w:rsidP="00522F80">
            <w:pPr>
              <w:pStyle w:val="dash041e005f0431005f044b005f0447005f043d005f044b005f0439"/>
              <w:ind w:right="-48"/>
            </w:pPr>
            <w:r w:rsidRPr="0054382D">
              <w:t>похвальным листом «За отличные успехи в учении»</w:t>
            </w:r>
          </w:p>
          <w:p w:rsidR="00911566" w:rsidRPr="0054382D" w:rsidRDefault="00911566" w:rsidP="002E31E7">
            <w:pPr>
              <w:pStyle w:val="dash041e005f0431005f044b005f0447005f043d005f044b005f0439"/>
              <w:ind w:right="-48"/>
              <w:jc w:val="both"/>
            </w:pPr>
          </w:p>
        </w:tc>
      </w:tr>
    </w:tbl>
    <w:p w:rsidR="00911566" w:rsidRPr="0054382D" w:rsidRDefault="00911566" w:rsidP="00911566">
      <w:pPr>
        <w:pStyle w:val="Default"/>
        <w:ind w:right="-48"/>
        <w:rPr>
          <w:b/>
          <w:bCs/>
          <w:iCs/>
        </w:rPr>
      </w:pPr>
    </w:p>
    <w:p w:rsidR="00911566" w:rsidRPr="0054382D" w:rsidRDefault="00911566" w:rsidP="00911566">
      <w:pPr>
        <w:pStyle w:val="Default"/>
        <w:ind w:right="-48"/>
        <w:jc w:val="center"/>
        <w:rPr>
          <w:b/>
        </w:rPr>
      </w:pPr>
      <w:r>
        <w:rPr>
          <w:b/>
          <w:bCs/>
        </w:rPr>
        <w:t>2.6.11</w:t>
      </w:r>
      <w:r w:rsidRPr="0054382D">
        <w:rPr>
          <w:b/>
          <w:bCs/>
        </w:rPr>
        <w:t xml:space="preserve">. Критериями и показатели эффективности </w:t>
      </w:r>
      <w:r w:rsidRPr="0054382D">
        <w:rPr>
          <w:b/>
        </w:rPr>
        <w:t xml:space="preserve">реализации </w:t>
      </w:r>
      <w:proofErr w:type="gramStart"/>
      <w:r w:rsidRPr="0054382D">
        <w:rPr>
          <w:b/>
        </w:rPr>
        <w:t>в</w:t>
      </w:r>
      <w:proofErr w:type="gramEnd"/>
      <w:r w:rsidRPr="0054382D">
        <w:rPr>
          <w:b/>
        </w:rPr>
        <w:t xml:space="preserve">  </w:t>
      </w:r>
    </w:p>
    <w:p w:rsidR="00911566" w:rsidRPr="0054382D" w:rsidRDefault="00BA765D" w:rsidP="00911566">
      <w:pPr>
        <w:pStyle w:val="Default"/>
        <w:ind w:right="-48"/>
        <w:jc w:val="center"/>
        <w:rPr>
          <w:b/>
        </w:rPr>
      </w:pPr>
      <w:r w:rsidRPr="00BA765D">
        <w:rPr>
          <w:b/>
        </w:rPr>
        <w:t xml:space="preserve">МБОУ </w:t>
      </w:r>
      <w:r w:rsidRPr="00BA765D">
        <w:rPr>
          <w:b/>
          <w:bCs/>
        </w:rPr>
        <w:t>«ООШ с. Холманка Перелюбского муниципального  района Саратовской области»</w:t>
      </w:r>
      <w:r w:rsidRPr="0054382D">
        <w:t xml:space="preserve"> </w:t>
      </w:r>
      <w:r w:rsidR="00911566" w:rsidRPr="0054382D">
        <w:rPr>
          <w:b/>
        </w:rPr>
        <w:t xml:space="preserve">программы воспитания и социализации </w:t>
      </w:r>
    </w:p>
    <w:p w:rsidR="00911566" w:rsidRPr="0054382D" w:rsidRDefault="00911566" w:rsidP="00C8581E">
      <w:pPr>
        <w:pStyle w:val="Default"/>
        <w:ind w:right="-48"/>
      </w:pPr>
      <w:r w:rsidRPr="0054382D">
        <w:rPr>
          <w:bCs/>
        </w:rPr>
        <w:t xml:space="preserve">Критериями и показатели эффективности </w:t>
      </w:r>
      <w:r w:rsidRPr="0054382D">
        <w:t xml:space="preserve">реализации в  </w:t>
      </w:r>
      <w:r w:rsidR="00BA765D" w:rsidRPr="003517D4">
        <w:t xml:space="preserve">МБОУ </w:t>
      </w:r>
      <w:r w:rsidR="00BA765D" w:rsidRPr="003517D4">
        <w:rPr>
          <w:bCs/>
        </w:rPr>
        <w:t>«ООШ с. Холманка Перелюбского муниципального  района Саратовской области»</w:t>
      </w:r>
      <w:r w:rsidR="00BA765D" w:rsidRPr="0054382D">
        <w:t xml:space="preserve"> </w:t>
      </w:r>
      <w:r w:rsidRPr="0054382D">
        <w:t xml:space="preserve"> программы воспитания и социализации учащихся является </w:t>
      </w:r>
      <w:r w:rsidRPr="0054382D">
        <w:rPr>
          <w:bCs/>
        </w:rPr>
        <w:t xml:space="preserve">динамика </w:t>
      </w:r>
      <w:r w:rsidRPr="0054382D">
        <w:t>основных показателей духовно-нравственного развития</w:t>
      </w:r>
      <w:r w:rsidRPr="0054382D">
        <w:rPr>
          <w:b/>
        </w:rPr>
        <w:t>:</w:t>
      </w:r>
    </w:p>
    <w:p w:rsidR="00911566" w:rsidRPr="0054382D" w:rsidRDefault="00911566" w:rsidP="00C8581E">
      <w:pPr>
        <w:pStyle w:val="Default"/>
        <w:ind w:right="-48"/>
      </w:pPr>
      <w:r w:rsidRPr="0054382D">
        <w:t xml:space="preserve">1. Динамика развития личностной, социальной, экологической, трудовой (профессиональной) и здоровьесберегающей культуры учащихся. </w:t>
      </w:r>
    </w:p>
    <w:p w:rsidR="00911566" w:rsidRPr="0054382D" w:rsidRDefault="00911566" w:rsidP="00C8581E">
      <w:pPr>
        <w:pStyle w:val="Default"/>
        <w:ind w:right="-48"/>
      </w:pPr>
      <w:r w:rsidRPr="0054382D">
        <w:t xml:space="preserve">2. Динамика (характер изменения) социальной, психолого-педагогической и нравственной атмосферы в образовательном учреждении. </w:t>
      </w:r>
    </w:p>
    <w:p w:rsidR="00911566" w:rsidRPr="0054382D" w:rsidRDefault="00911566" w:rsidP="00C8581E">
      <w:pPr>
        <w:pStyle w:val="Default"/>
        <w:ind w:right="-48"/>
      </w:pPr>
      <w:r w:rsidRPr="0054382D">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911566" w:rsidRPr="0054382D" w:rsidRDefault="00911566" w:rsidP="00C8581E">
      <w:pPr>
        <w:pStyle w:val="Default"/>
        <w:ind w:right="-48"/>
        <w:rPr>
          <w:b/>
        </w:rPr>
      </w:pPr>
      <w:r w:rsidRPr="0054382D">
        <w:rPr>
          <w:b/>
        </w:rPr>
        <w:t>Критерии, по которым изучается динамика духовно-нравственного развития, воспитания и социализации учащихся:</w:t>
      </w:r>
    </w:p>
    <w:p w:rsidR="00911566" w:rsidRPr="0054382D" w:rsidRDefault="00911566" w:rsidP="00C8581E">
      <w:pPr>
        <w:pStyle w:val="Default"/>
        <w:ind w:right="-48"/>
      </w:pPr>
      <w:r w:rsidRPr="0054382D">
        <w:rPr>
          <w:b/>
        </w:rPr>
        <w:t xml:space="preserve">1. </w:t>
      </w:r>
      <w:r w:rsidRPr="0054382D">
        <w:rPr>
          <w:b/>
          <w:iCs/>
        </w:rPr>
        <w:t>Положительная динамика (тенденция повышения уровня нравственного развития учащихся)</w:t>
      </w:r>
      <w:r w:rsidRPr="0054382D">
        <w:rPr>
          <w:i/>
          <w:iCs/>
        </w:rPr>
        <w:t xml:space="preserve"> - </w:t>
      </w:r>
      <w:r w:rsidRPr="0054382D">
        <w:t>увеличение значений выделенных показателей духовно-нравственного развития и социализации учащихся на интерпретационном этапе по сравнению с результатами контрольного этапа исследования (</w:t>
      </w:r>
      <w:proofErr w:type="gramStart"/>
      <w:r w:rsidRPr="0054382D">
        <w:t>диагностический</w:t>
      </w:r>
      <w:proofErr w:type="gramEnd"/>
      <w:r w:rsidRPr="0054382D">
        <w:t xml:space="preserve">); </w:t>
      </w:r>
    </w:p>
    <w:p w:rsidR="00911566" w:rsidRPr="0054382D" w:rsidRDefault="00911566" w:rsidP="00C8581E">
      <w:pPr>
        <w:pStyle w:val="Default"/>
        <w:ind w:right="-48"/>
      </w:pPr>
      <w:r w:rsidRPr="0054382D">
        <w:rPr>
          <w:b/>
        </w:rPr>
        <w:t xml:space="preserve">2. </w:t>
      </w:r>
      <w:r w:rsidRPr="0054382D">
        <w:rPr>
          <w:b/>
          <w:iCs/>
        </w:rPr>
        <w:t>Инертность положительной динамики</w:t>
      </w:r>
      <w:r w:rsidRPr="0054382D">
        <w:rPr>
          <w:i/>
          <w:iCs/>
        </w:rPr>
        <w:t xml:space="preserve"> </w:t>
      </w:r>
      <w:r w:rsidRPr="0054382D">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на </w:t>
      </w:r>
      <w:r w:rsidRPr="0054382D">
        <w:lastRenderedPageBreak/>
        <w:t>интерпретационном этапе по сравнению с результатами контрольного этапа исследования (</w:t>
      </w:r>
      <w:proofErr w:type="gramStart"/>
      <w:r w:rsidRPr="0054382D">
        <w:t>диагностический</w:t>
      </w:r>
      <w:proofErr w:type="gramEnd"/>
      <w:r w:rsidRPr="0054382D">
        <w:t xml:space="preserve">); </w:t>
      </w:r>
    </w:p>
    <w:p w:rsidR="00911566" w:rsidRPr="0054382D" w:rsidRDefault="00911566" w:rsidP="00C8581E">
      <w:pPr>
        <w:pStyle w:val="Default"/>
        <w:ind w:right="-48"/>
      </w:pPr>
      <w:r w:rsidRPr="0054382D">
        <w:rPr>
          <w:b/>
        </w:rPr>
        <w:t xml:space="preserve">3. </w:t>
      </w:r>
      <w:r w:rsidRPr="0054382D">
        <w:rPr>
          <w:b/>
          <w:iCs/>
        </w:rPr>
        <w:t>Устойчивость (стабильность) исследуемых показателей духовно-нравственного развития, воспитания и социализации учащихся</w:t>
      </w:r>
      <w:r w:rsidRPr="0054382D">
        <w:rPr>
          <w:i/>
          <w:iCs/>
        </w:rPr>
        <w:t xml:space="preserve"> </w:t>
      </w:r>
      <w:r w:rsidRPr="0054382D">
        <w:t xml:space="preserve">на </w:t>
      </w:r>
      <w:proofErr w:type="gramStart"/>
      <w:r w:rsidRPr="0054382D">
        <w:t>интерпретационном</w:t>
      </w:r>
      <w:proofErr w:type="gramEnd"/>
      <w:r w:rsidRPr="0054382D">
        <w:t xml:space="preserve"> и контрольного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духовно-нравственного развития, воспитания и социализации учащихся. </w:t>
      </w:r>
    </w:p>
    <w:p w:rsidR="00911566" w:rsidRPr="0054382D" w:rsidRDefault="00911566" w:rsidP="00C8581E">
      <w:pPr>
        <w:pStyle w:val="Default"/>
        <w:ind w:right="-48"/>
        <w:rPr>
          <w:b/>
          <w:bCs/>
          <w:iCs/>
        </w:rPr>
      </w:pPr>
    </w:p>
    <w:p w:rsidR="00911566" w:rsidRPr="0054382D" w:rsidRDefault="00911566" w:rsidP="00C8581E">
      <w:pPr>
        <w:pStyle w:val="Default"/>
        <w:ind w:right="-48"/>
        <w:rPr>
          <w:b/>
          <w:bCs/>
          <w:iCs/>
        </w:rPr>
      </w:pPr>
      <w:r>
        <w:rPr>
          <w:b/>
          <w:bCs/>
          <w:iCs/>
        </w:rPr>
        <w:t>2.6.12</w:t>
      </w:r>
      <w:r w:rsidRPr="0054382D">
        <w:rPr>
          <w:b/>
          <w:bCs/>
          <w:iCs/>
        </w:rPr>
        <w:t>. Методологический инструментарий мониторинга воспитания и социализации учащихся</w:t>
      </w:r>
    </w:p>
    <w:p w:rsidR="00911566" w:rsidRPr="0054382D" w:rsidRDefault="00911566" w:rsidP="00C8581E">
      <w:pPr>
        <w:pStyle w:val="Default"/>
        <w:ind w:right="-48"/>
      </w:pPr>
      <w:r w:rsidRPr="0054382D">
        <w:t>Методологический инструментарий мониторинга воспитания и социализации учащихся предусматривает использование следующих методов:</w:t>
      </w:r>
    </w:p>
    <w:p w:rsidR="00911566" w:rsidRPr="0054382D" w:rsidRDefault="00911566" w:rsidP="00C8581E">
      <w:pPr>
        <w:pStyle w:val="Default"/>
        <w:ind w:right="-48"/>
        <w:rPr>
          <w:b/>
          <w:bCs/>
          <w:iCs/>
        </w:rPr>
      </w:pPr>
      <w:r w:rsidRPr="0054382D">
        <w:rPr>
          <w:b/>
          <w:bCs/>
          <w:iCs/>
        </w:rPr>
        <w:t xml:space="preserve">Тестирование (метод тестов) </w:t>
      </w:r>
    </w:p>
    <w:p w:rsidR="00911566" w:rsidRPr="0054382D" w:rsidRDefault="00911566" w:rsidP="00C8581E">
      <w:pPr>
        <w:pStyle w:val="Default"/>
        <w:ind w:right="-48"/>
        <w:rPr>
          <w:b/>
          <w:iCs/>
        </w:rPr>
      </w:pPr>
      <w:r w:rsidRPr="0054382D">
        <w:rPr>
          <w:b/>
          <w:bCs/>
          <w:iCs/>
        </w:rPr>
        <w:t>Опрос (</w:t>
      </w:r>
      <w:r w:rsidRPr="0054382D">
        <w:rPr>
          <w:b/>
          <w:iCs/>
        </w:rPr>
        <w:t>анкетирование, интервью,  беседа)</w:t>
      </w:r>
    </w:p>
    <w:p w:rsidR="00911566" w:rsidRPr="0054382D" w:rsidRDefault="00911566" w:rsidP="00C8581E">
      <w:pPr>
        <w:pStyle w:val="Default"/>
        <w:ind w:right="-48"/>
        <w:rPr>
          <w:b/>
          <w:bCs/>
        </w:rPr>
      </w:pPr>
      <w:r w:rsidRPr="0054382D">
        <w:rPr>
          <w:b/>
          <w:bCs/>
        </w:rPr>
        <w:t xml:space="preserve">Психолого-педагогическое наблюдение </w:t>
      </w:r>
    </w:p>
    <w:p w:rsidR="00911566" w:rsidRPr="0054382D" w:rsidRDefault="00911566" w:rsidP="00C8581E">
      <w:pPr>
        <w:pStyle w:val="Default"/>
        <w:ind w:right="-48"/>
      </w:pPr>
      <w:r w:rsidRPr="0054382D">
        <w:t xml:space="preserve">Виды наблюдения: </w:t>
      </w:r>
    </w:p>
    <w:p w:rsidR="00911566" w:rsidRPr="0054382D" w:rsidRDefault="00911566" w:rsidP="00C8581E">
      <w:pPr>
        <w:pStyle w:val="Default"/>
        <w:ind w:right="-48"/>
      </w:pPr>
      <w:r w:rsidRPr="0054382D">
        <w:rPr>
          <w:iCs/>
        </w:rPr>
        <w:t xml:space="preserve">-включенное наблюдение </w:t>
      </w:r>
      <w:r w:rsidRPr="0054382D">
        <w:t xml:space="preserve">– наблюдатель находится в реальных деловых или неформальных отношениях с учащимися, за которыми он наблюдает и которых он оценивает; </w:t>
      </w:r>
    </w:p>
    <w:p w:rsidR="00911566" w:rsidRPr="0054382D" w:rsidRDefault="00911566" w:rsidP="00C8581E">
      <w:pPr>
        <w:pStyle w:val="Default"/>
        <w:ind w:right="-48"/>
      </w:pPr>
      <w:r w:rsidRPr="0054382D">
        <w:rPr>
          <w:iCs/>
        </w:rPr>
        <w:t>-узкоспециальное наблюдение</w:t>
      </w:r>
      <w:r w:rsidRPr="0054382D">
        <w:rPr>
          <w:i/>
          <w:iCs/>
        </w:rPr>
        <w:t xml:space="preserve"> </w:t>
      </w:r>
      <w:r w:rsidRPr="0054382D">
        <w:t xml:space="preserve">–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 </w:t>
      </w:r>
    </w:p>
    <w:p w:rsidR="00911566" w:rsidRPr="0054382D" w:rsidRDefault="00911566" w:rsidP="00C8581E">
      <w:pPr>
        <w:pStyle w:val="Default"/>
        <w:ind w:right="-48"/>
      </w:pPr>
      <w:r w:rsidRPr="0054382D">
        <w:t>П</w:t>
      </w:r>
      <w:r w:rsidRPr="0054382D">
        <w:rPr>
          <w:b/>
          <w:bCs/>
        </w:rPr>
        <w:t xml:space="preserve">сихолого-педагогический эксперимент </w:t>
      </w:r>
      <w:r w:rsidRPr="0054382D">
        <w:rPr>
          <w:bCs/>
        </w:rPr>
        <w:t>как основной метод исследования духовно-нравственного развития, воспитания и социализации обучающихся.</w:t>
      </w:r>
      <w:r w:rsidRPr="0054382D">
        <w:rPr>
          <w:b/>
          <w:bCs/>
        </w:rPr>
        <w:t xml:space="preserve"> </w:t>
      </w:r>
      <w:r w:rsidRPr="0054382D">
        <w:t xml:space="preserve">Основной </w:t>
      </w:r>
      <w:r w:rsidRPr="0054382D">
        <w:rPr>
          <w:b/>
          <w:bCs/>
        </w:rPr>
        <w:t xml:space="preserve">целью </w:t>
      </w:r>
      <w:r w:rsidRPr="0054382D">
        <w:t xml:space="preserve">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w:t>
      </w:r>
    </w:p>
    <w:p w:rsidR="00911566" w:rsidRPr="006945B3" w:rsidRDefault="00911566" w:rsidP="00C8581E">
      <w:pPr>
        <w:pStyle w:val="Default"/>
        <w:ind w:right="-48" w:firstLine="708"/>
      </w:pPr>
      <w:r w:rsidRPr="006945B3">
        <w:t xml:space="preserve">В рамках психолого-педагогического исследования духовно-нравственного развития и воспитания следует выделить три этапа: </w:t>
      </w:r>
    </w:p>
    <w:p w:rsidR="00911566" w:rsidRDefault="00911566" w:rsidP="00C8581E">
      <w:pPr>
        <w:pStyle w:val="Default"/>
        <w:ind w:right="-48"/>
      </w:pPr>
      <w:r w:rsidRPr="006945B3">
        <w:rPr>
          <w:b/>
          <w:bCs/>
          <w:iCs/>
        </w:rPr>
        <w:t xml:space="preserve">Этап 1. </w:t>
      </w:r>
      <w:r w:rsidRPr="006945B3">
        <w:rPr>
          <w:b/>
          <w:iCs/>
        </w:rPr>
        <w:t>Контрольный этап исследования (диагностический срез</w:t>
      </w:r>
      <w:r w:rsidRPr="006945B3">
        <w:rPr>
          <w:iCs/>
        </w:rPr>
        <w:t xml:space="preserve">) </w:t>
      </w:r>
      <w:r w:rsidRPr="006945B3">
        <w:t xml:space="preserve">ориентирован на сбор данных социального и психолого-педагогического исследований до реализации образовательным учреждением Программы духовно-нравственного развития, воспитания и социализации учащихся. </w:t>
      </w:r>
    </w:p>
    <w:p w:rsidR="00911566" w:rsidRPr="006945B3" w:rsidRDefault="00911566" w:rsidP="00C8581E">
      <w:pPr>
        <w:pStyle w:val="Default"/>
        <w:ind w:right="-48"/>
      </w:pPr>
      <w:r w:rsidRPr="006945B3">
        <w:rPr>
          <w:b/>
          <w:bCs/>
          <w:iCs/>
        </w:rPr>
        <w:t xml:space="preserve">Этап 2. </w:t>
      </w:r>
      <w:r w:rsidRPr="006945B3">
        <w:rPr>
          <w:b/>
          <w:iCs/>
        </w:rPr>
        <w:t>Формирующий этап исследования</w:t>
      </w:r>
      <w:r w:rsidRPr="006945B3">
        <w:rPr>
          <w:iCs/>
        </w:rPr>
        <w:t xml:space="preserve"> </w:t>
      </w:r>
      <w:r w:rsidRPr="006945B3">
        <w:t xml:space="preserve">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 </w:t>
      </w:r>
    </w:p>
    <w:p w:rsidR="00911566" w:rsidRPr="006945B3" w:rsidRDefault="00911566" w:rsidP="00C8581E">
      <w:pPr>
        <w:pStyle w:val="Default"/>
        <w:ind w:right="-48"/>
      </w:pPr>
      <w:r w:rsidRPr="006945B3">
        <w:rPr>
          <w:b/>
          <w:bCs/>
          <w:iCs/>
        </w:rPr>
        <w:t xml:space="preserve">Этап 3. </w:t>
      </w:r>
      <w:r w:rsidRPr="006945B3">
        <w:rPr>
          <w:b/>
          <w:iCs/>
        </w:rPr>
        <w:t>Интерпретационный этап исследования</w:t>
      </w:r>
      <w:r w:rsidRPr="006945B3">
        <w:rPr>
          <w:iCs/>
        </w:rPr>
        <w:t xml:space="preserve"> </w:t>
      </w:r>
      <w:r w:rsidRPr="006945B3">
        <w:t xml:space="preserve">ориентирован на сбор </w:t>
      </w:r>
    </w:p>
    <w:p w:rsidR="00911566" w:rsidRPr="0054382D" w:rsidRDefault="00911566" w:rsidP="00C8581E">
      <w:pPr>
        <w:pStyle w:val="Default"/>
        <w:ind w:right="-48"/>
      </w:pPr>
      <w:r w:rsidRPr="006945B3">
        <w:t>данных социального</w:t>
      </w:r>
      <w:r w:rsidRPr="0054382D">
        <w:t xml:space="preserve"> и психолого-педагогического исследований.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11566" w:rsidRPr="0054382D" w:rsidRDefault="00911566" w:rsidP="00C8581E">
      <w:pPr>
        <w:pStyle w:val="a7"/>
        <w:spacing w:after="0" w:line="240" w:lineRule="auto"/>
        <w:ind w:right="-48" w:firstLine="454"/>
        <w:jc w:val="left"/>
        <w:rPr>
          <w:rFonts w:ascii="Times New Roman" w:hAnsi="Times New Roman"/>
          <w:sz w:val="24"/>
          <w:szCs w:val="24"/>
        </w:rPr>
      </w:pPr>
      <w:r w:rsidRPr="0054382D">
        <w:rPr>
          <w:rFonts w:ascii="Times New Roman" w:hAnsi="Times New Roman"/>
          <w:sz w:val="24"/>
          <w:szCs w:val="24"/>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911566" w:rsidRPr="0054382D" w:rsidRDefault="00911566" w:rsidP="00C8581E">
      <w:pPr>
        <w:pStyle w:val="a7"/>
        <w:spacing w:after="0" w:line="240" w:lineRule="auto"/>
        <w:ind w:right="-48"/>
        <w:jc w:val="left"/>
        <w:rPr>
          <w:rFonts w:ascii="Times New Roman" w:hAnsi="Times New Roman"/>
          <w:sz w:val="24"/>
          <w:szCs w:val="24"/>
        </w:rPr>
      </w:pPr>
      <w:r w:rsidRPr="0054382D">
        <w:rPr>
          <w:rFonts w:ascii="Times New Roman" w:hAnsi="Times New Roman"/>
          <w:sz w:val="24"/>
          <w:szCs w:val="24"/>
        </w:rPr>
        <w:t>-несоответствие содержания, методов воспитания и социализации обучающихся возрастным особенностям развития личности,</w:t>
      </w:r>
    </w:p>
    <w:p w:rsidR="00911566" w:rsidRPr="0054382D" w:rsidRDefault="00911566" w:rsidP="00C8581E">
      <w:pPr>
        <w:pStyle w:val="a7"/>
        <w:spacing w:after="0" w:line="240" w:lineRule="auto"/>
        <w:ind w:right="-48"/>
        <w:jc w:val="left"/>
        <w:rPr>
          <w:rFonts w:ascii="Times New Roman" w:hAnsi="Times New Roman"/>
          <w:sz w:val="24"/>
          <w:szCs w:val="24"/>
        </w:rPr>
      </w:pPr>
      <w:r w:rsidRPr="0054382D">
        <w:rPr>
          <w:rFonts w:ascii="Times New Roman" w:hAnsi="Times New Roman"/>
          <w:sz w:val="24"/>
          <w:szCs w:val="24"/>
        </w:rPr>
        <w:t>-формальное отношение со стороны преподавателей;</w:t>
      </w:r>
    </w:p>
    <w:p w:rsidR="00911566" w:rsidRPr="0054382D" w:rsidRDefault="00911566" w:rsidP="00C8581E">
      <w:pPr>
        <w:pStyle w:val="a7"/>
        <w:spacing w:after="0" w:line="240" w:lineRule="auto"/>
        <w:ind w:right="-48"/>
        <w:jc w:val="left"/>
        <w:rPr>
          <w:rFonts w:ascii="Times New Roman" w:hAnsi="Times New Roman"/>
          <w:sz w:val="24"/>
          <w:szCs w:val="24"/>
        </w:rPr>
      </w:pPr>
      <w:r w:rsidRPr="0054382D">
        <w:rPr>
          <w:rFonts w:ascii="Times New Roman" w:hAnsi="Times New Roman"/>
          <w:sz w:val="24"/>
          <w:szCs w:val="24"/>
        </w:rPr>
        <w:t xml:space="preserve">-неблагоприятный психологический климат в учебном учреждении.  </w:t>
      </w:r>
    </w:p>
    <w:p w:rsidR="00911566" w:rsidRPr="0054382D" w:rsidRDefault="00911566" w:rsidP="00C8581E">
      <w:pPr>
        <w:pStyle w:val="a7"/>
        <w:spacing w:after="0" w:line="240" w:lineRule="auto"/>
        <w:ind w:right="-48" w:firstLine="454"/>
        <w:jc w:val="left"/>
        <w:rPr>
          <w:rFonts w:ascii="Times New Roman" w:hAnsi="Times New Roman"/>
          <w:b/>
          <w:sz w:val="24"/>
          <w:szCs w:val="24"/>
        </w:rPr>
      </w:pPr>
    </w:p>
    <w:p w:rsidR="00911566" w:rsidRPr="0054382D" w:rsidRDefault="00911566" w:rsidP="00C8581E">
      <w:pPr>
        <w:pStyle w:val="Default"/>
        <w:ind w:right="-48"/>
      </w:pPr>
    </w:p>
    <w:p w:rsidR="00911566" w:rsidRPr="0054382D" w:rsidRDefault="00911566" w:rsidP="00C8581E">
      <w:pPr>
        <w:pStyle w:val="Default"/>
        <w:ind w:right="-48"/>
        <w:rPr>
          <w:b/>
          <w:bCs/>
        </w:rPr>
      </w:pPr>
    </w:p>
    <w:p w:rsidR="00911566" w:rsidRPr="0054382D" w:rsidRDefault="00911566" w:rsidP="00C8581E">
      <w:pPr>
        <w:tabs>
          <w:tab w:val="left" w:pos="-142"/>
        </w:tabs>
        <w:spacing w:after="0" w:line="240" w:lineRule="auto"/>
        <w:ind w:right="-48"/>
        <w:rPr>
          <w:rFonts w:ascii="Times New Roman" w:hAnsi="Times New Roman"/>
          <w:b/>
          <w:bCs/>
          <w:sz w:val="24"/>
          <w:szCs w:val="24"/>
        </w:rPr>
        <w:sectPr w:rsidR="00911566" w:rsidRPr="0054382D" w:rsidSect="002E31E7">
          <w:pgSz w:w="11906" w:h="16838"/>
          <w:pgMar w:top="1134" w:right="851" w:bottom="1134" w:left="1701" w:header="709" w:footer="709" w:gutter="0"/>
          <w:cols w:space="708"/>
          <w:docGrid w:linePitch="360"/>
        </w:sectPr>
      </w:pPr>
    </w:p>
    <w:p w:rsidR="00911566" w:rsidRPr="0054382D" w:rsidRDefault="00911566" w:rsidP="00911566">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lastRenderedPageBreak/>
        <w:t>Циклограмма мониторинга воспитательн</w:t>
      </w:r>
      <w:r>
        <w:rPr>
          <w:rFonts w:ascii="Times New Roman" w:hAnsi="Times New Roman"/>
          <w:b/>
          <w:sz w:val="24"/>
          <w:szCs w:val="24"/>
        </w:rPr>
        <w:t xml:space="preserve">ого процесса </w:t>
      </w:r>
      <w:r w:rsidR="00BA765D" w:rsidRPr="00BA765D">
        <w:rPr>
          <w:rFonts w:ascii="Times New Roman" w:hAnsi="Times New Roman"/>
          <w:b/>
          <w:sz w:val="24"/>
          <w:szCs w:val="24"/>
        </w:rPr>
        <w:t xml:space="preserve">МБОУ </w:t>
      </w:r>
      <w:r w:rsidR="00BA765D" w:rsidRPr="00BA765D">
        <w:rPr>
          <w:rFonts w:ascii="Times New Roman" w:hAnsi="Times New Roman"/>
          <w:b/>
          <w:bCs/>
          <w:sz w:val="24"/>
          <w:szCs w:val="24"/>
        </w:rPr>
        <w:t>«ООШ с. Холманка Перелюбского муниципального  района Саратовской области»</w:t>
      </w:r>
    </w:p>
    <w:tbl>
      <w:tblPr>
        <w:tblW w:w="15030" w:type="dxa"/>
        <w:jc w:val="center"/>
        <w:tblCellSpacing w:w="0" w:type="dxa"/>
        <w:tblInd w:w="-5554"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000"/>
      </w:tblPr>
      <w:tblGrid>
        <w:gridCol w:w="947"/>
        <w:gridCol w:w="4663"/>
        <w:gridCol w:w="5954"/>
        <w:gridCol w:w="3466"/>
      </w:tblGrid>
      <w:tr w:rsidR="00911566" w:rsidRPr="0054382D" w:rsidTr="003E1863">
        <w:trPr>
          <w:trHeight w:val="255"/>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i/>
                <w:sz w:val="24"/>
                <w:szCs w:val="24"/>
              </w:rPr>
            </w:pPr>
            <w:r w:rsidRPr="0054382D">
              <w:rPr>
                <w:rFonts w:ascii="Times New Roman" w:hAnsi="Times New Roman"/>
                <w:bCs/>
                <w:i/>
                <w:sz w:val="24"/>
                <w:szCs w:val="24"/>
              </w:rPr>
              <w:t>№</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bCs/>
                <w:sz w:val="24"/>
                <w:szCs w:val="24"/>
              </w:rPr>
              <w:t>Предмет изучения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bCs/>
                <w:sz w:val="24"/>
                <w:szCs w:val="24"/>
              </w:rPr>
              <w:t>Методы и приемы изучения, наблюдения, беседы, анкетирование, тестирование, анализ деятельности</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11566" w:rsidRPr="0054382D" w:rsidRDefault="00911566" w:rsidP="002E31E7">
            <w:pPr>
              <w:tabs>
                <w:tab w:val="left" w:pos="-142"/>
              </w:tabs>
              <w:spacing w:after="0" w:line="240" w:lineRule="auto"/>
              <w:ind w:right="-48"/>
              <w:jc w:val="center"/>
              <w:rPr>
                <w:rFonts w:ascii="Times New Roman" w:hAnsi="Times New Roman"/>
                <w:b/>
                <w:sz w:val="24"/>
                <w:szCs w:val="24"/>
              </w:rPr>
            </w:pPr>
            <w:r w:rsidRPr="0054382D">
              <w:rPr>
                <w:rFonts w:ascii="Times New Roman" w:hAnsi="Times New Roman"/>
                <w:b/>
                <w:sz w:val="24"/>
                <w:szCs w:val="24"/>
              </w:rPr>
              <w:t>Ответственные</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1</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bCs/>
                <w:sz w:val="24"/>
                <w:szCs w:val="24"/>
              </w:rPr>
            </w:pPr>
            <w:r w:rsidRPr="0054382D">
              <w:rPr>
                <w:rFonts w:ascii="Times New Roman" w:hAnsi="Times New Roman"/>
                <w:bCs/>
                <w:sz w:val="24"/>
                <w:szCs w:val="24"/>
              </w:rPr>
              <w:t>Развитие и саморазвитие личности учащегося:</w:t>
            </w:r>
          </w:p>
          <w:p w:rsidR="00911566" w:rsidRPr="0054382D" w:rsidRDefault="00911566" w:rsidP="00C8581E">
            <w:pPr>
              <w:numPr>
                <w:ilvl w:val="0"/>
                <w:numId w:val="56"/>
              </w:numPr>
              <w:tabs>
                <w:tab w:val="left" w:pos="0"/>
              </w:tabs>
              <w:spacing w:after="0" w:line="240" w:lineRule="auto"/>
              <w:ind w:left="0" w:right="-48"/>
              <w:rPr>
                <w:rFonts w:ascii="Times New Roman" w:hAnsi="Times New Roman"/>
                <w:bCs/>
                <w:sz w:val="24"/>
                <w:szCs w:val="24"/>
              </w:rPr>
            </w:pPr>
            <w:r w:rsidRPr="0054382D">
              <w:rPr>
                <w:rFonts w:ascii="Times New Roman" w:hAnsi="Times New Roman"/>
                <w:bCs/>
                <w:sz w:val="24"/>
                <w:szCs w:val="24"/>
              </w:rPr>
              <w:t xml:space="preserve">Изучение мотивационно-потребностной сферы </w:t>
            </w:r>
          </w:p>
          <w:p w:rsidR="00911566" w:rsidRPr="0054382D" w:rsidRDefault="00911566" w:rsidP="00C8581E">
            <w:pPr>
              <w:numPr>
                <w:ilvl w:val="0"/>
                <w:numId w:val="56"/>
              </w:numPr>
              <w:tabs>
                <w:tab w:val="left" w:pos="0"/>
              </w:tabs>
              <w:spacing w:after="0" w:line="240" w:lineRule="auto"/>
              <w:ind w:left="0" w:right="-48"/>
              <w:rPr>
                <w:rFonts w:ascii="Times New Roman" w:hAnsi="Times New Roman"/>
                <w:bCs/>
                <w:sz w:val="24"/>
                <w:szCs w:val="24"/>
              </w:rPr>
            </w:pPr>
            <w:r w:rsidRPr="0054382D">
              <w:rPr>
                <w:rFonts w:ascii="Times New Roman" w:hAnsi="Times New Roman"/>
                <w:bCs/>
                <w:sz w:val="24"/>
                <w:szCs w:val="24"/>
              </w:rPr>
              <w:t xml:space="preserve">Изучение индивидуальных особенностей личности </w:t>
            </w:r>
          </w:p>
          <w:p w:rsidR="00911566" w:rsidRPr="0054382D" w:rsidRDefault="00911566" w:rsidP="00C8581E">
            <w:pPr>
              <w:numPr>
                <w:ilvl w:val="0"/>
                <w:numId w:val="56"/>
              </w:numPr>
              <w:tabs>
                <w:tab w:val="left" w:pos="0"/>
              </w:tabs>
              <w:spacing w:after="0" w:line="240" w:lineRule="auto"/>
              <w:ind w:left="0" w:right="-48"/>
              <w:rPr>
                <w:rFonts w:ascii="Times New Roman" w:hAnsi="Times New Roman"/>
                <w:bCs/>
                <w:sz w:val="24"/>
                <w:szCs w:val="24"/>
              </w:rPr>
            </w:pPr>
            <w:r w:rsidRPr="0054382D">
              <w:rPr>
                <w:rFonts w:ascii="Times New Roman" w:hAnsi="Times New Roman"/>
                <w:bCs/>
                <w:sz w:val="24"/>
                <w:szCs w:val="24"/>
              </w:rPr>
              <w:t xml:space="preserve">Диагностика процесса самосовершенствования </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2"/>
              </w:tabs>
              <w:spacing w:after="0" w:line="240" w:lineRule="auto"/>
              <w:ind w:right="-48"/>
              <w:rPr>
                <w:rFonts w:ascii="Times New Roman" w:hAnsi="Times New Roman"/>
                <w:sz w:val="24"/>
                <w:szCs w:val="24"/>
              </w:rPr>
            </w:pPr>
            <w:r w:rsidRPr="0054382D">
              <w:rPr>
                <w:rFonts w:ascii="Times New Roman" w:hAnsi="Times New Roman"/>
                <w:sz w:val="24"/>
                <w:szCs w:val="24"/>
              </w:rPr>
              <w:t>Методика выявления коммуникативных склонностей воспитанников</w:t>
            </w:r>
          </w:p>
          <w:p w:rsidR="00911566" w:rsidRPr="0054382D" w:rsidRDefault="00911566" w:rsidP="00C8581E">
            <w:pPr>
              <w:numPr>
                <w:ilvl w:val="0"/>
                <w:numId w:val="57"/>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Индивидуальное расписание уч-ся </w:t>
            </w:r>
          </w:p>
          <w:p w:rsidR="00911566" w:rsidRPr="0054382D" w:rsidRDefault="00911566" w:rsidP="00C8581E">
            <w:pPr>
              <w:numPr>
                <w:ilvl w:val="0"/>
                <w:numId w:val="57"/>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Тест-опросник на выявление типа темперамента (В. Нокаридзе) </w:t>
            </w:r>
          </w:p>
          <w:p w:rsidR="00911566" w:rsidRPr="0054382D" w:rsidRDefault="00911566" w:rsidP="00C8581E">
            <w:pPr>
              <w:numPr>
                <w:ilvl w:val="0"/>
                <w:numId w:val="57"/>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Опросник «Знаете ли вы себя»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BA765D">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заместитель ди</w:t>
            </w:r>
            <w:r w:rsidR="00BA765D">
              <w:rPr>
                <w:rFonts w:ascii="Times New Roman" w:hAnsi="Times New Roman"/>
                <w:sz w:val="24"/>
                <w:szCs w:val="24"/>
              </w:rPr>
              <w:t>ректора по УВР</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2</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особенностей классного коллектива</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58"/>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 Методика «Социально-психологическая само аттестация коллектива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BA765D" w:rsidP="00C8581E">
            <w:pPr>
              <w:tabs>
                <w:tab w:val="left" w:pos="118"/>
              </w:tabs>
              <w:spacing w:after="0" w:line="240" w:lineRule="auto"/>
              <w:ind w:left="118" w:right="-48"/>
              <w:rPr>
                <w:rFonts w:ascii="Times New Roman" w:hAnsi="Times New Roman"/>
                <w:sz w:val="24"/>
                <w:szCs w:val="24"/>
              </w:rPr>
            </w:pPr>
            <w:r>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3</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состояния здоровья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59"/>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Медосмотр </w:t>
            </w:r>
          </w:p>
          <w:p w:rsidR="00911566" w:rsidRPr="0054382D" w:rsidRDefault="00911566" w:rsidP="00C8581E">
            <w:pPr>
              <w:numPr>
                <w:ilvl w:val="0"/>
                <w:numId w:val="59"/>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Составление листка здоровья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right="-48"/>
              <w:rPr>
                <w:rFonts w:ascii="Times New Roman" w:hAnsi="Times New Roman"/>
                <w:sz w:val="24"/>
                <w:szCs w:val="24"/>
              </w:rPr>
            </w:pPr>
            <w:r w:rsidRPr="0054382D">
              <w:rPr>
                <w:rFonts w:ascii="Times New Roman" w:hAnsi="Times New Roman"/>
                <w:sz w:val="24"/>
                <w:szCs w:val="24"/>
              </w:rPr>
              <w:t xml:space="preserve"> </w:t>
            </w:r>
            <w:r w:rsidR="00C8581E" w:rsidRPr="0054382D">
              <w:rPr>
                <w:rFonts w:ascii="Times New Roman" w:hAnsi="Times New Roman"/>
                <w:sz w:val="24"/>
                <w:szCs w:val="24"/>
              </w:rPr>
              <w:t>М</w:t>
            </w:r>
            <w:r w:rsidRPr="0054382D">
              <w:rPr>
                <w:rFonts w:ascii="Times New Roman" w:hAnsi="Times New Roman"/>
                <w:sz w:val="24"/>
                <w:szCs w:val="24"/>
              </w:rPr>
              <w:t>едсестра</w:t>
            </w:r>
            <w:r w:rsidR="00C8581E">
              <w:rPr>
                <w:rFonts w:ascii="Times New Roman" w:hAnsi="Times New Roman"/>
                <w:sz w:val="24"/>
                <w:szCs w:val="24"/>
              </w:rPr>
              <w:t xml:space="preserve"> ФАП</w:t>
            </w:r>
            <w:r w:rsidRPr="0054382D">
              <w:rPr>
                <w:rFonts w:ascii="Times New Roman" w:hAnsi="Times New Roman"/>
                <w:sz w:val="24"/>
                <w:szCs w:val="24"/>
              </w:rPr>
              <w:t>;</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4</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уровня социальной защищенности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0"/>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Составление социального паспорта класса </w:t>
            </w:r>
          </w:p>
          <w:p w:rsidR="00911566" w:rsidRPr="0054382D" w:rsidRDefault="00911566" w:rsidP="00C8581E">
            <w:pPr>
              <w:numPr>
                <w:ilvl w:val="0"/>
                <w:numId w:val="60"/>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Методика для изучения социализированности личности учащегося</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BA765D">
            <w:pPr>
              <w:tabs>
                <w:tab w:val="left" w:pos="118"/>
              </w:tabs>
              <w:spacing w:after="0" w:line="240" w:lineRule="auto"/>
              <w:ind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5</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уровня удовлетворенности воспитательным процессом</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5"/>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Методика изучения удовлетворенности учащихся жизнью в школе</w:t>
            </w:r>
          </w:p>
          <w:p w:rsidR="00911566" w:rsidRPr="0054382D" w:rsidRDefault="00911566" w:rsidP="00C8581E">
            <w:pPr>
              <w:numPr>
                <w:ilvl w:val="0"/>
                <w:numId w:val="65"/>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Методика  «Изучение эффективности воспитательных средств»</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BA765D">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 xml:space="preserve">заместитель директора </w:t>
            </w:r>
            <w:r w:rsidR="00BA765D">
              <w:rPr>
                <w:rFonts w:ascii="Times New Roman" w:hAnsi="Times New Roman"/>
                <w:sz w:val="24"/>
                <w:szCs w:val="24"/>
              </w:rPr>
              <w:t>по УВР</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6</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учебных достижений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1"/>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Анализ успеваемости </w:t>
            </w:r>
          </w:p>
          <w:p w:rsidR="00911566" w:rsidRPr="0054382D" w:rsidRDefault="00911566" w:rsidP="00C8581E">
            <w:pPr>
              <w:numPr>
                <w:ilvl w:val="0"/>
                <w:numId w:val="61"/>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Результативность участия в олимпиадах и конференциях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7</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творческих достижений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2"/>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Анализ участия в конкурсах, выставках, КТД, творческих неделях </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замести</w:t>
            </w:r>
            <w:r w:rsidR="00BA765D">
              <w:rPr>
                <w:rFonts w:ascii="Times New Roman" w:hAnsi="Times New Roman"/>
                <w:sz w:val="24"/>
                <w:szCs w:val="24"/>
              </w:rPr>
              <w:t>тель директора по УВР</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r w:rsidR="00911566" w:rsidRPr="0054382D" w:rsidTr="003E1863">
        <w:trPr>
          <w:tblCellSpacing w:w="0" w:type="dxa"/>
          <w:jc w:val="center"/>
        </w:trPr>
        <w:tc>
          <w:tcPr>
            <w:tcW w:w="9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2E31E7">
            <w:pPr>
              <w:tabs>
                <w:tab w:val="left" w:pos="-142"/>
              </w:tabs>
              <w:spacing w:after="0" w:line="240" w:lineRule="auto"/>
              <w:ind w:right="-48"/>
              <w:jc w:val="center"/>
              <w:rPr>
                <w:rFonts w:ascii="Times New Roman" w:hAnsi="Times New Roman"/>
                <w:sz w:val="24"/>
                <w:szCs w:val="24"/>
              </w:rPr>
            </w:pPr>
            <w:r w:rsidRPr="0054382D">
              <w:rPr>
                <w:rFonts w:ascii="Times New Roman" w:hAnsi="Times New Roman"/>
                <w:sz w:val="24"/>
                <w:szCs w:val="24"/>
              </w:rPr>
              <w:t>8</w:t>
            </w:r>
          </w:p>
        </w:tc>
        <w:tc>
          <w:tcPr>
            <w:tcW w:w="46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0"/>
              </w:tabs>
              <w:spacing w:after="0" w:line="240" w:lineRule="auto"/>
              <w:ind w:right="-48"/>
              <w:rPr>
                <w:rFonts w:ascii="Times New Roman" w:hAnsi="Times New Roman"/>
                <w:sz w:val="24"/>
                <w:szCs w:val="24"/>
              </w:rPr>
            </w:pPr>
            <w:r w:rsidRPr="0054382D">
              <w:rPr>
                <w:rFonts w:ascii="Times New Roman" w:hAnsi="Times New Roman"/>
                <w:bCs/>
                <w:sz w:val="24"/>
                <w:szCs w:val="24"/>
              </w:rPr>
              <w:t>Изучение уровня воспитанности учащихся</w:t>
            </w:r>
          </w:p>
        </w:tc>
        <w:tc>
          <w:tcPr>
            <w:tcW w:w="595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numPr>
                <w:ilvl w:val="0"/>
                <w:numId w:val="63"/>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Оценка уровня воспитанности учащихся</w:t>
            </w:r>
          </w:p>
          <w:p w:rsidR="00911566" w:rsidRPr="0054382D" w:rsidRDefault="00911566" w:rsidP="00C8581E">
            <w:pPr>
              <w:numPr>
                <w:ilvl w:val="0"/>
                <w:numId w:val="63"/>
              </w:numPr>
              <w:tabs>
                <w:tab w:val="left" w:pos="112"/>
              </w:tabs>
              <w:spacing w:after="0" w:line="240" w:lineRule="auto"/>
              <w:ind w:left="0" w:right="-48"/>
              <w:rPr>
                <w:rFonts w:ascii="Times New Roman" w:hAnsi="Times New Roman"/>
                <w:sz w:val="24"/>
                <w:szCs w:val="24"/>
              </w:rPr>
            </w:pPr>
            <w:r w:rsidRPr="0054382D">
              <w:rPr>
                <w:rFonts w:ascii="Times New Roman" w:hAnsi="Times New Roman"/>
                <w:sz w:val="24"/>
                <w:szCs w:val="24"/>
              </w:rPr>
              <w:t xml:space="preserve">Заполнение карт воспитанности учащихся </w:t>
            </w:r>
            <w:proofErr w:type="gramStart"/>
            <w:r w:rsidRPr="0054382D">
              <w:rPr>
                <w:rFonts w:ascii="Times New Roman" w:hAnsi="Times New Roman"/>
                <w:sz w:val="24"/>
                <w:szCs w:val="24"/>
              </w:rPr>
              <w:t>по</w:t>
            </w:r>
            <w:proofErr w:type="gramEnd"/>
          </w:p>
          <w:p w:rsidR="00911566" w:rsidRPr="0054382D" w:rsidRDefault="00911566" w:rsidP="00C8581E">
            <w:pPr>
              <w:tabs>
                <w:tab w:val="left" w:pos="112"/>
              </w:tabs>
              <w:spacing w:after="0" w:line="240" w:lineRule="auto"/>
              <w:ind w:right="-48"/>
              <w:rPr>
                <w:rFonts w:ascii="Times New Roman" w:hAnsi="Times New Roman"/>
                <w:sz w:val="24"/>
                <w:szCs w:val="24"/>
              </w:rPr>
            </w:pPr>
            <w:r w:rsidRPr="0054382D">
              <w:rPr>
                <w:rFonts w:ascii="Times New Roman" w:hAnsi="Times New Roman"/>
                <w:sz w:val="24"/>
                <w:szCs w:val="24"/>
              </w:rPr>
              <w:t>результатам круглогодичного наблюдения</w:t>
            </w:r>
          </w:p>
        </w:tc>
        <w:tc>
          <w:tcPr>
            <w:tcW w:w="346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заместитель дир</w:t>
            </w:r>
            <w:r w:rsidR="00BA765D">
              <w:rPr>
                <w:rFonts w:ascii="Times New Roman" w:hAnsi="Times New Roman"/>
                <w:sz w:val="24"/>
                <w:szCs w:val="24"/>
              </w:rPr>
              <w:t>ектора по УВР</w:t>
            </w:r>
          </w:p>
          <w:p w:rsidR="00911566" w:rsidRPr="0054382D" w:rsidRDefault="00911566" w:rsidP="00C8581E">
            <w:pPr>
              <w:tabs>
                <w:tab w:val="left" w:pos="118"/>
              </w:tabs>
              <w:spacing w:after="0" w:line="240" w:lineRule="auto"/>
              <w:ind w:left="118" w:right="-48"/>
              <w:rPr>
                <w:rFonts w:ascii="Times New Roman" w:hAnsi="Times New Roman"/>
                <w:sz w:val="24"/>
                <w:szCs w:val="24"/>
              </w:rPr>
            </w:pPr>
            <w:r w:rsidRPr="0054382D">
              <w:rPr>
                <w:rFonts w:ascii="Times New Roman" w:hAnsi="Times New Roman"/>
                <w:sz w:val="24"/>
                <w:szCs w:val="24"/>
              </w:rPr>
              <w:t>классные руководители</w:t>
            </w:r>
          </w:p>
        </w:tc>
      </w:tr>
    </w:tbl>
    <w:p w:rsidR="00911566" w:rsidRPr="0054382D" w:rsidRDefault="00911566" w:rsidP="00911566">
      <w:pPr>
        <w:tabs>
          <w:tab w:val="left" w:pos="-142"/>
        </w:tabs>
        <w:spacing w:after="0" w:line="240" w:lineRule="auto"/>
        <w:ind w:right="-48"/>
        <w:rPr>
          <w:rFonts w:ascii="Times New Roman" w:hAnsi="Times New Roman"/>
          <w:bCs/>
          <w:sz w:val="24"/>
          <w:szCs w:val="24"/>
        </w:rPr>
        <w:sectPr w:rsidR="00911566" w:rsidRPr="0054382D" w:rsidSect="002E31E7">
          <w:pgSz w:w="16838" w:h="11906" w:orient="landscape"/>
          <w:pgMar w:top="851" w:right="1134" w:bottom="1701" w:left="1134" w:header="709" w:footer="709" w:gutter="0"/>
          <w:cols w:space="708"/>
          <w:docGrid w:linePitch="360"/>
        </w:sectPr>
      </w:pPr>
    </w:p>
    <w:p w:rsidR="00911566" w:rsidRPr="0054382D" w:rsidRDefault="0049548C" w:rsidP="00911566">
      <w:pPr>
        <w:tabs>
          <w:tab w:val="left" w:pos="-142"/>
        </w:tabs>
        <w:spacing w:after="0" w:line="240" w:lineRule="auto"/>
        <w:ind w:left="567" w:right="-48"/>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2.6</w:t>
      </w:r>
      <w:r w:rsidR="00911566">
        <w:rPr>
          <w:rFonts w:ascii="Times New Roman" w:eastAsia="Calibri" w:hAnsi="Times New Roman"/>
          <w:b/>
          <w:sz w:val="24"/>
          <w:szCs w:val="24"/>
          <w:lang w:eastAsia="en-US"/>
        </w:rPr>
        <w:t>.13</w:t>
      </w:r>
      <w:r w:rsidR="00911566" w:rsidRPr="0054382D">
        <w:rPr>
          <w:rFonts w:ascii="Times New Roman" w:eastAsia="Calibri" w:hAnsi="Times New Roman"/>
          <w:b/>
          <w:sz w:val="24"/>
          <w:szCs w:val="24"/>
          <w:lang w:eastAsia="en-US"/>
        </w:rPr>
        <w:t>. Планируемые результаты реализации программы  воспитания и социализации учащихся</w:t>
      </w:r>
    </w:p>
    <w:p w:rsidR="00911566" w:rsidRPr="0054382D" w:rsidRDefault="00C8581E" w:rsidP="00C8581E">
      <w:pPr>
        <w:tabs>
          <w:tab w:val="left" w:pos="-142"/>
        </w:tabs>
        <w:spacing w:after="0" w:line="240" w:lineRule="auto"/>
        <w:ind w:left="567" w:right="-48"/>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911566" w:rsidRPr="0054382D">
        <w:rPr>
          <w:rFonts w:ascii="Times New Roman" w:eastAsia="Calibri" w:hAnsi="Times New Roman"/>
          <w:sz w:val="24"/>
          <w:szCs w:val="24"/>
          <w:lang w:eastAsia="en-US"/>
        </w:rPr>
        <w:t xml:space="preserve">По каждому из направлений воспитания и социализации учащихся </w:t>
      </w:r>
      <w:proofErr w:type="gramStart"/>
      <w:r w:rsidR="00911566" w:rsidRPr="0054382D">
        <w:rPr>
          <w:rFonts w:ascii="Times New Roman" w:eastAsia="Calibri" w:hAnsi="Times New Roman"/>
          <w:sz w:val="24"/>
          <w:szCs w:val="24"/>
          <w:lang w:eastAsia="en-US"/>
        </w:rPr>
        <w:t>на</w:t>
      </w:r>
      <w:proofErr w:type="gramEnd"/>
      <w:r w:rsidR="00911566" w:rsidRPr="0054382D">
        <w:rPr>
          <w:rFonts w:ascii="Times New Roman" w:eastAsia="Calibri" w:hAnsi="Times New Roman"/>
          <w:sz w:val="24"/>
          <w:szCs w:val="24"/>
          <w:lang w:eastAsia="en-US"/>
        </w:rPr>
        <w:t xml:space="preserve"> </w:t>
      </w:r>
    </w:p>
    <w:p w:rsidR="00911566" w:rsidRPr="0054382D" w:rsidRDefault="00911566" w:rsidP="00C8581E">
      <w:pPr>
        <w:tabs>
          <w:tab w:val="left" w:pos="-142"/>
        </w:tabs>
        <w:spacing w:after="0" w:line="240" w:lineRule="auto"/>
        <w:ind w:left="567"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 xml:space="preserve">ступени основного общего образования должны быть предусмотрены и </w:t>
      </w:r>
    </w:p>
    <w:p w:rsidR="00911566" w:rsidRPr="0054382D" w:rsidRDefault="00911566" w:rsidP="00C8581E">
      <w:pPr>
        <w:tabs>
          <w:tab w:val="left" w:pos="-142"/>
        </w:tabs>
        <w:spacing w:after="0" w:line="240" w:lineRule="auto"/>
        <w:ind w:left="567" w:right="-48"/>
        <w:rPr>
          <w:rFonts w:ascii="Times New Roman" w:eastAsia="Calibri" w:hAnsi="Times New Roman"/>
          <w:sz w:val="24"/>
          <w:szCs w:val="24"/>
          <w:lang w:eastAsia="en-US"/>
        </w:rPr>
      </w:pPr>
      <w:r w:rsidRPr="0054382D">
        <w:rPr>
          <w:rFonts w:ascii="Times New Roman" w:eastAsia="Calibri" w:hAnsi="Times New Roman"/>
          <w:sz w:val="24"/>
          <w:szCs w:val="24"/>
          <w:lang w:eastAsia="en-US"/>
        </w:rPr>
        <w:t>учащимися могут быть достигнуты следующие результаты.</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11566" w:rsidRPr="0054382D" w:rsidRDefault="00911566" w:rsidP="00C8581E">
      <w:pPr>
        <w:pStyle w:val="ae"/>
        <w:spacing w:line="240" w:lineRule="auto"/>
        <w:ind w:left="567" w:right="-48" w:firstLine="0"/>
        <w:jc w:val="left"/>
        <w:rPr>
          <w:sz w:val="24"/>
          <w:szCs w:val="24"/>
        </w:rPr>
      </w:pPr>
      <w:r w:rsidRPr="0054382D">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11566" w:rsidRPr="0054382D" w:rsidRDefault="00911566" w:rsidP="00C8581E">
      <w:pPr>
        <w:pStyle w:val="ae"/>
        <w:spacing w:line="240" w:lineRule="auto"/>
        <w:ind w:left="567" w:right="-48" w:firstLine="0"/>
        <w:jc w:val="left"/>
        <w:rPr>
          <w:sz w:val="24"/>
          <w:szCs w:val="24"/>
        </w:rPr>
      </w:pPr>
      <w:r w:rsidRPr="0054382D">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уважительное отношение к органам охраны правопорядка;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национальных героев и важнейших событий истории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государственных праздников, их истории и значения для общества.</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Воспитание социальной ответственности и компетентности: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позитивное отношение, сознательное принятие роли гражданина;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Воспитание нравственных чувств, убеждений, этического сознания: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lastRenderedPageBreak/>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чувство дружбы к представителям всех национальностей Российской Федерации;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xml:space="preserve">• знание традиций своей семьи и школы, бережное отношение к ним; </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xml:space="preserve">• готовность сознательно выполнять правила для </w:t>
      </w:r>
      <w:proofErr w:type="gramStart"/>
      <w:r w:rsidRPr="0054382D">
        <w:rPr>
          <w:rFonts w:ascii="Times New Roman" w:hAnsi="Times New Roman"/>
          <w:sz w:val="24"/>
          <w:szCs w:val="24"/>
        </w:rPr>
        <w:t>обучающихся</w:t>
      </w:r>
      <w:proofErr w:type="gramEnd"/>
      <w:r w:rsidRPr="0054382D">
        <w:rPr>
          <w:rFonts w:ascii="Times New Roman" w:hAnsi="Times New Roman"/>
          <w:sz w:val="24"/>
          <w:szCs w:val="24"/>
        </w:rPr>
        <w:t>, понимание необходимости самодисциплины;</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11566" w:rsidRPr="0054382D" w:rsidRDefault="00911566" w:rsidP="00C8581E">
      <w:pPr>
        <w:spacing w:after="0" w:line="240" w:lineRule="auto"/>
        <w:ind w:left="567" w:right="377"/>
        <w:rPr>
          <w:rFonts w:ascii="Times New Roman" w:hAnsi="Times New Roman"/>
          <w:sz w:val="24"/>
          <w:szCs w:val="24"/>
        </w:rPr>
      </w:pPr>
      <w:r w:rsidRPr="0054382D">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11566" w:rsidRPr="0054382D" w:rsidRDefault="00911566" w:rsidP="00C8581E">
      <w:pPr>
        <w:spacing w:after="0" w:line="240" w:lineRule="auto"/>
        <w:ind w:left="567" w:right="519"/>
        <w:rPr>
          <w:rFonts w:ascii="Times New Roman" w:hAnsi="Times New Roman"/>
          <w:b/>
          <w:sz w:val="24"/>
          <w:szCs w:val="24"/>
        </w:rPr>
      </w:pPr>
      <w:r w:rsidRPr="0054382D">
        <w:rPr>
          <w:rFonts w:ascii="Times New Roman" w:hAnsi="Times New Roman"/>
          <w:b/>
          <w:sz w:val="24"/>
          <w:szCs w:val="24"/>
        </w:rPr>
        <w:t>Воспитание экологической культуры, культуры здорового и безопасного образа жизни: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lastRenderedPageBreak/>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глобальной взаимосвязи и взаимозависимости природных и социальных явлений;</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знания об оздоровительном влиянии экологически чистых природных факторов на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формирование личного опыта здоровьесберегающей деятельности;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противостоять негативным факторам, способствующим ухудшению здоровья;</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lastRenderedPageBreak/>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911566" w:rsidRPr="0054382D" w:rsidRDefault="00911566" w:rsidP="00C8581E">
      <w:pPr>
        <w:spacing w:after="0" w:line="240" w:lineRule="auto"/>
        <w:ind w:left="567" w:right="519"/>
        <w:rPr>
          <w:rFonts w:ascii="Times New Roman" w:hAnsi="Times New Roman"/>
          <w:b/>
          <w:sz w:val="24"/>
          <w:szCs w:val="24"/>
        </w:rPr>
      </w:pPr>
      <w:r w:rsidRPr="0054382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11566" w:rsidRPr="0054382D" w:rsidRDefault="00911566" w:rsidP="00C8581E">
      <w:pPr>
        <w:spacing w:after="0" w:line="240" w:lineRule="auto"/>
        <w:ind w:left="567" w:right="519"/>
        <w:rPr>
          <w:rFonts w:ascii="Times New Roman" w:hAnsi="Times New Roman"/>
          <w:sz w:val="24"/>
          <w:szCs w:val="24"/>
        </w:rPr>
      </w:pPr>
      <w:r w:rsidRPr="0054382D">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нравственных основ образования;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начальный опыт применения знаний в труде, общественной жизни, в быту;</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самоопределение в области своих познавательных интересов;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важности непрерывного образования и самообразования в течение всей жизни;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знание и уважение трудовых традиций своей семьи, трудовых подвигов старших поколений;</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начальный опыт участия в общественно значимых делах;</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навыки трудового творческого сотрудничества со сверстниками, младшими детьми и взрослыми;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сформированность первоначальных профессиональных намерений и интересов;</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общие представления о трудовом законодательстве.</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 xml:space="preserve">Воспитание ценностного отношения к </w:t>
      </w:r>
      <w:proofErr w:type="gramStart"/>
      <w:r w:rsidRPr="0054382D">
        <w:rPr>
          <w:rFonts w:ascii="Times New Roman" w:hAnsi="Times New Roman"/>
          <w:b/>
          <w:sz w:val="24"/>
          <w:szCs w:val="24"/>
        </w:rPr>
        <w:t>прекрасному</w:t>
      </w:r>
      <w:proofErr w:type="gramEnd"/>
      <w:r w:rsidRPr="0054382D">
        <w:rPr>
          <w:rFonts w:ascii="Times New Roman" w:hAnsi="Times New Roman"/>
          <w:b/>
          <w:sz w:val="24"/>
          <w:szCs w:val="24"/>
        </w:rPr>
        <w:t>, формирование основ эстетической культуры (эстетическое воспитание):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ценностное отношение к </w:t>
      </w:r>
      <w:proofErr w:type="gramStart"/>
      <w:r w:rsidRPr="0054382D">
        <w:rPr>
          <w:rFonts w:ascii="Times New Roman" w:hAnsi="Times New Roman"/>
          <w:sz w:val="24"/>
          <w:szCs w:val="24"/>
        </w:rPr>
        <w:t>прекрасному</w:t>
      </w:r>
      <w:proofErr w:type="gramEnd"/>
      <w:r w:rsidRPr="0054382D">
        <w:rPr>
          <w:rFonts w:ascii="Times New Roman" w:hAnsi="Times New Roman"/>
          <w:sz w:val="24"/>
          <w:szCs w:val="24"/>
        </w:rPr>
        <w:t>;</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понимание искусства как особой формы познания и преобразования мира;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способность видеть и ценить </w:t>
      </w:r>
      <w:proofErr w:type="gramStart"/>
      <w:r w:rsidRPr="0054382D">
        <w:rPr>
          <w:rFonts w:ascii="Times New Roman" w:hAnsi="Times New Roman"/>
          <w:sz w:val="24"/>
          <w:szCs w:val="24"/>
        </w:rPr>
        <w:t>прекрасное</w:t>
      </w:r>
      <w:proofErr w:type="gramEnd"/>
      <w:r w:rsidRPr="0054382D">
        <w:rPr>
          <w:rFonts w:ascii="Times New Roman" w:hAnsi="Times New Roman"/>
          <w:sz w:val="24"/>
          <w:szCs w:val="24"/>
        </w:rPr>
        <w:t xml:space="preserve"> в природе, быту, труде, спорте и творчестве людей, общественной жизни;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представление об искусстве народов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lastRenderedPageBreak/>
        <w:t>• опыт эмоционального постижения народного творчества, этнокультурных традиций, фольклора народов России;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опыт реализации эстетических ценностей в пространстве школы и семьи.</w:t>
      </w:r>
    </w:p>
    <w:p w:rsidR="00911566" w:rsidRPr="0054382D" w:rsidRDefault="00911566" w:rsidP="00C8581E">
      <w:pPr>
        <w:spacing w:after="0" w:line="240" w:lineRule="auto"/>
        <w:ind w:left="567" w:right="-48"/>
        <w:rPr>
          <w:rFonts w:ascii="Times New Roman" w:hAnsi="Times New Roman"/>
          <w:b/>
          <w:sz w:val="24"/>
          <w:szCs w:val="24"/>
        </w:rPr>
      </w:pPr>
    </w:p>
    <w:p w:rsidR="00911566" w:rsidRPr="0054382D" w:rsidRDefault="00911566" w:rsidP="00911566">
      <w:pPr>
        <w:spacing w:after="0" w:line="240" w:lineRule="auto"/>
        <w:ind w:left="567" w:right="-48"/>
        <w:jc w:val="center"/>
        <w:rPr>
          <w:rFonts w:ascii="Times New Roman" w:hAnsi="Times New Roman"/>
          <w:b/>
          <w:sz w:val="24"/>
          <w:szCs w:val="24"/>
        </w:rPr>
      </w:pPr>
      <w:r w:rsidRPr="0054382D">
        <w:rPr>
          <w:rFonts w:ascii="Times New Roman" w:hAnsi="Times New Roman"/>
          <w:b/>
          <w:sz w:val="24"/>
          <w:szCs w:val="24"/>
        </w:rPr>
        <w:t>2.7.</w:t>
      </w:r>
      <w:r>
        <w:rPr>
          <w:rFonts w:ascii="Times New Roman" w:hAnsi="Times New Roman"/>
          <w:b/>
          <w:sz w:val="24"/>
          <w:szCs w:val="24"/>
        </w:rPr>
        <w:t xml:space="preserve"> </w:t>
      </w:r>
      <w:r w:rsidRPr="0054382D">
        <w:rPr>
          <w:rFonts w:ascii="Times New Roman" w:hAnsi="Times New Roman"/>
          <w:b/>
          <w:sz w:val="24"/>
          <w:szCs w:val="24"/>
        </w:rPr>
        <w:t xml:space="preserve">Программа внеурочной деятельности в развитии </w:t>
      </w:r>
      <w:proofErr w:type="gramStart"/>
      <w:r w:rsidRPr="0054382D">
        <w:rPr>
          <w:rFonts w:ascii="Times New Roman" w:hAnsi="Times New Roman"/>
          <w:b/>
          <w:sz w:val="24"/>
          <w:szCs w:val="24"/>
        </w:rPr>
        <w:t>личностных</w:t>
      </w:r>
      <w:proofErr w:type="gramEnd"/>
      <w:r w:rsidRPr="0054382D">
        <w:rPr>
          <w:rFonts w:ascii="Times New Roman" w:hAnsi="Times New Roman"/>
          <w:b/>
          <w:sz w:val="24"/>
          <w:szCs w:val="24"/>
        </w:rPr>
        <w:t xml:space="preserve"> и метапредметных УУД</w:t>
      </w:r>
    </w:p>
    <w:p w:rsidR="00911566" w:rsidRPr="0054382D" w:rsidRDefault="00911566" w:rsidP="00911566">
      <w:pPr>
        <w:spacing w:after="0" w:line="240" w:lineRule="auto"/>
        <w:ind w:left="567" w:right="-48"/>
        <w:jc w:val="center"/>
        <w:rPr>
          <w:rFonts w:ascii="Times New Roman" w:hAnsi="Times New Roman"/>
          <w:b/>
          <w:sz w:val="24"/>
          <w:szCs w:val="24"/>
        </w:rPr>
      </w:pP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Согласно ФГОС организация внеу</w:t>
      </w:r>
      <w:r>
        <w:rPr>
          <w:rFonts w:ascii="Times New Roman" w:hAnsi="Times New Roman"/>
          <w:sz w:val="24"/>
          <w:szCs w:val="24"/>
        </w:rPr>
        <w:t xml:space="preserve">рочной деятельности в </w:t>
      </w:r>
      <w:r w:rsidR="00BA765D" w:rsidRPr="003517D4">
        <w:rPr>
          <w:rFonts w:ascii="Times New Roman" w:hAnsi="Times New Roman"/>
          <w:sz w:val="24"/>
          <w:szCs w:val="24"/>
        </w:rPr>
        <w:t xml:space="preserve">МБОУ </w:t>
      </w:r>
      <w:r w:rsidR="00BA765D" w:rsidRPr="003517D4">
        <w:rPr>
          <w:rFonts w:ascii="Times New Roman" w:hAnsi="Times New Roman"/>
          <w:bCs/>
          <w:sz w:val="24"/>
          <w:szCs w:val="24"/>
        </w:rPr>
        <w:t>«ООШ с. Холманка Перелюбского муниципального  района Саратовской области»</w:t>
      </w:r>
      <w:r w:rsidR="00BA765D" w:rsidRPr="0054382D">
        <w:t xml:space="preserve"> </w:t>
      </w:r>
      <w:r w:rsidRPr="0054382D">
        <w:rPr>
          <w:rFonts w:ascii="Times New Roman" w:hAnsi="Times New Roman"/>
          <w:sz w:val="24"/>
          <w:szCs w:val="24"/>
        </w:rPr>
        <w:t xml:space="preserve"> является неотъемлемой частью образовательного процесса в школе, а воспитание рассматривается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w:t>
      </w:r>
    </w:p>
    <w:p w:rsidR="00911566" w:rsidRPr="0054382D" w:rsidRDefault="00911566" w:rsidP="00C8581E">
      <w:pPr>
        <w:spacing w:after="0" w:line="240" w:lineRule="auto"/>
        <w:ind w:left="567" w:right="-48"/>
        <w:rPr>
          <w:rFonts w:ascii="Times New Roman" w:hAnsi="Times New Roman"/>
          <w:sz w:val="24"/>
          <w:szCs w:val="24"/>
        </w:rPr>
      </w:pPr>
      <w:proofErr w:type="gramStart"/>
      <w:r w:rsidRPr="0054382D">
        <w:rPr>
          <w:rFonts w:ascii="Times New Roman" w:hAnsi="Times New Roman"/>
          <w:sz w:val="24"/>
          <w:szCs w:val="24"/>
        </w:rPr>
        <w:t>Под внеурочной деятельностью в рамках реализации ФГОС  ООО  мы  понимаем образовательную деятельность, осуществляемую в формах, отличных от классно-урочной, и направленную на достижение планируемых результатов освоения ООП ООО.</w:t>
      </w:r>
      <w:proofErr w:type="gramEnd"/>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Основная идея программы</w:t>
      </w:r>
      <w:r w:rsidRPr="0054382D">
        <w:rPr>
          <w:rFonts w:ascii="Times New Roman" w:hAnsi="Times New Roman"/>
          <w:sz w:val="24"/>
          <w:szCs w:val="24"/>
        </w:rPr>
        <w:t>:  создание педагогических условий развивающей среды для воспитания и социализации школьников во внеурочной 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Цель внеурочной деятельности</w:t>
      </w:r>
      <w:r w:rsidRPr="0054382D">
        <w:rPr>
          <w:rFonts w:ascii="Times New Roman" w:hAnsi="Times New Roman"/>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Основные задачи:</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выявление интересов, склонностей, способностей, возможностей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учащихся к различным видам деятельности;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создание условий для индивидуального развития ребенка в избранной сфере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внеурочной деятельности;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формирование системы знаний, умений, навыков в избранном направлении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деятельности;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развитие опыта творческой деятельности, творческих способностей;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создание условий для реализации приобретенных знаний, умений и навыков;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развитие опыта неформального общения, взаимодействия, сотрудничества; </w:t>
      </w:r>
    </w:p>
    <w:p w:rsidR="00911566" w:rsidRPr="0054382D" w:rsidRDefault="00911566" w:rsidP="00C8581E">
      <w:pPr>
        <w:numPr>
          <w:ilvl w:val="0"/>
          <w:numId w:val="67"/>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расширение рамок общения с социумом.</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Принципы организации внеурочной деятельности:</w:t>
      </w:r>
    </w:p>
    <w:p w:rsidR="00911566" w:rsidRPr="0054382D" w:rsidRDefault="00911566" w:rsidP="00C8581E">
      <w:pPr>
        <w:numPr>
          <w:ilvl w:val="0"/>
          <w:numId w:val="66"/>
        </w:numPr>
        <w:spacing w:after="0" w:line="240" w:lineRule="auto"/>
        <w:ind w:left="567" w:right="-48" w:firstLine="0"/>
        <w:rPr>
          <w:rFonts w:ascii="Times New Roman" w:hAnsi="Times New Roman"/>
          <w:b/>
          <w:sz w:val="24"/>
          <w:szCs w:val="24"/>
        </w:rPr>
      </w:pPr>
      <w:r w:rsidRPr="0054382D">
        <w:rPr>
          <w:rFonts w:ascii="Times New Roman" w:hAnsi="Times New Roman"/>
          <w:sz w:val="24"/>
          <w:szCs w:val="24"/>
        </w:rPr>
        <w:t xml:space="preserve">соответствие возрастным особенностям учащихся, преемственность </w:t>
      </w:r>
      <w:proofErr w:type="gramStart"/>
      <w:r w:rsidRPr="0054382D">
        <w:rPr>
          <w:rFonts w:ascii="Times New Roman" w:hAnsi="Times New Roman"/>
          <w:sz w:val="24"/>
          <w:szCs w:val="24"/>
        </w:rPr>
        <w:t>с</w:t>
      </w:r>
      <w:proofErr w:type="gramEnd"/>
      <w:r w:rsidRPr="0054382D">
        <w:rPr>
          <w:rFonts w:ascii="Times New Roman" w:hAnsi="Times New Roman"/>
          <w:sz w:val="24"/>
          <w:szCs w:val="24"/>
        </w:rPr>
        <w:t xml:space="preserve"> </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технологиями учебной деятельности;</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опора на традиции и положительный опыт  организации внеурочной </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деятельности школы;</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опора на ценности воспитательной системы школы;</w:t>
      </w:r>
    </w:p>
    <w:p w:rsidR="00911566" w:rsidRPr="0054382D" w:rsidRDefault="00911566" w:rsidP="00C8581E">
      <w:pPr>
        <w:numPr>
          <w:ilvl w:val="0"/>
          <w:numId w:val="66"/>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свободный выбор на основе личных интересов и склонностей ребенка.</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bCs/>
          <w:sz w:val="24"/>
          <w:szCs w:val="24"/>
        </w:rPr>
        <w:t>Внеурочная деятельность организована в школе с учетом:</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запросов родителей как основных заказчиков образовательных услуг;</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специфики образовательной деятельности школы;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-кадровых возможностей для обеспечения внеурочной деятельности.</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 xml:space="preserve">Описание модели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lastRenderedPageBreak/>
        <w:t>Тип организационной модели внеурочной деятельности</w:t>
      </w:r>
      <w:r w:rsidRPr="0054382D">
        <w:rPr>
          <w:rFonts w:ascii="Times New Roman" w:hAnsi="Times New Roman"/>
          <w:b/>
          <w:sz w:val="24"/>
          <w:szCs w:val="24"/>
        </w:rPr>
        <w:t xml:space="preserve">:  </w:t>
      </w:r>
      <w:proofErr w:type="gramStart"/>
      <w:r w:rsidRPr="0054382D">
        <w:rPr>
          <w:rFonts w:ascii="Times New Roman" w:hAnsi="Times New Roman"/>
          <w:b/>
          <w:sz w:val="24"/>
          <w:szCs w:val="24"/>
        </w:rPr>
        <w:t>оптимизационная</w:t>
      </w:r>
      <w:proofErr w:type="gramEnd"/>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модель (на основе оптимизации всех внутренних ресурсов образовательного учреждения).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В реализации данной модели внеурочной деятельности принимают участие все педагогические работники образовательного учреждения (учителя, классные руководители, педагог-организатор</w:t>
      </w:r>
      <w:r>
        <w:rPr>
          <w:rFonts w:ascii="Times New Roman" w:hAnsi="Times New Roman"/>
          <w:sz w:val="24"/>
          <w:szCs w:val="24"/>
        </w:rPr>
        <w:t xml:space="preserve"> ОБЖ</w:t>
      </w:r>
      <w:r w:rsidRPr="0054382D">
        <w:rPr>
          <w:rFonts w:ascii="Times New Roman" w:hAnsi="Times New Roman"/>
          <w:sz w:val="24"/>
          <w:szCs w:val="24"/>
        </w:rPr>
        <w:t>, социальный  педагог, педаго</w:t>
      </w:r>
      <w:r>
        <w:rPr>
          <w:rFonts w:ascii="Times New Roman" w:hAnsi="Times New Roman"/>
          <w:sz w:val="24"/>
          <w:szCs w:val="24"/>
        </w:rPr>
        <w:t>г-психолог</w:t>
      </w:r>
      <w:r w:rsidRPr="0054382D">
        <w:rPr>
          <w:rFonts w:ascii="Times New Roman" w:hAnsi="Times New Roman"/>
          <w:sz w:val="24"/>
          <w:szCs w:val="24"/>
        </w:rPr>
        <w:t xml:space="preserve"> и другие).</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sz w:val="24"/>
          <w:szCs w:val="24"/>
        </w:rPr>
        <w:t xml:space="preserve">Координирующую роль выполняет </w:t>
      </w:r>
      <w:r w:rsidRPr="0054382D">
        <w:rPr>
          <w:rFonts w:ascii="Times New Roman" w:hAnsi="Times New Roman"/>
          <w:b/>
          <w:sz w:val="24"/>
          <w:szCs w:val="24"/>
        </w:rPr>
        <w:t>классный руководитель, который в соответствии со своими функциями и задачами:</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взаимодействует с педагогическими работниками, а также  учебно-вспомогательным персоналом общеобразовательного учреждения;</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 xml:space="preserve">организует в классе образовательный процесс, оптимальный для развития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положительного потенциала личности учащихся в рамках деятельности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общешкольного коллектива;</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11566" w:rsidRPr="0054382D" w:rsidRDefault="00911566" w:rsidP="00C8581E">
      <w:pPr>
        <w:numPr>
          <w:ilvl w:val="0"/>
          <w:numId w:val="68"/>
        </w:numPr>
        <w:spacing w:after="0" w:line="240" w:lineRule="auto"/>
        <w:ind w:left="567" w:right="-48" w:firstLine="0"/>
        <w:rPr>
          <w:rFonts w:ascii="Times New Roman" w:hAnsi="Times New Roman"/>
          <w:sz w:val="24"/>
          <w:szCs w:val="24"/>
        </w:rPr>
      </w:pPr>
      <w:r w:rsidRPr="0054382D">
        <w:rPr>
          <w:rFonts w:ascii="Times New Roman" w:hAnsi="Times New Roman"/>
          <w:sz w:val="24"/>
          <w:szCs w:val="24"/>
        </w:rPr>
        <w:t>организует социально значимую, творческую деятельность учащихся.</w:t>
      </w:r>
    </w:p>
    <w:p w:rsidR="00911566" w:rsidRPr="0054382D" w:rsidRDefault="00911566" w:rsidP="00C8581E">
      <w:pPr>
        <w:spacing w:after="0" w:line="240" w:lineRule="auto"/>
        <w:ind w:left="567" w:right="-48"/>
        <w:rPr>
          <w:rFonts w:ascii="Times New Roman" w:hAnsi="Times New Roman"/>
          <w:sz w:val="24"/>
          <w:szCs w:val="24"/>
          <w:u w:val="single"/>
        </w:rPr>
      </w:pPr>
      <w:r w:rsidRPr="0054382D">
        <w:rPr>
          <w:rFonts w:ascii="Times New Roman" w:hAnsi="Times New Roman"/>
          <w:b/>
          <w:sz w:val="24"/>
          <w:szCs w:val="24"/>
        </w:rPr>
        <w:t>Основными факторами, определяющими модель организации внеурочной деятельности, являются</w:t>
      </w:r>
      <w:r w:rsidRPr="0054382D">
        <w:rPr>
          <w:rFonts w:ascii="Times New Roman" w:hAnsi="Times New Roman"/>
          <w:sz w:val="24"/>
          <w:szCs w:val="24"/>
        </w:rPr>
        <w:t>:</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уровень развития дополнительного образования в школе: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кадровое обеспечение  воспитательного процесса (наличие в школе заместителя директора по ВР, педагога-психолога, социального педаго</w:t>
      </w:r>
      <w:r>
        <w:rPr>
          <w:rFonts w:ascii="Times New Roman" w:hAnsi="Times New Roman"/>
          <w:sz w:val="24"/>
          <w:szCs w:val="24"/>
        </w:rPr>
        <w:t>га, педагога-организатора ОБЖ,</w:t>
      </w:r>
      <w:r w:rsidRPr="0054382D">
        <w:rPr>
          <w:rFonts w:ascii="Times New Roman" w:hAnsi="Times New Roman"/>
          <w:sz w:val="24"/>
          <w:szCs w:val="24"/>
        </w:rPr>
        <w:t xml:space="preserve"> учителя физической культуры, зав. библиотекой),</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материально-техническое обеспечени</w:t>
      </w:r>
      <w:r>
        <w:rPr>
          <w:rFonts w:ascii="Times New Roman" w:hAnsi="Times New Roman"/>
          <w:sz w:val="24"/>
          <w:szCs w:val="24"/>
        </w:rPr>
        <w:t>е внеуроч</w:t>
      </w:r>
      <w:r w:rsidRPr="00503514">
        <w:rPr>
          <w:rFonts w:ascii="Times New Roman" w:hAnsi="Times New Roman"/>
          <w:sz w:val="24"/>
          <w:szCs w:val="24"/>
        </w:rPr>
        <w:t>ной деятельности</w:t>
      </w:r>
      <w:r>
        <w:rPr>
          <w:rFonts w:ascii="Times New Roman" w:hAnsi="Times New Roman"/>
          <w:sz w:val="24"/>
          <w:szCs w:val="24"/>
        </w:rPr>
        <w:t xml:space="preserve"> </w:t>
      </w:r>
      <w:r w:rsidR="00BA765D" w:rsidRPr="003517D4">
        <w:rPr>
          <w:rFonts w:ascii="Times New Roman" w:hAnsi="Times New Roman"/>
          <w:sz w:val="24"/>
          <w:szCs w:val="24"/>
        </w:rPr>
        <w:t xml:space="preserve">МБОУ </w:t>
      </w:r>
      <w:r w:rsidR="00BA765D" w:rsidRPr="003517D4">
        <w:rPr>
          <w:rFonts w:ascii="Times New Roman" w:hAnsi="Times New Roman"/>
          <w:bCs/>
          <w:sz w:val="24"/>
          <w:szCs w:val="24"/>
        </w:rPr>
        <w:t>«ООШ с. Холманка Перелюбского муниципального  района Саратовской области»</w:t>
      </w:r>
      <w:proofErr w:type="gramStart"/>
      <w:r w:rsidR="00BA765D" w:rsidRPr="0054382D">
        <w:t xml:space="preserve"> </w:t>
      </w:r>
      <w:r w:rsidR="00C8581E">
        <w:rPr>
          <w:rFonts w:ascii="Times New Roman" w:hAnsi="Times New Roman"/>
          <w:sz w:val="24"/>
          <w:szCs w:val="24"/>
        </w:rPr>
        <w:t xml:space="preserve"> :</w:t>
      </w:r>
      <w:proofErr w:type="gramEnd"/>
      <w:r w:rsidR="00C8581E">
        <w:rPr>
          <w:rFonts w:ascii="Times New Roman" w:hAnsi="Times New Roman"/>
          <w:sz w:val="24"/>
          <w:szCs w:val="24"/>
        </w:rPr>
        <w:t xml:space="preserve"> </w:t>
      </w:r>
      <w:r w:rsidRPr="0054382D">
        <w:rPr>
          <w:rFonts w:ascii="Times New Roman" w:hAnsi="Times New Roman"/>
          <w:sz w:val="24"/>
          <w:szCs w:val="24"/>
        </w:rPr>
        <w:t xml:space="preserve"> кабинета </w:t>
      </w:r>
      <w:r>
        <w:rPr>
          <w:rFonts w:ascii="Times New Roman" w:hAnsi="Times New Roman"/>
          <w:sz w:val="24"/>
          <w:szCs w:val="24"/>
        </w:rPr>
        <w:t>информатики с локальной сетью, 1 спортивный зал</w:t>
      </w:r>
      <w:r w:rsidRPr="0054382D">
        <w:rPr>
          <w:rFonts w:ascii="Times New Roman" w:hAnsi="Times New Roman"/>
          <w:sz w:val="24"/>
          <w:szCs w:val="24"/>
        </w:rPr>
        <w:t>, библиотека и читальн</w:t>
      </w:r>
      <w:r>
        <w:rPr>
          <w:rFonts w:ascii="Times New Roman" w:hAnsi="Times New Roman"/>
          <w:sz w:val="24"/>
          <w:szCs w:val="24"/>
        </w:rPr>
        <w:t>ый зал.</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Содержание занятий,</w:t>
      </w:r>
      <w:r w:rsidRPr="0054382D">
        <w:rPr>
          <w:rFonts w:ascii="Times New Roman" w:hAnsi="Times New Roman"/>
          <w:sz w:val="24"/>
          <w:szCs w:val="24"/>
          <w:u w:val="single"/>
        </w:rPr>
        <w:t xml:space="preserve"> </w:t>
      </w:r>
      <w:r w:rsidRPr="0054382D">
        <w:rPr>
          <w:rFonts w:ascii="Times New Roman" w:hAnsi="Times New Roman"/>
          <w:sz w:val="24"/>
          <w:szCs w:val="24"/>
        </w:rPr>
        <w:t xml:space="preserve">предусмотренных в рамках внеурочной деятельности, </w:t>
      </w:r>
    </w:p>
    <w:p w:rsidR="00911566" w:rsidRPr="0054382D" w:rsidRDefault="00911566" w:rsidP="00C8581E">
      <w:pPr>
        <w:spacing w:after="0" w:line="240" w:lineRule="auto"/>
        <w:ind w:left="567" w:right="-48"/>
        <w:rPr>
          <w:rFonts w:ascii="Times New Roman" w:hAnsi="Times New Roman"/>
          <w:sz w:val="24"/>
          <w:szCs w:val="24"/>
        </w:rPr>
      </w:pPr>
      <w:proofErr w:type="gramStart"/>
      <w:r w:rsidRPr="0054382D">
        <w:rPr>
          <w:rFonts w:ascii="Times New Roman" w:hAnsi="Times New Roman"/>
          <w:sz w:val="24"/>
          <w:szCs w:val="24"/>
        </w:rPr>
        <w:t xml:space="preserve">сформировано с учётом пожеланий учащихся и их родителей (законных </w:t>
      </w:r>
      <w:proofErr w:type="gramEnd"/>
    </w:p>
    <w:p w:rsidR="00911566" w:rsidRPr="0054382D" w:rsidRDefault="00911566" w:rsidP="00C8581E">
      <w:pPr>
        <w:spacing w:after="0" w:line="240" w:lineRule="auto"/>
        <w:ind w:left="567" w:right="-48"/>
        <w:rPr>
          <w:rFonts w:ascii="Times New Roman" w:hAnsi="Times New Roman"/>
          <w:sz w:val="24"/>
          <w:szCs w:val="24"/>
        </w:rPr>
      </w:pPr>
      <w:proofErr w:type="gramStart"/>
      <w:r w:rsidRPr="0054382D">
        <w:rPr>
          <w:rFonts w:ascii="Times New Roman" w:hAnsi="Times New Roman"/>
          <w:sz w:val="24"/>
          <w:szCs w:val="24"/>
        </w:rPr>
        <w:t>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roofErr w:type="gramEnd"/>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Работа по привлечению школьников во внеурочную деятельность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осуществляется через посещение кружков школы, дополнительного образования, КТД, воспитательные мероприятия.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Внеурочная деятельность осуществляется на основании годового плана </w:t>
      </w:r>
    </w:p>
    <w:p w:rsidR="00911566" w:rsidRPr="0054382D" w:rsidRDefault="00911566" w:rsidP="00C8581E">
      <w:pPr>
        <w:spacing w:after="0" w:line="240" w:lineRule="auto"/>
        <w:ind w:left="567" w:right="-48"/>
        <w:rPr>
          <w:rFonts w:ascii="Times New Roman" w:hAnsi="Times New Roman"/>
          <w:sz w:val="24"/>
          <w:szCs w:val="24"/>
        </w:rPr>
      </w:pPr>
      <w:proofErr w:type="gramStart"/>
      <w:r w:rsidRPr="0054382D">
        <w:rPr>
          <w:rFonts w:ascii="Times New Roman" w:hAnsi="Times New Roman"/>
          <w:sz w:val="24"/>
          <w:szCs w:val="24"/>
        </w:rPr>
        <w:t>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roofErr w:type="gramEnd"/>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Организация внеурочной деятельности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Форма проведения  –  группы для занятий </w:t>
      </w:r>
      <w:r w:rsidRPr="00503514">
        <w:rPr>
          <w:rFonts w:ascii="Times New Roman" w:hAnsi="Times New Roman"/>
          <w:sz w:val="24"/>
          <w:szCs w:val="24"/>
        </w:rPr>
        <w:t>формируются в классе, параллели</w:t>
      </w:r>
      <w:r>
        <w:rPr>
          <w:rFonts w:ascii="Times New Roman" w:hAnsi="Times New Roman"/>
          <w:sz w:val="24"/>
          <w:szCs w:val="24"/>
        </w:rPr>
        <w:t>.</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Внеурочная деятельность представлена следующими направлениями работы:</w:t>
      </w:r>
    </w:p>
    <w:p w:rsidR="00911566" w:rsidRPr="00F011BB" w:rsidRDefault="00911566" w:rsidP="00C8581E">
      <w:pPr>
        <w:spacing w:after="0" w:line="240" w:lineRule="auto"/>
        <w:ind w:left="567" w:right="-48"/>
        <w:rPr>
          <w:rFonts w:ascii="Times New Roman" w:hAnsi="Times New Roman"/>
          <w:sz w:val="24"/>
          <w:szCs w:val="24"/>
        </w:rPr>
      </w:pPr>
      <w:r>
        <w:rPr>
          <w:rFonts w:ascii="Times New Roman" w:hAnsi="Times New Roman"/>
          <w:sz w:val="24"/>
          <w:szCs w:val="24"/>
        </w:rPr>
        <w:t xml:space="preserve">- </w:t>
      </w:r>
      <w:r w:rsidRPr="00F011BB">
        <w:rPr>
          <w:rFonts w:ascii="Times New Roman" w:hAnsi="Times New Roman"/>
          <w:sz w:val="24"/>
          <w:szCs w:val="24"/>
        </w:rPr>
        <w:t>духовно-нравственное;</w:t>
      </w:r>
    </w:p>
    <w:p w:rsidR="00911566" w:rsidRPr="00F011BB" w:rsidRDefault="00911566" w:rsidP="00C8581E">
      <w:pPr>
        <w:spacing w:after="0" w:line="240" w:lineRule="auto"/>
        <w:ind w:left="567" w:right="-48"/>
        <w:rPr>
          <w:rFonts w:ascii="Times New Roman" w:hAnsi="Times New Roman"/>
          <w:sz w:val="24"/>
          <w:szCs w:val="24"/>
        </w:rPr>
      </w:pPr>
      <w:r w:rsidRPr="00F011BB">
        <w:rPr>
          <w:rFonts w:ascii="Times New Roman" w:hAnsi="Times New Roman"/>
          <w:sz w:val="24"/>
          <w:szCs w:val="24"/>
        </w:rPr>
        <w:t xml:space="preserve">- общеинтеллектуальное; </w:t>
      </w:r>
    </w:p>
    <w:p w:rsidR="00911566" w:rsidRPr="00F011BB" w:rsidRDefault="00911566" w:rsidP="00C8581E">
      <w:pPr>
        <w:spacing w:after="0" w:line="240" w:lineRule="auto"/>
        <w:ind w:left="567" w:right="-48"/>
        <w:rPr>
          <w:rFonts w:ascii="Times New Roman" w:hAnsi="Times New Roman"/>
          <w:sz w:val="24"/>
          <w:szCs w:val="24"/>
        </w:rPr>
      </w:pPr>
      <w:r w:rsidRPr="00F011BB">
        <w:rPr>
          <w:rFonts w:ascii="Times New Roman" w:hAnsi="Times New Roman"/>
          <w:sz w:val="24"/>
          <w:szCs w:val="24"/>
        </w:rPr>
        <w:t>- спортивно-оздоровительное;</w:t>
      </w:r>
    </w:p>
    <w:p w:rsidR="00911566" w:rsidRDefault="00911566" w:rsidP="00C8581E">
      <w:pPr>
        <w:spacing w:after="0" w:line="240" w:lineRule="auto"/>
        <w:ind w:left="567" w:right="-48"/>
        <w:rPr>
          <w:rFonts w:ascii="Times New Roman" w:hAnsi="Times New Roman"/>
          <w:sz w:val="24"/>
          <w:szCs w:val="24"/>
        </w:rPr>
      </w:pPr>
      <w:r>
        <w:rPr>
          <w:rFonts w:ascii="Times New Roman" w:hAnsi="Times New Roman"/>
          <w:sz w:val="24"/>
          <w:szCs w:val="24"/>
        </w:rPr>
        <w:t>-общекультурное;</w:t>
      </w:r>
    </w:p>
    <w:p w:rsidR="00911566" w:rsidRDefault="00911566" w:rsidP="00911566">
      <w:pPr>
        <w:spacing w:after="0" w:line="240" w:lineRule="auto"/>
        <w:ind w:left="567" w:right="-48"/>
        <w:jc w:val="both"/>
        <w:rPr>
          <w:rFonts w:ascii="Times New Roman" w:hAnsi="Times New Roman"/>
          <w:sz w:val="24"/>
          <w:szCs w:val="24"/>
        </w:rPr>
      </w:pPr>
      <w:r>
        <w:rPr>
          <w:rFonts w:ascii="Times New Roman" w:hAnsi="Times New Roman"/>
          <w:sz w:val="24"/>
          <w:szCs w:val="24"/>
        </w:rPr>
        <w:t>- социальное;</w:t>
      </w:r>
    </w:p>
    <w:p w:rsidR="00911566" w:rsidRDefault="00911566" w:rsidP="00911566">
      <w:pPr>
        <w:spacing w:after="0" w:line="240" w:lineRule="auto"/>
        <w:ind w:left="567" w:right="-48"/>
        <w:jc w:val="both"/>
        <w:rPr>
          <w:rFonts w:ascii="Times New Roman" w:hAnsi="Times New Roman"/>
          <w:b/>
          <w:sz w:val="24"/>
          <w:szCs w:val="24"/>
        </w:rPr>
      </w:pPr>
    </w:p>
    <w:p w:rsidR="00911566" w:rsidRDefault="00911566" w:rsidP="00911566">
      <w:pPr>
        <w:spacing w:after="0" w:line="240" w:lineRule="auto"/>
        <w:ind w:left="567" w:right="-48"/>
        <w:jc w:val="both"/>
        <w:rPr>
          <w:rFonts w:ascii="Times New Roman" w:hAnsi="Times New Roman"/>
          <w:b/>
          <w:sz w:val="24"/>
          <w:szCs w:val="24"/>
        </w:rPr>
      </w:pPr>
    </w:p>
    <w:p w:rsidR="00911566" w:rsidRDefault="00911566" w:rsidP="00911566">
      <w:pPr>
        <w:spacing w:after="0" w:line="240" w:lineRule="auto"/>
        <w:ind w:left="567" w:right="-48"/>
        <w:jc w:val="both"/>
        <w:rPr>
          <w:rFonts w:ascii="Times New Roman" w:hAnsi="Times New Roman"/>
          <w:b/>
          <w:sz w:val="24"/>
          <w:szCs w:val="24"/>
        </w:rPr>
      </w:pPr>
    </w:p>
    <w:p w:rsidR="00911566" w:rsidRDefault="00911566" w:rsidP="00911566">
      <w:pPr>
        <w:spacing w:after="0" w:line="240" w:lineRule="auto"/>
        <w:ind w:left="567" w:right="-48"/>
        <w:jc w:val="both"/>
        <w:rPr>
          <w:rFonts w:ascii="Times New Roman" w:hAnsi="Times New Roman"/>
          <w:b/>
          <w:sz w:val="24"/>
          <w:szCs w:val="24"/>
        </w:rPr>
      </w:pPr>
    </w:p>
    <w:p w:rsidR="00911566" w:rsidRDefault="00911566" w:rsidP="00911566">
      <w:pPr>
        <w:spacing w:after="0" w:line="240" w:lineRule="auto"/>
        <w:ind w:left="567" w:right="-48"/>
        <w:jc w:val="both"/>
        <w:rPr>
          <w:rFonts w:ascii="Times New Roman" w:hAnsi="Times New Roman"/>
          <w:b/>
          <w:sz w:val="24"/>
          <w:szCs w:val="24"/>
        </w:rPr>
      </w:pPr>
      <w:r w:rsidRPr="0054382D">
        <w:rPr>
          <w:rFonts w:ascii="Times New Roman" w:hAnsi="Times New Roman"/>
          <w:b/>
          <w:sz w:val="24"/>
          <w:szCs w:val="24"/>
        </w:rPr>
        <w:lastRenderedPageBreak/>
        <w:t>Взаимосвязь направлений, видов и форм организации внеурочной деятельности</w:t>
      </w:r>
    </w:p>
    <w:p w:rsidR="00911566" w:rsidRPr="0054382D" w:rsidRDefault="00911566" w:rsidP="00911566">
      <w:pPr>
        <w:spacing w:after="0" w:line="240" w:lineRule="auto"/>
        <w:ind w:left="567" w:right="-4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83"/>
        <w:gridCol w:w="2369"/>
        <w:gridCol w:w="2977"/>
        <w:gridCol w:w="2942"/>
      </w:tblGrid>
      <w:tr w:rsidR="00911566" w:rsidRPr="0054382D" w:rsidTr="007E7856">
        <w:trPr>
          <w:cantSplit/>
          <w:trHeight w:val="1875"/>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Направления развития личности</w:t>
            </w: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Направления внеурочной деятельности</w:t>
            </w:r>
          </w:p>
        </w:tc>
        <w:tc>
          <w:tcPr>
            <w:tcW w:w="2977" w:type="dxa"/>
            <w:shd w:val="clear" w:color="auto" w:fill="FFFFFF" w:themeFill="background1"/>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Виды внеурочной деятельности</w:t>
            </w:r>
          </w:p>
        </w:tc>
        <w:tc>
          <w:tcPr>
            <w:tcW w:w="2942" w:type="dxa"/>
            <w:shd w:val="clear" w:color="auto" w:fill="FFFFFF" w:themeFill="background1"/>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Формы организации внеурочной деятельности</w:t>
            </w:r>
          </w:p>
        </w:tc>
      </w:tr>
      <w:tr w:rsidR="00911566" w:rsidRPr="0054382D" w:rsidTr="007E7856">
        <w:trPr>
          <w:cantSplit/>
          <w:trHeight w:val="2142"/>
        </w:trPr>
        <w:tc>
          <w:tcPr>
            <w:tcW w:w="1283" w:type="dxa"/>
            <w:vMerge w:val="restart"/>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спортивно-оздоровительное</w:t>
            </w:r>
          </w:p>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Спортивно-оздоровительное </w:t>
            </w:r>
          </w:p>
        </w:tc>
        <w:tc>
          <w:tcPr>
            <w:tcW w:w="2977"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игровая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туристско-краеведческая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познавательная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досугово-развлекательная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спортивно-оздоровительная</w:t>
            </w:r>
          </w:p>
        </w:tc>
        <w:tc>
          <w:tcPr>
            <w:tcW w:w="2942"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соревнования, секции,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мероприятия,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экскурсии,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военно-спортивные игры,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шефская помощь ветеранам</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социально-значимая акция «Ветеран живет рядом», «Тюльпан ветерану»</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7E7856">
        <w:tc>
          <w:tcPr>
            <w:tcW w:w="1283"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военно-патриотическое </w:t>
            </w:r>
          </w:p>
        </w:tc>
        <w:tc>
          <w:tcPr>
            <w:tcW w:w="2977" w:type="dxa"/>
            <w:vMerge/>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p>
        </w:tc>
        <w:tc>
          <w:tcPr>
            <w:tcW w:w="2942" w:type="dxa"/>
            <w:vMerge/>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p>
        </w:tc>
      </w:tr>
      <w:tr w:rsidR="00911566" w:rsidRPr="0054382D" w:rsidTr="007E7856">
        <w:trPr>
          <w:cantSplit/>
          <w:trHeight w:val="2761"/>
        </w:trPr>
        <w:tc>
          <w:tcPr>
            <w:tcW w:w="1283" w:type="dxa"/>
            <w:vMerge w:val="restart"/>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Pr>
                <w:rFonts w:ascii="Times New Roman" w:hAnsi="Times New Roman"/>
                <w:b/>
                <w:sz w:val="24"/>
                <w:szCs w:val="24"/>
              </w:rPr>
              <w:t>Духовно-нравственное</w:t>
            </w: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научно-познавательное</w:t>
            </w:r>
          </w:p>
        </w:tc>
        <w:tc>
          <w:tcPr>
            <w:tcW w:w="2977"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игровая 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проблемно-ценностное, общение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художественное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творчество</w:t>
            </w:r>
          </w:p>
        </w:tc>
        <w:tc>
          <w:tcPr>
            <w:tcW w:w="2942" w:type="dxa"/>
            <w:vMerge w:val="restart"/>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кружки,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поисковые операции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концерты, спектакли, выставки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интеллектуальные игры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круглый стол</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дискуссии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конференции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трудовой десант</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Шефское движение </w:t>
            </w:r>
          </w:p>
        </w:tc>
      </w:tr>
      <w:tr w:rsidR="00911566" w:rsidRPr="0054382D" w:rsidTr="007E7856">
        <w:trPr>
          <w:cantSplit/>
          <w:trHeight w:val="1134"/>
        </w:trPr>
        <w:tc>
          <w:tcPr>
            <w:tcW w:w="1283" w:type="dxa"/>
            <w:vMerge/>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художественно-эстетическое</w:t>
            </w:r>
          </w:p>
        </w:tc>
        <w:tc>
          <w:tcPr>
            <w:tcW w:w="2977"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c>
          <w:tcPr>
            <w:tcW w:w="2942"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7E7856">
        <w:trPr>
          <w:cantSplit/>
          <w:trHeight w:val="1134"/>
        </w:trPr>
        <w:tc>
          <w:tcPr>
            <w:tcW w:w="1283" w:type="dxa"/>
            <w:vMerge/>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общественно-полезная деятельность</w:t>
            </w:r>
          </w:p>
        </w:tc>
        <w:tc>
          <w:tcPr>
            <w:tcW w:w="2977"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социальное </w:t>
            </w:r>
          </w:p>
          <w:p w:rsidR="00911566" w:rsidRPr="0054382D" w:rsidRDefault="00911566" w:rsidP="002E31E7">
            <w:pPr>
              <w:spacing w:after="0" w:line="240" w:lineRule="auto"/>
              <w:ind w:right="-48"/>
              <w:jc w:val="both"/>
              <w:rPr>
                <w:rFonts w:ascii="Times New Roman" w:hAnsi="Times New Roman"/>
                <w:sz w:val="24"/>
                <w:szCs w:val="24"/>
              </w:rPr>
            </w:pPr>
            <w:proofErr w:type="gramStart"/>
            <w:r w:rsidRPr="0054382D">
              <w:rPr>
                <w:rFonts w:ascii="Times New Roman" w:hAnsi="Times New Roman"/>
                <w:sz w:val="24"/>
                <w:szCs w:val="24"/>
              </w:rPr>
              <w:t xml:space="preserve">творчество (социально </w:t>
            </w:r>
            <w:proofErr w:type="gramEnd"/>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преобразующая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добровольческая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деятельность)</w:t>
            </w:r>
          </w:p>
        </w:tc>
        <w:tc>
          <w:tcPr>
            <w:tcW w:w="2942"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7E7856">
        <w:trPr>
          <w:cantSplit/>
          <w:trHeight w:val="1134"/>
        </w:trPr>
        <w:tc>
          <w:tcPr>
            <w:tcW w:w="1283" w:type="dxa"/>
            <w:vMerge/>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sz w:val="24"/>
                <w:szCs w:val="24"/>
              </w:rPr>
            </w:pPr>
          </w:p>
        </w:tc>
        <w:tc>
          <w:tcPr>
            <w:tcW w:w="2369"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проектная деятельность</w:t>
            </w:r>
          </w:p>
        </w:tc>
        <w:tc>
          <w:tcPr>
            <w:tcW w:w="2977" w:type="dxa"/>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трудовая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 xml:space="preserve">(производственная) </w:t>
            </w:r>
          </w:p>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деятельность</w:t>
            </w:r>
          </w:p>
        </w:tc>
        <w:tc>
          <w:tcPr>
            <w:tcW w:w="2942" w:type="dxa"/>
            <w:vMerge/>
            <w:shd w:val="clear" w:color="auto" w:fill="FFFFFF" w:themeFill="background1"/>
          </w:tcPr>
          <w:p w:rsidR="00911566" w:rsidRPr="0054382D" w:rsidRDefault="00911566" w:rsidP="002E31E7">
            <w:pPr>
              <w:spacing w:after="0" w:line="240" w:lineRule="auto"/>
              <w:ind w:right="-48"/>
              <w:jc w:val="both"/>
              <w:rPr>
                <w:rFonts w:ascii="Times New Roman" w:hAnsi="Times New Roman"/>
                <w:sz w:val="24"/>
                <w:szCs w:val="24"/>
              </w:rPr>
            </w:pPr>
          </w:p>
        </w:tc>
      </w:tr>
      <w:tr w:rsidR="00911566" w:rsidRPr="0054382D" w:rsidTr="007E7856">
        <w:trPr>
          <w:cantSplit/>
          <w:trHeight w:val="1134"/>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lastRenderedPageBreak/>
              <w:t xml:space="preserve"> Социальное </w:t>
            </w: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общественно-полезная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проектная деятельность</w:t>
            </w:r>
          </w:p>
        </w:tc>
        <w:tc>
          <w:tcPr>
            <w:tcW w:w="2977"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игровая 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проблемно-ценностное общение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социальное </w:t>
            </w:r>
          </w:p>
          <w:p w:rsidR="00911566" w:rsidRPr="0054382D" w:rsidRDefault="00911566" w:rsidP="00C8581E">
            <w:pPr>
              <w:spacing w:after="0" w:line="240" w:lineRule="auto"/>
              <w:ind w:right="-48"/>
              <w:rPr>
                <w:rFonts w:ascii="Times New Roman" w:hAnsi="Times New Roman"/>
                <w:sz w:val="24"/>
                <w:szCs w:val="24"/>
              </w:rPr>
            </w:pPr>
            <w:proofErr w:type="gramStart"/>
            <w:r w:rsidRPr="0054382D">
              <w:rPr>
                <w:rFonts w:ascii="Times New Roman" w:hAnsi="Times New Roman"/>
                <w:sz w:val="24"/>
                <w:szCs w:val="24"/>
              </w:rPr>
              <w:t xml:space="preserve">творчество (социально </w:t>
            </w:r>
            <w:proofErr w:type="gramEnd"/>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преобразующая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деятельность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трудовая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(производственная)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КТД</w:t>
            </w:r>
          </w:p>
        </w:tc>
        <w:tc>
          <w:tcPr>
            <w:tcW w:w="2942"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Детские общественные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организации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Акции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Движения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Социально значимые проекты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7E7856">
        <w:trPr>
          <w:cantSplit/>
          <w:trHeight w:val="1134"/>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 xml:space="preserve">Общеинтеллектуальное </w:t>
            </w:r>
          </w:p>
        </w:tc>
        <w:tc>
          <w:tcPr>
            <w:tcW w:w="2369"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научно-познавательное</w:t>
            </w:r>
          </w:p>
        </w:tc>
        <w:tc>
          <w:tcPr>
            <w:tcW w:w="2977"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Познавательная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деятельность</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Исследовательские проекты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Проблемно-ценностное общение</w:t>
            </w:r>
          </w:p>
        </w:tc>
        <w:tc>
          <w:tcPr>
            <w:tcW w:w="2942" w:type="dxa"/>
            <w:shd w:val="clear" w:color="auto" w:fill="FFFFFF" w:themeFill="background1"/>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школьное научное общество;</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смотры знаний;</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исследовательские проекты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олимпиады;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поисковые и научные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исследования;</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индивидуально – групповые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занятия (ИГЗ);</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индивидуально-групповые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консультации (ИГК)</w:t>
            </w:r>
          </w:p>
        </w:tc>
      </w:tr>
      <w:tr w:rsidR="00911566" w:rsidRPr="0054382D" w:rsidTr="007E7856">
        <w:trPr>
          <w:cantSplit/>
          <w:trHeight w:val="3011"/>
        </w:trPr>
        <w:tc>
          <w:tcPr>
            <w:tcW w:w="1283" w:type="dxa"/>
            <w:shd w:val="clear" w:color="auto" w:fill="FFFFFF" w:themeFill="background1"/>
            <w:textDirection w:val="btLr"/>
          </w:tcPr>
          <w:p w:rsidR="00911566" w:rsidRPr="0054382D" w:rsidRDefault="00911566" w:rsidP="002E31E7">
            <w:pPr>
              <w:spacing w:after="0" w:line="240" w:lineRule="auto"/>
              <w:ind w:left="113" w:right="-48"/>
              <w:jc w:val="both"/>
              <w:rPr>
                <w:rFonts w:ascii="Times New Roman" w:hAnsi="Times New Roman"/>
                <w:b/>
                <w:sz w:val="24"/>
                <w:szCs w:val="24"/>
              </w:rPr>
            </w:pPr>
            <w:r w:rsidRPr="0054382D">
              <w:rPr>
                <w:rFonts w:ascii="Times New Roman" w:hAnsi="Times New Roman"/>
                <w:b/>
                <w:sz w:val="24"/>
                <w:szCs w:val="24"/>
              </w:rPr>
              <w:t>Общекультурное</w:t>
            </w:r>
          </w:p>
        </w:tc>
        <w:tc>
          <w:tcPr>
            <w:tcW w:w="2369" w:type="dxa"/>
            <w:shd w:val="clear" w:color="auto" w:fill="FFFFFF" w:themeFill="background1"/>
          </w:tcPr>
          <w:p w:rsidR="00911566" w:rsidRPr="0054382D" w:rsidRDefault="00911566" w:rsidP="00C8581E">
            <w:pPr>
              <w:pStyle w:val="Default"/>
              <w:ind w:right="-48"/>
            </w:pPr>
            <w:r w:rsidRPr="0054382D">
              <w:t xml:space="preserve">Художественно-эстетическое </w:t>
            </w:r>
          </w:p>
          <w:p w:rsidR="00911566" w:rsidRPr="0054382D" w:rsidRDefault="00911566" w:rsidP="00C8581E">
            <w:pPr>
              <w:spacing w:after="0" w:line="240" w:lineRule="auto"/>
              <w:ind w:right="-48"/>
              <w:rPr>
                <w:rFonts w:ascii="Times New Roman" w:hAnsi="Times New Roman"/>
                <w:sz w:val="24"/>
                <w:szCs w:val="24"/>
              </w:rPr>
            </w:pPr>
            <w:proofErr w:type="gramStart"/>
            <w:r w:rsidRPr="0054382D">
              <w:rPr>
                <w:rFonts w:ascii="Times New Roman" w:hAnsi="Times New Roman"/>
                <w:sz w:val="24"/>
                <w:szCs w:val="24"/>
              </w:rPr>
              <w:t>Духовно-нравствен</w:t>
            </w:r>
            <w:proofErr w:type="gramEnd"/>
            <w:r w:rsidRPr="0054382D">
              <w:rPr>
                <w:rFonts w:ascii="Times New Roman" w:hAnsi="Times New Roman"/>
                <w:sz w:val="24"/>
                <w:szCs w:val="24"/>
              </w:rPr>
              <w:t xml:space="preserve"> </w:t>
            </w:r>
          </w:p>
        </w:tc>
        <w:tc>
          <w:tcPr>
            <w:tcW w:w="2977" w:type="dxa"/>
            <w:shd w:val="clear" w:color="auto" w:fill="FFFFFF" w:themeFill="background1"/>
          </w:tcPr>
          <w:p w:rsidR="00911566" w:rsidRPr="0054382D" w:rsidRDefault="00911566" w:rsidP="00C8581E">
            <w:pPr>
              <w:pStyle w:val="Default"/>
              <w:ind w:right="-48"/>
            </w:pPr>
            <w:r w:rsidRPr="0054382D">
              <w:t xml:space="preserve">Досугово-развлекательная деятельность (досуговое общение); </w:t>
            </w:r>
          </w:p>
          <w:p w:rsidR="00911566" w:rsidRPr="0054382D" w:rsidRDefault="00911566" w:rsidP="00C8581E">
            <w:pPr>
              <w:pStyle w:val="Default"/>
              <w:ind w:right="-48"/>
            </w:pPr>
            <w:r w:rsidRPr="0054382D">
              <w:t xml:space="preserve">Проблемно-ценностное общение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Художественное творчество </w:t>
            </w:r>
          </w:p>
        </w:tc>
        <w:tc>
          <w:tcPr>
            <w:tcW w:w="2942" w:type="dxa"/>
            <w:shd w:val="clear" w:color="auto" w:fill="FFFFFF" w:themeFill="background1"/>
          </w:tcPr>
          <w:p w:rsidR="00911566" w:rsidRPr="0054382D" w:rsidRDefault="00911566" w:rsidP="00C8581E">
            <w:pPr>
              <w:pStyle w:val="Default"/>
              <w:ind w:right="-48"/>
            </w:pPr>
            <w:r w:rsidRPr="0054382D">
              <w:t xml:space="preserve">Кружки художественного творчества </w:t>
            </w:r>
          </w:p>
          <w:p w:rsidR="00911566" w:rsidRPr="0054382D" w:rsidRDefault="00911566" w:rsidP="00C8581E">
            <w:pPr>
              <w:pStyle w:val="Default"/>
              <w:ind w:right="-48"/>
            </w:pPr>
            <w:r w:rsidRPr="0054382D">
              <w:t xml:space="preserve">Экскурсии </w:t>
            </w:r>
          </w:p>
          <w:p w:rsidR="00911566" w:rsidRPr="0054382D" w:rsidRDefault="00911566" w:rsidP="00C8581E">
            <w:pPr>
              <w:pStyle w:val="Default"/>
              <w:ind w:right="-48"/>
            </w:pPr>
            <w:r w:rsidRPr="0054382D">
              <w:t xml:space="preserve">Классные часы </w:t>
            </w:r>
          </w:p>
          <w:p w:rsidR="00911566" w:rsidRPr="0054382D" w:rsidRDefault="00911566" w:rsidP="00C8581E">
            <w:pPr>
              <w:pStyle w:val="Default"/>
              <w:ind w:right="-48"/>
            </w:pPr>
            <w:r w:rsidRPr="0054382D">
              <w:t xml:space="preserve">Концерты </w:t>
            </w:r>
          </w:p>
          <w:p w:rsidR="00911566" w:rsidRPr="0054382D" w:rsidRDefault="00911566" w:rsidP="00C8581E">
            <w:pPr>
              <w:pStyle w:val="Default"/>
              <w:ind w:right="-48"/>
            </w:pPr>
            <w:r w:rsidRPr="0054382D">
              <w:t xml:space="preserve">Спектакли </w:t>
            </w:r>
          </w:p>
          <w:p w:rsidR="00911566" w:rsidRPr="0054382D" w:rsidRDefault="00911566" w:rsidP="00C8581E">
            <w:pPr>
              <w:pStyle w:val="Default"/>
              <w:ind w:right="-48"/>
            </w:pPr>
            <w:r w:rsidRPr="0054382D">
              <w:t xml:space="preserve">Выставки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Социальные проекты на основе художественной деятельности </w:t>
            </w:r>
          </w:p>
        </w:tc>
      </w:tr>
    </w:tbl>
    <w:p w:rsidR="00911566" w:rsidRPr="0054382D" w:rsidRDefault="00911566" w:rsidP="00911566">
      <w:pPr>
        <w:spacing w:after="0" w:line="240" w:lineRule="auto"/>
        <w:ind w:right="-48"/>
        <w:jc w:val="both"/>
        <w:rPr>
          <w:rFonts w:ascii="Times New Roman" w:hAnsi="Times New Roman"/>
          <w:sz w:val="24"/>
          <w:szCs w:val="24"/>
        </w:rPr>
      </w:pPr>
    </w:p>
    <w:p w:rsidR="00911566" w:rsidRPr="0054382D" w:rsidRDefault="00911566" w:rsidP="00911566">
      <w:pPr>
        <w:spacing w:after="0" w:line="240" w:lineRule="auto"/>
        <w:ind w:right="-48"/>
        <w:jc w:val="both"/>
        <w:rPr>
          <w:rFonts w:ascii="Times New Roman" w:hAnsi="Times New Roman"/>
          <w:b/>
          <w:sz w:val="24"/>
          <w:szCs w:val="24"/>
        </w:rPr>
      </w:pPr>
    </w:p>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b/>
          <w:sz w:val="24"/>
          <w:szCs w:val="24"/>
        </w:rPr>
        <w:t>Предполагаемые результаты внеурочной деятельности</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b/>
          <w:sz w:val="24"/>
          <w:szCs w:val="24"/>
        </w:rPr>
        <w:t>Результаты первого уровня</w:t>
      </w:r>
      <w:r w:rsidRPr="0054382D">
        <w:rPr>
          <w:rFonts w:ascii="Times New Roman" w:hAnsi="Times New Roman"/>
          <w:sz w:val="24"/>
          <w:szCs w:val="24"/>
        </w:rPr>
        <w:t xml:space="preserve">  (приобретение школьниками социальных знаний):</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понимания социальной реальности и повседневной жизни):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приобретение школьниками знаний:</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об этике и эстетике повседневной жизни человека;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 принятиях в обществе нормах отношения к природе, к памятникам истории, природы и культуры, к людям других поколений;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 русских народных играх, о правилах конструктивной групповой работы;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об основах решения проектных задач, организации коллективной творческой деятельности;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t xml:space="preserve">о способах самостоятельного поиска, нахождения и обработки информации; о логике и правилах проведения научного исследования; </w:t>
      </w:r>
    </w:p>
    <w:p w:rsidR="00911566" w:rsidRPr="0054382D" w:rsidRDefault="00911566" w:rsidP="00C8581E">
      <w:pPr>
        <w:numPr>
          <w:ilvl w:val="0"/>
          <w:numId w:val="74"/>
        </w:numPr>
        <w:spacing w:after="0" w:line="240" w:lineRule="auto"/>
        <w:ind w:left="1418" w:right="-48" w:hanging="567"/>
        <w:rPr>
          <w:rFonts w:ascii="Times New Roman" w:hAnsi="Times New Roman"/>
          <w:sz w:val="24"/>
          <w:szCs w:val="24"/>
        </w:rPr>
      </w:pPr>
      <w:r w:rsidRPr="0054382D">
        <w:rPr>
          <w:rFonts w:ascii="Times New Roman" w:hAnsi="Times New Roman"/>
          <w:sz w:val="24"/>
          <w:szCs w:val="24"/>
        </w:rPr>
        <w:lastRenderedPageBreak/>
        <w:t>о способах ориентирования на местности и элементарных правилах выживания в природе; способы решения нестандартных задач.</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Результаты второго уровня</w:t>
      </w:r>
      <w:r w:rsidRPr="0054382D">
        <w:rPr>
          <w:rFonts w:ascii="Times New Roman" w:hAnsi="Times New Roman"/>
          <w:sz w:val="24"/>
          <w:szCs w:val="24"/>
        </w:rPr>
        <w:t xml:space="preserve"> (формирование позитивного отношения школьника к базовым ценностям нашего общества и к социальной реальности в целом):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911566"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Результаты третьего уровня</w:t>
      </w:r>
      <w:r w:rsidRPr="0054382D">
        <w:rPr>
          <w:rFonts w:ascii="Times New Roman" w:hAnsi="Times New Roman"/>
          <w:sz w:val="24"/>
          <w:szCs w:val="24"/>
        </w:rPr>
        <w:t xml:space="preserve">  (приобретение школьником опыта самостоятельного социального действия):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школьник может приобрести опыт исследовательской деятельности;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публичного выступления по проблемным вопросам;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интервьюирования и проведения опросов общественного мнения;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общения с представителями других социальных групп; опыт волонтерской деятельности;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самостоятельной организации праздников и поздравлений для других людей; </w:t>
      </w:r>
    </w:p>
    <w:p w:rsidR="00911566"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 xml:space="preserve">опыт самообслуживания, самоорганизации и организации совместной деятельности с другими детьми; </w:t>
      </w:r>
    </w:p>
    <w:p w:rsidR="00911566" w:rsidRPr="0054382D" w:rsidRDefault="00911566" w:rsidP="00C8581E">
      <w:pPr>
        <w:numPr>
          <w:ilvl w:val="0"/>
          <w:numId w:val="73"/>
        </w:numPr>
        <w:spacing w:after="0" w:line="240" w:lineRule="auto"/>
        <w:ind w:right="-48"/>
        <w:rPr>
          <w:rFonts w:ascii="Times New Roman" w:hAnsi="Times New Roman"/>
          <w:sz w:val="24"/>
          <w:szCs w:val="24"/>
        </w:rPr>
      </w:pPr>
      <w:r w:rsidRPr="0054382D">
        <w:rPr>
          <w:rFonts w:ascii="Times New Roman" w:hAnsi="Times New Roman"/>
          <w:sz w:val="24"/>
          <w:szCs w:val="24"/>
        </w:rPr>
        <w:t>опыт управления другими людьми и взятия на себя ответственности за других людей; опыт работы в команде.</w:t>
      </w:r>
    </w:p>
    <w:p w:rsidR="00911566" w:rsidRPr="0054382D" w:rsidRDefault="00911566" w:rsidP="00C8581E">
      <w:pPr>
        <w:spacing w:after="0" w:line="240" w:lineRule="auto"/>
        <w:ind w:right="-48"/>
        <w:rPr>
          <w:rFonts w:ascii="Times New Roman" w:hAnsi="Times New Roman"/>
          <w:sz w:val="24"/>
          <w:szCs w:val="24"/>
        </w:rPr>
      </w:pPr>
    </w:p>
    <w:p w:rsidR="00911566" w:rsidRPr="0054382D" w:rsidRDefault="00911566" w:rsidP="00911566">
      <w:pPr>
        <w:spacing w:after="0" w:line="240" w:lineRule="auto"/>
        <w:ind w:right="-48"/>
        <w:jc w:val="both"/>
        <w:rPr>
          <w:rFonts w:ascii="Times New Roman" w:hAnsi="Times New Roman"/>
          <w:b/>
          <w:sz w:val="24"/>
          <w:szCs w:val="24"/>
        </w:rPr>
      </w:pPr>
    </w:p>
    <w:p w:rsidR="00911566"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Формы достижения воспитательных результатов</w:t>
      </w:r>
      <w:r>
        <w:rPr>
          <w:rFonts w:ascii="Times New Roman" w:hAnsi="Times New Roman"/>
          <w:b/>
          <w:sz w:val="24"/>
          <w:szCs w:val="24"/>
        </w:rPr>
        <w:t xml:space="preserve"> </w:t>
      </w:r>
      <w:r w:rsidRPr="0054382D">
        <w:rPr>
          <w:rFonts w:ascii="Times New Roman" w:hAnsi="Times New Roman"/>
          <w:b/>
          <w:sz w:val="24"/>
          <w:szCs w:val="24"/>
        </w:rPr>
        <w:t>во внеурочной деятельности</w:t>
      </w:r>
    </w:p>
    <w:p w:rsidR="00911566" w:rsidRDefault="00911566" w:rsidP="00911566">
      <w:pPr>
        <w:spacing w:after="0" w:line="240" w:lineRule="auto"/>
        <w:ind w:right="-48"/>
        <w:jc w:val="center"/>
        <w:rPr>
          <w:rFonts w:ascii="Times New Roman" w:hAnsi="Times New Roman"/>
          <w:b/>
          <w:sz w:val="24"/>
          <w:szCs w:val="24"/>
        </w:rPr>
      </w:pPr>
    </w:p>
    <w:p w:rsidR="00911566" w:rsidRDefault="00911566" w:rsidP="00911566">
      <w:pPr>
        <w:spacing w:after="0" w:line="240" w:lineRule="auto"/>
        <w:ind w:right="-48"/>
        <w:jc w:val="center"/>
        <w:rPr>
          <w:rFonts w:ascii="Times New Roman" w:hAnsi="Times New Roman"/>
          <w:b/>
          <w:sz w:val="24"/>
          <w:szCs w:val="24"/>
        </w:rPr>
      </w:pP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2491"/>
        <w:gridCol w:w="2410"/>
        <w:gridCol w:w="2800"/>
      </w:tblGrid>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Уровень результатов</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Виды</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внеурочной </w:t>
            </w:r>
          </w:p>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деятельности</w:t>
            </w:r>
          </w:p>
        </w:tc>
        <w:tc>
          <w:tcPr>
            <w:tcW w:w="249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Приобретение социальных знаний</w:t>
            </w:r>
          </w:p>
        </w:tc>
        <w:tc>
          <w:tcPr>
            <w:tcW w:w="241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Формирование ценностного отношения к социальной реальности</w:t>
            </w:r>
          </w:p>
        </w:tc>
        <w:tc>
          <w:tcPr>
            <w:tcW w:w="280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Получение опыта самостоятельного общественного действия</w:t>
            </w:r>
          </w:p>
        </w:tc>
      </w:tr>
      <w:tr w:rsidR="00911566" w:rsidRPr="0054382D" w:rsidTr="002E31E7">
        <w:tc>
          <w:tcPr>
            <w:tcW w:w="2221" w:type="dxa"/>
            <w:vMerge w:val="restart"/>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Игровая </w:t>
            </w:r>
          </w:p>
        </w:tc>
        <w:tc>
          <w:tcPr>
            <w:tcW w:w="249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Игра с ролевым акцентом</w:t>
            </w:r>
          </w:p>
        </w:tc>
        <w:tc>
          <w:tcPr>
            <w:tcW w:w="241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Игра с деловым акцентом</w:t>
            </w:r>
          </w:p>
        </w:tc>
        <w:tc>
          <w:tcPr>
            <w:tcW w:w="2800"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Социально-моделирующая игра</w:t>
            </w:r>
          </w:p>
        </w:tc>
      </w:tr>
      <w:tr w:rsidR="00911566" w:rsidRPr="0054382D" w:rsidTr="002E31E7">
        <w:tc>
          <w:tcPr>
            <w:tcW w:w="2221" w:type="dxa"/>
            <w:vMerge/>
          </w:tcPr>
          <w:p w:rsidR="00911566" w:rsidRPr="0054382D" w:rsidRDefault="00911566" w:rsidP="00C8581E">
            <w:pPr>
              <w:spacing w:after="0" w:line="240" w:lineRule="auto"/>
              <w:ind w:right="-48"/>
              <w:rPr>
                <w:rFonts w:ascii="Times New Roman" w:hAnsi="Times New Roman"/>
                <w:sz w:val="24"/>
                <w:szCs w:val="24"/>
              </w:rPr>
            </w:pPr>
          </w:p>
        </w:tc>
        <w:tc>
          <w:tcPr>
            <w:tcW w:w="7701" w:type="dxa"/>
            <w:gridSpan w:val="3"/>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Проектно-ролевая игра «Погружение в историческую эпоху»</w:t>
            </w:r>
          </w:p>
        </w:tc>
      </w:tr>
      <w:tr w:rsidR="00911566" w:rsidRPr="0054382D" w:rsidTr="002E31E7">
        <w:tc>
          <w:tcPr>
            <w:tcW w:w="2221" w:type="dxa"/>
            <w:vMerge w:val="restart"/>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Познавательная </w:t>
            </w:r>
          </w:p>
        </w:tc>
        <w:tc>
          <w:tcPr>
            <w:tcW w:w="2491" w:type="dxa"/>
          </w:tcPr>
          <w:p w:rsidR="00911566" w:rsidRPr="0054382D" w:rsidRDefault="00911566" w:rsidP="00C8581E">
            <w:pPr>
              <w:pStyle w:val="Default"/>
              <w:ind w:right="-48"/>
            </w:pPr>
            <w:r w:rsidRPr="0054382D">
              <w:t xml:space="preserve">Познавательные беседы, предметные факультативы, олимпиады </w:t>
            </w:r>
          </w:p>
        </w:tc>
        <w:tc>
          <w:tcPr>
            <w:tcW w:w="2410" w:type="dxa"/>
          </w:tcPr>
          <w:p w:rsidR="00911566" w:rsidRPr="0054382D" w:rsidRDefault="00911566" w:rsidP="00C8581E">
            <w:pPr>
              <w:pStyle w:val="Default"/>
              <w:ind w:right="-48"/>
            </w:pPr>
            <w:r w:rsidRPr="0054382D">
              <w:t xml:space="preserve">Смотр знаний, научное общество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t>Детские исследовательские проекты, внешкольные акции познавательной направленности (конференции учащихся, интеллектуальные марафоны и т. п.)</w:t>
            </w:r>
          </w:p>
        </w:tc>
      </w:tr>
      <w:tr w:rsidR="00911566" w:rsidRPr="0054382D" w:rsidTr="002E31E7">
        <w:tc>
          <w:tcPr>
            <w:tcW w:w="2221" w:type="dxa"/>
            <w:vMerge/>
          </w:tcPr>
          <w:p w:rsidR="00911566" w:rsidRPr="0054382D" w:rsidRDefault="00911566" w:rsidP="00C8581E">
            <w:pPr>
              <w:spacing w:after="0" w:line="240" w:lineRule="auto"/>
              <w:ind w:right="-48"/>
              <w:rPr>
                <w:rFonts w:ascii="Times New Roman" w:hAnsi="Times New Roman"/>
                <w:sz w:val="24"/>
                <w:szCs w:val="24"/>
              </w:rPr>
            </w:pPr>
          </w:p>
        </w:tc>
        <w:tc>
          <w:tcPr>
            <w:tcW w:w="7701" w:type="dxa"/>
            <w:gridSpan w:val="3"/>
          </w:tcPr>
          <w:p w:rsidR="00911566" w:rsidRPr="0054382D" w:rsidRDefault="00911566" w:rsidP="00C8581E">
            <w:pPr>
              <w:pStyle w:val="Default"/>
              <w:ind w:right="-48"/>
            </w:pPr>
            <w:r w:rsidRPr="0054382D">
              <w:t>Профориентация учащихся</w:t>
            </w: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Проблемно-ценностное общение </w:t>
            </w:r>
          </w:p>
        </w:tc>
        <w:tc>
          <w:tcPr>
            <w:tcW w:w="2491" w:type="dxa"/>
          </w:tcPr>
          <w:p w:rsidR="00911566" w:rsidRPr="0054382D" w:rsidRDefault="00911566" w:rsidP="00C8581E">
            <w:pPr>
              <w:pStyle w:val="Default"/>
              <w:ind w:right="-48"/>
            </w:pPr>
            <w:r w:rsidRPr="0054382D">
              <w:t xml:space="preserve">Этическая беседа </w:t>
            </w:r>
          </w:p>
          <w:p w:rsidR="00911566" w:rsidRPr="0054382D" w:rsidRDefault="00911566" w:rsidP="00C8581E">
            <w:pPr>
              <w:spacing w:after="0" w:line="240" w:lineRule="auto"/>
              <w:ind w:right="-48"/>
              <w:rPr>
                <w:rFonts w:ascii="Times New Roman" w:hAnsi="Times New Roman"/>
                <w:sz w:val="24"/>
                <w:szCs w:val="24"/>
              </w:rPr>
            </w:pPr>
          </w:p>
        </w:tc>
        <w:tc>
          <w:tcPr>
            <w:tcW w:w="2410" w:type="dxa"/>
          </w:tcPr>
          <w:p w:rsidR="00911566" w:rsidRPr="0054382D" w:rsidRDefault="00911566" w:rsidP="00C8581E">
            <w:pPr>
              <w:pStyle w:val="Default"/>
              <w:ind w:right="-48"/>
            </w:pPr>
            <w:r w:rsidRPr="0054382D">
              <w:t xml:space="preserve">Дебаты, тематический диспут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t xml:space="preserve">Проблемно-ценностная дискуссия с участием внешних экспертов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Досугово-развлекательная </w:t>
            </w:r>
            <w:r w:rsidRPr="0054382D">
              <w:rPr>
                <w:rFonts w:ascii="Times New Roman" w:hAnsi="Times New Roman"/>
                <w:sz w:val="24"/>
                <w:szCs w:val="24"/>
              </w:rPr>
              <w:lastRenderedPageBreak/>
              <w:t>деятельность</w:t>
            </w:r>
          </w:p>
        </w:tc>
        <w:tc>
          <w:tcPr>
            <w:tcW w:w="2491" w:type="dxa"/>
          </w:tcPr>
          <w:p w:rsidR="00911566" w:rsidRPr="0054382D" w:rsidRDefault="00911566" w:rsidP="00C8581E">
            <w:pPr>
              <w:pStyle w:val="Default"/>
              <w:ind w:right="-48"/>
            </w:pPr>
            <w:r w:rsidRPr="0054382D">
              <w:lastRenderedPageBreak/>
              <w:t xml:space="preserve">Культпоходы в театры, музеи, </w:t>
            </w:r>
            <w:r w:rsidRPr="0054382D">
              <w:lastRenderedPageBreak/>
              <w:t xml:space="preserve">концертные залы, галерею </w:t>
            </w:r>
          </w:p>
          <w:p w:rsidR="00911566" w:rsidRPr="0054382D" w:rsidRDefault="00911566" w:rsidP="00C8581E">
            <w:pPr>
              <w:spacing w:after="0" w:line="240" w:lineRule="auto"/>
              <w:ind w:right="-48"/>
              <w:rPr>
                <w:rFonts w:ascii="Times New Roman" w:hAnsi="Times New Roman"/>
                <w:sz w:val="24"/>
                <w:szCs w:val="24"/>
              </w:rPr>
            </w:pPr>
          </w:p>
        </w:tc>
        <w:tc>
          <w:tcPr>
            <w:tcW w:w="2410" w:type="dxa"/>
          </w:tcPr>
          <w:p w:rsidR="00911566" w:rsidRPr="0054382D" w:rsidRDefault="00911566" w:rsidP="00C8581E">
            <w:pPr>
              <w:pStyle w:val="Default"/>
              <w:ind w:right="-48"/>
            </w:pPr>
            <w:r w:rsidRPr="0054382D">
              <w:lastRenderedPageBreak/>
              <w:t xml:space="preserve">Концерты, инсценировки, </w:t>
            </w:r>
            <w:r w:rsidRPr="0054382D">
              <w:lastRenderedPageBreak/>
              <w:t xml:space="preserve">праздничные «огоньки» на уровне класса и школы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lastRenderedPageBreak/>
              <w:t xml:space="preserve">Досугово-развлекательные акции </w:t>
            </w:r>
            <w:r w:rsidRPr="0054382D">
              <w:lastRenderedPageBreak/>
              <w:t xml:space="preserve">школьников в окружающем школу социуме (благотворительные концерты, гастроли школьной самодеятельности и т.д.) </w:t>
            </w: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lastRenderedPageBreak/>
              <w:t>Художественное творчество</w:t>
            </w:r>
          </w:p>
        </w:tc>
        <w:tc>
          <w:tcPr>
            <w:tcW w:w="2491" w:type="dxa"/>
          </w:tcPr>
          <w:p w:rsidR="00911566" w:rsidRPr="0054382D" w:rsidRDefault="00911566" w:rsidP="00C8581E">
            <w:pPr>
              <w:pStyle w:val="Default"/>
              <w:ind w:right="-48"/>
            </w:pPr>
            <w:r w:rsidRPr="0054382D">
              <w:t xml:space="preserve">Занятия объединений художественного творчества </w:t>
            </w:r>
          </w:p>
        </w:tc>
        <w:tc>
          <w:tcPr>
            <w:tcW w:w="2410" w:type="dxa"/>
          </w:tcPr>
          <w:p w:rsidR="00911566" w:rsidRPr="0054382D" w:rsidRDefault="00911566" w:rsidP="00C8581E">
            <w:pPr>
              <w:pStyle w:val="Default"/>
              <w:ind w:right="-48"/>
            </w:pPr>
            <w:r w:rsidRPr="0054382D">
              <w:t xml:space="preserve">Художественные выставки, фестивали искусств, спектакли в классе, школе </w:t>
            </w:r>
          </w:p>
        </w:tc>
        <w:tc>
          <w:tcPr>
            <w:tcW w:w="2800" w:type="dxa"/>
          </w:tcPr>
          <w:p w:rsidR="00911566" w:rsidRPr="0054382D" w:rsidRDefault="00911566" w:rsidP="00C8581E">
            <w:pPr>
              <w:pStyle w:val="Default"/>
              <w:ind w:right="-48"/>
            </w:pPr>
            <w:r w:rsidRPr="0054382D">
              <w:t xml:space="preserve">Художественные акции школьников в окружающем школу социуме </w:t>
            </w: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Социальное творчество (преобразующая добровольческая деятельность)</w:t>
            </w:r>
          </w:p>
        </w:tc>
        <w:tc>
          <w:tcPr>
            <w:tcW w:w="2491" w:type="dxa"/>
          </w:tcPr>
          <w:p w:rsidR="00911566" w:rsidRPr="0054382D" w:rsidRDefault="00911566" w:rsidP="00C8581E">
            <w:pPr>
              <w:pStyle w:val="Default"/>
              <w:ind w:right="-48"/>
            </w:pPr>
            <w:r w:rsidRPr="0054382D">
              <w:t>Социальная проба (инициативное участие реб</w:t>
            </w:r>
            <w:r>
              <w:rPr>
                <w:rFonts w:ascii="Cambria Math" w:hAnsi="Cambria Math" w:cs="Cambria Math"/>
              </w:rPr>
              <w:t>ё</w:t>
            </w:r>
            <w:r w:rsidRPr="0054382D">
              <w:t xml:space="preserve">нка в социальном деле, акции, организованной взрослым) </w:t>
            </w:r>
          </w:p>
        </w:tc>
        <w:tc>
          <w:tcPr>
            <w:tcW w:w="2410" w:type="dxa"/>
          </w:tcPr>
          <w:p w:rsidR="00911566" w:rsidRPr="0054382D" w:rsidRDefault="00911566" w:rsidP="00C8581E">
            <w:pPr>
              <w:pStyle w:val="Default"/>
              <w:ind w:right="-48"/>
            </w:pPr>
            <w:r w:rsidRPr="0054382D">
              <w:t xml:space="preserve">КТД (коллективно-творческое дело) </w:t>
            </w:r>
          </w:p>
          <w:p w:rsidR="00911566" w:rsidRPr="0054382D" w:rsidRDefault="00911566" w:rsidP="00C8581E">
            <w:pPr>
              <w:spacing w:after="0" w:line="240" w:lineRule="auto"/>
              <w:ind w:right="-48"/>
              <w:rPr>
                <w:rFonts w:ascii="Times New Roman" w:hAnsi="Times New Roman"/>
                <w:sz w:val="24"/>
                <w:szCs w:val="24"/>
              </w:rPr>
            </w:pPr>
          </w:p>
        </w:tc>
        <w:tc>
          <w:tcPr>
            <w:tcW w:w="2800" w:type="dxa"/>
          </w:tcPr>
          <w:p w:rsidR="00911566" w:rsidRPr="0054382D" w:rsidRDefault="00911566" w:rsidP="00C8581E">
            <w:pPr>
              <w:pStyle w:val="Default"/>
              <w:ind w:right="-48"/>
            </w:pPr>
            <w:r w:rsidRPr="0054382D">
              <w:t xml:space="preserve">Социально-образовательный проект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2E31E7">
        <w:tc>
          <w:tcPr>
            <w:tcW w:w="2221" w:type="dxa"/>
          </w:tcPr>
          <w:p w:rsidR="00911566" w:rsidRPr="0054382D"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Трудовая (производственная деятельность)</w:t>
            </w:r>
          </w:p>
        </w:tc>
        <w:tc>
          <w:tcPr>
            <w:tcW w:w="2491" w:type="dxa"/>
          </w:tcPr>
          <w:p w:rsidR="00911566" w:rsidRPr="0054382D" w:rsidRDefault="00911566" w:rsidP="00C8581E">
            <w:pPr>
              <w:pStyle w:val="Default"/>
              <w:ind w:right="-48"/>
            </w:pPr>
            <w:r w:rsidRPr="0054382D">
              <w:t>Занятия по конструированию, кружки технического творчества, домашних рем</w:t>
            </w:r>
            <w:r>
              <w:rPr>
                <w:rFonts w:ascii="Cambria Math" w:hAnsi="Cambria Math" w:cs="Cambria Math"/>
              </w:rPr>
              <w:t>ё</w:t>
            </w:r>
            <w:r w:rsidRPr="0054382D">
              <w:t xml:space="preserve">сел </w:t>
            </w:r>
          </w:p>
        </w:tc>
        <w:tc>
          <w:tcPr>
            <w:tcW w:w="2410" w:type="dxa"/>
          </w:tcPr>
          <w:p w:rsidR="00911566" w:rsidRPr="0054382D" w:rsidRDefault="00911566" w:rsidP="00C8581E">
            <w:pPr>
              <w:pStyle w:val="Default"/>
              <w:ind w:right="-48"/>
            </w:pPr>
            <w:r w:rsidRPr="0054382D">
              <w:t xml:space="preserve">Трудовые десанты, сюжетно-ролевые игры, детская производственная бригада под руководством взрослого </w:t>
            </w:r>
          </w:p>
        </w:tc>
        <w:tc>
          <w:tcPr>
            <w:tcW w:w="2800" w:type="dxa"/>
          </w:tcPr>
          <w:p w:rsidR="00911566" w:rsidRPr="0054382D" w:rsidRDefault="00911566" w:rsidP="00C8581E">
            <w:pPr>
              <w:pStyle w:val="Default"/>
              <w:ind w:right="-48"/>
            </w:pPr>
            <w:r w:rsidRPr="0054382D">
              <w:t xml:space="preserve">Совместное образовательное производство детей и взрослых </w:t>
            </w:r>
          </w:p>
          <w:p w:rsidR="00911566" w:rsidRPr="0054382D" w:rsidRDefault="00911566" w:rsidP="00C8581E">
            <w:pPr>
              <w:spacing w:after="0" w:line="240" w:lineRule="auto"/>
              <w:ind w:right="-48"/>
              <w:rPr>
                <w:rFonts w:ascii="Times New Roman" w:hAnsi="Times New Roman"/>
                <w:sz w:val="24"/>
                <w:szCs w:val="24"/>
              </w:rPr>
            </w:pPr>
          </w:p>
        </w:tc>
      </w:tr>
      <w:tr w:rsidR="00911566" w:rsidRPr="0054382D" w:rsidTr="002E31E7">
        <w:tc>
          <w:tcPr>
            <w:tcW w:w="2221"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Спортивно-оздоровительная деятельность</w:t>
            </w:r>
          </w:p>
        </w:tc>
        <w:tc>
          <w:tcPr>
            <w:tcW w:w="2491" w:type="dxa"/>
          </w:tcPr>
          <w:p w:rsidR="00911566" w:rsidRPr="0054382D" w:rsidRDefault="00911566" w:rsidP="002E31E7">
            <w:pPr>
              <w:pStyle w:val="Default"/>
              <w:ind w:right="-48"/>
              <w:jc w:val="both"/>
            </w:pPr>
            <w:r w:rsidRPr="0054382D">
              <w:t xml:space="preserve">Занятия спортивных секций, беседы о ЗОЖ, участие в оздоровительных процедурах </w:t>
            </w:r>
          </w:p>
        </w:tc>
        <w:tc>
          <w:tcPr>
            <w:tcW w:w="2410" w:type="dxa"/>
          </w:tcPr>
          <w:p w:rsidR="00911566" w:rsidRPr="0054382D" w:rsidRDefault="00911566" w:rsidP="002E31E7">
            <w:pPr>
              <w:pStyle w:val="Default"/>
              <w:ind w:right="-48"/>
              <w:jc w:val="both"/>
            </w:pPr>
            <w:r w:rsidRPr="0054382D">
              <w:t xml:space="preserve">Школьные спортивные турниры и оздоровительные акции </w:t>
            </w:r>
          </w:p>
        </w:tc>
        <w:tc>
          <w:tcPr>
            <w:tcW w:w="2800" w:type="dxa"/>
          </w:tcPr>
          <w:p w:rsidR="00911566" w:rsidRPr="0054382D" w:rsidRDefault="00911566" w:rsidP="002E31E7">
            <w:pPr>
              <w:pStyle w:val="Default"/>
              <w:ind w:right="-48"/>
              <w:jc w:val="both"/>
            </w:pPr>
            <w:r w:rsidRPr="0054382D">
              <w:t xml:space="preserve">Спортивные и оздоровительные акции школьников в окружающем школу социуме </w:t>
            </w:r>
          </w:p>
        </w:tc>
      </w:tr>
      <w:tr w:rsidR="00911566" w:rsidRPr="0054382D" w:rsidTr="002E31E7">
        <w:tc>
          <w:tcPr>
            <w:tcW w:w="2221" w:type="dxa"/>
          </w:tcPr>
          <w:p w:rsidR="00911566" w:rsidRPr="0054382D" w:rsidRDefault="00911566" w:rsidP="002E31E7">
            <w:pPr>
              <w:spacing w:after="0" w:line="240" w:lineRule="auto"/>
              <w:ind w:right="-48"/>
              <w:jc w:val="both"/>
              <w:rPr>
                <w:rFonts w:ascii="Times New Roman" w:hAnsi="Times New Roman"/>
                <w:sz w:val="24"/>
                <w:szCs w:val="24"/>
              </w:rPr>
            </w:pPr>
            <w:r w:rsidRPr="0054382D">
              <w:rPr>
                <w:rFonts w:ascii="Times New Roman" w:hAnsi="Times New Roman"/>
                <w:sz w:val="24"/>
                <w:szCs w:val="24"/>
              </w:rPr>
              <w:t>Туристко-краеведческая деятельность</w:t>
            </w:r>
          </w:p>
        </w:tc>
        <w:tc>
          <w:tcPr>
            <w:tcW w:w="2491" w:type="dxa"/>
          </w:tcPr>
          <w:p w:rsidR="00911566" w:rsidRPr="0054382D" w:rsidRDefault="00911566" w:rsidP="002E31E7">
            <w:pPr>
              <w:pStyle w:val="Default"/>
              <w:ind w:right="-48"/>
              <w:jc w:val="both"/>
            </w:pPr>
            <w:r w:rsidRPr="0054382D">
              <w:t>Образовательная экскурсия, туристическая поездка</w:t>
            </w:r>
          </w:p>
        </w:tc>
        <w:tc>
          <w:tcPr>
            <w:tcW w:w="2410" w:type="dxa"/>
          </w:tcPr>
          <w:p w:rsidR="00911566" w:rsidRPr="0054382D" w:rsidRDefault="00911566" w:rsidP="002E31E7">
            <w:pPr>
              <w:pStyle w:val="Default"/>
              <w:ind w:right="-48"/>
              <w:jc w:val="both"/>
            </w:pPr>
            <w:r w:rsidRPr="0054382D">
              <w:t xml:space="preserve">Туристский поход, краеведческий клуб </w:t>
            </w:r>
          </w:p>
          <w:p w:rsidR="00911566" w:rsidRPr="0054382D" w:rsidRDefault="00911566" w:rsidP="002E31E7">
            <w:pPr>
              <w:spacing w:after="0" w:line="240" w:lineRule="auto"/>
              <w:ind w:right="-48"/>
              <w:jc w:val="both"/>
              <w:rPr>
                <w:rFonts w:ascii="Times New Roman" w:hAnsi="Times New Roman"/>
                <w:sz w:val="24"/>
                <w:szCs w:val="24"/>
              </w:rPr>
            </w:pPr>
          </w:p>
        </w:tc>
        <w:tc>
          <w:tcPr>
            <w:tcW w:w="2800" w:type="dxa"/>
          </w:tcPr>
          <w:p w:rsidR="00911566" w:rsidRPr="0054382D" w:rsidRDefault="00B95C92" w:rsidP="002E31E7">
            <w:pPr>
              <w:pStyle w:val="Default"/>
              <w:ind w:right="-48"/>
              <w:jc w:val="both"/>
            </w:pPr>
            <w:r>
              <w:t>Школьный</w:t>
            </w:r>
            <w:r w:rsidR="00911566" w:rsidRPr="0054382D">
              <w:t xml:space="preserve"> музей </w:t>
            </w:r>
          </w:p>
          <w:p w:rsidR="00911566" w:rsidRPr="0054382D" w:rsidRDefault="00911566" w:rsidP="002E31E7">
            <w:pPr>
              <w:spacing w:after="0" w:line="240" w:lineRule="auto"/>
              <w:ind w:right="-48"/>
              <w:jc w:val="both"/>
              <w:rPr>
                <w:rFonts w:ascii="Times New Roman" w:hAnsi="Times New Roman"/>
                <w:sz w:val="24"/>
                <w:szCs w:val="24"/>
              </w:rPr>
            </w:pPr>
          </w:p>
        </w:tc>
      </w:tr>
    </w:tbl>
    <w:p w:rsidR="00911566" w:rsidRPr="0054382D" w:rsidRDefault="00911566" w:rsidP="00911566">
      <w:pPr>
        <w:spacing w:after="0" w:line="240" w:lineRule="auto"/>
        <w:ind w:right="-48"/>
        <w:jc w:val="both"/>
        <w:rPr>
          <w:rFonts w:ascii="Times New Roman" w:hAnsi="Times New Roman"/>
          <w:sz w:val="24"/>
          <w:szCs w:val="24"/>
        </w:rPr>
      </w:pPr>
    </w:p>
    <w:p w:rsidR="00911566" w:rsidRPr="00F011BB" w:rsidRDefault="00911566" w:rsidP="00C8581E">
      <w:pPr>
        <w:pStyle w:val="Default"/>
        <w:ind w:left="567" w:right="-48"/>
      </w:pPr>
      <w:r w:rsidRPr="00F011BB">
        <w:rPr>
          <w:b/>
          <w:bCs/>
        </w:rPr>
        <w:t xml:space="preserve">Мониторинг эффективности внеурочной деятельности школьников </w:t>
      </w:r>
    </w:p>
    <w:p w:rsidR="00911566" w:rsidRPr="00F011BB" w:rsidRDefault="00911566" w:rsidP="00C8581E">
      <w:pPr>
        <w:pStyle w:val="Default"/>
        <w:ind w:left="567" w:right="-48"/>
      </w:pPr>
      <w:r w:rsidRPr="00F011BB">
        <w:t xml:space="preserve">Цель мониторинга – отслеживать, являются ли (и в какой степени) воспитывающими те виды внеурочной деятельности, которыми занят школьник. Такой мониторинг необходим, во-первых,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и, во-вторых, оперативно вносить изменения в набор видов внеурочной деятельности на основе данных о посещаемости тех или иных занятий. </w:t>
      </w:r>
    </w:p>
    <w:p w:rsidR="00911566" w:rsidRPr="00F011BB" w:rsidRDefault="00911566" w:rsidP="00C8581E">
      <w:pPr>
        <w:pStyle w:val="Default"/>
        <w:ind w:left="567" w:right="-48"/>
      </w:pPr>
      <w:r w:rsidRPr="00F011BB">
        <w:rPr>
          <w:b/>
          <w:bCs/>
          <w:iCs/>
        </w:rPr>
        <w:t xml:space="preserve">Первый предмет диагностики – это личность самого школьника. </w:t>
      </w:r>
      <w:r w:rsidRPr="00F011BB">
        <w:t xml:space="preserve">Основные вопросы, на которые необходимо все время находить ответы: 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 </w:t>
      </w:r>
    </w:p>
    <w:p w:rsidR="00911566" w:rsidRPr="00F011BB" w:rsidRDefault="00911566" w:rsidP="00C8581E">
      <w:pPr>
        <w:pStyle w:val="Default"/>
        <w:ind w:left="567" w:right="-48"/>
        <w:rPr>
          <w:u w:val="single"/>
        </w:rPr>
      </w:pPr>
      <w:r w:rsidRPr="00F011BB">
        <w:rPr>
          <w:b/>
          <w:bCs/>
          <w:iCs/>
        </w:rPr>
        <w:t>Способы диагностики</w:t>
      </w:r>
      <w:r w:rsidRPr="00F011BB">
        <w:rPr>
          <w:u w:val="single"/>
        </w:rPr>
        <w:t xml:space="preserve">: </w:t>
      </w:r>
    </w:p>
    <w:p w:rsidR="00911566" w:rsidRPr="00F011BB" w:rsidRDefault="00911566" w:rsidP="00C8581E">
      <w:pPr>
        <w:pStyle w:val="Default"/>
        <w:ind w:left="567" w:right="-48"/>
      </w:pPr>
      <w:r w:rsidRPr="00F011BB">
        <w:rPr>
          <w:iCs/>
        </w:rPr>
        <w:lastRenderedPageBreak/>
        <w:t xml:space="preserve">Наблюдение </w:t>
      </w:r>
      <w:r w:rsidRPr="00F011BB">
        <w:t xml:space="preserve">за поведением и эмоционально-нравственным состоянием школьников в повседневной жизни; в специально создаваемых педагогических ситуациях; в ролевых, деловых, организационно - деятельностных играх, погружающих ученика в сложный мир человеческих отношений; в организуемых педагогом групповых дискуссиях по актуальным проблемам. </w:t>
      </w:r>
    </w:p>
    <w:p w:rsidR="00911566" w:rsidRPr="00F011BB" w:rsidRDefault="00911566" w:rsidP="00C8581E">
      <w:pPr>
        <w:pStyle w:val="Default"/>
        <w:ind w:left="567" w:right="-48"/>
      </w:pPr>
      <w:r w:rsidRPr="00F011BB">
        <w:rPr>
          <w:iCs/>
        </w:rPr>
        <w:t xml:space="preserve">Анализ </w:t>
      </w:r>
      <w:r w:rsidRPr="00F011BB">
        <w:t xml:space="preserve">письменных работ школьников: сочинений, эссе, статей в школьную газету и т.д. Эти способы раскрывают </w:t>
      </w:r>
      <w:r w:rsidRPr="00F011BB">
        <w:rPr>
          <w:bCs/>
          <w:iCs/>
        </w:rPr>
        <w:t xml:space="preserve">качественную </w:t>
      </w:r>
      <w:r w:rsidRPr="00F011BB">
        <w:t xml:space="preserve">сторону личностного развития детей. </w:t>
      </w:r>
    </w:p>
    <w:p w:rsidR="00911566" w:rsidRPr="00F011BB" w:rsidRDefault="00911566" w:rsidP="00C8581E">
      <w:pPr>
        <w:pStyle w:val="Default"/>
        <w:ind w:left="567" w:right="-48"/>
        <w:rPr>
          <w:b/>
          <w:bCs/>
          <w:iCs/>
        </w:rPr>
      </w:pPr>
      <w:r w:rsidRPr="00F011BB">
        <w:rPr>
          <w:b/>
          <w:bCs/>
          <w:iCs/>
        </w:rPr>
        <w:t xml:space="preserve">Второй предмет диагностики – это детский коллектив как одно их важнейших условий развития личности ученика. </w:t>
      </w:r>
    </w:p>
    <w:p w:rsidR="00911566" w:rsidRPr="00F011BB" w:rsidRDefault="00911566" w:rsidP="00C8581E">
      <w:pPr>
        <w:pStyle w:val="Default"/>
        <w:ind w:left="567" w:right="-48"/>
      </w:pPr>
      <w:r w:rsidRPr="00F011BB">
        <w:t xml:space="preserve">Современный ребенок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счет одних своих свойств он может порождать процессы нивелировки личности, ее усреднения, за счет других – развивать индивидуальность ученика, его творческий потенциал. </w:t>
      </w:r>
    </w:p>
    <w:p w:rsidR="00911566" w:rsidRPr="00F011BB" w:rsidRDefault="00911566" w:rsidP="00C8581E">
      <w:pPr>
        <w:pStyle w:val="Default"/>
        <w:ind w:left="567" w:right="-48"/>
      </w:pPr>
      <w:r w:rsidRPr="00F011BB">
        <w:t xml:space="preserve">Поэтому важно изучить уровень развития детского коллектива, а также характер взаимоотношений школьников в детском коллективе. Классные руководители проводят мониторинг и используют методику «Социально </w:t>
      </w:r>
      <w:proofErr w:type="gramStart"/>
      <w:r w:rsidRPr="00F011BB">
        <w:t>–п</w:t>
      </w:r>
      <w:proofErr w:type="gramEnd"/>
      <w:r w:rsidRPr="00F011BB">
        <w:t>сихологическая самоаттестация коллектива».</w:t>
      </w:r>
    </w:p>
    <w:p w:rsidR="00911566" w:rsidRPr="00F011BB" w:rsidRDefault="00911566" w:rsidP="00C8581E">
      <w:pPr>
        <w:pStyle w:val="Default"/>
        <w:ind w:left="567" w:right="-48"/>
      </w:pPr>
      <w:r w:rsidRPr="00F011BB">
        <w:rPr>
          <w:b/>
          <w:bCs/>
          <w:iCs/>
        </w:rPr>
        <w:t xml:space="preserve">Третий предмет диагностики – это профессиональная позиция педагога, </w:t>
      </w:r>
      <w:r w:rsidRPr="00F011BB">
        <w:t xml:space="preserve">еще одно важнейшее условие развития личности ученика. </w:t>
      </w:r>
    </w:p>
    <w:p w:rsidR="00911566" w:rsidRPr="00F011BB" w:rsidRDefault="00911566" w:rsidP="00C8581E">
      <w:pPr>
        <w:pStyle w:val="Default"/>
        <w:ind w:left="567" w:right="-48"/>
      </w:pPr>
      <w:r w:rsidRPr="00F011BB">
        <w:t xml:space="preserve">Позиция – это единство сознания и деятельности человека, где деятельность выступает одним из способов реализации его базовых ценностей. 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т.е. просто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w:t>
      </w:r>
    </w:p>
    <w:p w:rsidR="00911566" w:rsidRPr="00F011BB" w:rsidRDefault="00911566" w:rsidP="00C8581E">
      <w:pPr>
        <w:spacing w:after="0" w:line="240" w:lineRule="auto"/>
        <w:ind w:left="567" w:right="-48"/>
        <w:rPr>
          <w:rFonts w:ascii="Times New Roman" w:hAnsi="Times New Roman"/>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C8581E">
      <w:pPr>
        <w:spacing w:after="0" w:line="240" w:lineRule="auto"/>
        <w:ind w:right="-48" w:firstLine="708"/>
        <w:rPr>
          <w:rFonts w:ascii="Times New Roman" w:hAnsi="Times New Roman"/>
          <w:b/>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pPr>
    </w:p>
    <w:p w:rsidR="00911566" w:rsidRPr="0054382D" w:rsidRDefault="00911566" w:rsidP="00911566">
      <w:pPr>
        <w:spacing w:after="0" w:line="240" w:lineRule="auto"/>
        <w:ind w:right="-48" w:firstLine="708"/>
        <w:jc w:val="both"/>
        <w:rPr>
          <w:rFonts w:ascii="Times New Roman" w:hAnsi="Times New Roman"/>
          <w:b/>
          <w:sz w:val="24"/>
          <w:szCs w:val="24"/>
        </w:rPr>
      </w:pPr>
    </w:p>
    <w:p w:rsidR="00911566" w:rsidRPr="0054382D" w:rsidRDefault="00911566" w:rsidP="00911566">
      <w:pPr>
        <w:pageBreakBefore/>
        <w:spacing w:after="0" w:line="240" w:lineRule="auto"/>
        <w:ind w:right="-45"/>
        <w:jc w:val="center"/>
        <w:rPr>
          <w:rFonts w:ascii="Times New Roman" w:hAnsi="Times New Roman"/>
          <w:b/>
          <w:sz w:val="24"/>
          <w:szCs w:val="24"/>
        </w:rPr>
      </w:pPr>
      <w:r w:rsidRPr="0054382D">
        <w:rPr>
          <w:rFonts w:ascii="Times New Roman" w:hAnsi="Times New Roman"/>
          <w:b/>
          <w:sz w:val="24"/>
          <w:szCs w:val="24"/>
        </w:rPr>
        <w:lastRenderedPageBreak/>
        <w:t>2.8 Программа коррекционной работы с учащимися на уровне основного общего образования</w:t>
      </w: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Пояснительная записка</w:t>
      </w:r>
    </w:p>
    <w:p w:rsidR="00911566" w:rsidRPr="0054382D" w:rsidRDefault="00C8581E" w:rsidP="00C8581E">
      <w:pPr>
        <w:spacing w:after="0" w:line="240" w:lineRule="auto"/>
        <w:ind w:left="567" w:right="-48"/>
        <w:rPr>
          <w:rFonts w:ascii="Times New Roman" w:hAnsi="Times New Roman"/>
          <w:sz w:val="24"/>
          <w:szCs w:val="24"/>
        </w:rPr>
      </w:pPr>
      <w:r>
        <w:rPr>
          <w:rFonts w:ascii="Times New Roman" w:hAnsi="Times New Roman"/>
          <w:sz w:val="24"/>
          <w:szCs w:val="24"/>
        </w:rPr>
        <w:t xml:space="preserve">     </w:t>
      </w:r>
      <w:r w:rsidR="00911566" w:rsidRPr="0054382D">
        <w:rPr>
          <w:rFonts w:ascii="Times New Roman" w:hAnsi="Times New Roman"/>
          <w:sz w:val="24"/>
          <w:szCs w:val="24"/>
        </w:rPr>
        <w:t>Современные требования общества к развитию личности диктуют необходимость более полно реализовать идею индивидуализации обучения, учитывая состояние здоровья учащихся и индивидуально-типологические особенности. 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способствующее достижению учащимися с ограниченными возможностями здоровья планируемых результатов ФГОС ООО. Программа имеет подчиненную, вспомогательную функцию по отношению к ООП ООО, может уточняться и корректироваться.</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Цели программы</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-осуществление коррекции недостатков психического развития и социальной адаптации учащихся с ограниченными возможностями здоровья при освоении основных и дополнительных общеобразовательных программ основного общего образования.</w:t>
      </w:r>
    </w:p>
    <w:p w:rsidR="00911566" w:rsidRPr="0054382D" w:rsidRDefault="00911566" w:rsidP="00C8581E">
      <w:pPr>
        <w:spacing w:after="0" w:line="240" w:lineRule="auto"/>
        <w:ind w:left="567" w:right="-48"/>
        <w:rPr>
          <w:rFonts w:ascii="Times New Roman" w:hAnsi="Times New Roman"/>
          <w:b/>
          <w:sz w:val="24"/>
          <w:szCs w:val="24"/>
        </w:rPr>
      </w:pPr>
      <w:r w:rsidRPr="0054382D">
        <w:rPr>
          <w:rFonts w:ascii="Times New Roman" w:hAnsi="Times New Roman"/>
          <w:b/>
          <w:sz w:val="24"/>
          <w:szCs w:val="24"/>
        </w:rPr>
        <w:t>Задачи Программы: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выявление и удовлетворение особых образовательных потребностей учащихся с ограниченными возможностями здоровья при освоении ими ООП ООО;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(в соответствии с рекомендациями психолого-медик</w:t>
      </w:r>
      <w:proofErr w:type="gramStart"/>
      <w:r w:rsidRPr="0054382D">
        <w:rPr>
          <w:rFonts w:ascii="Times New Roman" w:hAnsi="Times New Roman"/>
          <w:sz w:val="24"/>
          <w:szCs w:val="24"/>
        </w:rPr>
        <w:t>о-</w:t>
      </w:r>
      <w:proofErr w:type="gramEnd"/>
      <w:r w:rsidRPr="0054382D">
        <w:rPr>
          <w:rFonts w:ascii="Times New Roman" w:hAnsi="Times New Roman"/>
          <w:sz w:val="24"/>
          <w:szCs w:val="24"/>
        </w:rPr>
        <w:t xml:space="preserve"> педагогической комиссии);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осуществление педагогической, психологической помощи детям с ограниченными возможностями здоровья (в соответствии с рекомендациями психолого-медико-педагогической комиссии);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обеспечение возможности воспитания и </w:t>
      </w:r>
      <w:proofErr w:type="gramStart"/>
      <w:r w:rsidRPr="0054382D">
        <w:rPr>
          <w:rFonts w:ascii="Times New Roman" w:hAnsi="Times New Roman"/>
          <w:sz w:val="24"/>
          <w:szCs w:val="24"/>
        </w:rPr>
        <w:t>обучения</w:t>
      </w:r>
      <w:proofErr w:type="gramEnd"/>
      <w:r w:rsidRPr="0054382D">
        <w:rPr>
          <w:rFonts w:ascii="Times New Roman" w:hAnsi="Times New Roman"/>
          <w:sz w:val="24"/>
          <w:szCs w:val="24"/>
        </w:rPr>
        <w:t xml:space="preserve">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развитие коммуникативной компетенции, форм и навыков конструктивного личностного общения в группе сверстников: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учащихся с ограниченными возможностями здоровья;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p>
    <w:p w:rsidR="00911566" w:rsidRPr="0054382D" w:rsidRDefault="00911566" w:rsidP="00C8581E">
      <w:pPr>
        <w:spacing w:after="0" w:line="240" w:lineRule="auto"/>
        <w:ind w:left="567" w:right="-48"/>
        <w:rPr>
          <w:rFonts w:ascii="Times New Roman" w:hAnsi="Times New Roman"/>
          <w:sz w:val="24"/>
          <w:szCs w:val="24"/>
        </w:rPr>
      </w:pPr>
      <w:proofErr w:type="gramStart"/>
      <w:r w:rsidRPr="0054382D">
        <w:rPr>
          <w:rFonts w:ascii="Times New Roman" w:hAnsi="Times New Roman"/>
          <w:b/>
          <w:sz w:val="24"/>
          <w:szCs w:val="24"/>
        </w:rPr>
        <w:t>Дети с ограниченными возможностями здоровья (далее - ОВЗ</w:t>
      </w:r>
      <w:r w:rsidRPr="0054382D">
        <w:rPr>
          <w:rFonts w:ascii="Times New Roman" w:hAnsi="Times New Roman"/>
          <w:sz w:val="24"/>
          <w:szCs w:val="24"/>
        </w:rPr>
        <w:t>) – это дети, состояние здоровья которых препятствует освоению ООП ООО вне специальных условий обучения и воспитания, т.е. это дети-инвалиды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w:t>
      </w:r>
      <w:proofErr w:type="gramEnd"/>
    </w:p>
    <w:p w:rsidR="00911566" w:rsidRPr="0054382D" w:rsidRDefault="00911566" w:rsidP="00C8581E">
      <w:pPr>
        <w:shd w:val="clear" w:color="auto" w:fill="FFFFFF"/>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w:t>
      </w:r>
      <w:r w:rsidRPr="00AD2CD9">
        <w:rPr>
          <w:rFonts w:ascii="Times New Roman" w:hAnsi="Times New Roman"/>
          <w:b/>
          <w:sz w:val="24"/>
          <w:szCs w:val="24"/>
        </w:rPr>
        <w:t xml:space="preserve">Категории детей с ОВЗ, обучающиеся </w:t>
      </w:r>
      <w:r w:rsidRPr="00B95C92">
        <w:rPr>
          <w:rFonts w:ascii="Times New Roman" w:hAnsi="Times New Roman"/>
          <w:b/>
          <w:sz w:val="24"/>
          <w:szCs w:val="24"/>
        </w:rPr>
        <w:t xml:space="preserve">в </w:t>
      </w:r>
      <w:r w:rsidR="00B95C92" w:rsidRPr="00B95C92">
        <w:rPr>
          <w:rFonts w:ascii="Times New Roman" w:hAnsi="Times New Roman"/>
          <w:b/>
          <w:sz w:val="24"/>
          <w:szCs w:val="24"/>
        </w:rPr>
        <w:t xml:space="preserve">МБОУ </w:t>
      </w:r>
      <w:r w:rsidR="00B95C92" w:rsidRPr="00B95C92">
        <w:rPr>
          <w:rFonts w:ascii="Times New Roman" w:hAnsi="Times New Roman"/>
          <w:b/>
          <w:bCs/>
          <w:sz w:val="24"/>
          <w:szCs w:val="24"/>
        </w:rPr>
        <w:t>«ООШ с. Холманка Перелюбского муниципального  района Саратовской области»</w:t>
      </w:r>
      <w:r w:rsidRPr="00B95C92">
        <w:rPr>
          <w:rFonts w:ascii="Times New Roman" w:hAnsi="Times New Roman"/>
          <w:b/>
          <w:sz w:val="24"/>
          <w:szCs w:val="24"/>
        </w:rPr>
        <w:t>:</w:t>
      </w:r>
      <w:r w:rsidRPr="00AD2CD9">
        <w:rPr>
          <w:rFonts w:ascii="Times New Roman" w:hAnsi="Times New Roman"/>
          <w:sz w:val="24"/>
          <w:szCs w:val="24"/>
        </w:rPr>
        <w:t xml:space="preserve"> дети-инвалиды; дети с </w:t>
      </w:r>
      <w:r w:rsidRPr="00AD2CD9">
        <w:rPr>
          <w:rFonts w:ascii="Times New Roman" w:hAnsi="Times New Roman"/>
          <w:sz w:val="24"/>
          <w:szCs w:val="24"/>
        </w:rPr>
        <w:lastRenderedPageBreak/>
        <w:t>нарушениями эмоционально-волевой сферы; дети с нарушениями функций опорно-двигательного аппарата.</w:t>
      </w:r>
    </w:p>
    <w:p w:rsidR="00911566" w:rsidRPr="0054382D" w:rsidRDefault="00911566" w:rsidP="00911566">
      <w:pPr>
        <w:shd w:val="clear" w:color="auto" w:fill="FFFFFF"/>
        <w:spacing w:after="0" w:line="240" w:lineRule="auto"/>
        <w:ind w:left="567" w:right="-48"/>
        <w:jc w:val="both"/>
        <w:rPr>
          <w:rFonts w:ascii="Times New Roman" w:hAnsi="Times New Roman"/>
          <w:sz w:val="24"/>
          <w:szCs w:val="24"/>
        </w:rPr>
      </w:pPr>
      <w:r w:rsidRPr="0054382D">
        <w:rPr>
          <w:rFonts w:ascii="Times New Roman" w:hAnsi="Times New Roman"/>
          <w:b/>
          <w:sz w:val="24"/>
          <w:szCs w:val="24"/>
        </w:rPr>
        <w:t>Принципы программы коррекционной работы</w:t>
      </w:r>
      <w:r w:rsidRPr="0054382D">
        <w:rPr>
          <w:rFonts w:ascii="Times New Roman" w:hAnsi="Times New Roman"/>
          <w:sz w:val="24"/>
          <w:szCs w:val="24"/>
        </w:rPr>
        <w:t xml:space="preserve">:  </w:t>
      </w:r>
    </w:p>
    <w:p w:rsidR="00911566" w:rsidRPr="0054382D" w:rsidRDefault="00911566" w:rsidP="00911566">
      <w:pPr>
        <w:spacing w:after="0" w:line="240" w:lineRule="auto"/>
        <w:ind w:left="567" w:right="-48"/>
        <w:jc w:val="both"/>
        <w:rPr>
          <w:rFonts w:ascii="Times New Roman" w:hAnsi="Times New Roman"/>
          <w:sz w:val="24"/>
          <w:szCs w:val="24"/>
        </w:rPr>
      </w:pPr>
      <w:r>
        <w:rPr>
          <w:rFonts w:ascii="Times New Roman" w:hAnsi="Times New Roman"/>
          <w:sz w:val="24"/>
          <w:szCs w:val="24"/>
        </w:rPr>
        <w:t xml:space="preserve">соблюдение интересов ребёнка, </w:t>
      </w:r>
      <w:r w:rsidRPr="0054382D">
        <w:rPr>
          <w:rFonts w:ascii="Times New Roman" w:hAnsi="Times New Roman"/>
          <w:sz w:val="24"/>
          <w:szCs w:val="24"/>
        </w:rPr>
        <w:t>системность</w:t>
      </w:r>
      <w:r>
        <w:rPr>
          <w:rFonts w:ascii="Times New Roman" w:hAnsi="Times New Roman"/>
          <w:sz w:val="24"/>
          <w:szCs w:val="24"/>
        </w:rPr>
        <w:t xml:space="preserve">, </w:t>
      </w:r>
      <w:r w:rsidRPr="0054382D">
        <w:rPr>
          <w:rFonts w:ascii="Times New Roman" w:hAnsi="Times New Roman"/>
          <w:sz w:val="24"/>
          <w:szCs w:val="24"/>
        </w:rPr>
        <w:t>непрерывность</w:t>
      </w:r>
      <w:r>
        <w:rPr>
          <w:rFonts w:ascii="Times New Roman" w:hAnsi="Times New Roman"/>
          <w:sz w:val="24"/>
          <w:szCs w:val="24"/>
        </w:rPr>
        <w:t xml:space="preserve">, </w:t>
      </w:r>
      <w:r w:rsidRPr="0054382D">
        <w:rPr>
          <w:rFonts w:ascii="Times New Roman" w:hAnsi="Times New Roman"/>
          <w:sz w:val="24"/>
          <w:szCs w:val="24"/>
        </w:rPr>
        <w:t>вариативность</w:t>
      </w:r>
      <w:r>
        <w:rPr>
          <w:rFonts w:ascii="Times New Roman" w:hAnsi="Times New Roman"/>
          <w:sz w:val="24"/>
          <w:szCs w:val="24"/>
        </w:rPr>
        <w:t xml:space="preserve">, </w:t>
      </w:r>
      <w:r w:rsidRPr="0054382D">
        <w:rPr>
          <w:rFonts w:ascii="Times New Roman" w:hAnsi="Times New Roman"/>
          <w:sz w:val="24"/>
          <w:szCs w:val="24"/>
        </w:rPr>
        <w:t>рекомендательный характер оказания помощи</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Направления коррекционной работы:</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proofErr w:type="gramStart"/>
      <w:r w:rsidRPr="0054382D">
        <w:rPr>
          <w:rFonts w:ascii="Times New Roman" w:hAnsi="Times New Roman"/>
          <w:sz w:val="24"/>
          <w:szCs w:val="24"/>
        </w:rPr>
        <w:t>-</w:t>
      </w:r>
      <w:r w:rsidRPr="0054382D">
        <w:rPr>
          <w:rFonts w:ascii="Times New Roman" w:hAnsi="Times New Roman"/>
          <w:b/>
          <w:sz w:val="24"/>
          <w:szCs w:val="24"/>
        </w:rPr>
        <w:t>диагностическая работа</w:t>
      </w:r>
      <w:r w:rsidRPr="0054382D">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r w:rsidRPr="0054382D">
        <w:rPr>
          <w:rFonts w:ascii="Times New Roman" w:hAnsi="Times New Roman"/>
          <w:b/>
          <w:sz w:val="24"/>
          <w:szCs w:val="24"/>
        </w:rPr>
        <w:t>консультативная работа</w:t>
      </w:r>
      <w:r w:rsidRPr="0054382D">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roofErr w:type="gramEnd"/>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информационно-просветительская работа</w:t>
      </w:r>
      <w:r w:rsidRPr="0054382D">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учащимися (как имеющими, так и не имеющими недостатки в развитии), их родителями (законными представителями), педагогическими работниками.</w:t>
      </w:r>
    </w:p>
    <w:p w:rsidR="00911566" w:rsidRPr="0054382D" w:rsidRDefault="00911566" w:rsidP="00C8581E">
      <w:pPr>
        <w:pStyle w:val="a7"/>
        <w:spacing w:after="0" w:line="240" w:lineRule="auto"/>
        <w:ind w:left="567" w:right="-48"/>
        <w:jc w:val="left"/>
        <w:rPr>
          <w:rFonts w:ascii="Times New Roman" w:hAnsi="Times New Roman"/>
          <w:sz w:val="24"/>
          <w:szCs w:val="24"/>
        </w:rPr>
      </w:pPr>
      <w:r w:rsidRPr="0054382D">
        <w:rPr>
          <w:rFonts w:ascii="Times New Roman" w:hAnsi="Times New Roman"/>
          <w:b/>
          <w:sz w:val="24"/>
          <w:szCs w:val="24"/>
        </w:rPr>
        <w:t>Содержание коррекционной работы</w:t>
      </w:r>
    </w:p>
    <w:p w:rsidR="00911566" w:rsidRPr="0054382D" w:rsidRDefault="00911566" w:rsidP="00911566">
      <w:pPr>
        <w:spacing w:after="0" w:line="240" w:lineRule="auto"/>
        <w:ind w:right="-48"/>
        <w:jc w:val="both"/>
        <w:rPr>
          <w:rFonts w:ascii="Times New Roman" w:hAnsi="Times New Roman"/>
          <w:b/>
          <w:sz w:val="24"/>
          <w:szCs w:val="24"/>
        </w:rPr>
      </w:pPr>
    </w:p>
    <w:tbl>
      <w:tblPr>
        <w:tblW w:w="9600"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5523"/>
      </w:tblGrid>
      <w:tr w:rsidR="00911566" w:rsidRPr="0054382D" w:rsidTr="002E31E7">
        <w:trPr>
          <w:trHeight w:val="427"/>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 xml:space="preserve">Название этапа </w:t>
            </w:r>
          </w:p>
        </w:tc>
        <w:tc>
          <w:tcPr>
            <w:tcW w:w="5523"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Результат работы</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сбора и анализа информации (информационно-аналитическая деятельность)</w:t>
            </w:r>
          </w:p>
        </w:tc>
        <w:tc>
          <w:tcPr>
            <w:tcW w:w="5523" w:type="dxa"/>
          </w:tcPr>
          <w:p w:rsidR="00911566" w:rsidRPr="000D2D73" w:rsidRDefault="00911566" w:rsidP="00C8581E">
            <w:pPr>
              <w:spacing w:after="0" w:line="240" w:lineRule="auto"/>
              <w:ind w:right="-48"/>
              <w:rPr>
                <w:rFonts w:ascii="Times New Roman" w:hAnsi="Times New Roman"/>
                <w:sz w:val="24"/>
                <w:szCs w:val="24"/>
              </w:rPr>
            </w:pPr>
            <w:r w:rsidRPr="0054382D">
              <w:rPr>
                <w:rFonts w:ascii="Times New Roman" w:hAnsi="Times New Roman"/>
                <w:sz w:val="24"/>
                <w:szCs w:val="24"/>
              </w:rPr>
              <w:t xml:space="preserve">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w:t>
            </w:r>
            <w:r w:rsidR="00B95C92" w:rsidRPr="003517D4">
              <w:rPr>
                <w:rFonts w:ascii="Times New Roman" w:hAnsi="Times New Roman"/>
                <w:sz w:val="24"/>
                <w:szCs w:val="24"/>
              </w:rPr>
              <w:t xml:space="preserve">МБОУ </w:t>
            </w:r>
            <w:r w:rsidR="00B95C92" w:rsidRPr="003517D4">
              <w:rPr>
                <w:rFonts w:ascii="Times New Roman" w:hAnsi="Times New Roman"/>
                <w:bCs/>
                <w:sz w:val="24"/>
                <w:szCs w:val="24"/>
              </w:rPr>
              <w:t>«ООШ с. Холманка Перелюбского муниципального  района Саратовской области»</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планирования, организации, координации (организационно- исполнительская деятельность)</w:t>
            </w:r>
          </w:p>
        </w:tc>
        <w:tc>
          <w:tcPr>
            <w:tcW w:w="5523" w:type="dxa"/>
          </w:tcPr>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sz w:val="24"/>
                <w:szCs w:val="24"/>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диагностики коррекционн</w:t>
            </w:r>
            <w:proofErr w:type="gramStart"/>
            <w:r w:rsidRPr="0054382D">
              <w:rPr>
                <w:rFonts w:ascii="Times New Roman" w:hAnsi="Times New Roman"/>
                <w:b/>
                <w:sz w:val="24"/>
                <w:szCs w:val="24"/>
              </w:rPr>
              <w:t>о-</w:t>
            </w:r>
            <w:proofErr w:type="gramEnd"/>
            <w:r w:rsidRPr="0054382D">
              <w:rPr>
                <w:rFonts w:ascii="Times New Roman" w:hAnsi="Times New Roman"/>
                <w:b/>
                <w:sz w:val="24"/>
                <w:szCs w:val="24"/>
              </w:rPr>
              <w:t xml:space="preserve"> развивающей образовательной среды (контрольно-диагностическая деятельность)</w:t>
            </w:r>
          </w:p>
        </w:tc>
        <w:tc>
          <w:tcPr>
            <w:tcW w:w="5523" w:type="dxa"/>
          </w:tcPr>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sz w:val="24"/>
                <w:szCs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911566" w:rsidRPr="0054382D" w:rsidTr="002E31E7">
        <w:trPr>
          <w:trHeight w:val="506"/>
        </w:trPr>
        <w:tc>
          <w:tcPr>
            <w:tcW w:w="4077"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Этап регуляции и корректировки</w:t>
            </w:r>
          </w:p>
        </w:tc>
        <w:tc>
          <w:tcPr>
            <w:tcW w:w="5523" w:type="dxa"/>
          </w:tcPr>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sz w:val="24"/>
                <w:szCs w:val="24"/>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r>
    </w:tbl>
    <w:p w:rsidR="00911566" w:rsidRPr="0054382D" w:rsidRDefault="00911566" w:rsidP="00911566">
      <w:pPr>
        <w:spacing w:after="0" w:line="240" w:lineRule="auto"/>
        <w:ind w:right="-48"/>
        <w:jc w:val="both"/>
        <w:rPr>
          <w:rFonts w:ascii="Times New Roman" w:hAnsi="Times New Roman"/>
          <w:b/>
          <w:sz w:val="24"/>
          <w:szCs w:val="24"/>
        </w:rPr>
      </w:pPr>
    </w:p>
    <w:p w:rsidR="00911566" w:rsidRPr="00B95C92" w:rsidRDefault="00911566" w:rsidP="00911566">
      <w:pPr>
        <w:pageBreakBefore/>
        <w:spacing w:after="0" w:line="240" w:lineRule="auto"/>
        <w:ind w:right="-45"/>
        <w:jc w:val="center"/>
        <w:rPr>
          <w:rFonts w:ascii="Times New Roman" w:hAnsi="Times New Roman"/>
          <w:b/>
          <w:sz w:val="24"/>
          <w:szCs w:val="24"/>
        </w:rPr>
      </w:pPr>
      <w:r w:rsidRPr="0054382D">
        <w:rPr>
          <w:rFonts w:ascii="Times New Roman" w:hAnsi="Times New Roman"/>
          <w:b/>
          <w:sz w:val="24"/>
          <w:szCs w:val="24"/>
        </w:rPr>
        <w:lastRenderedPageBreak/>
        <w:t>Планирование к</w:t>
      </w:r>
      <w:r>
        <w:rPr>
          <w:rFonts w:ascii="Times New Roman" w:hAnsi="Times New Roman"/>
          <w:b/>
          <w:sz w:val="24"/>
          <w:szCs w:val="24"/>
        </w:rPr>
        <w:t xml:space="preserve">оррекционной работы в </w:t>
      </w:r>
      <w:r w:rsidR="00B95C92" w:rsidRPr="00B95C92">
        <w:rPr>
          <w:rFonts w:ascii="Times New Roman" w:hAnsi="Times New Roman"/>
          <w:b/>
          <w:sz w:val="24"/>
          <w:szCs w:val="24"/>
        </w:rPr>
        <w:t xml:space="preserve">МБОУ </w:t>
      </w:r>
      <w:r w:rsidR="00B95C92" w:rsidRPr="00B95C92">
        <w:rPr>
          <w:rFonts w:ascii="Times New Roman" w:hAnsi="Times New Roman"/>
          <w:b/>
          <w:bCs/>
          <w:sz w:val="24"/>
          <w:szCs w:val="24"/>
        </w:rPr>
        <w:t>«ООШ с. Холманка Перелюбского муниципального  района Саратовской области»</w:t>
      </w:r>
    </w:p>
    <w:p w:rsidR="00911566" w:rsidRPr="0054382D" w:rsidRDefault="00911566" w:rsidP="00911566">
      <w:pPr>
        <w:spacing w:after="0" w:line="240" w:lineRule="auto"/>
        <w:ind w:right="-45"/>
        <w:jc w:val="center"/>
        <w:rPr>
          <w:rFonts w:ascii="Times New Roman" w:hAnsi="Times New Roman"/>
          <w:b/>
          <w:sz w:val="24"/>
          <w:szCs w:val="24"/>
        </w:rPr>
      </w:pPr>
    </w:p>
    <w:tbl>
      <w:tblPr>
        <w:tblW w:w="9783" w:type="dxa"/>
        <w:tblInd w:w="559" w:type="dxa"/>
        <w:tblBorders>
          <w:top w:val="nil"/>
          <w:left w:val="nil"/>
          <w:bottom w:val="nil"/>
          <w:right w:val="nil"/>
        </w:tblBorders>
        <w:tblLayout w:type="fixed"/>
        <w:tblLook w:val="0000"/>
      </w:tblPr>
      <w:tblGrid>
        <w:gridCol w:w="3261"/>
        <w:gridCol w:w="2943"/>
        <w:gridCol w:w="3579"/>
      </w:tblGrid>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2E31E7">
            <w:pPr>
              <w:autoSpaceDE w:val="0"/>
              <w:autoSpaceDN w:val="0"/>
              <w:adjustRightInd w:val="0"/>
              <w:spacing w:after="0" w:line="240" w:lineRule="auto"/>
              <w:ind w:right="-48"/>
              <w:jc w:val="both"/>
              <w:rPr>
                <w:rFonts w:ascii="Times New Roman" w:hAnsi="Times New Roman"/>
                <w:color w:val="000000"/>
                <w:sz w:val="24"/>
                <w:szCs w:val="24"/>
              </w:rPr>
            </w:pPr>
            <w:r w:rsidRPr="0054382D">
              <w:rPr>
                <w:rFonts w:ascii="Times New Roman" w:hAnsi="Times New Roman"/>
                <w:b/>
                <w:bCs/>
                <w:color w:val="000000"/>
                <w:sz w:val="24"/>
                <w:szCs w:val="24"/>
              </w:rPr>
              <w:t xml:space="preserve">Виды и формы деятельности, мероприятия </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2E31E7">
            <w:pPr>
              <w:autoSpaceDE w:val="0"/>
              <w:autoSpaceDN w:val="0"/>
              <w:adjustRightInd w:val="0"/>
              <w:spacing w:after="0" w:line="240" w:lineRule="auto"/>
              <w:ind w:right="-48"/>
              <w:jc w:val="both"/>
              <w:rPr>
                <w:rFonts w:ascii="Times New Roman" w:hAnsi="Times New Roman"/>
                <w:color w:val="000000"/>
                <w:sz w:val="24"/>
                <w:szCs w:val="24"/>
              </w:rPr>
            </w:pPr>
            <w:r w:rsidRPr="0054382D">
              <w:rPr>
                <w:rFonts w:ascii="Times New Roman" w:hAnsi="Times New Roman"/>
                <w:b/>
                <w:bCs/>
                <w:color w:val="000000"/>
                <w:sz w:val="24"/>
                <w:szCs w:val="24"/>
              </w:rPr>
              <w:t xml:space="preserve">Сроки </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2E31E7">
            <w:pPr>
              <w:autoSpaceDE w:val="0"/>
              <w:autoSpaceDN w:val="0"/>
              <w:adjustRightInd w:val="0"/>
              <w:spacing w:after="0" w:line="240" w:lineRule="auto"/>
              <w:ind w:right="-48"/>
              <w:jc w:val="both"/>
              <w:rPr>
                <w:rFonts w:ascii="Times New Roman" w:hAnsi="Times New Roman"/>
                <w:color w:val="000000"/>
                <w:sz w:val="24"/>
                <w:szCs w:val="24"/>
              </w:rPr>
            </w:pPr>
            <w:r w:rsidRPr="0054382D">
              <w:rPr>
                <w:rFonts w:ascii="Times New Roman" w:hAnsi="Times New Roman"/>
                <w:b/>
                <w:bCs/>
                <w:color w:val="000000"/>
                <w:sz w:val="24"/>
                <w:szCs w:val="24"/>
              </w:rPr>
              <w:t xml:space="preserve">Ответственные </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b/>
                <w:bCs/>
                <w:color w:val="000000"/>
                <w:sz w:val="24"/>
                <w:szCs w:val="24"/>
              </w:rPr>
            </w:pPr>
            <w:r w:rsidRPr="0054382D">
              <w:rPr>
                <w:rFonts w:ascii="Times New Roman" w:hAnsi="Times New Roman"/>
                <w:color w:val="000000"/>
                <w:sz w:val="24"/>
                <w:szCs w:val="24"/>
              </w:rPr>
              <w:t>Определять состояние физического и психического здоровья детей. Медицинские осмотры.</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b/>
                <w:bCs/>
                <w:color w:val="000000"/>
                <w:sz w:val="24"/>
                <w:szCs w:val="24"/>
              </w:rPr>
            </w:pPr>
            <w:r w:rsidRPr="0054382D">
              <w:rPr>
                <w:rFonts w:ascii="Times New Roman" w:hAnsi="Times New Roman"/>
                <w:color w:val="000000"/>
                <w:sz w:val="24"/>
                <w:szCs w:val="24"/>
              </w:rPr>
              <w:t>В течение года</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b/>
                <w:bCs/>
                <w:color w:val="000000"/>
                <w:sz w:val="24"/>
                <w:szCs w:val="24"/>
              </w:rPr>
            </w:pPr>
            <w:r w:rsidRPr="0054382D">
              <w:rPr>
                <w:rFonts w:ascii="Times New Roman" w:hAnsi="Times New Roman"/>
                <w:color w:val="000000"/>
                <w:sz w:val="24"/>
                <w:szCs w:val="24"/>
              </w:rPr>
              <w:t>Классные руководители, педагог - психолог, медицинские работники</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Изучение социально-бытового окружения ребенка. Посещение семьи, составление акта.</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В течение года</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Классные руководители, социальный педагог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Психологическая диагностика</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В течение года</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Педагог-психолог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Индивидуальное обучение на дому (очная форма)</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заявлению родителей, на основании медицинских документов</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Учителя-предметники, классный руководитель, социальный педагог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Коррекционно-развивающие занятия</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запросу родителей и по необходимости</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Педагог-психолог</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Консультирование педагогических работников школы, ребенка, родителей</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запросу родителей и по необходимости</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Специалисты социально-психологической службы школы: педагог – психолог, социальные педагоги, заместители директора по УВР и ВР</w:t>
            </w:r>
          </w:p>
        </w:tc>
      </w:tr>
      <w:tr w:rsidR="00911566" w:rsidRPr="0054382D" w:rsidTr="002E31E7">
        <w:trPr>
          <w:trHeight w:val="245"/>
        </w:trPr>
        <w:tc>
          <w:tcPr>
            <w:tcW w:w="3261"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Организация внеурочной деятельности</w:t>
            </w:r>
          </w:p>
        </w:tc>
        <w:tc>
          <w:tcPr>
            <w:tcW w:w="2943"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По запросу учащихся, родителей и по необходимости</w:t>
            </w:r>
          </w:p>
        </w:tc>
        <w:tc>
          <w:tcPr>
            <w:tcW w:w="3579" w:type="dxa"/>
            <w:tcBorders>
              <w:top w:val="single" w:sz="4" w:space="0" w:color="auto"/>
              <w:left w:val="single" w:sz="4" w:space="0" w:color="auto"/>
              <w:bottom w:val="single" w:sz="4" w:space="0" w:color="auto"/>
              <w:right w:val="single" w:sz="4" w:space="0" w:color="auto"/>
            </w:tcBorders>
          </w:tcPr>
          <w:p w:rsidR="00911566" w:rsidRPr="0054382D" w:rsidRDefault="00911566" w:rsidP="00C8581E">
            <w:pPr>
              <w:autoSpaceDE w:val="0"/>
              <w:autoSpaceDN w:val="0"/>
              <w:adjustRightInd w:val="0"/>
              <w:spacing w:after="0" w:line="240" w:lineRule="auto"/>
              <w:ind w:right="-48"/>
              <w:rPr>
                <w:rFonts w:ascii="Times New Roman" w:hAnsi="Times New Roman"/>
                <w:color w:val="000000"/>
                <w:sz w:val="24"/>
                <w:szCs w:val="24"/>
              </w:rPr>
            </w:pPr>
            <w:r w:rsidRPr="0054382D">
              <w:rPr>
                <w:rFonts w:ascii="Times New Roman" w:hAnsi="Times New Roman"/>
                <w:color w:val="000000"/>
                <w:sz w:val="24"/>
                <w:szCs w:val="24"/>
              </w:rPr>
              <w:t>Социальный педагог, классный руководитель</w:t>
            </w:r>
          </w:p>
        </w:tc>
      </w:tr>
    </w:tbl>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sz w:val="24"/>
          <w:szCs w:val="24"/>
        </w:rPr>
      </w:pPr>
    </w:p>
    <w:p w:rsidR="00911566" w:rsidRPr="0054382D" w:rsidRDefault="00911566" w:rsidP="00911566">
      <w:pPr>
        <w:spacing w:after="0" w:line="240" w:lineRule="auto"/>
        <w:ind w:right="-48"/>
        <w:jc w:val="center"/>
        <w:rPr>
          <w:rFonts w:ascii="Times New Roman" w:hAnsi="Times New Roman"/>
          <w:b/>
          <w:sz w:val="24"/>
          <w:szCs w:val="24"/>
        </w:rPr>
      </w:pPr>
      <w:r w:rsidRPr="0054382D">
        <w:rPr>
          <w:rFonts w:ascii="Times New Roman" w:hAnsi="Times New Roman"/>
          <w:b/>
          <w:sz w:val="24"/>
          <w:szCs w:val="24"/>
        </w:rPr>
        <w:t>Механизмы реализации Программы</w:t>
      </w:r>
    </w:p>
    <w:p w:rsidR="00911566" w:rsidRPr="00CA029E" w:rsidRDefault="00911566" w:rsidP="00C8581E">
      <w:pPr>
        <w:spacing w:after="0" w:line="240" w:lineRule="auto"/>
        <w:ind w:left="567" w:right="-48"/>
        <w:rPr>
          <w:rFonts w:ascii="Times New Roman" w:hAnsi="Times New Roman"/>
          <w:sz w:val="24"/>
          <w:szCs w:val="24"/>
        </w:rPr>
      </w:pPr>
      <w:r w:rsidRPr="00CA029E">
        <w:rPr>
          <w:rFonts w:ascii="Times New Roman" w:hAnsi="Times New Roman"/>
          <w:sz w:val="24"/>
          <w:szCs w:val="24"/>
        </w:rPr>
        <w:t xml:space="preserve">Организация тесного взаимодействия в форме совместной деятельности, направленной на обеспечение возможности освоения учащимися с ограниченными возможностями здоровья ООП ООО, осуществляется со следующими организациями: </w:t>
      </w:r>
    </w:p>
    <w:p w:rsidR="00CA029E" w:rsidRPr="00CA029E" w:rsidRDefault="00B95C92" w:rsidP="00B95C92">
      <w:pPr>
        <w:spacing w:after="0" w:line="240" w:lineRule="auto"/>
        <w:ind w:left="567" w:right="-48"/>
        <w:rPr>
          <w:rFonts w:ascii="Times New Roman" w:hAnsi="Times New Roman"/>
          <w:sz w:val="24"/>
          <w:szCs w:val="24"/>
        </w:rPr>
      </w:pPr>
      <w:r>
        <w:rPr>
          <w:rFonts w:ascii="Times New Roman" w:hAnsi="Times New Roman"/>
          <w:sz w:val="24"/>
          <w:szCs w:val="24"/>
        </w:rPr>
        <w:t xml:space="preserve">      </w:t>
      </w:r>
      <w:r w:rsidR="00CA029E" w:rsidRPr="00CA029E">
        <w:rPr>
          <w:rFonts w:ascii="Times New Roman" w:hAnsi="Times New Roman"/>
          <w:sz w:val="24"/>
          <w:szCs w:val="24"/>
        </w:rPr>
        <w:t>ГБУ  СО "Балаковский центр «Семья»;</w:t>
      </w:r>
    </w:p>
    <w:p w:rsidR="00CA029E" w:rsidRPr="00F9124F" w:rsidRDefault="00B95C92" w:rsidP="00B95C92">
      <w:pPr>
        <w:spacing w:after="0" w:line="240" w:lineRule="auto"/>
        <w:ind w:right="-48"/>
        <w:rPr>
          <w:rFonts w:ascii="Times New Roman" w:hAnsi="Times New Roman"/>
          <w:sz w:val="24"/>
          <w:szCs w:val="24"/>
        </w:rPr>
      </w:pPr>
      <w:r>
        <w:rPr>
          <w:rFonts w:ascii="Times New Roman" w:hAnsi="Times New Roman"/>
          <w:sz w:val="24"/>
          <w:szCs w:val="24"/>
        </w:rPr>
        <w:t xml:space="preserve">                </w:t>
      </w:r>
      <w:r>
        <w:rPr>
          <w:rFonts w:ascii="Times New Roman" w:hAnsi="Times New Roman"/>
          <w:bCs/>
          <w:color w:val="000000"/>
          <w:sz w:val="24"/>
          <w:szCs w:val="24"/>
        </w:rPr>
        <w:t>МУЗ «Перелюбс</w:t>
      </w:r>
      <w:r w:rsidR="00CA029E" w:rsidRPr="00F9124F">
        <w:rPr>
          <w:rFonts w:ascii="Times New Roman" w:hAnsi="Times New Roman"/>
          <w:bCs/>
          <w:color w:val="000000"/>
          <w:sz w:val="24"/>
          <w:szCs w:val="24"/>
        </w:rPr>
        <w:t>кая ЦРБ»</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Взаимодействие специалистов общеобразовательного учреждения обеспечивает системное сопровождение учащихся с ограниченными возможностями здоровья специалистами различного профиля в образовательном процессе.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Такое взаимодействие включает: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-комплексность в определении и решении проблем учащегося, предоставлении ему специализирова</w:t>
      </w:r>
      <w:r>
        <w:rPr>
          <w:rFonts w:ascii="Times New Roman" w:hAnsi="Times New Roman"/>
          <w:sz w:val="24"/>
          <w:szCs w:val="24"/>
        </w:rPr>
        <w:t xml:space="preserve">нной квалифицированной помощи; </w:t>
      </w:r>
      <w:r w:rsidRPr="0054382D">
        <w:rPr>
          <w:rFonts w:ascii="Times New Roman" w:hAnsi="Times New Roman"/>
          <w:sz w:val="24"/>
          <w:szCs w:val="24"/>
        </w:rPr>
        <w:t xml:space="preserve">многоаспектный анализ личностного и познавательного развития учащегося;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911566" w:rsidRPr="0054382D" w:rsidRDefault="00911566" w:rsidP="00C8581E">
      <w:pPr>
        <w:spacing w:after="0" w:line="240" w:lineRule="auto"/>
        <w:ind w:left="567" w:right="-48"/>
        <w:rPr>
          <w:rFonts w:ascii="Times New Roman" w:hAnsi="Times New Roman"/>
          <w:b/>
          <w:sz w:val="24"/>
          <w:szCs w:val="24"/>
        </w:rPr>
      </w:pP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Требования к условиям реализации программы</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Психолого-педагогическое обеспечение</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lastRenderedPageBreak/>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gramStart"/>
      <w:r w:rsidRPr="0054382D">
        <w:rPr>
          <w:rFonts w:ascii="Times New Roman" w:hAnsi="Times New Roman"/>
          <w:sz w:val="24"/>
          <w:szCs w:val="24"/>
        </w:rPr>
        <w:t>психолого-медико</w:t>
      </w:r>
      <w:proofErr w:type="gramEnd"/>
      <w:r w:rsidRPr="0054382D">
        <w:rPr>
          <w:rFonts w:ascii="Times New Roman" w:hAnsi="Times New Roman"/>
          <w:sz w:val="24"/>
          <w:szCs w:val="24"/>
        </w:rPr>
        <w:t xml:space="preserve"> - педагогической комиссии;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-обеспечение психолого-педагогических условий (коррекционная направленность </w:t>
      </w:r>
      <w:proofErr w:type="gramStart"/>
      <w:r w:rsidRPr="0054382D">
        <w:rPr>
          <w:rFonts w:ascii="Times New Roman" w:hAnsi="Times New Roman"/>
          <w:sz w:val="24"/>
          <w:szCs w:val="24"/>
        </w:rPr>
        <w:t>учебно- воспитательного</w:t>
      </w:r>
      <w:proofErr w:type="gramEnd"/>
      <w:r w:rsidRPr="0054382D">
        <w:rPr>
          <w:rFonts w:ascii="Times New Roman" w:hAnsi="Times New Roman"/>
          <w:sz w:val="24"/>
          <w:szCs w:val="24"/>
        </w:rPr>
        <w:t xml:space="preserve"> процесса;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-учёт индивидуальных особенностей ребёнка;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-соблюдение комфортного психоэмоционального режима;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впроведении воспитательных, культурно-развлекательных, спортивно-оздоровительных и иных досуговых мероприятий;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-развитие системы обучения и воспитания детей, имеющих сложные нарушения психического и физического развития. </w:t>
      </w:r>
    </w:p>
    <w:p w:rsidR="00911566" w:rsidRPr="0054382D" w:rsidRDefault="00911566" w:rsidP="00911566">
      <w:pPr>
        <w:spacing w:after="0" w:line="240" w:lineRule="auto"/>
        <w:ind w:left="567" w:right="-48"/>
        <w:jc w:val="center"/>
        <w:rPr>
          <w:rFonts w:ascii="Times New Roman" w:hAnsi="Times New Roman"/>
          <w:sz w:val="24"/>
          <w:szCs w:val="24"/>
        </w:rPr>
      </w:pPr>
      <w:r w:rsidRPr="0054382D">
        <w:rPr>
          <w:rFonts w:ascii="Times New Roman" w:hAnsi="Times New Roman"/>
          <w:b/>
          <w:sz w:val="24"/>
          <w:szCs w:val="24"/>
        </w:rPr>
        <w:t>Программно-методическое обеспечение</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В процессе реализации программы корр</w:t>
      </w:r>
      <w:r>
        <w:rPr>
          <w:rFonts w:ascii="Times New Roman" w:hAnsi="Times New Roman"/>
          <w:sz w:val="24"/>
          <w:szCs w:val="24"/>
        </w:rPr>
        <w:t xml:space="preserve">екционной работы в </w:t>
      </w:r>
      <w:r w:rsidR="00B95C92" w:rsidRPr="003517D4">
        <w:rPr>
          <w:rFonts w:ascii="Times New Roman" w:hAnsi="Times New Roman"/>
          <w:sz w:val="24"/>
          <w:szCs w:val="24"/>
        </w:rPr>
        <w:t xml:space="preserve">МБОУ </w:t>
      </w:r>
      <w:r w:rsidR="00B95C92" w:rsidRPr="003517D4">
        <w:rPr>
          <w:rFonts w:ascii="Times New Roman" w:hAnsi="Times New Roman"/>
          <w:bCs/>
          <w:sz w:val="24"/>
          <w:szCs w:val="24"/>
        </w:rPr>
        <w:t>«ООШ с. Холманка Перелюбского муниципального  района Саратовской области»</w:t>
      </w:r>
      <w:r w:rsidR="00B95C92" w:rsidRPr="0054382D">
        <w:t xml:space="preserve"> </w:t>
      </w:r>
      <w:r w:rsidRPr="0054382D">
        <w:rPr>
          <w:rFonts w:ascii="Times New Roman" w:hAnsi="Times New Roman"/>
          <w:sz w:val="24"/>
          <w:szCs w:val="24"/>
        </w:rPr>
        <w:t xml:space="preserve"> используются  коррекционно-развивающие программы (психолога, социального педагога), инструментарий, необходимый для осуществления профессиональной деятельности учителя, педагога-психолога.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Кадровое обеспечение</w:t>
      </w:r>
      <w:r w:rsidRPr="0054382D">
        <w:rPr>
          <w:rFonts w:ascii="Times New Roman" w:hAnsi="Times New Roman"/>
          <w:sz w:val="24"/>
          <w:szCs w:val="24"/>
        </w:rPr>
        <w:t xml:space="preserve"> </w:t>
      </w:r>
    </w:p>
    <w:p w:rsidR="00911566" w:rsidRPr="0049548C" w:rsidRDefault="00911566" w:rsidP="00C8581E">
      <w:pPr>
        <w:shd w:val="clear" w:color="auto" w:fill="FFFFFF" w:themeFill="background1"/>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w:t>
      </w:r>
      <w:r w:rsidRPr="0049548C">
        <w:rPr>
          <w:rFonts w:ascii="Times New Roman" w:hAnsi="Times New Roman"/>
          <w:sz w:val="24"/>
          <w:szCs w:val="24"/>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w:t>
      </w:r>
      <w:r w:rsidR="00B95C92" w:rsidRPr="003517D4">
        <w:rPr>
          <w:rFonts w:ascii="Times New Roman" w:hAnsi="Times New Roman"/>
          <w:sz w:val="24"/>
          <w:szCs w:val="24"/>
        </w:rPr>
        <w:t xml:space="preserve">МБОУ </w:t>
      </w:r>
      <w:r w:rsidR="00B95C92" w:rsidRPr="003517D4">
        <w:rPr>
          <w:rFonts w:ascii="Times New Roman" w:hAnsi="Times New Roman"/>
          <w:bCs/>
          <w:sz w:val="24"/>
          <w:szCs w:val="24"/>
        </w:rPr>
        <w:t>«ООШ с. Холманка Перелюбского муниципального  района Саратовской области»</w:t>
      </w:r>
      <w:r w:rsidR="00B95C92" w:rsidRPr="0054382D">
        <w:t xml:space="preserve"> </w:t>
      </w:r>
      <w:r w:rsidRPr="0049548C">
        <w:rPr>
          <w:rFonts w:ascii="Times New Roman" w:hAnsi="Times New Roman"/>
          <w:sz w:val="24"/>
          <w:szCs w:val="24"/>
        </w:rPr>
        <w:t xml:space="preserve"> есть ставки педагогических работников: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911566" w:rsidRPr="0054382D" w:rsidRDefault="00911566" w:rsidP="00C8581E">
      <w:pPr>
        <w:shd w:val="clear" w:color="auto" w:fill="FFFFFF" w:themeFill="background1"/>
        <w:spacing w:after="0" w:line="240" w:lineRule="auto"/>
        <w:ind w:left="567" w:right="-48"/>
        <w:rPr>
          <w:rFonts w:ascii="Times New Roman" w:hAnsi="Times New Roman"/>
          <w:sz w:val="24"/>
          <w:szCs w:val="24"/>
        </w:rPr>
      </w:pPr>
      <w:r w:rsidRPr="0049548C">
        <w:rPr>
          <w:rFonts w:ascii="Times New Roman" w:hAnsi="Times New Roman"/>
          <w:b/>
          <w:sz w:val="24"/>
          <w:szCs w:val="24"/>
        </w:rPr>
        <w:t>Материально-техническое обеспечение</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кабинет профилактики; медицинский кабинет; библиотека; спортивный зал; спортивная площадка; спортивное оборудование; столовая. В плане спортивно-оздоровительной работы школы - организация спортивных и массовых мероприятий. В школьной столовой организовано двухразовое питани</w:t>
      </w:r>
      <w:r>
        <w:rPr>
          <w:rFonts w:ascii="Times New Roman" w:hAnsi="Times New Roman"/>
          <w:sz w:val="24"/>
          <w:szCs w:val="24"/>
        </w:rPr>
        <w:t>е</w:t>
      </w:r>
      <w:r w:rsidRPr="0054382D">
        <w:rPr>
          <w:rFonts w:ascii="Times New Roman" w:hAnsi="Times New Roman"/>
          <w:sz w:val="24"/>
          <w:szCs w:val="24"/>
        </w:rPr>
        <w:t xml:space="preserve">. Разработана система оздоровительных и лечебно-профилактических мероприятий, хозяйственно-бытового и санитарно-гигиенического обслуживания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b/>
          <w:sz w:val="24"/>
          <w:szCs w:val="24"/>
        </w:rPr>
        <w:t>Информационное обеспечение</w:t>
      </w:r>
      <w:r w:rsidRPr="0054382D">
        <w:rPr>
          <w:rFonts w:ascii="Times New Roman" w:hAnsi="Times New Roman"/>
          <w:sz w:val="24"/>
          <w:szCs w:val="24"/>
        </w:rPr>
        <w:t xml:space="preserve"> </w:t>
      </w:r>
    </w:p>
    <w:p w:rsidR="00911566" w:rsidRPr="0054382D"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Обеспечен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w:t>
      </w:r>
      <w:r w:rsidRPr="0054382D">
        <w:rPr>
          <w:rFonts w:ascii="Times New Roman" w:hAnsi="Times New Roman"/>
          <w:sz w:val="24"/>
          <w:szCs w:val="24"/>
        </w:rPr>
        <w:lastRenderedPageBreak/>
        <w:t xml:space="preserve">пособий и рекомендаций по всем направлениям и видам деятельности, наглядных пособий, мультимедийных, аудио- и видеоматериалов. </w:t>
      </w:r>
    </w:p>
    <w:p w:rsidR="00911566" w:rsidRPr="0054382D" w:rsidRDefault="00911566" w:rsidP="00911566">
      <w:pPr>
        <w:spacing w:after="0" w:line="240" w:lineRule="auto"/>
        <w:ind w:left="567" w:right="-48"/>
        <w:jc w:val="center"/>
        <w:rPr>
          <w:rFonts w:ascii="Times New Roman" w:hAnsi="Times New Roman"/>
          <w:b/>
          <w:sz w:val="24"/>
          <w:szCs w:val="24"/>
        </w:rPr>
      </w:pPr>
      <w:r w:rsidRPr="0054382D">
        <w:rPr>
          <w:rFonts w:ascii="Times New Roman" w:hAnsi="Times New Roman"/>
          <w:b/>
          <w:sz w:val="24"/>
          <w:szCs w:val="24"/>
        </w:rPr>
        <w:t>Ответственность участников реализации программы коррекционной работы</w:t>
      </w:r>
    </w:p>
    <w:p w:rsidR="00911566" w:rsidRDefault="00911566" w:rsidP="00C8581E">
      <w:pPr>
        <w:spacing w:after="0" w:line="240" w:lineRule="auto"/>
        <w:ind w:left="567" w:right="-48"/>
        <w:rPr>
          <w:rFonts w:ascii="Times New Roman" w:hAnsi="Times New Roman"/>
          <w:sz w:val="24"/>
          <w:szCs w:val="24"/>
        </w:rPr>
      </w:pPr>
      <w:r w:rsidRPr="0054382D">
        <w:rPr>
          <w:rFonts w:ascii="Times New Roman" w:hAnsi="Times New Roman"/>
          <w:sz w:val="24"/>
          <w:szCs w:val="24"/>
        </w:rPr>
        <w:t xml:space="preserve"> Психолого-педагогическое сопровождение осуществляют заместитель директора по УВР, классный руководитель, педагоги, психологи, </w:t>
      </w:r>
      <w:r w:rsidRPr="008A42FD">
        <w:rPr>
          <w:rFonts w:ascii="Times New Roman" w:hAnsi="Times New Roman"/>
          <w:sz w:val="24"/>
          <w:szCs w:val="24"/>
        </w:rPr>
        <w:t>родители.</w:t>
      </w:r>
      <w:r w:rsidRPr="0054382D">
        <w:rPr>
          <w:rFonts w:ascii="Times New Roman" w:hAnsi="Times New Roman"/>
          <w:sz w:val="24"/>
          <w:szCs w:val="24"/>
        </w:rPr>
        <w:t xml:space="preserve"> Учащийся является полноправным участником класса. Его права, интересы, возможности - главные принципы построения маршрута поддержки. Каждый участник реализации программы коррекционной работы имеет круг полномочий.</w:t>
      </w:r>
    </w:p>
    <w:p w:rsidR="00911566" w:rsidRPr="0054382D" w:rsidRDefault="00911566" w:rsidP="00911566">
      <w:pPr>
        <w:spacing w:after="0" w:line="240" w:lineRule="auto"/>
        <w:ind w:left="567" w:right="-48"/>
        <w:jc w:val="both"/>
        <w:rPr>
          <w:rFonts w:ascii="Times New Roman" w:hAnsi="Times New Roman"/>
          <w:sz w:val="24"/>
          <w:szCs w:val="24"/>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7641"/>
      </w:tblGrid>
      <w:tr w:rsidR="00911566" w:rsidRPr="0054382D" w:rsidTr="002E31E7">
        <w:trPr>
          <w:trHeight w:val="2879"/>
        </w:trPr>
        <w:tc>
          <w:tcPr>
            <w:tcW w:w="1809"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Учитель будет</w:t>
            </w:r>
            <w:r w:rsidRPr="0054382D">
              <w:rPr>
                <w:rFonts w:ascii="Times New Roman" w:hAnsi="Times New Roman"/>
                <w:sz w:val="24"/>
                <w:szCs w:val="24"/>
              </w:rPr>
              <w:t>:</w:t>
            </w:r>
          </w:p>
        </w:tc>
        <w:tc>
          <w:tcPr>
            <w:tcW w:w="7641" w:type="dxa"/>
          </w:tcPr>
          <w:p w:rsidR="00911566" w:rsidRPr="0054382D" w:rsidRDefault="00911566" w:rsidP="00C8581E">
            <w:pPr>
              <w:spacing w:after="0" w:line="240" w:lineRule="auto"/>
              <w:ind w:right="-48"/>
              <w:rPr>
                <w:rFonts w:ascii="Times New Roman" w:hAnsi="Times New Roman"/>
                <w:b/>
                <w:sz w:val="24"/>
                <w:szCs w:val="24"/>
              </w:rPr>
            </w:pPr>
            <w:proofErr w:type="gramStart"/>
            <w:r w:rsidRPr="0054382D">
              <w:rPr>
                <w:rFonts w:ascii="Times New Roman" w:hAnsi="Times New Roman"/>
                <w:sz w:val="24"/>
                <w:szCs w:val="24"/>
              </w:rPr>
              <w:t>интересоваться проблемами ученика, осуществлять индивидуальный подход в подборе необходимого учебного материала, соблюдать педагогический такт и терпение, поддерживать доверительные отношения с учеником и родителями, оказывать консультативную помощь, вести мониторинг индивидуальных достижений обучающегося, сообщать родителям, классному руководителю обо всех трудностях и успехах, присутствовать на всех заседаниях участников группы, принимать участие в обсуждении проблем и перспектив обучающегося.</w:t>
            </w:r>
            <w:proofErr w:type="gramEnd"/>
          </w:p>
        </w:tc>
      </w:tr>
      <w:tr w:rsidR="00911566" w:rsidRPr="0054382D" w:rsidTr="002E31E7">
        <w:trPr>
          <w:trHeight w:val="417"/>
        </w:trPr>
        <w:tc>
          <w:tcPr>
            <w:tcW w:w="1809"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Классный руководитель будет</w:t>
            </w:r>
          </w:p>
        </w:tc>
        <w:tc>
          <w:tcPr>
            <w:tcW w:w="7641" w:type="dxa"/>
          </w:tcPr>
          <w:p w:rsidR="00911566" w:rsidRPr="0054382D" w:rsidRDefault="00911566" w:rsidP="00C8581E">
            <w:pPr>
              <w:spacing w:after="0" w:line="240" w:lineRule="auto"/>
              <w:ind w:right="-48"/>
              <w:rPr>
                <w:rFonts w:ascii="Times New Roman" w:hAnsi="Times New Roman"/>
                <w:b/>
                <w:sz w:val="24"/>
                <w:szCs w:val="24"/>
              </w:rPr>
            </w:pPr>
            <w:proofErr w:type="gramStart"/>
            <w:r w:rsidRPr="0054382D">
              <w:rPr>
                <w:rFonts w:ascii="Times New Roman" w:hAnsi="Times New Roman"/>
                <w:sz w:val="24"/>
                <w:szCs w:val="24"/>
              </w:rPr>
              <w:t>осуществлять сопровождение занятий, организовывать продуктивную внеурочную деятельность ученика, привлекать к участию в общественной деятельности и самоуправлении класса и школы, оказывать ученику моральную помощь и поддержку, вести мониторинг индивидуальных достижений обучающегося, помогать ученику в планировании дел по преодолению проблем, организовывать встречи родителей с предметниками, сообщать администрации о состоянии дел сопровождаемого ученика, присутствовать на всех заседаниях участников группы, принимать участие в обсуждении</w:t>
            </w:r>
            <w:proofErr w:type="gramEnd"/>
            <w:r w:rsidRPr="0054382D">
              <w:rPr>
                <w:rFonts w:ascii="Times New Roman" w:hAnsi="Times New Roman"/>
                <w:sz w:val="24"/>
                <w:szCs w:val="24"/>
              </w:rPr>
              <w:t xml:space="preserve"> проблем и перспектив </w:t>
            </w:r>
            <w:proofErr w:type="gramStart"/>
            <w:r w:rsidRPr="0054382D">
              <w:rPr>
                <w:rFonts w:ascii="Times New Roman" w:hAnsi="Times New Roman"/>
                <w:sz w:val="24"/>
                <w:szCs w:val="24"/>
              </w:rPr>
              <w:t>обучающегося</w:t>
            </w:r>
            <w:proofErr w:type="gramEnd"/>
            <w:r w:rsidRPr="0054382D">
              <w:rPr>
                <w:rFonts w:ascii="Times New Roman" w:hAnsi="Times New Roman"/>
                <w:sz w:val="24"/>
                <w:szCs w:val="24"/>
              </w:rPr>
              <w:t>.</w:t>
            </w:r>
          </w:p>
        </w:tc>
      </w:tr>
      <w:tr w:rsidR="00911566" w:rsidRPr="0054382D" w:rsidTr="002E31E7">
        <w:trPr>
          <w:trHeight w:val="417"/>
        </w:trPr>
        <w:tc>
          <w:tcPr>
            <w:tcW w:w="1809"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Педагог- психолог будет:</w:t>
            </w:r>
          </w:p>
        </w:tc>
        <w:tc>
          <w:tcPr>
            <w:tcW w:w="7641" w:type="dxa"/>
          </w:tcPr>
          <w:p w:rsidR="00911566" w:rsidRPr="0054382D" w:rsidRDefault="008B0C58" w:rsidP="00C8581E">
            <w:pPr>
              <w:spacing w:after="0" w:line="240" w:lineRule="auto"/>
              <w:ind w:right="-48"/>
              <w:rPr>
                <w:rFonts w:ascii="Times New Roman" w:hAnsi="Times New Roman"/>
                <w:b/>
                <w:sz w:val="24"/>
                <w:szCs w:val="24"/>
              </w:rPr>
            </w:pPr>
            <w:r>
              <w:rPr>
                <w:rFonts w:ascii="Times New Roman" w:hAnsi="Times New Roman"/>
                <w:sz w:val="24"/>
                <w:szCs w:val="24"/>
              </w:rPr>
              <w:t>о</w:t>
            </w:r>
            <w:r w:rsidR="00911566" w:rsidRPr="0054382D">
              <w:rPr>
                <w:rFonts w:ascii="Times New Roman" w:hAnsi="Times New Roman"/>
                <w:sz w:val="24"/>
                <w:szCs w:val="24"/>
              </w:rPr>
              <w:t>беспечивать психолого-педагогическое диагностирование обучающегося на всех этапах маршрута поддержки, морально поддерживать, поощрять обучающегося, подготовить рекомендации для участников маршрута поддержки в рамках собственной компетенции, присутствовать на всех заседаниях участников груп</w:t>
            </w:r>
            <w:r>
              <w:rPr>
                <w:rFonts w:ascii="Times New Roman" w:hAnsi="Times New Roman"/>
                <w:sz w:val="24"/>
                <w:szCs w:val="24"/>
              </w:rPr>
              <w:t>пы, принимать участие в обсужде</w:t>
            </w:r>
            <w:r w:rsidR="00911566" w:rsidRPr="0054382D">
              <w:rPr>
                <w:rFonts w:ascii="Times New Roman" w:hAnsi="Times New Roman"/>
                <w:sz w:val="24"/>
                <w:szCs w:val="24"/>
              </w:rPr>
              <w:t>нии проблем и перспектив обучающегося.</w:t>
            </w:r>
          </w:p>
        </w:tc>
      </w:tr>
      <w:tr w:rsidR="00911566" w:rsidRPr="0054382D" w:rsidTr="002E31E7">
        <w:trPr>
          <w:trHeight w:val="417"/>
        </w:trPr>
        <w:tc>
          <w:tcPr>
            <w:tcW w:w="1809"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Родители будут:</w:t>
            </w:r>
          </w:p>
        </w:tc>
        <w:tc>
          <w:tcPr>
            <w:tcW w:w="7641" w:type="dxa"/>
          </w:tcPr>
          <w:p w:rsidR="00911566" w:rsidRPr="0054382D" w:rsidRDefault="00911566" w:rsidP="00C8581E">
            <w:pPr>
              <w:spacing w:after="0" w:line="240" w:lineRule="auto"/>
              <w:ind w:right="-48"/>
              <w:rPr>
                <w:rFonts w:ascii="Times New Roman" w:hAnsi="Times New Roman"/>
                <w:b/>
                <w:sz w:val="24"/>
                <w:szCs w:val="24"/>
              </w:rPr>
            </w:pPr>
            <w:proofErr w:type="gramStart"/>
            <w:r w:rsidRPr="0054382D">
              <w:rPr>
                <w:rFonts w:ascii="Times New Roman" w:hAnsi="Times New Roman"/>
                <w:sz w:val="24"/>
                <w:szCs w:val="24"/>
              </w:rPr>
              <w:t>следить за распорядком дня ребенка, его здоровым образом жизни, 243 осуществлять контроль выполнения домашних заданий, реагировать на требования педагогов, неудачи ребенка, анализировать результаты образовательной деятельности своего ребенка, нести лич-ную ответственность за этот результат, оказывать только положительное влияние на эмоциональное состояние ребенка, заниматься воспитанием ребенка, служить личным примером для него, организовывать продуктивный отдых ребенка, присутствовать на всех заседаниях участников группы, принимать</w:t>
            </w:r>
            <w:proofErr w:type="gramEnd"/>
            <w:r w:rsidRPr="0054382D">
              <w:rPr>
                <w:rFonts w:ascii="Times New Roman" w:hAnsi="Times New Roman"/>
                <w:sz w:val="24"/>
                <w:szCs w:val="24"/>
              </w:rPr>
              <w:t xml:space="preserve"> участие в обсуждении проблем и перспектив </w:t>
            </w:r>
            <w:proofErr w:type="gramStart"/>
            <w:r w:rsidRPr="0054382D">
              <w:rPr>
                <w:rFonts w:ascii="Times New Roman" w:hAnsi="Times New Roman"/>
                <w:sz w:val="24"/>
                <w:szCs w:val="24"/>
              </w:rPr>
              <w:t>обучающегося</w:t>
            </w:r>
            <w:proofErr w:type="gramEnd"/>
            <w:r w:rsidRPr="0054382D">
              <w:rPr>
                <w:rFonts w:ascii="Times New Roman" w:hAnsi="Times New Roman"/>
                <w:sz w:val="24"/>
                <w:szCs w:val="24"/>
              </w:rPr>
              <w:t>.</w:t>
            </w:r>
          </w:p>
        </w:tc>
      </w:tr>
      <w:tr w:rsidR="00911566" w:rsidRPr="0054382D" w:rsidTr="002E31E7">
        <w:trPr>
          <w:trHeight w:val="417"/>
        </w:trPr>
        <w:tc>
          <w:tcPr>
            <w:tcW w:w="1809"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t>Учащийся будет:</w:t>
            </w:r>
          </w:p>
        </w:tc>
        <w:tc>
          <w:tcPr>
            <w:tcW w:w="7641" w:type="dxa"/>
          </w:tcPr>
          <w:p w:rsidR="00911566" w:rsidRPr="0054382D" w:rsidRDefault="00911566" w:rsidP="00C8581E">
            <w:pPr>
              <w:spacing w:after="0" w:line="240" w:lineRule="auto"/>
              <w:ind w:right="-48"/>
              <w:rPr>
                <w:rFonts w:ascii="Times New Roman" w:hAnsi="Times New Roman"/>
                <w:b/>
                <w:sz w:val="24"/>
                <w:szCs w:val="24"/>
              </w:rPr>
            </w:pPr>
            <w:r w:rsidRPr="0054382D">
              <w:rPr>
                <w:rFonts w:ascii="Times New Roman" w:hAnsi="Times New Roman"/>
                <w:sz w:val="24"/>
                <w:szCs w:val="24"/>
              </w:rPr>
              <w:t xml:space="preserve">добросовестно готовиться к урокам (выполнять все индивидульные задания) на уроках выполнять задания учителя, не отвлекаться, сообщать учителю, классному руководителю обо всех трудностях и успехах, представлять и анализировать результаты собственной </w:t>
            </w:r>
            <w:r w:rsidRPr="0054382D">
              <w:rPr>
                <w:rFonts w:ascii="Times New Roman" w:hAnsi="Times New Roman"/>
                <w:sz w:val="24"/>
                <w:szCs w:val="24"/>
              </w:rPr>
              <w:lastRenderedPageBreak/>
              <w:t>образовательной деятельности, нести личную ответственность за результат; анализировать свои поступки, нести личную ответственность за них, поддерживать доверительные отношения с родителями и педагогами, систематически вести Дневник индивидуального сопровождения, присутствовать на всех заседаниях участников группы, принимать участие в обсуждении собственных проблем и перспектив.</w:t>
            </w:r>
          </w:p>
        </w:tc>
      </w:tr>
      <w:tr w:rsidR="00911566" w:rsidRPr="0054382D" w:rsidTr="002E31E7">
        <w:trPr>
          <w:trHeight w:val="404"/>
        </w:trPr>
        <w:tc>
          <w:tcPr>
            <w:tcW w:w="1809" w:type="dxa"/>
          </w:tcPr>
          <w:p w:rsidR="00911566" w:rsidRPr="0054382D" w:rsidRDefault="00911566" w:rsidP="002E31E7">
            <w:pPr>
              <w:spacing w:after="0" w:line="240" w:lineRule="auto"/>
              <w:ind w:right="-48"/>
              <w:jc w:val="both"/>
              <w:rPr>
                <w:rFonts w:ascii="Times New Roman" w:hAnsi="Times New Roman"/>
                <w:b/>
                <w:sz w:val="24"/>
                <w:szCs w:val="24"/>
              </w:rPr>
            </w:pPr>
            <w:r w:rsidRPr="0054382D">
              <w:rPr>
                <w:rFonts w:ascii="Times New Roman" w:hAnsi="Times New Roman"/>
                <w:b/>
                <w:sz w:val="24"/>
                <w:szCs w:val="24"/>
              </w:rPr>
              <w:lastRenderedPageBreak/>
              <w:t>Заместитель директора по УВР должен:</w:t>
            </w:r>
          </w:p>
        </w:tc>
        <w:tc>
          <w:tcPr>
            <w:tcW w:w="7641" w:type="dxa"/>
          </w:tcPr>
          <w:p w:rsidR="00911566" w:rsidRPr="0054382D" w:rsidRDefault="00911566" w:rsidP="00C8581E">
            <w:pPr>
              <w:spacing w:after="0" w:line="240" w:lineRule="auto"/>
              <w:ind w:right="-48"/>
              <w:rPr>
                <w:rFonts w:ascii="Times New Roman" w:hAnsi="Times New Roman"/>
                <w:b/>
                <w:sz w:val="24"/>
                <w:szCs w:val="24"/>
              </w:rPr>
            </w:pPr>
            <w:proofErr w:type="gramStart"/>
            <w:r w:rsidRPr="0054382D">
              <w:rPr>
                <w:rFonts w:ascii="Times New Roman" w:hAnsi="Times New Roman"/>
                <w:sz w:val="24"/>
                <w:szCs w:val="24"/>
              </w:rPr>
              <w:t>подготовить нормативно-правовую документацию, регламентирующую деятельность в соответствии с настоящим положением, разрабатывать и утверждать планирование в рамках психолого-педагогического сопровождения, оказывать методическую поддержку всем участникам сопровождения, обеспечить непрерывное, эффективное взаимодействие участников группы, вести аналитическую документацию, обобщать представленные сведения, осуществлять контроль за выполнением всех процедур сопровождения принимать участие в разработке мероприятий улучшению результатов работы с обучающимся, присутствовать на всех заседаниях участников группы, принимать</w:t>
            </w:r>
            <w:proofErr w:type="gramEnd"/>
            <w:r w:rsidRPr="0054382D">
              <w:rPr>
                <w:rFonts w:ascii="Times New Roman" w:hAnsi="Times New Roman"/>
                <w:sz w:val="24"/>
                <w:szCs w:val="24"/>
              </w:rPr>
              <w:t xml:space="preserve"> участие в обсуждении проблем и перспектив учащегося.</w:t>
            </w:r>
          </w:p>
        </w:tc>
      </w:tr>
    </w:tbl>
    <w:p w:rsidR="00911566" w:rsidRPr="0054382D" w:rsidRDefault="00911566" w:rsidP="00911566">
      <w:pPr>
        <w:spacing w:after="0" w:line="240" w:lineRule="auto"/>
        <w:ind w:right="-48"/>
        <w:jc w:val="both"/>
        <w:rPr>
          <w:rFonts w:ascii="Times New Roman" w:hAnsi="Times New Roman"/>
          <w:b/>
          <w:sz w:val="24"/>
          <w:szCs w:val="24"/>
        </w:rPr>
      </w:pPr>
    </w:p>
    <w:p w:rsidR="00911566" w:rsidRPr="0054382D" w:rsidRDefault="00911566" w:rsidP="00C8581E">
      <w:pPr>
        <w:spacing w:after="0" w:line="240" w:lineRule="auto"/>
        <w:ind w:right="-48"/>
        <w:jc w:val="both"/>
        <w:rPr>
          <w:rFonts w:ascii="Times New Roman" w:hAnsi="Times New Roman"/>
          <w:b/>
          <w:sz w:val="24"/>
          <w:szCs w:val="24"/>
        </w:rPr>
      </w:pPr>
    </w:p>
    <w:p w:rsidR="00280661" w:rsidRDefault="00280661" w:rsidP="00280661">
      <w:pPr>
        <w:keepNext/>
        <w:keepLines/>
        <w:spacing w:after="0" w:line="240" w:lineRule="auto"/>
        <w:jc w:val="center"/>
        <w:outlineLvl w:val="0"/>
        <w:rPr>
          <w:rFonts w:ascii="Times New Roman" w:hAnsi="Times New Roman"/>
          <w:b/>
          <w:sz w:val="24"/>
          <w:szCs w:val="24"/>
        </w:rPr>
      </w:pPr>
      <w:r>
        <w:rPr>
          <w:rFonts w:ascii="Times New Roman" w:hAnsi="Times New Roman"/>
          <w:b/>
          <w:sz w:val="24"/>
          <w:szCs w:val="24"/>
        </w:rPr>
        <w:t xml:space="preserve">Организационный раздел </w:t>
      </w:r>
      <w:r w:rsidR="0099115D" w:rsidRPr="00280661">
        <w:rPr>
          <w:rFonts w:ascii="Times New Roman" w:hAnsi="Times New Roman"/>
          <w:b/>
          <w:sz w:val="24"/>
          <w:szCs w:val="24"/>
        </w:rPr>
        <w:t xml:space="preserve"> основной образовательной программы </w:t>
      </w:r>
    </w:p>
    <w:p w:rsidR="0099115D" w:rsidRPr="00280661" w:rsidRDefault="0099115D" w:rsidP="00280661">
      <w:pPr>
        <w:keepNext/>
        <w:keepLines/>
        <w:spacing w:after="0" w:line="240" w:lineRule="auto"/>
        <w:jc w:val="center"/>
        <w:outlineLvl w:val="0"/>
        <w:rPr>
          <w:rFonts w:ascii="Times New Roman" w:hAnsi="Times New Roman"/>
          <w:b/>
          <w:sz w:val="24"/>
          <w:szCs w:val="24"/>
        </w:rPr>
      </w:pPr>
      <w:r w:rsidRPr="00280661">
        <w:rPr>
          <w:rFonts w:ascii="Times New Roman" w:hAnsi="Times New Roman"/>
          <w:b/>
          <w:sz w:val="24"/>
          <w:szCs w:val="24"/>
        </w:rPr>
        <w:t>основного общего образования</w:t>
      </w:r>
    </w:p>
    <w:p w:rsidR="0099115D" w:rsidRPr="00280661" w:rsidRDefault="0099115D" w:rsidP="00280661">
      <w:pPr>
        <w:spacing w:after="0" w:line="240" w:lineRule="auto"/>
        <w:ind w:firstLine="709"/>
        <w:outlineLvl w:val="2"/>
        <w:rPr>
          <w:rFonts w:ascii="Times New Roman" w:hAnsi="Times New Roman"/>
          <w:bCs/>
          <w:i/>
          <w:sz w:val="24"/>
          <w:szCs w:val="24"/>
        </w:rPr>
      </w:pPr>
    </w:p>
    <w:p w:rsidR="0099115D" w:rsidRPr="00280661" w:rsidRDefault="00280661" w:rsidP="00C8581E">
      <w:pPr>
        <w:spacing w:after="0" w:line="240" w:lineRule="auto"/>
        <w:ind w:left="567" w:firstLine="709"/>
        <w:outlineLvl w:val="1"/>
        <w:rPr>
          <w:rFonts w:ascii="Times New Roman" w:eastAsia="@Arial Unicode MS" w:hAnsi="Times New Roman"/>
          <w:b/>
          <w:bCs/>
          <w:sz w:val="24"/>
          <w:szCs w:val="24"/>
        </w:rPr>
      </w:pPr>
      <w:bookmarkStart w:id="177" w:name="_Toc406059069"/>
      <w:bookmarkStart w:id="178" w:name="_Toc409691733"/>
      <w:bookmarkStart w:id="179" w:name="_Toc410654074"/>
      <w:bookmarkStart w:id="180" w:name="_Toc414553282"/>
      <w:r>
        <w:rPr>
          <w:rFonts w:ascii="Times New Roman" w:eastAsia="@Arial Unicode MS" w:hAnsi="Times New Roman"/>
          <w:b/>
          <w:bCs/>
          <w:sz w:val="24"/>
          <w:szCs w:val="24"/>
        </w:rPr>
        <w:t>3.1. У</w:t>
      </w:r>
      <w:r w:rsidR="0099115D" w:rsidRPr="00280661">
        <w:rPr>
          <w:rFonts w:ascii="Times New Roman" w:eastAsia="@Arial Unicode MS" w:hAnsi="Times New Roman"/>
          <w:b/>
          <w:bCs/>
          <w:sz w:val="24"/>
          <w:szCs w:val="24"/>
        </w:rPr>
        <w:t>чебный план</w:t>
      </w:r>
      <w:bookmarkEnd w:id="177"/>
      <w:r w:rsidR="0099115D" w:rsidRPr="00280661">
        <w:rPr>
          <w:rFonts w:ascii="Times New Roman" w:eastAsia="@Arial Unicode MS" w:hAnsi="Times New Roman"/>
          <w:b/>
          <w:bCs/>
          <w:sz w:val="24"/>
          <w:szCs w:val="24"/>
        </w:rPr>
        <w:t xml:space="preserve"> основного общего образования</w:t>
      </w:r>
      <w:bookmarkEnd w:id="178"/>
      <w:bookmarkEnd w:id="179"/>
      <w:bookmarkEnd w:id="180"/>
    </w:p>
    <w:p w:rsidR="0099115D" w:rsidRPr="00280661" w:rsidRDefault="00280661" w:rsidP="00C8581E">
      <w:pPr>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sz w:val="24"/>
          <w:szCs w:val="24"/>
        </w:rPr>
        <w:t>Учебный план ОО, реализующего</w:t>
      </w:r>
      <w:r w:rsidR="0099115D" w:rsidRPr="00280661">
        <w:rPr>
          <w:rFonts w:ascii="Times New Roman" w:hAnsi="Times New Roman"/>
          <w:sz w:val="24"/>
          <w:szCs w:val="24"/>
        </w:rPr>
        <w:t xml:space="preserve"> образовательную программу основного общего образовани</w:t>
      </w:r>
      <w:r>
        <w:rPr>
          <w:rFonts w:ascii="Times New Roman" w:hAnsi="Times New Roman"/>
          <w:sz w:val="24"/>
          <w:szCs w:val="24"/>
        </w:rPr>
        <w:t>я</w:t>
      </w:r>
      <w:r w:rsidR="0099115D" w:rsidRPr="00280661">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9115D" w:rsidRPr="00280661" w:rsidRDefault="00280661" w:rsidP="00C8581E">
      <w:pPr>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sz w:val="24"/>
          <w:szCs w:val="24"/>
        </w:rPr>
        <w:t>У</w:t>
      </w:r>
      <w:r w:rsidR="0099115D" w:rsidRPr="00280661">
        <w:rPr>
          <w:rFonts w:ascii="Times New Roman" w:hAnsi="Times New Roman"/>
          <w:sz w:val="24"/>
          <w:szCs w:val="24"/>
        </w:rPr>
        <w:t>чебный план:</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фиксирует максимальный объем учебной нагрузки </w:t>
      </w:r>
      <w:proofErr w:type="gramStart"/>
      <w:r w:rsidRPr="00280661">
        <w:rPr>
          <w:rFonts w:ascii="Times New Roman" w:hAnsi="Times New Roman"/>
          <w:sz w:val="24"/>
          <w:szCs w:val="24"/>
        </w:rPr>
        <w:t>обучающихся</w:t>
      </w:r>
      <w:proofErr w:type="gramEnd"/>
      <w:r w:rsidRPr="00280661">
        <w:rPr>
          <w:rFonts w:ascii="Times New Roman" w:hAnsi="Times New Roman"/>
          <w:sz w:val="24"/>
          <w:szCs w:val="24"/>
        </w:rPr>
        <w:t>;</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распределяет учебные предметы, курсы по классам и учебным годам.</w:t>
      </w:r>
    </w:p>
    <w:p w:rsidR="0099115D" w:rsidRPr="00280661" w:rsidRDefault="00280661" w:rsidP="00C8581E">
      <w:pPr>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sz w:val="24"/>
          <w:szCs w:val="24"/>
        </w:rPr>
        <w:t>У</w:t>
      </w:r>
      <w:r w:rsidR="0099115D" w:rsidRPr="0028066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proofErr w:type="gramStart"/>
      <w:r w:rsidRPr="00280661">
        <w:rPr>
          <w:rFonts w:ascii="Times New Roman" w:hAnsi="Times New Roman"/>
          <w:b/>
          <w:sz w:val="24"/>
          <w:szCs w:val="24"/>
        </w:rPr>
        <w:t>Обязательная часть</w:t>
      </w:r>
      <w:r w:rsidR="00280661">
        <w:rPr>
          <w:rFonts w:ascii="Times New Roman" w:hAnsi="Times New Roman"/>
          <w:sz w:val="24"/>
          <w:szCs w:val="24"/>
        </w:rPr>
        <w:t xml:space="preserve"> у</w:t>
      </w:r>
      <w:r w:rsidRPr="00280661">
        <w:rPr>
          <w:rFonts w:ascii="Times New Roman" w:hAnsi="Times New Roman"/>
          <w:sz w:val="24"/>
          <w:szCs w:val="24"/>
        </w:rPr>
        <w:t>чебного плана определяет состав учебных предметов обязатель</w:t>
      </w:r>
      <w:r w:rsidR="00280661">
        <w:rPr>
          <w:rFonts w:ascii="Times New Roman" w:hAnsi="Times New Roman"/>
          <w:sz w:val="24"/>
          <w:szCs w:val="24"/>
        </w:rPr>
        <w:t>ных предметных областей для ОО имеющей</w:t>
      </w:r>
      <w:r w:rsidRPr="00280661">
        <w:rPr>
          <w:rFonts w:ascii="Times New Roman" w:hAnsi="Times New Roman"/>
          <w:sz w:val="24"/>
          <w:szCs w:val="24"/>
        </w:rPr>
        <w:t xml:space="preserve"> по данной программе госуд</w:t>
      </w:r>
      <w:r w:rsidR="00BD4DEA">
        <w:rPr>
          <w:rFonts w:ascii="Times New Roman" w:hAnsi="Times New Roman"/>
          <w:sz w:val="24"/>
          <w:szCs w:val="24"/>
        </w:rPr>
        <w:t>арственную аккредитацию</w:t>
      </w:r>
      <w:r w:rsidR="00280661">
        <w:rPr>
          <w:rFonts w:ascii="Times New Roman" w:hAnsi="Times New Roman"/>
          <w:sz w:val="24"/>
          <w:szCs w:val="24"/>
        </w:rPr>
        <w:t>, реализующ</w:t>
      </w:r>
      <w:r w:rsidR="00BD4DEA">
        <w:rPr>
          <w:rFonts w:ascii="Times New Roman" w:hAnsi="Times New Roman"/>
          <w:sz w:val="24"/>
          <w:szCs w:val="24"/>
        </w:rPr>
        <w:t>ей</w:t>
      </w:r>
      <w:r w:rsidRPr="00280661">
        <w:rPr>
          <w:rFonts w:ascii="Times New Roman" w:hAnsi="Times New Roman"/>
          <w:sz w:val="24"/>
          <w:szCs w:val="24"/>
        </w:rPr>
        <w:t xml:space="preserve"> образовательную программу основного общего образования, и учебное время, отводимое на их изучение по классам (годам) обучения.</w:t>
      </w:r>
      <w:proofErr w:type="gramEnd"/>
      <w:r w:rsidRPr="00280661">
        <w:rPr>
          <w:rFonts w:ascii="Times New Roman" w:hAnsi="Times New Roman"/>
          <w:sz w:val="24"/>
          <w:szCs w:val="24"/>
        </w:rPr>
        <w:t xml:space="preserve"> Допускаются интегрированные учебные предметы (курсы) как в рамках одной предметной области в целом, так и на определенном этапе обучения.</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r w:rsidRPr="00280661">
        <w:rPr>
          <w:rFonts w:ascii="Times New Roman" w:hAnsi="Times New Roman"/>
          <w:b/>
          <w:sz w:val="24"/>
          <w:szCs w:val="24"/>
        </w:rPr>
        <w:t>Часть примерного учебного плана, формируемая участниками образовательных отношений,</w:t>
      </w:r>
      <w:r w:rsidRPr="00280661">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r w:rsidRPr="00280661">
        <w:rPr>
          <w:rFonts w:ascii="Times New Roman" w:hAnsi="Times New Roman"/>
          <w:sz w:val="24"/>
          <w:szCs w:val="24"/>
        </w:rPr>
        <w:t>Вре</w:t>
      </w:r>
      <w:r w:rsidR="00BD4DEA">
        <w:rPr>
          <w:rFonts w:ascii="Times New Roman" w:hAnsi="Times New Roman"/>
          <w:sz w:val="24"/>
          <w:szCs w:val="24"/>
        </w:rPr>
        <w:t>мя, отводимое на данную часть у</w:t>
      </w:r>
      <w:r w:rsidRPr="00280661">
        <w:rPr>
          <w:rFonts w:ascii="Times New Roman" w:hAnsi="Times New Roman"/>
          <w:sz w:val="24"/>
          <w:szCs w:val="24"/>
        </w:rPr>
        <w:t xml:space="preserve">чебного плана, может быть использовано </w:t>
      </w:r>
      <w:proofErr w:type="gramStart"/>
      <w:r w:rsidRPr="00280661">
        <w:rPr>
          <w:rFonts w:ascii="Times New Roman" w:hAnsi="Times New Roman"/>
          <w:sz w:val="24"/>
          <w:szCs w:val="24"/>
        </w:rPr>
        <w:t>на</w:t>
      </w:r>
      <w:proofErr w:type="gramEnd"/>
      <w:r w:rsidRPr="00280661">
        <w:rPr>
          <w:rFonts w:ascii="Times New Roman" w:hAnsi="Times New Roman"/>
          <w:sz w:val="24"/>
          <w:szCs w:val="24"/>
        </w:rPr>
        <w:t>:</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9115D" w:rsidRPr="00280661" w:rsidRDefault="0099115D" w:rsidP="00C8581E">
      <w:pPr>
        <w:numPr>
          <w:ilvl w:val="0"/>
          <w:numId w:val="200"/>
        </w:numPr>
        <w:tabs>
          <w:tab w:val="left" w:pos="993"/>
          <w:tab w:val="left" w:pos="4500"/>
          <w:tab w:val="left" w:pos="9180"/>
          <w:tab w:val="left" w:pos="9360"/>
        </w:tabs>
        <w:spacing w:after="0" w:line="240" w:lineRule="auto"/>
        <w:ind w:left="0" w:firstLine="709"/>
        <w:contextualSpacing/>
        <w:rPr>
          <w:rFonts w:ascii="Times New Roman" w:hAnsi="Times New Roman"/>
          <w:sz w:val="24"/>
          <w:szCs w:val="24"/>
        </w:rPr>
      </w:pPr>
      <w:r w:rsidRPr="00280661">
        <w:rPr>
          <w:rFonts w:ascii="Times New Roman" w:hAnsi="Times New Roman"/>
          <w:sz w:val="24"/>
          <w:szCs w:val="24"/>
        </w:rPr>
        <w:t xml:space="preserve">другие виды учебной, воспитательной, спортивной и иной деятельности </w:t>
      </w:r>
      <w:proofErr w:type="gramStart"/>
      <w:r w:rsidRPr="00280661">
        <w:rPr>
          <w:rFonts w:ascii="Times New Roman" w:hAnsi="Times New Roman"/>
          <w:sz w:val="24"/>
          <w:szCs w:val="24"/>
        </w:rPr>
        <w:t>обучающихся</w:t>
      </w:r>
      <w:proofErr w:type="gramEnd"/>
      <w:r w:rsidRPr="00280661">
        <w:rPr>
          <w:rFonts w:ascii="Times New Roman" w:hAnsi="Times New Roman"/>
          <w:sz w:val="24"/>
          <w:szCs w:val="24"/>
        </w:rPr>
        <w:t>.</w:t>
      </w:r>
    </w:p>
    <w:p w:rsidR="0099115D" w:rsidRPr="00280661" w:rsidRDefault="0099115D" w:rsidP="00C8581E">
      <w:pPr>
        <w:tabs>
          <w:tab w:val="left" w:pos="4500"/>
          <w:tab w:val="left" w:pos="9180"/>
          <w:tab w:val="left" w:pos="9360"/>
        </w:tabs>
        <w:spacing w:after="0" w:line="240" w:lineRule="auto"/>
        <w:ind w:firstLine="709"/>
        <w:rPr>
          <w:rFonts w:ascii="Times New Roman" w:hAnsi="Times New Roman"/>
          <w:sz w:val="24"/>
          <w:szCs w:val="24"/>
        </w:rPr>
      </w:pPr>
      <w:r w:rsidRPr="00280661">
        <w:rPr>
          <w:rFonts w:ascii="Times New Roman" w:hAnsi="Times New Roman"/>
          <w:sz w:val="24"/>
          <w:szCs w:val="24"/>
        </w:rPr>
        <w:lastRenderedPageBreak/>
        <w:t xml:space="preserve">В интересах </w:t>
      </w:r>
      <w:proofErr w:type="gramStart"/>
      <w:r w:rsidRPr="00280661">
        <w:rPr>
          <w:rFonts w:ascii="Times New Roman" w:hAnsi="Times New Roman"/>
          <w:sz w:val="24"/>
          <w:szCs w:val="24"/>
        </w:rPr>
        <w:t>детей</w:t>
      </w:r>
      <w:proofErr w:type="gramEnd"/>
      <w:r w:rsidRPr="00280661">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9115D" w:rsidRPr="00280661" w:rsidRDefault="00BD4DEA" w:rsidP="00C8581E">
      <w:pPr>
        <w:tabs>
          <w:tab w:val="left" w:pos="4500"/>
          <w:tab w:val="left" w:pos="9180"/>
          <w:tab w:val="left" w:pos="9360"/>
        </w:tabs>
        <w:spacing w:after="0" w:line="240" w:lineRule="auto"/>
        <w:ind w:firstLine="709"/>
        <w:rPr>
          <w:rFonts w:ascii="Times New Roman" w:hAnsi="Times New Roman"/>
          <w:sz w:val="24"/>
          <w:szCs w:val="24"/>
        </w:rPr>
      </w:pPr>
      <w:r>
        <w:rPr>
          <w:rFonts w:ascii="Times New Roman" w:hAnsi="Times New Roman"/>
          <w:color w:val="222222"/>
          <w:sz w:val="24"/>
          <w:szCs w:val="24"/>
          <w:shd w:val="clear" w:color="auto" w:fill="FFFFFF"/>
        </w:rPr>
        <w:t xml:space="preserve">Режим работы школы  - </w:t>
      </w:r>
      <w:r>
        <w:rPr>
          <w:rFonts w:ascii="Times New Roman" w:hAnsi="Times New Roman"/>
          <w:sz w:val="24"/>
          <w:szCs w:val="24"/>
        </w:rPr>
        <w:t>6-дневная учебная неделя.</w:t>
      </w:r>
    </w:p>
    <w:p w:rsidR="0099115D" w:rsidRPr="00280661" w:rsidRDefault="0099115D" w:rsidP="00C8581E">
      <w:pPr>
        <w:spacing w:after="0" w:line="240" w:lineRule="auto"/>
        <w:ind w:firstLine="709"/>
        <w:rPr>
          <w:rFonts w:ascii="Times New Roman" w:hAnsi="Times New Roman"/>
          <w:sz w:val="24"/>
          <w:szCs w:val="24"/>
        </w:rPr>
      </w:pPr>
      <w:r w:rsidRPr="00280661">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9115D" w:rsidRPr="00280661" w:rsidRDefault="0099115D" w:rsidP="00C8581E">
      <w:pPr>
        <w:spacing w:after="0" w:line="240" w:lineRule="auto"/>
        <w:ind w:firstLine="709"/>
        <w:rPr>
          <w:rFonts w:ascii="Times New Roman" w:hAnsi="Times New Roman"/>
          <w:sz w:val="24"/>
          <w:szCs w:val="24"/>
        </w:rPr>
      </w:pPr>
      <w:r w:rsidRPr="00280661">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9115D" w:rsidRPr="00280661" w:rsidRDefault="0099115D" w:rsidP="00C8581E">
      <w:pPr>
        <w:spacing w:after="0" w:line="240" w:lineRule="auto"/>
        <w:ind w:firstLine="709"/>
        <w:rPr>
          <w:rFonts w:ascii="Times New Roman" w:hAnsi="Times New Roman"/>
          <w:sz w:val="24"/>
          <w:szCs w:val="24"/>
        </w:rPr>
      </w:pPr>
      <w:r w:rsidRPr="00280661">
        <w:rPr>
          <w:rFonts w:ascii="Times New Roman" w:hAnsi="Times New Roman"/>
          <w:sz w:val="24"/>
          <w:szCs w:val="24"/>
        </w:rPr>
        <w:t>Продолжительность урока</w:t>
      </w:r>
      <w:r w:rsidR="00BD4DEA">
        <w:rPr>
          <w:rFonts w:ascii="Times New Roman" w:hAnsi="Times New Roman"/>
          <w:sz w:val="24"/>
          <w:szCs w:val="24"/>
        </w:rPr>
        <w:t xml:space="preserve"> в основной школе составляет </w:t>
      </w:r>
      <w:r w:rsidRPr="00280661">
        <w:rPr>
          <w:rFonts w:ascii="Times New Roman" w:hAnsi="Times New Roman"/>
          <w:sz w:val="24"/>
          <w:szCs w:val="24"/>
        </w:rPr>
        <w:t>45 минут.</w:t>
      </w:r>
    </w:p>
    <w:p w:rsidR="0099115D" w:rsidRPr="00BD4DEA" w:rsidRDefault="0099115D" w:rsidP="004F6B9B">
      <w:pPr>
        <w:spacing w:after="0" w:line="240" w:lineRule="auto"/>
        <w:ind w:firstLine="709"/>
        <w:jc w:val="right"/>
        <w:rPr>
          <w:rFonts w:ascii="Times New Roman" w:hAnsi="Times New Roman"/>
          <w:b/>
          <w:bCs/>
          <w:sz w:val="24"/>
          <w:szCs w:val="24"/>
          <w:highlight w:val="yellow"/>
        </w:rPr>
      </w:pPr>
      <w:r w:rsidRPr="00280661">
        <w:rPr>
          <w:rFonts w:ascii="Times New Roman" w:hAnsi="Times New Roman"/>
          <w:b/>
          <w:sz w:val="24"/>
          <w:szCs w:val="24"/>
        </w:rPr>
        <w:br w:type="page"/>
      </w:r>
    </w:p>
    <w:p w:rsidR="0099115D" w:rsidRPr="00BD4DEA" w:rsidRDefault="0099115D" w:rsidP="004F6B9B">
      <w:pPr>
        <w:spacing w:after="0" w:line="240" w:lineRule="auto"/>
        <w:ind w:firstLine="709"/>
        <w:jc w:val="center"/>
        <w:rPr>
          <w:rFonts w:ascii="Times New Roman" w:hAnsi="Times New Roman"/>
          <w:b/>
          <w:bCs/>
          <w:sz w:val="24"/>
          <w:szCs w:val="24"/>
          <w:highlight w:val="yellow"/>
        </w:rPr>
      </w:pPr>
    </w:p>
    <w:p w:rsidR="0099115D" w:rsidRPr="004F6B9B" w:rsidRDefault="004F6B9B" w:rsidP="00280661">
      <w:pPr>
        <w:spacing w:after="0" w:line="240" w:lineRule="auto"/>
        <w:ind w:firstLine="709"/>
        <w:jc w:val="center"/>
        <w:rPr>
          <w:rFonts w:ascii="Times New Roman" w:hAnsi="Times New Roman"/>
          <w:b/>
          <w:bCs/>
          <w:sz w:val="24"/>
          <w:szCs w:val="24"/>
        </w:rPr>
      </w:pPr>
      <w:r w:rsidRPr="004F6B9B">
        <w:rPr>
          <w:rFonts w:ascii="Times New Roman" w:hAnsi="Times New Roman"/>
          <w:b/>
          <w:bCs/>
          <w:sz w:val="24"/>
          <w:szCs w:val="24"/>
        </w:rPr>
        <w:t>Н</w:t>
      </w:r>
      <w:r w:rsidR="0099115D" w:rsidRPr="004F6B9B">
        <w:rPr>
          <w:rFonts w:ascii="Times New Roman" w:hAnsi="Times New Roman"/>
          <w:b/>
          <w:bCs/>
          <w:sz w:val="24"/>
          <w:szCs w:val="24"/>
        </w:rPr>
        <w:t>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99115D" w:rsidRPr="004F6B9B" w:rsidTr="00E02ACF">
        <w:trPr>
          <w:trHeight w:val="921"/>
          <w:jc w:val="center"/>
        </w:trPr>
        <w:tc>
          <w:tcPr>
            <w:tcW w:w="2509" w:type="dxa"/>
            <w:vMerge w:val="restart"/>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Учебные</w:t>
            </w:r>
          </w:p>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предметы</w:t>
            </w:r>
          </w:p>
          <w:p w:rsidR="0099115D" w:rsidRPr="004F6B9B" w:rsidRDefault="0099115D" w:rsidP="00280661">
            <w:pPr>
              <w:spacing w:after="0" w:line="240" w:lineRule="auto"/>
              <w:jc w:val="right"/>
              <w:rPr>
                <w:rFonts w:ascii="Times New Roman" w:hAnsi="Times New Roman"/>
                <w:b/>
                <w:bCs/>
                <w:sz w:val="24"/>
                <w:szCs w:val="24"/>
              </w:rPr>
            </w:pPr>
            <w:r w:rsidRPr="004F6B9B">
              <w:rPr>
                <w:rFonts w:ascii="Times New Roman" w:hAnsi="Times New Roman"/>
                <w:b/>
                <w:bCs/>
                <w:sz w:val="24"/>
                <w:szCs w:val="24"/>
              </w:rPr>
              <w:t>Классы</w:t>
            </w:r>
          </w:p>
        </w:tc>
        <w:tc>
          <w:tcPr>
            <w:tcW w:w="4256" w:type="dxa"/>
            <w:gridSpan w:val="1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Количество часов в неделю</w:t>
            </w:r>
          </w:p>
        </w:tc>
      </w:tr>
      <w:tr w:rsidR="0099115D" w:rsidRPr="004F6B9B" w:rsidTr="00E02ACF">
        <w:trPr>
          <w:trHeight w:val="511"/>
          <w:jc w:val="center"/>
        </w:trPr>
        <w:tc>
          <w:tcPr>
            <w:tcW w:w="2509" w:type="dxa"/>
            <w:vMerge/>
          </w:tcPr>
          <w:p w:rsidR="0099115D" w:rsidRPr="004F6B9B" w:rsidRDefault="0099115D" w:rsidP="00280661">
            <w:pPr>
              <w:spacing w:after="0" w:line="240" w:lineRule="auto"/>
              <w:jc w:val="both"/>
              <w:rPr>
                <w:rFonts w:ascii="Times New Roman" w:hAnsi="Times New Roman"/>
                <w:b/>
                <w:bCs/>
                <w:sz w:val="24"/>
                <w:szCs w:val="24"/>
              </w:rPr>
            </w:pPr>
          </w:p>
        </w:tc>
        <w:tc>
          <w:tcPr>
            <w:tcW w:w="2739" w:type="dxa"/>
            <w:gridSpan w:val="2"/>
            <w:vMerge/>
            <w:tcBorders>
              <w:tr2bl w:val="single" w:sz="4" w:space="0" w:color="auto"/>
            </w:tcBorders>
          </w:tcPr>
          <w:p w:rsidR="0099115D" w:rsidRPr="004F6B9B" w:rsidRDefault="0099115D" w:rsidP="00280661">
            <w:pPr>
              <w:spacing w:after="0" w:line="240" w:lineRule="auto"/>
              <w:jc w:val="both"/>
              <w:rPr>
                <w:rFonts w:ascii="Times New Roman" w:hAnsi="Times New Roman"/>
                <w:b/>
                <w:bCs/>
                <w:sz w:val="24"/>
                <w:szCs w:val="24"/>
              </w:rPr>
            </w:pPr>
          </w:p>
        </w:tc>
        <w:tc>
          <w:tcPr>
            <w:tcW w:w="510" w:type="dxa"/>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w:t>
            </w:r>
          </w:p>
        </w:tc>
        <w:tc>
          <w:tcPr>
            <w:tcW w:w="754" w:type="dxa"/>
            <w:gridSpan w:val="3"/>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VI</w:t>
            </w:r>
          </w:p>
        </w:tc>
        <w:tc>
          <w:tcPr>
            <w:tcW w:w="798"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VII</w:t>
            </w:r>
          </w:p>
        </w:tc>
        <w:tc>
          <w:tcPr>
            <w:tcW w:w="746"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VIII</w:t>
            </w:r>
          </w:p>
        </w:tc>
        <w:tc>
          <w:tcPr>
            <w:tcW w:w="528"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IX</w:t>
            </w:r>
          </w:p>
        </w:tc>
        <w:tc>
          <w:tcPr>
            <w:tcW w:w="920" w:type="dxa"/>
            <w:gridSpan w:val="2"/>
          </w:tcPr>
          <w:p w:rsidR="0099115D" w:rsidRPr="004F6B9B" w:rsidRDefault="0099115D" w:rsidP="00280661">
            <w:pPr>
              <w:spacing w:after="0" w:line="240" w:lineRule="auto"/>
              <w:jc w:val="both"/>
              <w:rPr>
                <w:rFonts w:ascii="Times New Roman" w:hAnsi="Times New Roman"/>
                <w:b/>
                <w:bCs/>
                <w:sz w:val="24"/>
                <w:szCs w:val="24"/>
              </w:rPr>
            </w:pPr>
            <w:r w:rsidRPr="004F6B9B">
              <w:rPr>
                <w:rFonts w:ascii="Times New Roman" w:hAnsi="Times New Roman"/>
                <w:b/>
                <w:bCs/>
                <w:sz w:val="24"/>
                <w:szCs w:val="24"/>
              </w:rPr>
              <w:t>Всего</w:t>
            </w:r>
          </w:p>
        </w:tc>
      </w:tr>
      <w:tr w:rsidR="0099115D" w:rsidRPr="004F6B9B" w:rsidTr="00E02ACF">
        <w:trPr>
          <w:gridAfter w:val="1"/>
          <w:wAfter w:w="32" w:type="dxa"/>
          <w:trHeight w:val="315"/>
          <w:jc w:val="center"/>
        </w:trPr>
        <w:tc>
          <w:tcPr>
            <w:tcW w:w="2540" w:type="dxa"/>
            <w:gridSpan w:val="2"/>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i/>
                <w:sz w:val="24"/>
                <w:szCs w:val="24"/>
              </w:rPr>
            </w:pPr>
            <w:r w:rsidRPr="004F6B9B">
              <w:rPr>
                <w:rFonts w:ascii="Times New Roman" w:hAnsi="Times New Roman"/>
                <w:bCs/>
                <w:i/>
                <w:sz w:val="24"/>
                <w:szCs w:val="24"/>
              </w:rPr>
              <w:t>Обязательная часть</w:t>
            </w:r>
          </w:p>
        </w:tc>
        <w:tc>
          <w:tcPr>
            <w:tcW w:w="4224" w:type="dxa"/>
            <w:gridSpan w:val="11"/>
          </w:tcPr>
          <w:p w:rsidR="0099115D" w:rsidRPr="004F6B9B" w:rsidRDefault="0099115D" w:rsidP="00280661">
            <w:pPr>
              <w:spacing w:after="0" w:line="240" w:lineRule="auto"/>
              <w:ind w:firstLine="29"/>
              <w:jc w:val="center"/>
              <w:rPr>
                <w:rFonts w:ascii="Times New Roman" w:hAnsi="Times New Roman"/>
                <w:b/>
                <w:bCs/>
                <w:sz w:val="24"/>
                <w:szCs w:val="24"/>
              </w:rPr>
            </w:pPr>
          </w:p>
        </w:tc>
      </w:tr>
      <w:tr w:rsidR="0099115D" w:rsidRPr="004F6B9B" w:rsidTr="00E02ACF">
        <w:trPr>
          <w:gridAfter w:val="1"/>
          <w:wAfter w:w="32" w:type="dxa"/>
          <w:trHeight w:val="330"/>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Филология</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Русский язык</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6</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21</w:t>
            </w:r>
          </w:p>
        </w:tc>
      </w:tr>
      <w:tr w:rsidR="0099115D" w:rsidRPr="004F6B9B" w:rsidTr="00E02ACF">
        <w:trPr>
          <w:gridAfter w:val="1"/>
          <w:wAfter w:w="32" w:type="dxa"/>
          <w:trHeight w:val="37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Литература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13</w:t>
            </w:r>
          </w:p>
        </w:tc>
      </w:tr>
      <w:tr w:rsidR="0099115D" w:rsidRPr="004F6B9B" w:rsidTr="00E02ACF">
        <w:trPr>
          <w:gridAfter w:val="1"/>
          <w:wAfter w:w="32" w:type="dxa"/>
          <w:trHeight w:val="360"/>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Иностранный язык</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15</w:t>
            </w:r>
          </w:p>
        </w:tc>
      </w:tr>
      <w:tr w:rsidR="0099115D" w:rsidRPr="004F6B9B" w:rsidTr="00E02ACF">
        <w:trPr>
          <w:gridAfter w:val="1"/>
          <w:wAfter w:w="32" w:type="dxa"/>
          <w:trHeight w:val="427"/>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Математика и информатика</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Математика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10</w:t>
            </w:r>
          </w:p>
        </w:tc>
      </w:tr>
      <w:tr w:rsidR="0099115D" w:rsidRPr="004F6B9B" w:rsidTr="00E02ACF">
        <w:trPr>
          <w:gridAfter w:val="1"/>
          <w:wAfter w:w="32" w:type="dxa"/>
          <w:trHeight w:val="38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Алгебра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9</w:t>
            </w:r>
          </w:p>
        </w:tc>
      </w:tr>
      <w:tr w:rsidR="0099115D" w:rsidRPr="004F6B9B" w:rsidTr="00E02ACF">
        <w:trPr>
          <w:gridAfter w:val="1"/>
          <w:wAfter w:w="32" w:type="dxa"/>
          <w:trHeight w:val="201"/>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Геометрия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6</w:t>
            </w:r>
          </w:p>
        </w:tc>
      </w:tr>
      <w:tr w:rsidR="0099115D" w:rsidRPr="004F6B9B" w:rsidTr="00E02ACF">
        <w:trPr>
          <w:gridAfter w:val="1"/>
          <w:wAfter w:w="32" w:type="dxa"/>
          <w:trHeight w:val="38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Информатика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r>
      <w:tr w:rsidR="0099115D" w:rsidRPr="004F6B9B" w:rsidTr="00E02ACF">
        <w:trPr>
          <w:gridAfter w:val="1"/>
          <w:wAfter w:w="32" w:type="dxa"/>
          <w:trHeight w:val="402"/>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Общественно-научные предметы</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История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11</w:t>
            </w:r>
          </w:p>
        </w:tc>
      </w:tr>
      <w:tr w:rsidR="0099115D" w:rsidRPr="004F6B9B" w:rsidTr="00E02ACF">
        <w:trPr>
          <w:gridAfter w:val="1"/>
          <w:wAfter w:w="32" w:type="dxa"/>
          <w:trHeight w:val="234"/>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Обществознание</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318"/>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География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8</w:t>
            </w:r>
          </w:p>
        </w:tc>
      </w:tr>
      <w:tr w:rsidR="0099115D" w:rsidRPr="004F6B9B" w:rsidTr="00E02ACF">
        <w:trPr>
          <w:gridAfter w:val="1"/>
          <w:wAfter w:w="32" w:type="dxa"/>
          <w:trHeight w:val="181"/>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proofErr w:type="gramStart"/>
            <w:r w:rsidRPr="004F6B9B">
              <w:rPr>
                <w:rFonts w:ascii="Times New Roman" w:hAnsi="Times New Roman"/>
                <w:bCs/>
                <w:sz w:val="24"/>
                <w:szCs w:val="24"/>
              </w:rPr>
              <w:t>Естественно-научные</w:t>
            </w:r>
            <w:proofErr w:type="gramEnd"/>
            <w:r w:rsidRPr="004F6B9B">
              <w:rPr>
                <w:rFonts w:ascii="Times New Roman" w:hAnsi="Times New Roman"/>
                <w:bCs/>
                <w:sz w:val="24"/>
                <w:szCs w:val="24"/>
              </w:rPr>
              <w:t xml:space="preserve"> предметы</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Физика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7</w:t>
            </w:r>
          </w:p>
        </w:tc>
      </w:tr>
      <w:tr w:rsidR="0099115D" w:rsidRPr="004F6B9B" w:rsidTr="00E02ACF">
        <w:trPr>
          <w:gridAfter w:val="1"/>
          <w:wAfter w:w="32" w:type="dxa"/>
          <w:trHeight w:val="21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Химия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251"/>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Биология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7</w:t>
            </w:r>
          </w:p>
        </w:tc>
      </w:tr>
      <w:tr w:rsidR="0099115D" w:rsidRPr="004F6B9B" w:rsidTr="00E02ACF">
        <w:trPr>
          <w:gridAfter w:val="1"/>
          <w:wAfter w:w="32" w:type="dxa"/>
          <w:trHeight w:val="251"/>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Искусство</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Музыка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21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Изобразительное искусство</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r>
      <w:tr w:rsidR="0099115D" w:rsidRPr="004F6B9B" w:rsidTr="00E02ACF">
        <w:trPr>
          <w:gridAfter w:val="1"/>
          <w:wAfter w:w="32" w:type="dxa"/>
          <w:trHeight w:val="301"/>
          <w:jc w:val="center"/>
        </w:trPr>
        <w:tc>
          <w:tcPr>
            <w:tcW w:w="2540" w:type="dxa"/>
            <w:gridSpan w:val="2"/>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Технология</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Технология</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7</w:t>
            </w:r>
          </w:p>
        </w:tc>
      </w:tr>
      <w:tr w:rsidR="0099115D" w:rsidRPr="004F6B9B" w:rsidTr="00E02ACF">
        <w:trPr>
          <w:gridAfter w:val="1"/>
          <w:wAfter w:w="32" w:type="dxa"/>
          <w:trHeight w:val="413"/>
          <w:jc w:val="center"/>
        </w:trPr>
        <w:tc>
          <w:tcPr>
            <w:tcW w:w="2540" w:type="dxa"/>
            <w:gridSpan w:val="2"/>
            <w:vMerge w:val="restart"/>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Физическая культура и Основы безопасности жизнедеятельности</w:t>
            </w: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ОБЖ</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w:t>
            </w:r>
          </w:p>
        </w:tc>
      </w:tr>
      <w:tr w:rsidR="0099115D" w:rsidRPr="004F6B9B" w:rsidTr="00E02ACF">
        <w:trPr>
          <w:gridAfter w:val="1"/>
          <w:wAfter w:w="32" w:type="dxa"/>
          <w:trHeight w:val="385"/>
          <w:jc w:val="center"/>
        </w:trPr>
        <w:tc>
          <w:tcPr>
            <w:tcW w:w="2540" w:type="dxa"/>
            <w:gridSpan w:val="2"/>
            <w:vMerge/>
          </w:tcPr>
          <w:p w:rsidR="0099115D" w:rsidRPr="004F6B9B" w:rsidRDefault="0099115D" w:rsidP="00280661">
            <w:pPr>
              <w:spacing w:after="0" w:line="240" w:lineRule="auto"/>
              <w:ind w:firstLine="29"/>
              <w:jc w:val="both"/>
              <w:rPr>
                <w:rFonts w:ascii="Times New Roman" w:hAnsi="Times New Roman"/>
                <w:bCs/>
                <w:sz w:val="24"/>
                <w:szCs w:val="24"/>
              </w:rPr>
            </w:pPr>
          </w:p>
        </w:tc>
        <w:tc>
          <w:tcPr>
            <w:tcW w:w="2708" w:type="dxa"/>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Физическая культура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15</w:t>
            </w:r>
          </w:p>
        </w:tc>
      </w:tr>
      <w:tr w:rsidR="0099115D" w:rsidRPr="004F6B9B" w:rsidTr="00E02ACF">
        <w:trPr>
          <w:gridAfter w:val="1"/>
          <w:wAfter w:w="32" w:type="dxa"/>
          <w:trHeight w:val="284"/>
          <w:jc w:val="center"/>
        </w:trPr>
        <w:tc>
          <w:tcPr>
            <w:tcW w:w="5248" w:type="dxa"/>
            <w:gridSpan w:val="3"/>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Итого</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27</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29</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30</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32</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32</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150</w:t>
            </w:r>
          </w:p>
        </w:tc>
      </w:tr>
      <w:tr w:rsidR="0099115D" w:rsidRPr="004F6B9B" w:rsidTr="00E02ACF">
        <w:trPr>
          <w:gridAfter w:val="1"/>
          <w:wAfter w:w="32" w:type="dxa"/>
          <w:trHeight w:val="301"/>
          <w:jc w:val="center"/>
        </w:trPr>
        <w:tc>
          <w:tcPr>
            <w:tcW w:w="5248" w:type="dxa"/>
            <w:gridSpan w:val="3"/>
          </w:tcPr>
          <w:p w:rsidR="0099115D" w:rsidRPr="004F6B9B" w:rsidRDefault="0099115D" w:rsidP="00280661">
            <w:pPr>
              <w:spacing w:after="0" w:line="240" w:lineRule="auto"/>
              <w:ind w:firstLine="29"/>
              <w:jc w:val="both"/>
              <w:rPr>
                <w:rFonts w:ascii="Times New Roman" w:hAnsi="Times New Roman"/>
                <w:bCs/>
                <w:i/>
                <w:sz w:val="24"/>
                <w:szCs w:val="24"/>
              </w:rPr>
            </w:pPr>
            <w:r w:rsidRPr="004F6B9B">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5</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4</w:t>
            </w:r>
          </w:p>
        </w:tc>
        <w:tc>
          <w:tcPr>
            <w:tcW w:w="105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22</w:t>
            </w:r>
          </w:p>
        </w:tc>
      </w:tr>
      <w:tr w:rsidR="0099115D" w:rsidRPr="00280661" w:rsidTr="00E02ACF">
        <w:trPr>
          <w:gridAfter w:val="1"/>
          <w:wAfter w:w="32" w:type="dxa"/>
          <w:trHeight w:val="232"/>
          <w:jc w:val="center"/>
        </w:trPr>
        <w:tc>
          <w:tcPr>
            <w:tcW w:w="5248" w:type="dxa"/>
            <w:gridSpan w:val="3"/>
          </w:tcPr>
          <w:p w:rsidR="0099115D" w:rsidRPr="004F6B9B" w:rsidRDefault="0099115D" w:rsidP="00280661">
            <w:pPr>
              <w:spacing w:after="0" w:line="240" w:lineRule="auto"/>
              <w:ind w:firstLine="29"/>
              <w:jc w:val="both"/>
              <w:rPr>
                <w:rFonts w:ascii="Times New Roman" w:hAnsi="Times New Roman"/>
                <w:bCs/>
                <w:sz w:val="24"/>
                <w:szCs w:val="24"/>
              </w:rPr>
            </w:pPr>
            <w:r w:rsidRPr="004F6B9B">
              <w:rPr>
                <w:rFonts w:ascii="Times New Roman" w:hAnsi="Times New Roman"/>
                <w:bCs/>
                <w:sz w:val="24"/>
                <w:szCs w:val="24"/>
              </w:rPr>
              <w:t>Максимально допустимая недельная нагрузка</w:t>
            </w:r>
          </w:p>
        </w:tc>
        <w:tc>
          <w:tcPr>
            <w:tcW w:w="554"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32</w:t>
            </w:r>
          </w:p>
        </w:tc>
        <w:tc>
          <w:tcPr>
            <w:tcW w:w="552" w:type="dxa"/>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33</w:t>
            </w:r>
          </w:p>
        </w:tc>
        <w:tc>
          <w:tcPr>
            <w:tcW w:w="776"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35</w:t>
            </w:r>
          </w:p>
        </w:tc>
        <w:tc>
          <w:tcPr>
            <w:tcW w:w="66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36</w:t>
            </w:r>
          </w:p>
        </w:tc>
        <w:tc>
          <w:tcPr>
            <w:tcW w:w="618" w:type="dxa"/>
            <w:gridSpan w:val="2"/>
            <w:vAlign w:val="bottom"/>
          </w:tcPr>
          <w:p w:rsidR="0099115D" w:rsidRPr="004F6B9B"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36</w:t>
            </w:r>
          </w:p>
        </w:tc>
        <w:tc>
          <w:tcPr>
            <w:tcW w:w="1056" w:type="dxa"/>
            <w:gridSpan w:val="2"/>
            <w:vAlign w:val="bottom"/>
          </w:tcPr>
          <w:p w:rsidR="0099115D" w:rsidRPr="00280661" w:rsidRDefault="0099115D" w:rsidP="00280661">
            <w:pPr>
              <w:spacing w:after="0" w:line="240" w:lineRule="auto"/>
              <w:ind w:firstLine="29"/>
              <w:jc w:val="center"/>
              <w:rPr>
                <w:rFonts w:ascii="Times New Roman" w:hAnsi="Times New Roman"/>
                <w:bCs/>
                <w:sz w:val="24"/>
                <w:szCs w:val="24"/>
              </w:rPr>
            </w:pPr>
            <w:r w:rsidRPr="004F6B9B">
              <w:rPr>
                <w:rFonts w:ascii="Times New Roman" w:hAnsi="Times New Roman"/>
                <w:bCs/>
                <w:sz w:val="24"/>
                <w:szCs w:val="24"/>
              </w:rPr>
              <w:t>172</w:t>
            </w:r>
          </w:p>
        </w:tc>
      </w:tr>
    </w:tbl>
    <w:p w:rsidR="0099115D" w:rsidRPr="00BD4DEA" w:rsidRDefault="0049548C" w:rsidP="0049548C">
      <w:pPr>
        <w:pStyle w:val="afd"/>
        <w:ind w:firstLine="0"/>
        <w:rPr>
          <w:b/>
        </w:rPr>
      </w:pPr>
      <w:bookmarkStart w:id="181" w:name="_Toc414553283"/>
      <w:r>
        <w:rPr>
          <w:b/>
        </w:rPr>
        <w:t xml:space="preserve">      </w:t>
      </w:r>
      <w:r w:rsidR="00C8581E">
        <w:rPr>
          <w:b/>
        </w:rPr>
        <w:t xml:space="preserve">                                      </w:t>
      </w:r>
      <w:r w:rsidR="00BD4DEA">
        <w:rPr>
          <w:b/>
        </w:rPr>
        <w:t>К</w:t>
      </w:r>
      <w:r w:rsidR="0099115D" w:rsidRPr="00BD4DEA">
        <w:rPr>
          <w:b/>
        </w:rPr>
        <w:t>алендарный учебный график</w:t>
      </w:r>
      <w:bookmarkEnd w:id="181"/>
    </w:p>
    <w:p w:rsidR="0099115D" w:rsidRPr="00280661" w:rsidRDefault="0099115D" w:rsidP="00C8581E">
      <w:pPr>
        <w:pStyle w:val="afff4"/>
        <w:rPr>
          <w:sz w:val="24"/>
          <w:szCs w:val="24"/>
        </w:rPr>
      </w:pPr>
      <w:r w:rsidRPr="00280661">
        <w:rPr>
          <w:sz w:val="24"/>
          <w:szCs w:val="24"/>
        </w:rPr>
        <w:t xml:space="preserve">Календарный учебный график </w:t>
      </w:r>
      <w:r w:rsidR="00BD4DEA" w:rsidRPr="00280661">
        <w:rPr>
          <w:sz w:val="24"/>
          <w:szCs w:val="24"/>
        </w:rPr>
        <w:t>составляется</w:t>
      </w:r>
      <w:r w:rsidRPr="00280661">
        <w:rPr>
          <w:sz w:val="24"/>
          <w:szCs w:val="24"/>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w:t>
      </w:r>
      <w:r w:rsidR="00C8581E">
        <w:rPr>
          <w:sz w:val="24"/>
          <w:szCs w:val="24"/>
        </w:rPr>
        <w:t xml:space="preserve">тная, триместровая, </w:t>
      </w:r>
      <w:r w:rsidRPr="00280661">
        <w:rPr>
          <w:sz w:val="24"/>
          <w:szCs w:val="24"/>
        </w:rPr>
        <w:t xml:space="preserve"> модульная и др.</w:t>
      </w:r>
    </w:p>
    <w:p w:rsidR="0099115D" w:rsidRPr="00280661" w:rsidRDefault="00BD4DEA" w:rsidP="00C8581E">
      <w:pPr>
        <w:widowControl w:val="0"/>
        <w:spacing w:after="0" w:line="240" w:lineRule="auto"/>
        <w:ind w:firstLine="709"/>
        <w:rPr>
          <w:rFonts w:ascii="Times New Roman" w:hAnsi="Times New Roman"/>
          <w:sz w:val="24"/>
          <w:szCs w:val="24"/>
        </w:rPr>
      </w:pPr>
      <w:r>
        <w:rPr>
          <w:rFonts w:ascii="Times New Roman" w:hAnsi="Times New Roman"/>
          <w:sz w:val="24"/>
          <w:szCs w:val="24"/>
        </w:rPr>
        <w:t>К</w:t>
      </w:r>
      <w:r w:rsidR="0099115D" w:rsidRPr="00280661">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D4DEA" w:rsidRDefault="00BD4DEA" w:rsidP="00C8581E">
      <w:pPr>
        <w:spacing w:after="0" w:line="240" w:lineRule="auto"/>
        <w:ind w:firstLine="709"/>
        <w:rPr>
          <w:rFonts w:ascii="Times New Roman" w:hAnsi="Times New Roman"/>
          <w:sz w:val="24"/>
          <w:szCs w:val="24"/>
        </w:rPr>
      </w:pPr>
      <w:r>
        <w:rPr>
          <w:rFonts w:ascii="Times New Roman" w:hAnsi="Times New Roman"/>
          <w:sz w:val="24"/>
          <w:szCs w:val="24"/>
        </w:rPr>
        <w:t>К</w:t>
      </w:r>
      <w:r w:rsidR="0099115D" w:rsidRPr="00280661">
        <w:rPr>
          <w:rFonts w:ascii="Times New Roman" w:hAnsi="Times New Roman"/>
          <w:sz w:val="24"/>
          <w:szCs w:val="24"/>
        </w:rPr>
        <w:t xml:space="preserve">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w:t>
      </w:r>
      <w:r w:rsidR="0099115D" w:rsidRPr="00BD4DEA">
        <w:rPr>
          <w:rFonts w:ascii="Times New Roman" w:hAnsi="Times New Roman"/>
          <w:sz w:val="24"/>
          <w:szCs w:val="24"/>
        </w:rPr>
        <w:t>мнения участников образовательного</w:t>
      </w:r>
      <w:r w:rsidR="0099115D" w:rsidRPr="00280661">
        <w:rPr>
          <w:rFonts w:ascii="Times New Roman" w:hAnsi="Times New Roman"/>
          <w:sz w:val="24"/>
          <w:szCs w:val="24"/>
        </w:rPr>
        <w:t xml:space="preserve"> процесса.</w:t>
      </w:r>
    </w:p>
    <w:p w:rsidR="00B22C9A" w:rsidRPr="001012FE" w:rsidRDefault="00B22C9A" w:rsidP="00955A65">
      <w:pPr>
        <w:pageBreakBefore/>
        <w:tabs>
          <w:tab w:val="left" w:pos="9288"/>
        </w:tabs>
        <w:suppressAutoHyphens/>
        <w:rPr>
          <w:rFonts w:ascii="Times New Roman" w:hAnsi="Times New Roman"/>
          <w:sz w:val="24"/>
          <w:szCs w:val="24"/>
        </w:rPr>
      </w:pPr>
      <w:r w:rsidRPr="001012FE">
        <w:rPr>
          <w:rFonts w:ascii="Times New Roman" w:hAnsi="Times New Roman"/>
          <w:b/>
          <w:sz w:val="24"/>
          <w:szCs w:val="24"/>
        </w:rPr>
        <w:lastRenderedPageBreak/>
        <w:t xml:space="preserve">                                                      Пояснительная записка</w:t>
      </w:r>
    </w:p>
    <w:p w:rsidR="00B22C9A" w:rsidRPr="001012FE" w:rsidRDefault="00B22C9A" w:rsidP="00955A65">
      <w:pPr>
        <w:jc w:val="center"/>
        <w:rPr>
          <w:rFonts w:ascii="Times New Roman" w:hAnsi="Times New Roman"/>
          <w:b/>
          <w:sz w:val="24"/>
          <w:szCs w:val="24"/>
        </w:rPr>
      </w:pPr>
      <w:r w:rsidRPr="001012FE">
        <w:rPr>
          <w:rFonts w:ascii="Times New Roman" w:hAnsi="Times New Roman"/>
          <w:b/>
          <w:sz w:val="24"/>
          <w:szCs w:val="24"/>
        </w:rPr>
        <w:t>к  плану внеурочной деятельности основного общего образования</w:t>
      </w:r>
    </w:p>
    <w:p w:rsidR="00B22C9A" w:rsidRPr="001012FE" w:rsidRDefault="00B22C9A" w:rsidP="00955A65">
      <w:pPr>
        <w:jc w:val="center"/>
        <w:outlineLvl w:val="0"/>
        <w:rPr>
          <w:rFonts w:ascii="Times New Roman" w:hAnsi="Times New Roman"/>
          <w:b/>
          <w:sz w:val="24"/>
          <w:szCs w:val="24"/>
        </w:rPr>
      </w:pPr>
      <w:r w:rsidRPr="001012FE">
        <w:rPr>
          <w:rFonts w:ascii="Times New Roman" w:hAnsi="Times New Roman"/>
          <w:b/>
          <w:sz w:val="24"/>
          <w:szCs w:val="24"/>
        </w:rPr>
        <w:t>1. Общие положения.</w:t>
      </w:r>
    </w:p>
    <w:p w:rsidR="00B22C9A" w:rsidRPr="001012FE" w:rsidRDefault="00B22C9A" w:rsidP="00B22C9A">
      <w:pPr>
        <w:pStyle w:val="Osnova"/>
        <w:spacing w:line="240" w:lineRule="auto"/>
        <w:ind w:firstLine="0"/>
        <w:jc w:val="center"/>
        <w:rPr>
          <w:rStyle w:val="Zag11"/>
          <w:rFonts w:ascii="Times New Roman" w:eastAsia="@Arial Unicode MS" w:hAnsi="Times New Roman" w:cs="Times New Roman"/>
          <w:b/>
          <w:sz w:val="24"/>
          <w:szCs w:val="24"/>
          <w:lang w:val="ru-RU"/>
        </w:rPr>
      </w:pPr>
    </w:p>
    <w:p w:rsidR="00B22C9A" w:rsidRPr="001012FE" w:rsidRDefault="00B22C9A" w:rsidP="00C8581E">
      <w:pPr>
        <w:pStyle w:val="Osnova"/>
        <w:spacing w:line="240" w:lineRule="auto"/>
        <w:ind w:left="567" w:firstLine="0"/>
        <w:jc w:val="left"/>
        <w:rPr>
          <w:rFonts w:ascii="Times New Roman" w:hAnsi="Times New Roman" w:cs="Times New Roman"/>
          <w:sz w:val="24"/>
          <w:szCs w:val="24"/>
          <w:lang w:val="ru-RU"/>
        </w:rPr>
      </w:pPr>
      <w:r w:rsidRPr="001012FE">
        <w:rPr>
          <w:rStyle w:val="Zag11"/>
          <w:rFonts w:ascii="Times New Roman" w:eastAsia="@Arial Unicode MS" w:hAnsi="Times New Roman" w:cs="Times New Roman"/>
          <w:b/>
          <w:sz w:val="24"/>
          <w:szCs w:val="24"/>
          <w:lang w:val="ru-RU"/>
        </w:rPr>
        <w:t xml:space="preserve">       1.1.</w:t>
      </w:r>
      <w:r w:rsidRPr="001012FE">
        <w:rPr>
          <w:rStyle w:val="Zag11"/>
          <w:rFonts w:ascii="Times New Roman" w:eastAsia="@Arial Unicode MS" w:hAnsi="Times New Roman" w:cs="Times New Roman"/>
          <w:sz w:val="24"/>
          <w:szCs w:val="24"/>
          <w:lang w:val="ru-RU"/>
        </w:rPr>
        <w:t>План внеурочной деятельности основного общего образов</w:t>
      </w:r>
      <w:r w:rsidR="00C8581E">
        <w:rPr>
          <w:rStyle w:val="Zag11"/>
          <w:rFonts w:eastAsia="@Arial Unicode MS"/>
          <w:sz w:val="24"/>
          <w:szCs w:val="24"/>
          <w:lang w:val="ru-RU"/>
        </w:rPr>
        <w:t xml:space="preserve">ания </w:t>
      </w:r>
      <w:r w:rsidR="00B95C92" w:rsidRPr="00B95C92">
        <w:rPr>
          <w:rFonts w:ascii="Times New Roman" w:hAnsi="Times New Roman" w:cs="Times New Roman"/>
          <w:sz w:val="24"/>
          <w:szCs w:val="24"/>
          <w:lang w:val="ru-RU"/>
        </w:rPr>
        <w:t xml:space="preserve">МБОУ </w:t>
      </w:r>
      <w:r w:rsidR="00B95C92" w:rsidRPr="00B95C92">
        <w:rPr>
          <w:rFonts w:ascii="Times New Roman" w:hAnsi="Times New Roman" w:cs="Times New Roman"/>
          <w:bCs/>
          <w:sz w:val="24"/>
          <w:szCs w:val="24"/>
          <w:lang w:val="ru-RU"/>
        </w:rPr>
        <w:t>«ООШ с. Холманка Перелюбского муниципального  района Саратовской области»</w:t>
      </w:r>
      <w:r w:rsidR="00B95C92" w:rsidRPr="00B95C92">
        <w:rPr>
          <w:rFonts w:cs="Times New Roman"/>
          <w:lang w:val="ru-RU"/>
        </w:rPr>
        <w:t xml:space="preserve"> </w:t>
      </w:r>
      <w:r w:rsidRPr="001012FE">
        <w:rPr>
          <w:rFonts w:ascii="Times New Roman" w:hAnsi="Times New Roman" w:cs="Times New Roman"/>
          <w:sz w:val="24"/>
          <w:szCs w:val="24"/>
          <w:lang w:val="ru-RU"/>
        </w:rPr>
        <w:t>является нормативным документом, определяющим максимальный объём и направления внеурочной  деятельности учащихся на уровне основного общего образования, формы реализации, распределяет деятельность по классам.</w:t>
      </w:r>
    </w:p>
    <w:p w:rsidR="00B22C9A" w:rsidRPr="001012FE" w:rsidRDefault="00B22C9A" w:rsidP="00C8581E">
      <w:pPr>
        <w:pStyle w:val="af4"/>
        <w:tabs>
          <w:tab w:val="left" w:pos="993"/>
        </w:tabs>
        <w:spacing w:before="0" w:beforeAutospacing="0" w:after="0"/>
        <w:ind w:left="567"/>
        <w:rPr>
          <w:b/>
          <w:i/>
        </w:rPr>
      </w:pPr>
      <w:r w:rsidRPr="001012FE">
        <w:rPr>
          <w:color w:val="000000"/>
        </w:rPr>
        <w:t xml:space="preserve">      Содержание и структура учебного плана внеурочной деятельности определяются</w:t>
      </w:r>
      <w:r>
        <w:t xml:space="preserve"> нормативно - право</w:t>
      </w:r>
      <w:r w:rsidRPr="001012FE">
        <w:t>вой базой разработки учебного плана при реализации ФГОС общего образования</w:t>
      </w:r>
      <w:r w:rsidRPr="001012FE">
        <w:rPr>
          <w:b/>
          <w:i/>
        </w:rPr>
        <w:t>:</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Федеральный закон  «Об образовании в Российской Федерации» №273 от 29.12.2012г. </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w:t>
      </w:r>
      <w:proofErr w:type="gramStart"/>
      <w:r w:rsidRPr="001012FE">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в Минюсте России 22.12.2009 г., регистрационный номер 15785) </w:t>
      </w:r>
      <w:r w:rsidRPr="001012FE">
        <w:rPr>
          <w:rFonts w:ascii="Times New Roman" w:hAnsi="Times New Roman"/>
          <w:i/>
          <w:sz w:val="24"/>
          <w:szCs w:val="24"/>
        </w:rPr>
        <w:t>с изменениями</w:t>
      </w:r>
      <w:r w:rsidRPr="001012FE">
        <w:rPr>
          <w:rFonts w:ascii="Times New Roman" w:hAnsi="Times New Roman"/>
          <w:sz w:val="24"/>
          <w:szCs w:val="24"/>
        </w:rPr>
        <w:t xml:space="preserve"> (утверждены приказами Минобрнауки России от 26.11.2010 г. № 1241, зарегистрирован в Минюсте России 04.02.2011 г., регистрационный номер 19707, от 22.09.2011 г. № 2357, зарегистрирован в Минюсте России 12.12.2011 г., регистрационный номер 22540).</w:t>
      </w:r>
      <w:proofErr w:type="gramEnd"/>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rsidR="00B22C9A" w:rsidRPr="001012FE" w:rsidRDefault="00B22C9A" w:rsidP="00C8581E">
      <w:pPr>
        <w:spacing w:after="0" w:line="240" w:lineRule="auto"/>
        <w:ind w:left="567"/>
        <w:rPr>
          <w:rFonts w:ascii="Times New Roman" w:hAnsi="Times New Roman"/>
          <w:bCs/>
          <w:iCs/>
          <w:sz w:val="24"/>
          <w:szCs w:val="24"/>
        </w:rPr>
      </w:pPr>
      <w:r w:rsidRPr="001012FE">
        <w:rPr>
          <w:rFonts w:ascii="Times New Roman" w:hAnsi="Times New Roman"/>
          <w:sz w:val="24"/>
          <w:szCs w:val="24"/>
        </w:rPr>
        <w:t xml:space="preserve">           </w:t>
      </w:r>
      <w:r w:rsidRPr="001012FE">
        <w:rPr>
          <w:rFonts w:ascii="Times New Roman" w:hAnsi="Times New Roman"/>
          <w:iCs/>
          <w:sz w:val="24"/>
          <w:szCs w:val="24"/>
        </w:rPr>
        <w:t xml:space="preserve">Постановлением Главного государственного санитарного врача Российской Федерации от 29 декабря 2010 г. N 189 «Об утверждении СанПиН 2.4.2.2821-10  «Санитарно -  эпидемиологические   требования»   (зарегистрировано  в   Минюсте РФ 3 марта 2011 г. Регистрационный N 19993 с </w:t>
      </w:r>
      <w:r w:rsidRPr="001012FE">
        <w:rPr>
          <w:rFonts w:ascii="Times New Roman" w:hAnsi="Times New Roman"/>
          <w:sz w:val="24"/>
          <w:szCs w:val="24"/>
        </w:rPr>
        <w:t xml:space="preserve"> изменениями и дополнениями от: 29 июня 2011 г., 5 декабря 2013 г.)</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B22C9A" w:rsidRPr="001012FE" w:rsidRDefault="00B22C9A" w:rsidP="00C8581E">
      <w:pPr>
        <w:tabs>
          <w:tab w:val="left" w:pos="993"/>
        </w:tabs>
        <w:spacing w:after="0" w:line="240" w:lineRule="auto"/>
        <w:ind w:left="567"/>
        <w:rPr>
          <w:rFonts w:ascii="Times New Roman" w:hAnsi="Times New Roman"/>
          <w:sz w:val="24"/>
          <w:szCs w:val="24"/>
        </w:rPr>
      </w:pPr>
      <w:r w:rsidRPr="001012FE">
        <w:rPr>
          <w:rFonts w:ascii="Times New Roman" w:hAnsi="Times New Roman"/>
          <w:sz w:val="24"/>
          <w:szCs w:val="24"/>
        </w:rPr>
        <w:t xml:space="preserve">             Нормативные правовые акты министерства образования Саратовской области, регламентирующие деятельность образовательных учреждений региона.</w:t>
      </w:r>
      <w:r w:rsidRPr="001012FE">
        <w:rPr>
          <w:rFonts w:ascii="Times New Roman" w:hAnsi="Times New Roman"/>
          <w:color w:val="000000"/>
          <w:sz w:val="24"/>
          <w:szCs w:val="24"/>
        </w:rPr>
        <w:t xml:space="preserve">  </w:t>
      </w:r>
    </w:p>
    <w:p w:rsidR="00B22C9A" w:rsidRPr="001012FE" w:rsidRDefault="00B22C9A" w:rsidP="00C8581E">
      <w:pPr>
        <w:pStyle w:val="a4"/>
        <w:tabs>
          <w:tab w:val="left" w:pos="993"/>
          <w:tab w:val="left" w:pos="1276"/>
        </w:tabs>
        <w:ind w:left="567"/>
        <w:rPr>
          <w:rFonts w:cs="Times New Roman"/>
        </w:rPr>
      </w:pPr>
      <w:r w:rsidRPr="001012FE">
        <w:rPr>
          <w:rFonts w:cs="Times New Roman"/>
          <w:b/>
        </w:rPr>
        <w:t xml:space="preserve">        1.2.</w:t>
      </w:r>
      <w:r w:rsidRPr="001012FE">
        <w:rPr>
          <w:rFonts w:cs="Times New Roman"/>
        </w:rPr>
        <w:t xml:space="preserve"> Внеурочная деятельность организуется для  реализации различных интересов, индивидуальных потребностей по направлениям образования и развития личности на основе результатов изучения  анкетирования запросов обучающихся и их родителей (законных представителей).</w:t>
      </w:r>
    </w:p>
    <w:p w:rsidR="00B22C9A" w:rsidRPr="001012FE" w:rsidRDefault="00B22C9A" w:rsidP="00C8581E">
      <w:pPr>
        <w:pStyle w:val="Osnova"/>
        <w:spacing w:line="240" w:lineRule="auto"/>
        <w:ind w:left="567" w:firstLine="0"/>
        <w:jc w:val="left"/>
        <w:outlineLvl w:val="0"/>
        <w:rPr>
          <w:rFonts w:ascii="Times New Roman" w:eastAsia="+mn-ea" w:hAnsi="Times New Roman" w:cs="Times New Roman"/>
          <w:b/>
          <w:sz w:val="24"/>
          <w:szCs w:val="24"/>
          <w:lang w:val="ru-RU"/>
        </w:rPr>
      </w:pPr>
    </w:p>
    <w:p w:rsidR="00B22C9A" w:rsidRPr="001012FE" w:rsidRDefault="00B22C9A" w:rsidP="00C8581E">
      <w:pPr>
        <w:pStyle w:val="Osnova"/>
        <w:spacing w:line="240" w:lineRule="auto"/>
        <w:ind w:left="567" w:firstLine="0"/>
        <w:jc w:val="left"/>
        <w:outlineLvl w:val="0"/>
        <w:rPr>
          <w:rFonts w:ascii="Times New Roman" w:eastAsia="+mn-ea" w:hAnsi="Times New Roman" w:cs="Times New Roman"/>
          <w:b/>
          <w:sz w:val="24"/>
          <w:szCs w:val="24"/>
          <w:lang w:val="ru-RU"/>
        </w:rPr>
      </w:pPr>
    </w:p>
    <w:p w:rsidR="00B22C9A" w:rsidRPr="001012FE" w:rsidRDefault="00B22C9A" w:rsidP="00B22C9A">
      <w:pPr>
        <w:pStyle w:val="Osnova"/>
        <w:spacing w:line="240" w:lineRule="auto"/>
        <w:ind w:left="567" w:firstLine="0"/>
        <w:outlineLvl w:val="0"/>
        <w:rPr>
          <w:rStyle w:val="Zag11"/>
          <w:rFonts w:ascii="Times New Roman" w:eastAsia="@Arial Unicode MS" w:hAnsi="Times New Roman" w:cs="Times New Roman"/>
          <w:sz w:val="24"/>
          <w:szCs w:val="24"/>
          <w:lang w:val="ru-RU"/>
        </w:rPr>
      </w:pPr>
      <w:r w:rsidRPr="001012FE">
        <w:rPr>
          <w:rFonts w:ascii="Times New Roman" w:eastAsia="+mn-ea" w:hAnsi="Times New Roman" w:cs="Times New Roman"/>
          <w:b/>
          <w:sz w:val="24"/>
          <w:szCs w:val="24"/>
          <w:lang w:val="ru-RU"/>
        </w:rPr>
        <w:t xml:space="preserve">2. </w:t>
      </w:r>
      <w:r w:rsidRPr="001012FE">
        <w:rPr>
          <w:rFonts w:ascii="Times New Roman" w:hAnsi="Times New Roman" w:cs="Times New Roman"/>
          <w:b/>
          <w:color w:val="auto"/>
          <w:sz w:val="24"/>
          <w:szCs w:val="24"/>
          <w:lang w:val="ru-RU" w:eastAsia="ar-SA"/>
        </w:rPr>
        <w:t>План внеурочной деятельности основного общего образования.</w:t>
      </w:r>
    </w:p>
    <w:p w:rsidR="00B22C9A" w:rsidRPr="001012FE" w:rsidRDefault="00B22C9A" w:rsidP="00B22C9A">
      <w:pPr>
        <w:pStyle w:val="a4"/>
        <w:tabs>
          <w:tab w:val="left" w:pos="993"/>
          <w:tab w:val="left" w:pos="1276"/>
        </w:tabs>
        <w:ind w:left="567"/>
        <w:jc w:val="both"/>
        <w:rPr>
          <w:rFonts w:cs="Times New Roman"/>
          <w:b/>
        </w:rPr>
      </w:pPr>
      <w:r w:rsidRPr="001012FE">
        <w:rPr>
          <w:rFonts w:cs="Times New Roman"/>
          <w:b/>
        </w:rPr>
        <w:t xml:space="preserve">        </w:t>
      </w:r>
    </w:p>
    <w:p w:rsidR="00B22C9A" w:rsidRPr="001012FE" w:rsidRDefault="00B22C9A" w:rsidP="00C8581E">
      <w:pPr>
        <w:pStyle w:val="a4"/>
        <w:tabs>
          <w:tab w:val="left" w:pos="993"/>
          <w:tab w:val="left" w:pos="1276"/>
        </w:tabs>
        <w:ind w:left="567"/>
        <w:rPr>
          <w:rStyle w:val="Zag11"/>
          <w:rFonts w:cs="Times New Roman"/>
        </w:rPr>
      </w:pPr>
      <w:r w:rsidRPr="001012FE">
        <w:rPr>
          <w:rFonts w:cs="Times New Roman"/>
          <w:b/>
        </w:rPr>
        <w:t xml:space="preserve">         2.1.</w:t>
      </w:r>
      <w:r w:rsidRPr="001012FE">
        <w:rPr>
          <w:rFonts w:cs="Times New Roman"/>
        </w:rPr>
        <w:t xml:space="preserve"> При разработке плана внеурочной деятельности учитываются цели и задачи деятельности образовательного учреждения, сформулированные в основной общеобразовательной программе основного общего образования, годовом плане работы </w:t>
      </w:r>
      <w:r w:rsidR="00B95C92" w:rsidRPr="003517D4">
        <w:rPr>
          <w:rFonts w:cs="Times New Roman"/>
        </w:rPr>
        <w:t xml:space="preserve">МБОУ </w:t>
      </w:r>
      <w:r w:rsidR="00B95C92" w:rsidRPr="003517D4">
        <w:rPr>
          <w:rFonts w:cs="Times New Roman"/>
          <w:bCs/>
        </w:rPr>
        <w:t>«ООШ с. Холманка Перелюбского муниципального  района Саратовской области»</w:t>
      </w:r>
    </w:p>
    <w:p w:rsidR="00B22C9A" w:rsidRPr="001012FE" w:rsidRDefault="00B22C9A" w:rsidP="00C8581E">
      <w:pPr>
        <w:numPr>
          <w:ilvl w:val="0"/>
          <w:numId w:val="75"/>
        </w:numPr>
        <w:tabs>
          <w:tab w:val="left" w:pos="993"/>
        </w:tabs>
        <w:suppressAutoHyphens/>
        <w:spacing w:after="0" w:line="240" w:lineRule="auto"/>
        <w:ind w:left="567" w:firstLine="0"/>
        <w:rPr>
          <w:rStyle w:val="Zag11"/>
          <w:rFonts w:ascii="Times New Roman" w:eastAsia="@Arial Unicode MS" w:hAnsi="Times New Roman"/>
          <w:color w:val="000000"/>
          <w:sz w:val="24"/>
          <w:szCs w:val="24"/>
        </w:rPr>
      </w:pPr>
      <w:r w:rsidRPr="001012FE">
        <w:rPr>
          <w:rStyle w:val="Zag11"/>
          <w:rFonts w:ascii="Times New Roman" w:eastAsia="@Arial Unicode MS" w:hAnsi="Times New Roman"/>
          <w:color w:val="000000"/>
          <w:sz w:val="24"/>
          <w:szCs w:val="24"/>
        </w:rPr>
        <w:lastRenderedPageBreak/>
        <w:t>формирование гражданской идентичности учащихся, приобщение их к общекультурным, национальным и этнокультурным ценностям;</w:t>
      </w:r>
    </w:p>
    <w:p w:rsidR="00B22C9A" w:rsidRPr="001012FE" w:rsidRDefault="00B22C9A" w:rsidP="00C8581E">
      <w:pPr>
        <w:numPr>
          <w:ilvl w:val="0"/>
          <w:numId w:val="75"/>
        </w:numPr>
        <w:tabs>
          <w:tab w:val="left" w:pos="993"/>
        </w:tabs>
        <w:suppressAutoHyphens/>
        <w:spacing w:after="0" w:line="240" w:lineRule="auto"/>
        <w:ind w:left="567" w:firstLine="0"/>
        <w:rPr>
          <w:rStyle w:val="Zag11"/>
          <w:rFonts w:ascii="Times New Roman" w:eastAsia="@Arial Unicode MS" w:hAnsi="Times New Roman"/>
          <w:color w:val="000000"/>
          <w:sz w:val="24"/>
          <w:szCs w:val="24"/>
        </w:rPr>
      </w:pPr>
      <w:r w:rsidRPr="001012FE">
        <w:rPr>
          <w:rStyle w:val="Zag11"/>
          <w:rFonts w:ascii="Times New Roman" w:eastAsia="@Arial Unicode MS" w:hAnsi="Times New Roman"/>
          <w:color w:val="000000"/>
          <w:sz w:val="24"/>
          <w:szCs w:val="24"/>
        </w:rPr>
        <w:t>готовность учащихся  к продолжению образования на последующей ступени общего образования, их приобщение к информационным технологиям;</w:t>
      </w:r>
    </w:p>
    <w:p w:rsidR="00B22C9A" w:rsidRPr="001012FE" w:rsidRDefault="00B22C9A" w:rsidP="00C8581E">
      <w:pPr>
        <w:numPr>
          <w:ilvl w:val="0"/>
          <w:numId w:val="75"/>
        </w:numPr>
        <w:tabs>
          <w:tab w:val="left" w:pos="993"/>
        </w:tabs>
        <w:suppressAutoHyphens/>
        <w:spacing w:after="0" w:line="240" w:lineRule="auto"/>
        <w:ind w:left="567" w:firstLine="0"/>
        <w:rPr>
          <w:rStyle w:val="Zag11"/>
          <w:rFonts w:ascii="Times New Roman" w:eastAsia="@Arial Unicode MS" w:hAnsi="Times New Roman"/>
          <w:color w:val="000000"/>
          <w:sz w:val="24"/>
          <w:szCs w:val="24"/>
        </w:rPr>
      </w:pPr>
      <w:r w:rsidRPr="001012FE">
        <w:rPr>
          <w:rStyle w:val="Zag11"/>
          <w:rFonts w:ascii="Times New Roman" w:eastAsia="@Arial Unicode MS" w:hAnsi="Times New Roman"/>
          <w:color w:val="000000"/>
          <w:sz w:val="24"/>
          <w:szCs w:val="24"/>
        </w:rPr>
        <w:t>формирование здорового образа жизни, элементарных правил поведения в экстремальных ситуациях;</w:t>
      </w:r>
    </w:p>
    <w:p w:rsidR="00B22C9A" w:rsidRPr="001012FE" w:rsidRDefault="00B22C9A" w:rsidP="00C8581E">
      <w:pPr>
        <w:pStyle w:val="Osnova"/>
        <w:numPr>
          <w:ilvl w:val="0"/>
          <w:numId w:val="75"/>
        </w:numPr>
        <w:tabs>
          <w:tab w:val="left" w:pos="993"/>
        </w:tabs>
        <w:spacing w:line="240" w:lineRule="auto"/>
        <w:ind w:left="567" w:firstLine="0"/>
        <w:jc w:val="left"/>
        <w:rPr>
          <w:rStyle w:val="Zag11"/>
          <w:rFonts w:ascii="Times New Roman" w:eastAsia="@Arial Unicode MS" w:hAnsi="Times New Roman" w:cs="Times New Roman"/>
          <w:sz w:val="24"/>
          <w:szCs w:val="24"/>
          <w:lang w:val="ru-RU"/>
        </w:rPr>
      </w:pPr>
      <w:r w:rsidRPr="001012FE">
        <w:rPr>
          <w:rStyle w:val="Zag11"/>
          <w:rFonts w:ascii="Times New Roman" w:eastAsia="@Arial Unicode MS" w:hAnsi="Times New Roman" w:cs="Times New Roman"/>
          <w:sz w:val="24"/>
          <w:szCs w:val="24"/>
          <w:lang w:val="ru-RU"/>
        </w:rPr>
        <w:t>личностное развитие учащегося в соответствии с его индивидуальностью;</w:t>
      </w:r>
    </w:p>
    <w:p w:rsidR="00B22C9A" w:rsidRPr="001012FE" w:rsidRDefault="00B22C9A" w:rsidP="00C8581E">
      <w:pPr>
        <w:pStyle w:val="Osnova"/>
        <w:numPr>
          <w:ilvl w:val="0"/>
          <w:numId w:val="75"/>
        </w:numPr>
        <w:tabs>
          <w:tab w:val="left" w:pos="993"/>
        </w:tabs>
        <w:spacing w:line="240" w:lineRule="auto"/>
        <w:ind w:left="567" w:firstLine="0"/>
        <w:jc w:val="left"/>
        <w:rPr>
          <w:rStyle w:val="Zag11"/>
          <w:rFonts w:ascii="Times New Roman" w:eastAsia="@Arial Unicode MS" w:hAnsi="Times New Roman" w:cs="Times New Roman"/>
          <w:sz w:val="24"/>
          <w:szCs w:val="24"/>
          <w:lang w:val="ru-RU"/>
        </w:rPr>
      </w:pPr>
      <w:r w:rsidRPr="001012FE">
        <w:rPr>
          <w:rStyle w:val="Zag11"/>
          <w:rFonts w:ascii="Times New Roman" w:eastAsia="@Arial Unicode MS" w:hAnsi="Times New Roman" w:cs="Times New Roman"/>
          <w:sz w:val="24"/>
          <w:szCs w:val="24"/>
          <w:lang w:val="ru-RU"/>
        </w:rPr>
        <w:t>развитие  экологической культуры школьников, воспитание потребности общения с природой, привития навыков целесообразного поведения в природе;</w:t>
      </w:r>
    </w:p>
    <w:p w:rsidR="00B22C9A" w:rsidRPr="001012FE" w:rsidRDefault="00B22C9A" w:rsidP="00955A65">
      <w:pPr>
        <w:pStyle w:val="Osnova"/>
        <w:shd w:val="clear" w:color="auto" w:fill="FFFF00"/>
        <w:tabs>
          <w:tab w:val="left" w:pos="993"/>
        </w:tabs>
        <w:spacing w:line="240" w:lineRule="auto"/>
        <w:ind w:left="567" w:firstLine="0"/>
        <w:jc w:val="left"/>
        <w:rPr>
          <w:rFonts w:ascii="Times New Roman" w:eastAsia="@Arial Unicode MS" w:hAnsi="Times New Roman" w:cs="Times New Roman"/>
          <w:sz w:val="24"/>
          <w:szCs w:val="24"/>
          <w:lang w:val="ru-RU"/>
        </w:rPr>
      </w:pPr>
      <w:r w:rsidRPr="001012FE">
        <w:rPr>
          <w:rStyle w:val="Zag11"/>
          <w:rFonts w:ascii="Times New Roman" w:eastAsia="@Arial Unicode MS" w:hAnsi="Times New Roman" w:cs="Times New Roman"/>
          <w:sz w:val="24"/>
          <w:szCs w:val="24"/>
          <w:lang w:val="ru-RU"/>
        </w:rPr>
        <w:t xml:space="preserve">         </w:t>
      </w:r>
      <w:r w:rsidRPr="001012FE">
        <w:rPr>
          <w:rStyle w:val="Zag11"/>
          <w:rFonts w:ascii="Times New Roman" w:eastAsia="@Arial Unicode MS" w:hAnsi="Times New Roman" w:cs="Times New Roman"/>
          <w:b/>
          <w:sz w:val="24"/>
          <w:szCs w:val="24"/>
          <w:lang w:val="ru-RU"/>
        </w:rPr>
        <w:t>2.2.</w:t>
      </w:r>
      <w:r w:rsidRPr="001012FE">
        <w:rPr>
          <w:rStyle w:val="Zag11"/>
          <w:rFonts w:ascii="Times New Roman" w:eastAsia="@Arial Unicode MS" w:hAnsi="Times New Roman" w:cs="Times New Roman"/>
          <w:sz w:val="24"/>
          <w:szCs w:val="24"/>
          <w:lang w:val="ru-RU"/>
        </w:rPr>
        <w:t xml:space="preserve"> </w:t>
      </w:r>
      <w:r w:rsidRPr="001012FE">
        <w:rPr>
          <w:rFonts w:ascii="Times New Roman" w:hAnsi="Times New Roman" w:cs="Times New Roman"/>
          <w:sz w:val="24"/>
          <w:szCs w:val="24"/>
          <w:lang w:val="ru-RU"/>
        </w:rPr>
        <w:t xml:space="preserve"> Внеурочная деятельность </w:t>
      </w:r>
      <w:r w:rsidR="00B95C92" w:rsidRPr="00B95C92">
        <w:rPr>
          <w:rFonts w:ascii="Times New Roman" w:hAnsi="Times New Roman" w:cs="Times New Roman"/>
          <w:sz w:val="24"/>
          <w:szCs w:val="24"/>
          <w:lang w:val="ru-RU"/>
        </w:rPr>
        <w:t xml:space="preserve">МБОУ </w:t>
      </w:r>
      <w:r w:rsidR="00B95C92" w:rsidRPr="00B95C92">
        <w:rPr>
          <w:rFonts w:ascii="Times New Roman" w:hAnsi="Times New Roman" w:cs="Times New Roman"/>
          <w:bCs/>
          <w:sz w:val="24"/>
          <w:szCs w:val="24"/>
          <w:lang w:val="ru-RU"/>
        </w:rPr>
        <w:t>«ООШ с. Холманка Перелюбского муниципального  района Саратовской области»</w:t>
      </w:r>
      <w:r w:rsidR="00B95C92" w:rsidRPr="00B95C92">
        <w:rPr>
          <w:rFonts w:cs="Times New Roman"/>
          <w:lang w:val="ru-RU"/>
        </w:rPr>
        <w:t xml:space="preserve"> </w:t>
      </w:r>
      <w:r w:rsidRPr="001012FE">
        <w:rPr>
          <w:rStyle w:val="Zag11"/>
          <w:rFonts w:ascii="Times New Roman" w:eastAsia="@Arial Unicode MS" w:hAnsi="Times New Roman" w:cs="Times New Roman"/>
          <w:sz w:val="24"/>
          <w:szCs w:val="24"/>
          <w:lang w:val="ru-RU"/>
        </w:rPr>
        <w:t xml:space="preserve"> </w:t>
      </w:r>
      <w:r w:rsidRPr="001012FE">
        <w:rPr>
          <w:rFonts w:ascii="Times New Roman" w:hAnsi="Times New Roman" w:cs="Times New Roman"/>
          <w:sz w:val="24"/>
          <w:szCs w:val="24"/>
          <w:lang w:val="ru-RU"/>
        </w:rPr>
        <w:t xml:space="preserve"> организуется по направлениям: </w:t>
      </w:r>
    </w:p>
    <w:p w:rsidR="00B22C9A" w:rsidRPr="001012FE" w:rsidRDefault="00B22C9A" w:rsidP="00955A65">
      <w:pPr>
        <w:shd w:val="clear" w:color="auto" w:fill="FFFF00"/>
        <w:tabs>
          <w:tab w:val="left" w:pos="1080"/>
        </w:tabs>
        <w:suppressAutoHyphens/>
        <w:spacing w:after="0" w:line="240" w:lineRule="auto"/>
        <w:ind w:left="567"/>
        <w:rPr>
          <w:rFonts w:ascii="Times New Roman" w:hAnsi="Times New Roman"/>
          <w:sz w:val="24"/>
          <w:szCs w:val="24"/>
        </w:rPr>
      </w:pPr>
      <w:r w:rsidRPr="001012FE">
        <w:rPr>
          <w:rFonts w:ascii="Times New Roman" w:hAnsi="Times New Roman"/>
          <w:sz w:val="24"/>
          <w:szCs w:val="24"/>
        </w:rPr>
        <w:t>- спортивно-оздоровительное;</w:t>
      </w:r>
    </w:p>
    <w:p w:rsidR="00B22C9A" w:rsidRPr="001012FE" w:rsidRDefault="00B22C9A" w:rsidP="00955A65">
      <w:pPr>
        <w:shd w:val="clear" w:color="auto" w:fill="FFFF00"/>
        <w:tabs>
          <w:tab w:val="left" w:pos="720"/>
        </w:tabs>
        <w:suppressAutoHyphens/>
        <w:spacing w:after="0" w:line="240" w:lineRule="auto"/>
        <w:rPr>
          <w:rFonts w:ascii="Times New Roman" w:hAnsi="Times New Roman"/>
          <w:sz w:val="24"/>
          <w:szCs w:val="24"/>
        </w:rPr>
      </w:pPr>
      <w:r w:rsidRPr="001012FE">
        <w:rPr>
          <w:rFonts w:ascii="Times New Roman" w:hAnsi="Times New Roman"/>
          <w:sz w:val="24"/>
          <w:szCs w:val="24"/>
        </w:rPr>
        <w:t xml:space="preserve">          - общеинтеллектуальнное;</w:t>
      </w:r>
    </w:p>
    <w:p w:rsidR="00B22C9A" w:rsidRPr="001012FE" w:rsidRDefault="00B22C9A" w:rsidP="00955A65">
      <w:pPr>
        <w:shd w:val="clear" w:color="auto" w:fill="FFFF00"/>
        <w:tabs>
          <w:tab w:val="left" w:pos="720"/>
        </w:tabs>
        <w:suppressAutoHyphens/>
        <w:spacing w:after="0" w:line="240" w:lineRule="auto"/>
        <w:ind w:left="567"/>
        <w:rPr>
          <w:rFonts w:ascii="Times New Roman" w:hAnsi="Times New Roman"/>
          <w:sz w:val="24"/>
          <w:szCs w:val="24"/>
        </w:rPr>
      </w:pPr>
      <w:r w:rsidRPr="001012FE">
        <w:rPr>
          <w:rFonts w:ascii="Times New Roman" w:hAnsi="Times New Roman"/>
          <w:sz w:val="24"/>
          <w:szCs w:val="24"/>
        </w:rPr>
        <w:t>- общекультурное;</w:t>
      </w:r>
    </w:p>
    <w:p w:rsidR="00B22C9A" w:rsidRPr="001012FE" w:rsidRDefault="00B22C9A" w:rsidP="00955A65">
      <w:pPr>
        <w:shd w:val="clear" w:color="auto" w:fill="FFFF00"/>
        <w:tabs>
          <w:tab w:val="left" w:pos="720"/>
        </w:tabs>
        <w:suppressAutoHyphens/>
        <w:spacing w:after="0" w:line="240" w:lineRule="auto"/>
        <w:rPr>
          <w:rFonts w:ascii="Times New Roman" w:hAnsi="Times New Roman"/>
          <w:sz w:val="24"/>
          <w:szCs w:val="24"/>
        </w:rPr>
      </w:pPr>
      <w:r w:rsidRPr="001012FE">
        <w:rPr>
          <w:rFonts w:ascii="Times New Roman" w:hAnsi="Times New Roman"/>
          <w:sz w:val="24"/>
          <w:szCs w:val="24"/>
        </w:rPr>
        <w:t xml:space="preserve">          - духовно-нравственное;</w:t>
      </w:r>
    </w:p>
    <w:p w:rsidR="00B22C9A" w:rsidRPr="00B22C9A" w:rsidRDefault="00B22C9A" w:rsidP="00955A65">
      <w:pPr>
        <w:shd w:val="clear" w:color="auto" w:fill="FFFF00"/>
        <w:tabs>
          <w:tab w:val="left" w:pos="720"/>
        </w:tabs>
        <w:suppressAutoHyphens/>
        <w:spacing w:after="0" w:line="240" w:lineRule="auto"/>
        <w:ind w:left="567"/>
        <w:rPr>
          <w:rFonts w:ascii="Times New Roman" w:hAnsi="Times New Roman"/>
          <w:sz w:val="24"/>
          <w:szCs w:val="24"/>
        </w:rPr>
      </w:pPr>
      <w:r w:rsidRPr="00B22C9A">
        <w:rPr>
          <w:rFonts w:ascii="Times New Roman" w:hAnsi="Times New Roman"/>
          <w:sz w:val="24"/>
          <w:szCs w:val="24"/>
        </w:rPr>
        <w:t>- социальное;</w:t>
      </w:r>
    </w:p>
    <w:p w:rsidR="00B22C9A" w:rsidRPr="00B22C9A" w:rsidRDefault="00B22C9A" w:rsidP="00C8581E">
      <w:pPr>
        <w:spacing w:line="240" w:lineRule="auto"/>
        <w:ind w:left="567"/>
        <w:rPr>
          <w:rFonts w:ascii="Times New Roman" w:hAnsi="Times New Roman"/>
          <w:sz w:val="24"/>
          <w:szCs w:val="24"/>
        </w:rPr>
      </w:pPr>
      <w:r w:rsidRPr="00B22C9A">
        <w:rPr>
          <w:rFonts w:ascii="Times New Roman" w:hAnsi="Times New Roman"/>
          <w:sz w:val="24"/>
          <w:szCs w:val="24"/>
        </w:rPr>
        <w:t xml:space="preserve">в соответствии с результатами  анкетирования запросов обучающихся и их родителей (законных представителей), а также спецификой </w:t>
      </w:r>
      <w:r w:rsidR="00B95C92" w:rsidRPr="003517D4">
        <w:rPr>
          <w:rFonts w:ascii="Times New Roman" w:hAnsi="Times New Roman"/>
          <w:sz w:val="24"/>
          <w:szCs w:val="24"/>
        </w:rPr>
        <w:t xml:space="preserve">МБОУ </w:t>
      </w:r>
      <w:r w:rsidR="00B95C92" w:rsidRPr="003517D4">
        <w:rPr>
          <w:rFonts w:ascii="Times New Roman" w:hAnsi="Times New Roman"/>
          <w:bCs/>
          <w:sz w:val="24"/>
          <w:szCs w:val="24"/>
        </w:rPr>
        <w:t>«ООШ с. Холманка Перелюбского муниципального  района Саратовской области»</w:t>
      </w:r>
      <w:r w:rsidR="00B95C92">
        <w:rPr>
          <w:rFonts w:ascii="Times New Roman" w:hAnsi="Times New Roman"/>
          <w:bCs/>
          <w:sz w:val="24"/>
          <w:szCs w:val="24"/>
        </w:rPr>
        <w:t>.</w:t>
      </w:r>
    </w:p>
    <w:p w:rsidR="00B22C9A" w:rsidRPr="00B22C9A" w:rsidRDefault="00B22C9A" w:rsidP="00C8581E">
      <w:pPr>
        <w:spacing w:line="240" w:lineRule="auto"/>
        <w:ind w:firstLine="709"/>
        <w:rPr>
          <w:rFonts w:ascii="Times New Roman" w:hAnsi="Times New Roman"/>
          <w:b/>
          <w:sz w:val="24"/>
          <w:szCs w:val="24"/>
          <w:highlight w:val="yellow"/>
        </w:rPr>
      </w:pPr>
    </w:p>
    <w:p w:rsidR="00B22C9A" w:rsidRPr="00F86B30" w:rsidRDefault="00B22C9A" w:rsidP="00B22C9A">
      <w:pPr>
        <w:ind w:firstLine="709"/>
        <w:rPr>
          <w:rFonts w:ascii="Times New Roman" w:hAnsi="Times New Roman"/>
          <w:b/>
          <w:sz w:val="24"/>
          <w:szCs w:val="24"/>
          <w:highlight w:val="yellow"/>
        </w:rPr>
      </w:pPr>
    </w:p>
    <w:p w:rsidR="00B22C9A" w:rsidRPr="00F86B30" w:rsidRDefault="00B22C9A" w:rsidP="00B22C9A">
      <w:pPr>
        <w:ind w:firstLine="709"/>
        <w:rPr>
          <w:rFonts w:ascii="Times New Roman" w:hAnsi="Times New Roman"/>
          <w:b/>
          <w:sz w:val="24"/>
          <w:szCs w:val="24"/>
          <w:highlight w:val="yellow"/>
        </w:rPr>
      </w:pPr>
    </w:p>
    <w:p w:rsidR="00B22C9A" w:rsidRPr="00F86B30" w:rsidRDefault="00B22C9A" w:rsidP="00B22C9A">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bookmarkStart w:id="182" w:name="_GoBack"/>
    </w:p>
    <w:p w:rsidR="00911566" w:rsidRPr="00F86B30" w:rsidRDefault="00911566" w:rsidP="00911566">
      <w:pPr>
        <w:rPr>
          <w:rFonts w:ascii="Times New Roman" w:hAnsi="Times New Roman"/>
          <w:sz w:val="24"/>
          <w:szCs w:val="24"/>
          <w:highlight w:val="yellow"/>
        </w:rPr>
      </w:pPr>
    </w:p>
    <w:bookmarkEnd w:id="182"/>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F86B30" w:rsidRDefault="00911566" w:rsidP="00911566">
      <w:pPr>
        <w:rPr>
          <w:rFonts w:ascii="Times New Roman" w:hAnsi="Times New Roman"/>
          <w:sz w:val="24"/>
          <w:szCs w:val="24"/>
          <w:highlight w:val="yellow"/>
        </w:rPr>
      </w:pPr>
    </w:p>
    <w:p w:rsidR="00911566" w:rsidRPr="0099115D" w:rsidRDefault="00911566" w:rsidP="007727C2">
      <w:pPr>
        <w:pStyle w:val="dash0410005f0431005f0437005f0430005f0446005f0020005f0441005f043f005f0438005f0441005f043a005f0430"/>
        <w:pageBreakBefore/>
        <w:numPr>
          <w:ilvl w:val="1"/>
          <w:numId w:val="32"/>
        </w:numPr>
        <w:jc w:val="center"/>
        <w:rPr>
          <w:rStyle w:val="dash0410005f0431005f0437005f0430005f0446005f0020005f0441005f043f005f0438005f0441005f043a005f0430005f005fchar1char1"/>
          <w:b/>
        </w:rPr>
      </w:pPr>
      <w:r w:rsidRPr="0099115D">
        <w:rPr>
          <w:rStyle w:val="dash0410005f0431005f0437005f0430005f0446005f0020005f0441005f043f005f0438005f0441005f043a005f0430005f005fchar1char1"/>
          <w:b/>
        </w:rPr>
        <w:lastRenderedPageBreak/>
        <w:t>Система условий реализации основной образовательной программы</w:t>
      </w:r>
    </w:p>
    <w:p w:rsidR="00911566" w:rsidRPr="0099115D" w:rsidRDefault="005B7752" w:rsidP="005B7752">
      <w:pPr>
        <w:spacing w:after="0" w:line="240" w:lineRule="auto"/>
        <w:ind w:left="567"/>
        <w:rPr>
          <w:rFonts w:ascii="Times New Roman" w:hAnsi="Times New Roman"/>
          <w:sz w:val="24"/>
          <w:szCs w:val="24"/>
        </w:rPr>
      </w:pPr>
      <w:r>
        <w:rPr>
          <w:rFonts w:ascii="Times New Roman" w:hAnsi="Times New Roman"/>
          <w:sz w:val="24"/>
          <w:szCs w:val="24"/>
        </w:rPr>
        <w:t xml:space="preserve">     </w:t>
      </w:r>
      <w:r w:rsidR="00911566" w:rsidRPr="0099115D">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B95C92" w:rsidRPr="003517D4">
        <w:rPr>
          <w:rFonts w:ascii="Times New Roman" w:hAnsi="Times New Roman"/>
          <w:sz w:val="24"/>
          <w:szCs w:val="24"/>
        </w:rPr>
        <w:t xml:space="preserve">МБОУ </w:t>
      </w:r>
      <w:r w:rsidR="00B95C92" w:rsidRPr="003517D4">
        <w:rPr>
          <w:rFonts w:ascii="Times New Roman" w:hAnsi="Times New Roman"/>
          <w:bCs/>
          <w:sz w:val="24"/>
          <w:szCs w:val="24"/>
        </w:rPr>
        <w:t>«ООШ с. Холманка Перелюбского муниципального  района Саратовской области»</w:t>
      </w:r>
      <w:r w:rsidR="00B95C92" w:rsidRPr="0054382D">
        <w:t xml:space="preserve"> </w:t>
      </w:r>
      <w:r w:rsidR="00911566" w:rsidRPr="0099115D">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911566" w:rsidRPr="0099115D" w:rsidRDefault="00911566" w:rsidP="005B7752">
      <w:pPr>
        <w:spacing w:after="0" w:line="240" w:lineRule="auto"/>
        <w:ind w:left="567"/>
        <w:rPr>
          <w:rStyle w:val="dash041e005f0431005f044b005f0447005f043d005f044b005f0439005f005fchar1char1"/>
        </w:rPr>
      </w:pPr>
      <w:r w:rsidRPr="0099115D">
        <w:rPr>
          <w:rStyle w:val="dash041e005f0431005f044b005f0447005f043d005f044b005f0439005f005fchar1char1"/>
        </w:rPr>
        <w:t xml:space="preserve">Созданные в </w:t>
      </w:r>
      <w:r w:rsidR="00B95C92" w:rsidRPr="003517D4">
        <w:rPr>
          <w:rFonts w:ascii="Times New Roman" w:hAnsi="Times New Roman"/>
          <w:sz w:val="24"/>
          <w:szCs w:val="24"/>
        </w:rPr>
        <w:t xml:space="preserve">МБОУ </w:t>
      </w:r>
      <w:r w:rsidR="00B95C92" w:rsidRPr="003517D4">
        <w:rPr>
          <w:rFonts w:ascii="Times New Roman" w:hAnsi="Times New Roman"/>
          <w:bCs/>
          <w:sz w:val="24"/>
          <w:szCs w:val="24"/>
        </w:rPr>
        <w:t>«ООШ с. Холманка Перелюбского муниципального  района Саратовской области»</w:t>
      </w:r>
      <w:r w:rsidRPr="0099115D">
        <w:rPr>
          <w:rStyle w:val="dash041e005f0431005f044b005f0447005f043d005f044b005f0439005f005fchar1char1"/>
        </w:rPr>
        <w:t>, реализующей основную образовательную программу основного общего образования, условия:</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соответствуют требованиям Стандарта;</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обеспечивают достижение планируемых результатов освоения основной образовательной программ</w:t>
      </w:r>
      <w:proofErr w:type="gramStart"/>
      <w:r w:rsidRPr="0099115D">
        <w:rPr>
          <w:rStyle w:val="dash041e005f0431005f044b005f0447005f043d005f044b005f0439005f005fchar1char1"/>
        </w:rPr>
        <w:t>ы ООО и</w:t>
      </w:r>
      <w:proofErr w:type="gramEnd"/>
      <w:r w:rsidRPr="0099115D">
        <w:rPr>
          <w:rStyle w:val="dash041e005f0431005f044b005f0447005f043d005f044b005f0439005f005fchar1char1"/>
        </w:rPr>
        <w:t xml:space="preserve"> реализацию предусмотренных в ней образовательных программ;</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911566" w:rsidRPr="0099115D" w:rsidRDefault="00911566" w:rsidP="00911566">
      <w:pPr>
        <w:pStyle w:val="dash0410005f0431005f0437005f0430005f0446005f0020005f0441005f043f005f0438005f0441005f043a005f0430"/>
        <w:ind w:left="567" w:firstLine="0"/>
        <w:jc w:val="left"/>
        <w:rPr>
          <w:rStyle w:val="dash041e005f0431005f044b005f0447005f043d005f044b005f0439005f005fchar1char1"/>
          <w:b/>
        </w:rPr>
      </w:pPr>
      <w:r w:rsidRPr="0099115D">
        <w:rPr>
          <w:rStyle w:val="dash0410005f0431005f0437005f0430005f0446005f0020005f0441005f043f005f0438005f0441005f043a005f0430005f005fchar1char1"/>
          <w:b/>
        </w:rPr>
        <w:t xml:space="preserve">В соответствии с требованиями Стандарта раздел ООП ООО </w:t>
      </w:r>
      <w:r w:rsidR="00B95C92" w:rsidRPr="00B95C92">
        <w:rPr>
          <w:b/>
        </w:rPr>
        <w:t xml:space="preserve">МБОУ </w:t>
      </w:r>
      <w:r w:rsidR="00B95C92" w:rsidRPr="00B95C92">
        <w:rPr>
          <w:b/>
          <w:bCs/>
        </w:rPr>
        <w:t>«ООШ с. Холманка Перелюбского муниципального  района Саратовской области»</w:t>
      </w:r>
      <w:r w:rsidRPr="00B95C92">
        <w:rPr>
          <w:rStyle w:val="dash0410005f0431005f0437005f0430005f0446005f0020005f0441005f043f005f0438005f0441005f043a005f0430005f005fchar1char1"/>
          <w:b/>
        </w:rPr>
        <w:t>,</w:t>
      </w:r>
      <w:r w:rsidRPr="0099115D">
        <w:rPr>
          <w:rStyle w:val="dash0410005f0431005f0437005f0430005f0446005f0020005f0441005f043f005f0438005f0441005f043a005f0430005f005fchar1char1"/>
          <w:b/>
        </w:rPr>
        <w:t xml:space="preserve"> характеризующий систему условий, </w:t>
      </w:r>
      <w:r w:rsidRPr="0099115D">
        <w:rPr>
          <w:rStyle w:val="dash041e005f0431005f044b005f0447005f043d005f044b005f0439005f005fchar1char1"/>
          <w:b/>
        </w:rPr>
        <w:t xml:space="preserve"> содержит:</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механизмы достижения целевых ориентиров в системе условий;</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сетевой график (дорожную карту) по формированию необходимой системы условий;</w:t>
      </w:r>
    </w:p>
    <w:p w:rsidR="00911566" w:rsidRPr="0099115D" w:rsidRDefault="00911566" w:rsidP="005B7752">
      <w:pPr>
        <w:pStyle w:val="dash041e005f0431005f044b005f0447005f043d005f044b005f0439"/>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систему оценки условий.</w:t>
      </w:r>
    </w:p>
    <w:p w:rsidR="00911566" w:rsidRPr="0099115D" w:rsidRDefault="005B7752" w:rsidP="005B7752">
      <w:pPr>
        <w:pStyle w:val="af4"/>
        <w:spacing w:before="0" w:beforeAutospacing="0" w:after="0"/>
        <w:ind w:left="567"/>
      </w:pPr>
      <w:r>
        <w:t xml:space="preserve">      </w:t>
      </w:r>
      <w:r w:rsidR="00911566" w:rsidRPr="0099115D">
        <w:t xml:space="preserve">Система условий реализации основной образовательной программы </w:t>
      </w:r>
      <w:r w:rsidR="00B95C92" w:rsidRPr="003517D4">
        <w:t xml:space="preserve">МБОУ </w:t>
      </w:r>
      <w:r w:rsidR="00B95C92" w:rsidRPr="003517D4">
        <w:rPr>
          <w:bCs/>
        </w:rPr>
        <w:t>«ООШ с. Холманка Перелюбского муниципального  района Саратовской области»</w:t>
      </w:r>
      <w:r w:rsidR="00B95C92" w:rsidRPr="0054382D">
        <w:t xml:space="preserve"> </w:t>
      </w:r>
      <w:r w:rsidR="00911566" w:rsidRPr="0099115D">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911566" w:rsidRPr="0099115D" w:rsidRDefault="00911566" w:rsidP="005B7752">
      <w:pPr>
        <w:pStyle w:val="af4"/>
        <w:spacing w:before="0" w:beforeAutospacing="0" w:after="0"/>
        <w:ind w:left="567"/>
      </w:pPr>
      <w:r w:rsidRPr="0099115D">
        <w:rPr>
          <w:rStyle w:val="Zag11"/>
          <w:rFonts w:eastAsia="@Arial Unicode MS"/>
        </w:rPr>
        <w:t xml:space="preserve">• </w:t>
      </w:r>
      <w:r w:rsidRPr="0099115D">
        <w:t>анализ имеющихся в школе условий и ресурсов реализации основной образовательной программы основного общего образования;</w:t>
      </w:r>
    </w:p>
    <w:p w:rsidR="00911566" w:rsidRPr="0099115D" w:rsidRDefault="00911566" w:rsidP="005B7752">
      <w:pPr>
        <w:pStyle w:val="af4"/>
        <w:spacing w:before="0" w:beforeAutospacing="0" w:after="0"/>
        <w:ind w:left="567"/>
      </w:pPr>
      <w:r w:rsidRPr="0099115D">
        <w:rPr>
          <w:rStyle w:val="Zag11"/>
          <w:rFonts w:eastAsia="@Arial Unicode MS"/>
        </w:rPr>
        <w:t xml:space="preserve">• </w:t>
      </w:r>
      <w:r w:rsidRPr="0099115D">
        <w:t xml:space="preserve">установление степени их соответствия требованиям Стандарта, а также целям и задачам </w:t>
      </w:r>
      <w:r w:rsidRPr="0099115D">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99115D">
        <w:t>потребностей всех участников образовательного процесса;</w:t>
      </w:r>
    </w:p>
    <w:p w:rsidR="00911566" w:rsidRPr="0099115D" w:rsidRDefault="00911566" w:rsidP="005B7752">
      <w:pPr>
        <w:pStyle w:val="af4"/>
        <w:spacing w:before="0" w:beforeAutospacing="0" w:after="0"/>
        <w:ind w:left="567"/>
        <w:rPr>
          <w:rStyle w:val="dash041e005f0431005f044b005f0447005f043d005f044b005f0439005f005fchar1char1"/>
        </w:rPr>
      </w:pPr>
      <w:r w:rsidRPr="0099115D">
        <w:rPr>
          <w:rStyle w:val="Zag11"/>
          <w:rFonts w:eastAsia="@Arial Unicode MS"/>
        </w:rPr>
        <w:t xml:space="preserve">• </w:t>
      </w:r>
      <w:r w:rsidRPr="0099115D">
        <w:t xml:space="preserve">выявление проблемных зон и установление </w:t>
      </w:r>
      <w:r w:rsidRPr="0099115D">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911566" w:rsidRPr="0099115D" w:rsidRDefault="00911566" w:rsidP="005B7752">
      <w:pPr>
        <w:pStyle w:val="af4"/>
        <w:spacing w:before="0" w:beforeAutospacing="0" w:after="0"/>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разработку с привлечением</w:t>
      </w:r>
      <w:r w:rsidRPr="0099115D">
        <w:t xml:space="preserve"> всех участников образовательного процесса и возможных партнёров</w:t>
      </w:r>
      <w:r w:rsidRPr="0099115D">
        <w:rPr>
          <w:rStyle w:val="dash041e005f0431005f044b005f0447005f043d005f044b005f0439005f005fchar1char1"/>
        </w:rPr>
        <w:t xml:space="preserve"> механизмов достижения целевых ориентиров в системе условий;</w:t>
      </w:r>
    </w:p>
    <w:p w:rsidR="00911566" w:rsidRPr="0099115D" w:rsidRDefault="00911566" w:rsidP="005B7752">
      <w:pPr>
        <w:pStyle w:val="af4"/>
        <w:spacing w:before="0" w:beforeAutospacing="0" w:after="0"/>
        <w:ind w:left="567"/>
        <w:rPr>
          <w:rStyle w:val="dash041e005f0431005f044b005f0447005f043d005f044b005f0439005f005fchar1char1"/>
        </w:rPr>
      </w:pPr>
      <w:r w:rsidRPr="0099115D">
        <w:rPr>
          <w:rStyle w:val="Zag11"/>
          <w:rFonts w:eastAsia="@Arial Unicode MS"/>
        </w:rPr>
        <w:t xml:space="preserve">• </w:t>
      </w:r>
      <w:r w:rsidRPr="0099115D">
        <w:rPr>
          <w:rStyle w:val="dash041e005f0431005f044b005f0447005f043d005f044b005f0439005f005fchar1char1"/>
        </w:rPr>
        <w:t>разработку сетевого графика (дорожной карты) создания необходимой системы условий;</w:t>
      </w:r>
    </w:p>
    <w:p w:rsidR="00911566" w:rsidRPr="0054382D" w:rsidRDefault="00911566" w:rsidP="005B7752">
      <w:pPr>
        <w:pStyle w:val="af4"/>
        <w:spacing w:before="0" w:beforeAutospacing="0" w:after="0"/>
        <w:ind w:left="567"/>
      </w:pPr>
      <w:r w:rsidRPr="0099115D">
        <w:rPr>
          <w:rStyle w:val="Zag11"/>
          <w:rFonts w:eastAsia="@Arial Unicode MS"/>
        </w:rPr>
        <w:t xml:space="preserve">• </w:t>
      </w:r>
      <w:r w:rsidRPr="0099115D">
        <w:t>разработку механизмов мониторинга, оценки и коррекции реализации промежуточных этапов разработанного графика (дорожной карты).</w:t>
      </w:r>
    </w:p>
    <w:p w:rsidR="00911566" w:rsidRPr="0054382D" w:rsidRDefault="00911566" w:rsidP="005B7752">
      <w:pPr>
        <w:pStyle w:val="a7"/>
        <w:spacing w:after="0" w:line="240" w:lineRule="auto"/>
        <w:ind w:left="567"/>
        <w:jc w:val="left"/>
        <w:rPr>
          <w:rFonts w:ascii="Times New Roman" w:hAnsi="Times New Roman"/>
          <w:b/>
          <w:i/>
          <w:sz w:val="24"/>
          <w:szCs w:val="24"/>
        </w:rPr>
      </w:pPr>
    </w:p>
    <w:p w:rsidR="00911566" w:rsidRPr="0054382D" w:rsidRDefault="00911566" w:rsidP="005B7752">
      <w:pPr>
        <w:spacing w:after="0" w:line="240" w:lineRule="auto"/>
        <w:ind w:firstLine="454"/>
        <w:rPr>
          <w:rFonts w:ascii="Times New Roman" w:hAnsi="Times New Roman"/>
          <w:b/>
          <w:sz w:val="24"/>
          <w:szCs w:val="24"/>
        </w:rPr>
      </w:pPr>
    </w:p>
    <w:p w:rsidR="00911566" w:rsidRPr="0054382D" w:rsidRDefault="00911566" w:rsidP="00911566">
      <w:pPr>
        <w:spacing w:after="0" w:line="240" w:lineRule="auto"/>
        <w:rPr>
          <w:rFonts w:ascii="Times New Roman" w:hAnsi="Times New Roman"/>
          <w:sz w:val="24"/>
          <w:szCs w:val="24"/>
        </w:rPr>
        <w:sectPr w:rsidR="00911566" w:rsidRPr="0054382D" w:rsidSect="002E31E7">
          <w:headerReference w:type="default" r:id="rId79"/>
          <w:footerReference w:type="default" r:id="rId80"/>
          <w:pgSz w:w="11906" w:h="16838"/>
          <w:pgMar w:top="1134" w:right="1134" w:bottom="1134" w:left="1134" w:header="720" w:footer="720" w:gutter="0"/>
          <w:cols w:space="720"/>
          <w:titlePg/>
          <w:docGrid w:linePitch="360"/>
        </w:sectPr>
      </w:pPr>
    </w:p>
    <w:p w:rsidR="00911566" w:rsidRPr="0054382D" w:rsidRDefault="00911566" w:rsidP="00911566">
      <w:pPr>
        <w:pStyle w:val="a7"/>
        <w:spacing w:after="0" w:line="240" w:lineRule="auto"/>
        <w:ind w:left="567"/>
        <w:jc w:val="both"/>
        <w:rPr>
          <w:rFonts w:ascii="Times New Roman" w:hAnsi="Times New Roman"/>
          <w:b/>
          <w:sz w:val="24"/>
          <w:szCs w:val="24"/>
        </w:rPr>
      </w:pPr>
      <w:r>
        <w:rPr>
          <w:rFonts w:ascii="Times New Roman" w:hAnsi="Times New Roman"/>
          <w:b/>
          <w:sz w:val="24"/>
          <w:szCs w:val="24"/>
        </w:rPr>
        <w:lastRenderedPageBreak/>
        <w:t xml:space="preserve">3.2.1. </w:t>
      </w:r>
      <w:r w:rsidRPr="0054382D">
        <w:rPr>
          <w:rFonts w:ascii="Times New Roman" w:hAnsi="Times New Roman"/>
          <w:b/>
          <w:sz w:val="24"/>
          <w:szCs w:val="24"/>
        </w:rPr>
        <w:t>Кадровые условия реализации основной образовательной программы основного общего образования</w:t>
      </w:r>
    </w:p>
    <w:p w:rsidR="00911566" w:rsidRPr="0054382D" w:rsidRDefault="00911566" w:rsidP="00911566">
      <w:pPr>
        <w:spacing w:after="0" w:line="240" w:lineRule="auto"/>
        <w:jc w:val="center"/>
        <w:rPr>
          <w:rFonts w:ascii="Times New Roman" w:hAnsi="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838"/>
        <w:gridCol w:w="3090"/>
        <w:gridCol w:w="1264"/>
        <w:gridCol w:w="5398"/>
        <w:gridCol w:w="3402"/>
      </w:tblGrid>
      <w:tr w:rsidR="00911566" w:rsidRPr="0054382D" w:rsidTr="00955A65">
        <w:trPr>
          <w:trHeight w:val="443"/>
        </w:trPr>
        <w:tc>
          <w:tcPr>
            <w:tcW w:w="1838" w:type="dxa"/>
            <w:vMerge w:val="restart"/>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Должность</w:t>
            </w:r>
          </w:p>
        </w:tc>
        <w:tc>
          <w:tcPr>
            <w:tcW w:w="3090" w:type="dxa"/>
            <w:vMerge w:val="restart"/>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Должностные обязанности</w:t>
            </w:r>
          </w:p>
        </w:tc>
        <w:tc>
          <w:tcPr>
            <w:tcW w:w="1264" w:type="dxa"/>
            <w:vMerge w:val="restart"/>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Количество работников в ОУ (имеется)</w:t>
            </w:r>
          </w:p>
        </w:tc>
        <w:tc>
          <w:tcPr>
            <w:tcW w:w="8800" w:type="dxa"/>
            <w:gridSpan w:val="2"/>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Уровень квалификации работников ОУ</w:t>
            </w:r>
          </w:p>
        </w:tc>
      </w:tr>
      <w:tr w:rsidR="00911566" w:rsidRPr="0054382D" w:rsidTr="00955A65">
        <w:tc>
          <w:tcPr>
            <w:tcW w:w="1838" w:type="dxa"/>
            <w:vMerge/>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p>
        </w:tc>
        <w:tc>
          <w:tcPr>
            <w:tcW w:w="3090" w:type="dxa"/>
            <w:vMerge/>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p>
        </w:tc>
        <w:tc>
          <w:tcPr>
            <w:tcW w:w="1264" w:type="dxa"/>
            <w:vMerge/>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p>
        </w:tc>
        <w:tc>
          <w:tcPr>
            <w:tcW w:w="5398" w:type="dxa"/>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Требования к уровню квалификации</w:t>
            </w:r>
          </w:p>
        </w:tc>
        <w:tc>
          <w:tcPr>
            <w:tcW w:w="3402" w:type="dxa"/>
            <w:shd w:val="clear" w:color="auto" w:fill="FFFFFF" w:themeFill="background1"/>
            <w:vAlign w:val="center"/>
          </w:tcPr>
          <w:p w:rsidR="00911566" w:rsidRPr="0054382D" w:rsidRDefault="00911566" w:rsidP="002E31E7">
            <w:pPr>
              <w:spacing w:after="0" w:line="240" w:lineRule="auto"/>
              <w:jc w:val="center"/>
              <w:rPr>
                <w:rFonts w:ascii="Times New Roman" w:hAnsi="Times New Roman"/>
                <w:b/>
                <w:sz w:val="24"/>
                <w:szCs w:val="24"/>
              </w:rPr>
            </w:pPr>
            <w:r w:rsidRPr="0054382D">
              <w:rPr>
                <w:rFonts w:ascii="Times New Roman" w:hAnsi="Times New Roman"/>
                <w:b/>
                <w:sz w:val="24"/>
                <w:szCs w:val="24"/>
              </w:rPr>
              <w:t>Фактический</w:t>
            </w:r>
          </w:p>
        </w:tc>
      </w:tr>
      <w:tr w:rsidR="00911566" w:rsidRPr="0054382D" w:rsidTr="002E31E7">
        <w:tc>
          <w:tcPr>
            <w:tcW w:w="183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Руководитель ОУ</w:t>
            </w:r>
          </w:p>
        </w:tc>
        <w:tc>
          <w:tcPr>
            <w:tcW w:w="3090"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Обеспечивает системную образовательную и административно-хозяйственную работу ОУ</w:t>
            </w:r>
          </w:p>
        </w:tc>
        <w:tc>
          <w:tcPr>
            <w:tcW w:w="1264"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1</w:t>
            </w:r>
          </w:p>
        </w:tc>
        <w:tc>
          <w:tcPr>
            <w:tcW w:w="5398" w:type="dxa"/>
            <w:shd w:val="clear" w:color="auto" w:fill="FFFFFF"/>
          </w:tcPr>
          <w:p w:rsidR="00911566" w:rsidRPr="0054382D" w:rsidRDefault="00911566" w:rsidP="005B7752">
            <w:pPr>
              <w:spacing w:after="0" w:line="240" w:lineRule="auto"/>
              <w:rPr>
                <w:rFonts w:ascii="Times New Roman" w:hAnsi="Times New Roman"/>
                <w:sz w:val="24"/>
                <w:szCs w:val="24"/>
              </w:rPr>
            </w:pPr>
            <w:proofErr w:type="gramStart"/>
            <w:r w:rsidRPr="0054382D">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3402"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Высш</w:t>
            </w:r>
            <w:r>
              <w:rPr>
                <w:rFonts w:ascii="Times New Roman" w:hAnsi="Times New Roman"/>
                <w:sz w:val="24"/>
                <w:szCs w:val="24"/>
              </w:rPr>
              <w:t>ее профессиональное образование и</w:t>
            </w:r>
            <w:r w:rsidRPr="0054382D">
              <w:rPr>
                <w:rFonts w:ascii="Times New Roman" w:hAnsi="Times New Roman"/>
                <w:sz w:val="24"/>
                <w:szCs w:val="24"/>
              </w:rPr>
              <w:t xml:space="preserve"> дополнительное профессиональное образование в области государственного и муниципального управления,</w:t>
            </w:r>
          </w:p>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стаж рабо</w:t>
            </w:r>
            <w:r w:rsidR="005B7752">
              <w:rPr>
                <w:rFonts w:ascii="Times New Roman" w:hAnsi="Times New Roman"/>
                <w:sz w:val="24"/>
                <w:szCs w:val="24"/>
              </w:rPr>
              <w:t xml:space="preserve">ты на </w:t>
            </w:r>
            <w:r w:rsidR="00955A65">
              <w:rPr>
                <w:rFonts w:ascii="Times New Roman" w:hAnsi="Times New Roman"/>
                <w:sz w:val="24"/>
                <w:szCs w:val="24"/>
              </w:rPr>
              <w:t>руководящих должностях  более 5</w:t>
            </w:r>
            <w:r>
              <w:rPr>
                <w:rFonts w:ascii="Times New Roman" w:hAnsi="Times New Roman"/>
                <w:sz w:val="24"/>
                <w:szCs w:val="24"/>
              </w:rPr>
              <w:t xml:space="preserve"> </w:t>
            </w:r>
            <w:r w:rsidRPr="0054382D">
              <w:rPr>
                <w:rFonts w:ascii="Times New Roman" w:hAnsi="Times New Roman"/>
                <w:sz w:val="24"/>
                <w:szCs w:val="24"/>
              </w:rPr>
              <w:t>лет</w:t>
            </w:r>
          </w:p>
        </w:tc>
      </w:tr>
      <w:tr w:rsidR="00911566" w:rsidRPr="0054382D" w:rsidTr="00955A65">
        <w:tc>
          <w:tcPr>
            <w:tcW w:w="183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Заместитель руководителя</w:t>
            </w:r>
          </w:p>
        </w:tc>
        <w:tc>
          <w:tcPr>
            <w:tcW w:w="3090"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54382D">
              <w:rPr>
                <w:rFonts w:ascii="Times New Roman" w:hAnsi="Times New Roman"/>
                <w:sz w:val="24"/>
                <w:szCs w:val="24"/>
              </w:rPr>
              <w:t>контроль за</w:t>
            </w:r>
            <w:proofErr w:type="gramEnd"/>
            <w:r w:rsidRPr="0054382D">
              <w:rPr>
                <w:rFonts w:ascii="Times New Roman" w:hAnsi="Times New Roman"/>
                <w:sz w:val="24"/>
                <w:szCs w:val="24"/>
              </w:rPr>
              <w:t xml:space="preserve"> качеством образовательного процесса</w:t>
            </w:r>
          </w:p>
        </w:tc>
        <w:tc>
          <w:tcPr>
            <w:tcW w:w="1264" w:type="dxa"/>
            <w:shd w:val="clear" w:color="auto" w:fill="FFFFFF"/>
          </w:tcPr>
          <w:p w:rsidR="00911566" w:rsidRPr="00B02A2C" w:rsidRDefault="0099115D" w:rsidP="005B7752">
            <w:pPr>
              <w:spacing w:after="0" w:line="240" w:lineRule="auto"/>
              <w:rPr>
                <w:rFonts w:ascii="Times New Roman" w:hAnsi="Times New Roman"/>
                <w:sz w:val="24"/>
                <w:szCs w:val="24"/>
              </w:rPr>
            </w:pPr>
            <w:r>
              <w:rPr>
                <w:rFonts w:ascii="Times New Roman" w:hAnsi="Times New Roman"/>
                <w:sz w:val="24"/>
                <w:szCs w:val="24"/>
              </w:rPr>
              <w:t>2</w:t>
            </w:r>
          </w:p>
        </w:tc>
        <w:tc>
          <w:tcPr>
            <w:tcW w:w="5398" w:type="dxa"/>
            <w:shd w:val="clear" w:color="auto" w:fill="FFFFFF"/>
          </w:tcPr>
          <w:p w:rsidR="00911566" w:rsidRPr="0054382D" w:rsidRDefault="00911566" w:rsidP="005B7752">
            <w:pPr>
              <w:spacing w:after="0" w:line="240" w:lineRule="auto"/>
              <w:rPr>
                <w:rFonts w:ascii="Times New Roman" w:hAnsi="Times New Roman"/>
                <w:sz w:val="24"/>
                <w:szCs w:val="24"/>
              </w:rPr>
            </w:pPr>
            <w:proofErr w:type="gramStart"/>
            <w:r w:rsidRPr="0054382D">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3402" w:type="dxa"/>
            <w:shd w:val="clear" w:color="auto" w:fill="FFFF00"/>
          </w:tcPr>
          <w:p w:rsidR="00911566" w:rsidRPr="0054382D" w:rsidRDefault="00955A65" w:rsidP="005B7752">
            <w:pPr>
              <w:spacing w:after="0" w:line="240" w:lineRule="auto"/>
              <w:rPr>
                <w:rFonts w:ascii="Times New Roman" w:hAnsi="Times New Roman"/>
                <w:sz w:val="24"/>
                <w:szCs w:val="24"/>
              </w:rPr>
            </w:pPr>
            <w:r>
              <w:rPr>
                <w:rFonts w:ascii="Times New Roman" w:hAnsi="Times New Roman"/>
                <w:sz w:val="24"/>
                <w:szCs w:val="24"/>
              </w:rPr>
              <w:t xml:space="preserve">Среднее </w:t>
            </w:r>
            <w:r w:rsidR="00911566" w:rsidRPr="0054382D">
              <w:rPr>
                <w:rFonts w:ascii="Times New Roman" w:hAnsi="Times New Roman"/>
                <w:sz w:val="24"/>
                <w:szCs w:val="24"/>
              </w:rPr>
              <w:t xml:space="preserve"> профессиональное образование  </w:t>
            </w:r>
            <w:r w:rsidR="00911566">
              <w:rPr>
                <w:rFonts w:ascii="Times New Roman" w:hAnsi="Times New Roman"/>
                <w:sz w:val="24"/>
                <w:szCs w:val="24"/>
              </w:rPr>
              <w:t>(</w:t>
            </w:r>
            <w:r w:rsidR="005B7752">
              <w:rPr>
                <w:rFonts w:ascii="Times New Roman" w:hAnsi="Times New Roman"/>
                <w:sz w:val="24"/>
                <w:szCs w:val="24"/>
              </w:rPr>
              <w:t>стаж работы более 10</w:t>
            </w:r>
            <w:r w:rsidR="00911566" w:rsidRPr="0054382D">
              <w:rPr>
                <w:rFonts w:ascii="Times New Roman" w:hAnsi="Times New Roman"/>
                <w:sz w:val="24"/>
                <w:szCs w:val="24"/>
              </w:rPr>
              <w:t xml:space="preserve"> лет 100%</w:t>
            </w:r>
            <w:proofErr w:type="gramStart"/>
            <w:r w:rsidR="00911566" w:rsidRPr="0054382D">
              <w:rPr>
                <w:rFonts w:ascii="Times New Roman" w:hAnsi="Times New Roman"/>
                <w:sz w:val="24"/>
                <w:szCs w:val="24"/>
              </w:rPr>
              <w:t xml:space="preserve"> </w:t>
            </w:r>
            <w:r w:rsidR="00911566">
              <w:rPr>
                <w:rFonts w:ascii="Times New Roman" w:hAnsi="Times New Roman"/>
                <w:sz w:val="24"/>
                <w:szCs w:val="24"/>
              </w:rPr>
              <w:t>)</w:t>
            </w:r>
            <w:proofErr w:type="gramEnd"/>
            <w:r w:rsidR="00911566">
              <w:rPr>
                <w:rFonts w:ascii="Times New Roman" w:hAnsi="Times New Roman"/>
                <w:sz w:val="24"/>
                <w:szCs w:val="24"/>
              </w:rPr>
              <w:t xml:space="preserve"> </w:t>
            </w:r>
            <w:r w:rsidR="00911566" w:rsidRPr="0054382D">
              <w:rPr>
                <w:rFonts w:ascii="Times New Roman" w:hAnsi="Times New Roman"/>
                <w:sz w:val="24"/>
                <w:szCs w:val="24"/>
              </w:rPr>
              <w:t>и дополнительное профессиональное образование в области государственного и муниципального управления</w:t>
            </w:r>
            <w:r w:rsidR="00911566">
              <w:rPr>
                <w:rFonts w:ascii="Times New Roman" w:hAnsi="Times New Roman"/>
                <w:sz w:val="24"/>
                <w:szCs w:val="24"/>
              </w:rPr>
              <w:t xml:space="preserve"> (</w:t>
            </w:r>
            <w:r w:rsidR="0099115D">
              <w:rPr>
                <w:rFonts w:ascii="Times New Roman" w:hAnsi="Times New Roman"/>
                <w:sz w:val="24"/>
                <w:szCs w:val="24"/>
              </w:rPr>
              <w:t>100</w:t>
            </w:r>
            <w:r w:rsidR="00911566" w:rsidRPr="00C05F07">
              <w:rPr>
                <w:rFonts w:ascii="Times New Roman" w:hAnsi="Times New Roman"/>
                <w:sz w:val="24"/>
                <w:szCs w:val="24"/>
              </w:rPr>
              <w:t xml:space="preserve">%).  </w:t>
            </w:r>
          </w:p>
        </w:tc>
      </w:tr>
      <w:tr w:rsidR="00911566" w:rsidRPr="0054382D" w:rsidTr="002E31E7">
        <w:tc>
          <w:tcPr>
            <w:tcW w:w="1838"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Учитель</w:t>
            </w:r>
          </w:p>
        </w:tc>
        <w:tc>
          <w:tcPr>
            <w:tcW w:w="3090"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 xml:space="preserve">Осуществляет обучение и воспитание обучающихся, способствует </w:t>
            </w:r>
            <w:r w:rsidRPr="004F6B9B">
              <w:rPr>
                <w:rFonts w:ascii="Times New Roman" w:hAnsi="Times New Roman"/>
                <w:sz w:val="24"/>
                <w:szCs w:val="24"/>
              </w:rPr>
              <w:lastRenderedPageBreak/>
              <w:t>формированию общей культуры личности, социализации, осознанного выбора и освоения образовательных программ</w:t>
            </w:r>
          </w:p>
        </w:tc>
        <w:tc>
          <w:tcPr>
            <w:tcW w:w="1264" w:type="dxa"/>
            <w:shd w:val="clear" w:color="auto" w:fill="FFFFFF"/>
          </w:tcPr>
          <w:p w:rsidR="00911566" w:rsidRPr="004F6B9B" w:rsidRDefault="004F6B9B" w:rsidP="005B7752">
            <w:pPr>
              <w:spacing w:after="0" w:line="240" w:lineRule="auto"/>
              <w:rPr>
                <w:rFonts w:ascii="Times New Roman" w:hAnsi="Times New Roman"/>
                <w:sz w:val="24"/>
                <w:szCs w:val="24"/>
              </w:rPr>
            </w:pPr>
            <w:r w:rsidRPr="004F6B9B">
              <w:rPr>
                <w:rFonts w:ascii="Times New Roman" w:hAnsi="Times New Roman"/>
                <w:sz w:val="24"/>
                <w:szCs w:val="24"/>
              </w:rPr>
              <w:lastRenderedPageBreak/>
              <w:t>10</w:t>
            </w:r>
          </w:p>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(учителя, работающ</w:t>
            </w:r>
            <w:r w:rsidRPr="004F6B9B">
              <w:rPr>
                <w:rFonts w:ascii="Times New Roman" w:hAnsi="Times New Roman"/>
                <w:sz w:val="24"/>
                <w:szCs w:val="24"/>
              </w:rPr>
              <w:lastRenderedPageBreak/>
              <w:t>ие на ступени основного общего образования)</w:t>
            </w:r>
          </w:p>
        </w:tc>
        <w:tc>
          <w:tcPr>
            <w:tcW w:w="5398"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lastRenderedPageBreak/>
              <w:t xml:space="preserve">Высшее профессиональное образование или среднее профессиональное образование по направлению подготовки «Образование и </w:t>
            </w:r>
            <w:r w:rsidRPr="004F6B9B">
              <w:rPr>
                <w:rFonts w:ascii="Times New Roman" w:hAnsi="Times New Roman"/>
                <w:sz w:val="24"/>
                <w:szCs w:val="24"/>
              </w:rPr>
              <w:lastRenderedPageBreak/>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402" w:type="dxa"/>
            <w:shd w:val="clear" w:color="auto" w:fill="FFFFFF"/>
          </w:tcPr>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lastRenderedPageBreak/>
              <w:t>Высшее профессиональное образование –</w:t>
            </w:r>
            <w:r w:rsidR="00955A65">
              <w:rPr>
                <w:rFonts w:ascii="Times New Roman" w:hAnsi="Times New Roman"/>
                <w:sz w:val="24"/>
                <w:szCs w:val="24"/>
              </w:rPr>
              <w:t xml:space="preserve"> 55</w:t>
            </w:r>
            <w:r w:rsidRPr="004F6B9B">
              <w:rPr>
                <w:rFonts w:ascii="Times New Roman" w:hAnsi="Times New Roman"/>
                <w:sz w:val="24"/>
                <w:szCs w:val="24"/>
              </w:rPr>
              <w:t xml:space="preserve"> %</w:t>
            </w:r>
          </w:p>
          <w:p w:rsidR="00911566" w:rsidRPr="004F6B9B" w:rsidRDefault="00911566" w:rsidP="005B7752">
            <w:pPr>
              <w:spacing w:after="0" w:line="240" w:lineRule="auto"/>
              <w:rPr>
                <w:rFonts w:ascii="Times New Roman" w:hAnsi="Times New Roman"/>
                <w:sz w:val="24"/>
                <w:szCs w:val="24"/>
              </w:rPr>
            </w:pPr>
            <w:r w:rsidRPr="004F6B9B">
              <w:rPr>
                <w:rFonts w:ascii="Times New Roman" w:hAnsi="Times New Roman"/>
                <w:sz w:val="24"/>
                <w:szCs w:val="24"/>
              </w:rPr>
              <w:t xml:space="preserve">Среднее </w:t>
            </w:r>
            <w:r w:rsidR="004F6B9B" w:rsidRPr="004F6B9B">
              <w:rPr>
                <w:rFonts w:ascii="Times New Roman" w:hAnsi="Times New Roman"/>
                <w:sz w:val="24"/>
                <w:szCs w:val="24"/>
              </w:rPr>
              <w:t>проф</w:t>
            </w:r>
            <w:r w:rsidR="00955A65">
              <w:rPr>
                <w:rFonts w:ascii="Times New Roman" w:hAnsi="Times New Roman"/>
                <w:sz w:val="24"/>
                <w:szCs w:val="24"/>
              </w:rPr>
              <w:t xml:space="preserve">ессиональное </w:t>
            </w:r>
            <w:r w:rsidR="00955A65">
              <w:rPr>
                <w:rFonts w:ascii="Times New Roman" w:hAnsi="Times New Roman"/>
                <w:sz w:val="24"/>
                <w:szCs w:val="24"/>
              </w:rPr>
              <w:lastRenderedPageBreak/>
              <w:t>образование – 45</w:t>
            </w:r>
            <w:r w:rsidRPr="004F6B9B">
              <w:rPr>
                <w:rFonts w:ascii="Times New Roman" w:hAnsi="Times New Roman"/>
                <w:sz w:val="24"/>
                <w:szCs w:val="24"/>
              </w:rPr>
              <w:t xml:space="preserve"> %</w:t>
            </w:r>
          </w:p>
          <w:p w:rsidR="00911566" w:rsidRPr="004F6B9B" w:rsidRDefault="00911566" w:rsidP="005B7752">
            <w:pPr>
              <w:spacing w:after="0" w:line="240" w:lineRule="auto"/>
              <w:rPr>
                <w:rFonts w:ascii="Times New Roman" w:hAnsi="Times New Roman"/>
                <w:sz w:val="24"/>
                <w:szCs w:val="24"/>
              </w:rPr>
            </w:pPr>
          </w:p>
        </w:tc>
      </w:tr>
      <w:tr w:rsidR="00911566" w:rsidRPr="0054382D" w:rsidTr="00955A65">
        <w:tc>
          <w:tcPr>
            <w:tcW w:w="183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lastRenderedPageBreak/>
              <w:t>Педагог-психолог</w:t>
            </w:r>
          </w:p>
        </w:tc>
        <w:tc>
          <w:tcPr>
            <w:tcW w:w="3090"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54382D">
              <w:rPr>
                <w:rFonts w:ascii="Times New Roman" w:hAnsi="Times New Roman"/>
                <w:sz w:val="24"/>
                <w:szCs w:val="24"/>
              </w:rPr>
              <w:t>обучающихся</w:t>
            </w:r>
            <w:proofErr w:type="gramEnd"/>
          </w:p>
        </w:tc>
        <w:tc>
          <w:tcPr>
            <w:tcW w:w="1264" w:type="dxa"/>
            <w:shd w:val="clear" w:color="auto" w:fill="FFFFFF"/>
          </w:tcPr>
          <w:p w:rsidR="00911566" w:rsidRPr="0054382D" w:rsidRDefault="00955A65" w:rsidP="005B7752">
            <w:pPr>
              <w:spacing w:after="0" w:line="240" w:lineRule="auto"/>
              <w:rPr>
                <w:rFonts w:ascii="Times New Roman" w:hAnsi="Times New Roman"/>
                <w:sz w:val="24"/>
                <w:szCs w:val="24"/>
              </w:rPr>
            </w:pPr>
            <w:r>
              <w:rPr>
                <w:rFonts w:ascii="Times New Roman" w:hAnsi="Times New Roman"/>
                <w:sz w:val="24"/>
                <w:szCs w:val="24"/>
              </w:rPr>
              <w:t>0</w:t>
            </w:r>
          </w:p>
        </w:tc>
        <w:tc>
          <w:tcPr>
            <w:tcW w:w="5398" w:type="dxa"/>
            <w:shd w:val="clear" w:color="auto" w:fill="FFFFFF"/>
          </w:tcPr>
          <w:p w:rsidR="00911566" w:rsidRPr="0054382D" w:rsidRDefault="00911566" w:rsidP="005B7752">
            <w:pPr>
              <w:spacing w:after="0" w:line="240" w:lineRule="auto"/>
              <w:rPr>
                <w:rFonts w:ascii="Times New Roman" w:hAnsi="Times New Roman"/>
                <w:sz w:val="24"/>
                <w:szCs w:val="24"/>
              </w:rPr>
            </w:pPr>
            <w:r w:rsidRPr="0054382D">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402" w:type="dxa"/>
            <w:shd w:val="clear" w:color="auto" w:fill="FFFF00"/>
          </w:tcPr>
          <w:p w:rsidR="00911566" w:rsidRPr="0054382D" w:rsidRDefault="00955A65" w:rsidP="005B7752">
            <w:pPr>
              <w:spacing w:after="0" w:line="240" w:lineRule="auto"/>
              <w:rPr>
                <w:rFonts w:ascii="Times New Roman" w:hAnsi="Times New Roman"/>
                <w:sz w:val="24"/>
                <w:szCs w:val="24"/>
              </w:rPr>
            </w:pPr>
            <w:r>
              <w:rPr>
                <w:rFonts w:ascii="Times New Roman" w:hAnsi="Times New Roman"/>
                <w:sz w:val="24"/>
                <w:szCs w:val="24"/>
              </w:rPr>
              <w:t>-</w:t>
            </w:r>
          </w:p>
        </w:tc>
      </w:tr>
    </w:tbl>
    <w:p w:rsidR="00911566" w:rsidRPr="0054382D" w:rsidRDefault="00911566" w:rsidP="00911566">
      <w:pPr>
        <w:spacing w:after="0" w:line="240" w:lineRule="auto"/>
        <w:ind w:firstLine="709"/>
        <w:jc w:val="center"/>
        <w:rPr>
          <w:rFonts w:ascii="Times New Roman" w:hAnsi="Times New Roman"/>
          <w:b/>
          <w:sz w:val="24"/>
          <w:szCs w:val="24"/>
        </w:rPr>
      </w:pPr>
    </w:p>
    <w:p w:rsidR="00B578B1" w:rsidRPr="0054382D" w:rsidRDefault="00B578B1" w:rsidP="004605E9">
      <w:pPr>
        <w:spacing w:after="0" w:line="240" w:lineRule="auto"/>
        <w:ind w:left="2127"/>
        <w:rPr>
          <w:rFonts w:ascii="Times New Roman" w:hAnsi="Times New Roman"/>
          <w:b/>
          <w:sz w:val="24"/>
          <w:szCs w:val="24"/>
        </w:rPr>
      </w:pPr>
      <w:r>
        <w:rPr>
          <w:rFonts w:ascii="Times New Roman" w:hAnsi="Times New Roman"/>
          <w:b/>
          <w:sz w:val="24"/>
          <w:szCs w:val="24"/>
        </w:rPr>
        <w:t xml:space="preserve">                                            </w:t>
      </w:r>
      <w:r w:rsidRPr="0054382D">
        <w:rPr>
          <w:rFonts w:ascii="Times New Roman" w:hAnsi="Times New Roman"/>
          <w:b/>
          <w:sz w:val="24"/>
          <w:szCs w:val="24"/>
        </w:rPr>
        <w:t xml:space="preserve">План-график повышения квалификации </w:t>
      </w:r>
      <w:r>
        <w:rPr>
          <w:rFonts w:ascii="Times New Roman" w:hAnsi="Times New Roman"/>
          <w:b/>
          <w:sz w:val="24"/>
          <w:szCs w:val="24"/>
        </w:rPr>
        <w:t xml:space="preserve">                                              </w:t>
      </w:r>
    </w:p>
    <w:p w:rsidR="00B578B1" w:rsidRPr="00955A65" w:rsidRDefault="00B578B1" w:rsidP="00955A65">
      <w:pPr>
        <w:spacing w:after="0" w:line="240" w:lineRule="auto"/>
        <w:ind w:firstLine="454"/>
        <w:jc w:val="center"/>
        <w:rPr>
          <w:rFonts w:ascii="Times New Roman" w:hAnsi="Times New Roman"/>
          <w:b/>
          <w:sz w:val="24"/>
          <w:szCs w:val="24"/>
        </w:rPr>
      </w:pPr>
      <w:r w:rsidRPr="00AF608D">
        <w:rPr>
          <w:rFonts w:ascii="Times New Roman" w:hAnsi="Times New Roman"/>
          <w:b/>
          <w:sz w:val="24"/>
          <w:szCs w:val="24"/>
        </w:rPr>
        <w:t xml:space="preserve">работников </w:t>
      </w:r>
      <w:r w:rsidR="00955A65" w:rsidRPr="00955A65">
        <w:rPr>
          <w:rFonts w:ascii="Times New Roman" w:hAnsi="Times New Roman"/>
          <w:b/>
          <w:sz w:val="24"/>
          <w:szCs w:val="24"/>
        </w:rPr>
        <w:t xml:space="preserve">МБОУ </w:t>
      </w:r>
      <w:r w:rsidR="00955A65" w:rsidRPr="00955A65">
        <w:rPr>
          <w:rFonts w:ascii="Times New Roman" w:hAnsi="Times New Roman"/>
          <w:b/>
          <w:bCs/>
          <w:sz w:val="24"/>
          <w:szCs w:val="24"/>
        </w:rPr>
        <w:t>«ООШ с. Холманка Перелюбского муниципального  района Саратовской области»</w:t>
      </w:r>
    </w:p>
    <w:p w:rsidR="00B578B1" w:rsidRPr="0054382D" w:rsidRDefault="005B7752" w:rsidP="005B7752">
      <w:pPr>
        <w:pStyle w:val="a7"/>
        <w:spacing w:after="0" w:line="240" w:lineRule="auto"/>
        <w:ind w:left="567"/>
        <w:jc w:val="left"/>
        <w:rPr>
          <w:rFonts w:ascii="Times New Roman" w:hAnsi="Times New Roman"/>
          <w:sz w:val="24"/>
          <w:szCs w:val="24"/>
        </w:rPr>
      </w:pPr>
      <w:r>
        <w:rPr>
          <w:rFonts w:ascii="Times New Roman" w:hAnsi="Times New Roman"/>
          <w:sz w:val="24"/>
          <w:szCs w:val="24"/>
        </w:rPr>
        <w:t xml:space="preserve">        </w:t>
      </w:r>
      <w:r w:rsidR="00B578B1" w:rsidRPr="0054382D">
        <w:rPr>
          <w:rFonts w:ascii="Times New Roman" w:hAnsi="Times New Roman"/>
          <w:sz w:val="24"/>
          <w:szCs w:val="24"/>
        </w:rPr>
        <w:t xml:space="preserve">Ожидаемый результат повышения квалификации— </w:t>
      </w:r>
      <w:proofErr w:type="gramStart"/>
      <w:r w:rsidR="00B578B1" w:rsidRPr="0054382D">
        <w:rPr>
          <w:rFonts w:ascii="Times New Roman" w:hAnsi="Times New Roman"/>
          <w:sz w:val="24"/>
          <w:szCs w:val="24"/>
        </w:rPr>
        <w:t>пр</w:t>
      </w:r>
      <w:proofErr w:type="gramEnd"/>
      <w:r w:rsidR="00B578B1" w:rsidRPr="0054382D">
        <w:rPr>
          <w:rFonts w:ascii="Times New Roman" w:hAnsi="Times New Roman"/>
          <w:sz w:val="24"/>
          <w:szCs w:val="24"/>
        </w:rPr>
        <w:t>офессиональная готовность работников образования к реализации ФГОС ООО:</w:t>
      </w:r>
    </w:p>
    <w:p w:rsidR="00B578B1" w:rsidRPr="0054382D" w:rsidRDefault="00B578B1" w:rsidP="005B7752">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обеспечение</w:t>
      </w:r>
      <w:r w:rsidRPr="0054382D">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B578B1" w:rsidRPr="0054382D" w:rsidRDefault="00B578B1" w:rsidP="005B7752">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xml:space="preserve">• принятие </w:t>
      </w:r>
      <w:r w:rsidRPr="0054382D">
        <w:rPr>
          <w:rFonts w:ascii="Times New Roman" w:hAnsi="Times New Roman"/>
          <w:sz w:val="24"/>
          <w:szCs w:val="24"/>
        </w:rPr>
        <w:t>идеологии ФГОС общего образования;</w:t>
      </w:r>
    </w:p>
    <w:p w:rsidR="00B578B1" w:rsidRPr="0054382D" w:rsidRDefault="00B578B1" w:rsidP="005B7752">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освоение</w:t>
      </w:r>
      <w:r w:rsidRPr="0054382D">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B578B1" w:rsidRDefault="00B578B1" w:rsidP="005B7752">
      <w:pPr>
        <w:pStyle w:val="a7"/>
        <w:spacing w:after="0" w:line="240" w:lineRule="auto"/>
        <w:ind w:left="567"/>
        <w:jc w:val="left"/>
        <w:rPr>
          <w:rFonts w:ascii="Times New Roman" w:hAnsi="Times New Roman"/>
          <w:sz w:val="24"/>
          <w:szCs w:val="24"/>
        </w:rPr>
      </w:pPr>
      <w:r w:rsidRPr="0054382D">
        <w:rPr>
          <w:rFonts w:ascii="Times New Roman" w:hAnsi="Times New Roman"/>
          <w:b/>
          <w:bCs/>
          <w:sz w:val="24"/>
          <w:szCs w:val="24"/>
        </w:rPr>
        <w:t>• овладение</w:t>
      </w:r>
      <w:r w:rsidRPr="0054382D">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911566" w:rsidRPr="00ED691A" w:rsidRDefault="00911566" w:rsidP="005B7752">
      <w:pPr>
        <w:pStyle w:val="a7"/>
        <w:spacing w:after="0" w:line="240" w:lineRule="auto"/>
        <w:ind w:firstLine="454"/>
        <w:jc w:val="left"/>
        <w:rPr>
          <w:rFonts w:ascii="Times New Roman" w:hAnsi="Times New Roman"/>
          <w:b/>
          <w:i/>
          <w:sz w:val="24"/>
          <w:szCs w:val="24"/>
        </w:rPr>
      </w:pPr>
    </w:p>
    <w:p w:rsidR="00911566" w:rsidRPr="0054382D" w:rsidRDefault="00911566" w:rsidP="005B7752">
      <w:pPr>
        <w:pageBreakBefore/>
        <w:spacing w:after="0" w:line="240" w:lineRule="auto"/>
        <w:rPr>
          <w:rFonts w:ascii="Times New Roman" w:hAnsi="Times New Roman"/>
          <w:b/>
          <w:sz w:val="24"/>
          <w:szCs w:val="24"/>
        </w:rPr>
        <w:sectPr w:rsidR="00911566" w:rsidRPr="0054382D" w:rsidSect="002E31E7">
          <w:pgSz w:w="16838" w:h="11906" w:orient="landscape"/>
          <w:pgMar w:top="850" w:right="1134" w:bottom="1701" w:left="1134" w:header="708" w:footer="708" w:gutter="0"/>
          <w:cols w:space="708"/>
          <w:docGrid w:linePitch="360"/>
        </w:sectPr>
      </w:pPr>
    </w:p>
    <w:p w:rsidR="00D94E84" w:rsidRPr="0054382D" w:rsidRDefault="00D94E84" w:rsidP="00955A65">
      <w:pPr>
        <w:pStyle w:val="a7"/>
        <w:pageBreakBefore/>
        <w:spacing w:after="0" w:line="240" w:lineRule="auto"/>
        <w:jc w:val="center"/>
        <w:rPr>
          <w:rFonts w:ascii="Times New Roman" w:hAnsi="Times New Roman"/>
          <w:b/>
          <w:bCs/>
          <w:sz w:val="24"/>
          <w:szCs w:val="24"/>
        </w:rPr>
      </w:pPr>
      <w:r w:rsidRPr="0054382D">
        <w:rPr>
          <w:rFonts w:ascii="Times New Roman" w:hAnsi="Times New Roman"/>
          <w:b/>
          <w:bCs/>
          <w:sz w:val="24"/>
          <w:szCs w:val="24"/>
        </w:rPr>
        <w:lastRenderedPageBreak/>
        <w:t>Организация методической работы, обеспечивающей сопровождение реализации ФГОС основного общего образования</w:t>
      </w:r>
      <w:r>
        <w:rPr>
          <w:rFonts w:ascii="Times New Roman" w:hAnsi="Times New Roman"/>
          <w:b/>
          <w:bCs/>
          <w:sz w:val="24"/>
          <w:szCs w:val="24"/>
        </w:rPr>
        <w:t xml:space="preserve"> в </w:t>
      </w:r>
      <w:r w:rsidR="00955A65" w:rsidRPr="00955A65">
        <w:rPr>
          <w:rFonts w:ascii="Times New Roman" w:hAnsi="Times New Roman" w:cs="Times New Roman"/>
          <w:b/>
          <w:sz w:val="24"/>
          <w:szCs w:val="24"/>
        </w:rPr>
        <w:t xml:space="preserve">МБОУ </w:t>
      </w:r>
      <w:r w:rsidR="00955A65" w:rsidRPr="00955A65">
        <w:rPr>
          <w:rFonts w:ascii="Times New Roman" w:hAnsi="Times New Roman" w:cs="Times New Roman"/>
          <w:b/>
          <w:bCs/>
          <w:sz w:val="24"/>
          <w:szCs w:val="24"/>
        </w:rPr>
        <w:t>«ООШ с. Холманка Перелюбского муниципального  района Саратовской области»</w:t>
      </w:r>
    </w:p>
    <w:p w:rsidR="00D94E84" w:rsidRPr="00CD1802" w:rsidRDefault="00D94E84" w:rsidP="00CD1802">
      <w:pPr>
        <w:spacing w:after="0" w:line="240" w:lineRule="auto"/>
        <w:ind w:left="567"/>
        <w:rPr>
          <w:rFonts w:ascii="Times New Roman" w:hAnsi="Times New Roman"/>
          <w:sz w:val="24"/>
          <w:szCs w:val="24"/>
        </w:rPr>
      </w:pPr>
      <w:r w:rsidRPr="00741A27">
        <w:rPr>
          <w:rStyle w:val="afc"/>
          <w:rFonts w:ascii="Times New Roman" w:hAnsi="Times New Roman"/>
          <w:sz w:val="24"/>
          <w:szCs w:val="24"/>
        </w:rPr>
        <w:t>Методическая тема школы:</w:t>
      </w:r>
      <w:r w:rsidR="00CD1802">
        <w:rPr>
          <w:rStyle w:val="afc"/>
          <w:rFonts w:ascii="Times New Roman" w:hAnsi="Times New Roman"/>
          <w:b w:val="0"/>
          <w:sz w:val="24"/>
          <w:szCs w:val="24"/>
        </w:rPr>
        <w:t xml:space="preserve"> </w:t>
      </w:r>
      <w:r w:rsidR="00CD1802" w:rsidRPr="00CD1802">
        <w:rPr>
          <w:rStyle w:val="afc"/>
          <w:rFonts w:ascii="Times New Roman" w:hAnsi="Times New Roman"/>
          <w:b w:val="0"/>
          <w:sz w:val="24"/>
          <w:szCs w:val="24"/>
        </w:rPr>
        <w:t xml:space="preserve">современные подходы к организации качественного </w:t>
      </w:r>
      <w:r w:rsidR="00CD1802" w:rsidRPr="00CD1802">
        <w:rPr>
          <w:rFonts w:ascii="Times New Roman" w:hAnsi="Times New Roman"/>
          <w:sz w:val="24"/>
          <w:szCs w:val="24"/>
        </w:rPr>
        <w:t xml:space="preserve">образовательного процесса в условиях перехода на </w:t>
      </w:r>
      <w:r w:rsidR="00CD1802">
        <w:rPr>
          <w:rFonts w:ascii="Times New Roman" w:hAnsi="Times New Roman"/>
          <w:sz w:val="24"/>
          <w:szCs w:val="24"/>
        </w:rPr>
        <w:t>ФГОС</w:t>
      </w:r>
    </w:p>
    <w:p w:rsidR="00D94E84" w:rsidRPr="008A42FD" w:rsidRDefault="00D94E84" w:rsidP="00CD1802">
      <w:pPr>
        <w:spacing w:after="0" w:line="240" w:lineRule="auto"/>
        <w:ind w:left="567"/>
        <w:rPr>
          <w:rFonts w:ascii="Times New Roman" w:hAnsi="Times New Roman"/>
          <w:sz w:val="24"/>
          <w:szCs w:val="24"/>
        </w:rPr>
      </w:pPr>
      <w:r w:rsidRPr="00582B62">
        <w:rPr>
          <w:rFonts w:ascii="Times New Roman" w:hAnsi="Times New Roman"/>
          <w:b/>
          <w:sz w:val="24"/>
          <w:szCs w:val="24"/>
        </w:rPr>
        <w:t>Цель м</w:t>
      </w:r>
      <w:r>
        <w:rPr>
          <w:rFonts w:ascii="Times New Roman" w:hAnsi="Times New Roman"/>
          <w:b/>
          <w:sz w:val="24"/>
          <w:szCs w:val="24"/>
        </w:rPr>
        <w:t xml:space="preserve">етодической </w:t>
      </w:r>
      <w:r w:rsidRPr="00AF608D">
        <w:rPr>
          <w:rFonts w:ascii="Times New Roman" w:hAnsi="Times New Roman"/>
          <w:b/>
          <w:sz w:val="24"/>
          <w:szCs w:val="24"/>
        </w:rPr>
        <w:t xml:space="preserve">работы  </w:t>
      </w:r>
      <w:r w:rsidR="00955A65" w:rsidRPr="00B95C92">
        <w:rPr>
          <w:rFonts w:ascii="Times New Roman" w:hAnsi="Times New Roman"/>
          <w:sz w:val="24"/>
          <w:szCs w:val="24"/>
        </w:rPr>
        <w:t xml:space="preserve">МБОУ </w:t>
      </w:r>
      <w:r w:rsidR="00955A65" w:rsidRPr="00B95C92">
        <w:rPr>
          <w:rFonts w:ascii="Times New Roman" w:hAnsi="Times New Roman"/>
          <w:bCs/>
          <w:sz w:val="24"/>
          <w:szCs w:val="24"/>
        </w:rPr>
        <w:t>«ООШ с. Холманка Перелюбского муниципального  района Саратовской области»</w:t>
      </w:r>
      <w:r w:rsidR="00955A65">
        <w:rPr>
          <w:rFonts w:ascii="Times New Roman" w:hAnsi="Times New Roman"/>
          <w:bCs/>
          <w:sz w:val="24"/>
          <w:szCs w:val="24"/>
        </w:rPr>
        <w:t xml:space="preserve"> </w:t>
      </w:r>
      <w:r w:rsidRPr="00AF608D">
        <w:rPr>
          <w:rFonts w:ascii="Times New Roman" w:hAnsi="Times New Roman"/>
          <w:b/>
          <w:sz w:val="24"/>
          <w:szCs w:val="24"/>
        </w:rPr>
        <w:t>-</w:t>
      </w:r>
      <w:r w:rsidR="00CD1802">
        <w:rPr>
          <w:rFonts w:ascii="Times New Roman" w:hAnsi="Times New Roman"/>
          <w:b/>
          <w:sz w:val="24"/>
          <w:szCs w:val="24"/>
        </w:rPr>
        <w:t xml:space="preserve"> </w:t>
      </w:r>
      <w:r w:rsidR="00CD1802">
        <w:rPr>
          <w:rStyle w:val="12"/>
          <w:rFonts w:ascii="Times New Roman" w:hAnsi="Times New Roman"/>
          <w:sz w:val="24"/>
          <w:szCs w:val="24"/>
        </w:rPr>
        <w:t>с</w:t>
      </w:r>
      <w:r w:rsidR="00CD1802" w:rsidRPr="0094287F">
        <w:rPr>
          <w:rStyle w:val="afb"/>
          <w:rFonts w:ascii="Times New Roman" w:hAnsi="Times New Roman"/>
          <w:sz w:val="24"/>
          <w:szCs w:val="24"/>
        </w:rPr>
        <w:t>оздание модели учебно-воспитательного процесса в школе, при которой выбор способов, приемов, содержания образования учитывает индивидуальные различия учащихся</w:t>
      </w:r>
      <w:r w:rsidR="00CD1802">
        <w:rPr>
          <w:rStyle w:val="afb"/>
          <w:rFonts w:ascii="Times New Roman" w:hAnsi="Times New Roman"/>
          <w:sz w:val="24"/>
          <w:szCs w:val="24"/>
        </w:rPr>
        <w:t>.</w:t>
      </w:r>
      <w:r w:rsidRPr="00AF608D">
        <w:rPr>
          <w:rFonts w:ascii="Times New Roman" w:hAnsi="Times New Roman"/>
          <w:b/>
          <w:sz w:val="24"/>
          <w:szCs w:val="24"/>
        </w:rPr>
        <w:t xml:space="preserve"> </w:t>
      </w:r>
    </w:p>
    <w:p w:rsidR="00D94E84" w:rsidRPr="0054382D" w:rsidRDefault="00D94E84" w:rsidP="00AD2E86">
      <w:pPr>
        <w:spacing w:after="0" w:line="240" w:lineRule="auto"/>
        <w:ind w:left="567"/>
        <w:rPr>
          <w:rFonts w:ascii="Times New Roman" w:hAnsi="Times New Roman"/>
          <w:sz w:val="24"/>
          <w:szCs w:val="24"/>
        </w:rPr>
      </w:pPr>
      <w:r>
        <w:rPr>
          <w:rFonts w:ascii="Times New Roman" w:hAnsi="Times New Roman"/>
          <w:sz w:val="24"/>
          <w:szCs w:val="24"/>
        </w:rPr>
        <w:t xml:space="preserve">В </w:t>
      </w:r>
      <w:r w:rsidR="00955A65" w:rsidRPr="00B95C92">
        <w:rPr>
          <w:rFonts w:ascii="Times New Roman" w:hAnsi="Times New Roman"/>
          <w:sz w:val="24"/>
          <w:szCs w:val="24"/>
        </w:rPr>
        <w:t xml:space="preserve">МБОУ </w:t>
      </w:r>
      <w:r w:rsidR="00955A65" w:rsidRPr="00B95C92">
        <w:rPr>
          <w:rFonts w:ascii="Times New Roman" w:hAnsi="Times New Roman"/>
          <w:bCs/>
          <w:sz w:val="24"/>
          <w:szCs w:val="24"/>
        </w:rPr>
        <w:t>«ООШ с. Холманка Перелюбского муниципального  района Саратовской области»</w:t>
      </w:r>
      <w:r w:rsidR="00955A65">
        <w:rPr>
          <w:rFonts w:ascii="Times New Roman" w:hAnsi="Times New Roman"/>
          <w:bCs/>
          <w:sz w:val="24"/>
          <w:szCs w:val="24"/>
        </w:rPr>
        <w:t xml:space="preserve"> </w:t>
      </w:r>
      <w:r w:rsidR="005B7752">
        <w:rPr>
          <w:rFonts w:ascii="Times New Roman" w:hAnsi="Times New Roman"/>
          <w:sz w:val="24"/>
          <w:szCs w:val="24"/>
        </w:rPr>
        <w:t xml:space="preserve">осуществляют работу </w:t>
      </w:r>
      <w:r w:rsidR="00955A65">
        <w:rPr>
          <w:rFonts w:ascii="Times New Roman" w:hAnsi="Times New Roman"/>
          <w:sz w:val="24"/>
          <w:szCs w:val="24"/>
        </w:rPr>
        <w:t xml:space="preserve">2 </w:t>
      </w:r>
      <w:proofErr w:type="gramStart"/>
      <w:r w:rsidR="00955A65">
        <w:rPr>
          <w:rFonts w:ascii="Times New Roman" w:hAnsi="Times New Roman"/>
          <w:sz w:val="24"/>
          <w:szCs w:val="24"/>
        </w:rPr>
        <w:t>методических</w:t>
      </w:r>
      <w:proofErr w:type="gramEnd"/>
      <w:r w:rsidR="00955A65">
        <w:rPr>
          <w:rFonts w:ascii="Times New Roman" w:hAnsi="Times New Roman"/>
          <w:sz w:val="24"/>
          <w:szCs w:val="24"/>
        </w:rPr>
        <w:t xml:space="preserve"> объединения</w:t>
      </w:r>
      <w:r w:rsidRPr="0054382D">
        <w:rPr>
          <w:rFonts w:ascii="Times New Roman" w:hAnsi="Times New Roman"/>
          <w:sz w:val="24"/>
          <w:szCs w:val="24"/>
        </w:rPr>
        <w:t xml:space="preserve">: </w:t>
      </w:r>
    </w:p>
    <w:p w:rsidR="00CD1802" w:rsidRPr="00955A65" w:rsidRDefault="00D94E84" w:rsidP="00955A65">
      <w:pPr>
        <w:numPr>
          <w:ilvl w:val="0"/>
          <w:numId w:val="71"/>
        </w:numPr>
        <w:spacing w:after="0" w:line="240" w:lineRule="auto"/>
        <w:ind w:left="567" w:firstLine="0"/>
        <w:rPr>
          <w:rFonts w:ascii="Times New Roman" w:hAnsi="Times New Roman"/>
          <w:sz w:val="24"/>
          <w:szCs w:val="24"/>
        </w:rPr>
      </w:pPr>
      <w:r w:rsidRPr="0054382D">
        <w:rPr>
          <w:rFonts w:ascii="Times New Roman" w:hAnsi="Times New Roman"/>
          <w:sz w:val="24"/>
          <w:szCs w:val="24"/>
        </w:rPr>
        <w:t>МО учителей</w:t>
      </w:r>
      <w:r w:rsidR="00955A65">
        <w:rPr>
          <w:rFonts w:ascii="Times New Roman" w:hAnsi="Times New Roman"/>
          <w:sz w:val="24"/>
          <w:szCs w:val="24"/>
        </w:rPr>
        <w:t>- предметников</w:t>
      </w:r>
      <w:r w:rsidRPr="0054382D">
        <w:rPr>
          <w:rFonts w:ascii="Times New Roman" w:hAnsi="Times New Roman"/>
          <w:sz w:val="24"/>
          <w:szCs w:val="24"/>
        </w:rPr>
        <w:t>;</w:t>
      </w:r>
    </w:p>
    <w:p w:rsidR="00CD1802" w:rsidRPr="0054382D" w:rsidRDefault="00CD1802" w:rsidP="00AD2E86">
      <w:pPr>
        <w:numPr>
          <w:ilvl w:val="0"/>
          <w:numId w:val="71"/>
        </w:numPr>
        <w:spacing w:after="0" w:line="240" w:lineRule="auto"/>
        <w:ind w:left="567" w:firstLine="0"/>
        <w:rPr>
          <w:rFonts w:ascii="Times New Roman" w:hAnsi="Times New Roman"/>
          <w:sz w:val="24"/>
          <w:szCs w:val="24"/>
        </w:rPr>
      </w:pPr>
      <w:r>
        <w:rPr>
          <w:rFonts w:ascii="Times New Roman" w:hAnsi="Times New Roman"/>
          <w:sz w:val="24"/>
          <w:szCs w:val="24"/>
        </w:rPr>
        <w:t>МО классных руководителей.</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b/>
          <w:sz w:val="24"/>
          <w:szCs w:val="24"/>
        </w:rPr>
        <w:t>Цель работы МО</w:t>
      </w:r>
      <w:r w:rsidRPr="0054382D">
        <w:rPr>
          <w:rFonts w:ascii="Times New Roman" w:hAnsi="Times New Roman"/>
          <w:sz w:val="24"/>
          <w:szCs w:val="24"/>
        </w:rPr>
        <w:t>: Создание условий для эффективной реализации ФГО</w:t>
      </w:r>
    </w:p>
    <w:p w:rsidR="00D94E84" w:rsidRPr="0054382D" w:rsidRDefault="00D94E84" w:rsidP="00AD2E86">
      <w:pPr>
        <w:spacing w:after="0" w:line="240" w:lineRule="auto"/>
        <w:ind w:left="567"/>
        <w:rPr>
          <w:rFonts w:ascii="Times New Roman" w:hAnsi="Times New Roman"/>
          <w:b/>
          <w:sz w:val="24"/>
          <w:szCs w:val="24"/>
        </w:rPr>
      </w:pPr>
      <w:r w:rsidRPr="0054382D">
        <w:rPr>
          <w:rFonts w:ascii="Times New Roman" w:hAnsi="Times New Roman"/>
          <w:b/>
          <w:sz w:val="24"/>
          <w:szCs w:val="24"/>
        </w:rPr>
        <w:t>Задачи МО:</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эффективное использование и развитие профессиональных умений педагогов;</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изучение нормативной и методической документации по вопросам соответствия требованиям ФГОС;</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деятельность педагогического состава по приведению образовательной среды школы в соответствие с требованиями ФГОС;</w:t>
      </w:r>
    </w:p>
    <w:p w:rsidR="00D94E84" w:rsidRPr="0054382D" w:rsidRDefault="00D94E84" w:rsidP="007A3179">
      <w:pPr>
        <w:shd w:val="clear" w:color="auto" w:fill="FFFF00"/>
        <w:spacing w:after="0" w:line="240" w:lineRule="auto"/>
        <w:ind w:left="567"/>
        <w:rPr>
          <w:rFonts w:ascii="Times New Roman" w:hAnsi="Times New Roman"/>
          <w:sz w:val="24"/>
          <w:szCs w:val="24"/>
        </w:rPr>
      </w:pPr>
      <w:r w:rsidRPr="0054382D">
        <w:rPr>
          <w:rFonts w:ascii="Times New Roman" w:hAnsi="Times New Roman"/>
          <w:sz w:val="24"/>
          <w:szCs w:val="24"/>
        </w:rPr>
        <w:t>- отбор содержания и составление рабочих программ по предметам с учетом индивидуальных особенностей общеобразовательного учреждения, разработка авторских программ; первоначальная экспертиза изменений, вносимых преподавателями в рабочие программы;</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взаимопосещение педагогами уроков в классах, непосредственно работающих по новым образовательным стандартам, с последующим анализом и самоанализом уроков по формированию УУД;</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организация открытых уроков, мастер-классов;</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выработка единых требований к системе оценки достижений учащихся и инструментария для оценивания результатов обучения;</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разработка системы промежуточного и итогового мониторинга учащихся;</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составление отчетов о самообразовании педагогов по повышению своей профессиональной компетентности;</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выявление запросов родителей и учащихся к организации внеурочной деятельности;</w:t>
      </w:r>
    </w:p>
    <w:p w:rsidR="00D94E84" w:rsidRPr="0054382D" w:rsidRDefault="00D94E84" w:rsidP="000767A7">
      <w:pPr>
        <w:spacing w:after="0" w:line="240" w:lineRule="auto"/>
        <w:ind w:left="567"/>
        <w:rPr>
          <w:rFonts w:ascii="Times New Roman" w:hAnsi="Times New Roman"/>
          <w:sz w:val="24"/>
          <w:szCs w:val="24"/>
        </w:rPr>
      </w:pPr>
      <w:r w:rsidRPr="0054382D">
        <w:rPr>
          <w:rFonts w:ascii="Times New Roman" w:hAnsi="Times New Roman"/>
          <w:sz w:val="24"/>
          <w:szCs w:val="24"/>
        </w:rPr>
        <w:t>- укрепление материальной базы и приведение средств обучения, в том числе учебно-наглядных пособий по предметам в соответствие современным требованиям к формированию УУД.</w:t>
      </w:r>
    </w:p>
    <w:p w:rsidR="00D94E84" w:rsidRPr="0054382D" w:rsidRDefault="00D94E84" w:rsidP="000767A7">
      <w:pPr>
        <w:spacing w:after="0" w:line="240" w:lineRule="auto"/>
        <w:ind w:left="567"/>
        <w:jc w:val="center"/>
        <w:rPr>
          <w:rFonts w:ascii="Times New Roman" w:hAnsi="Times New Roman"/>
          <w:b/>
          <w:sz w:val="24"/>
          <w:szCs w:val="24"/>
        </w:rPr>
      </w:pPr>
      <w:r w:rsidRPr="0054382D">
        <w:rPr>
          <w:rFonts w:ascii="Times New Roman" w:hAnsi="Times New Roman"/>
          <w:b/>
          <w:sz w:val="24"/>
          <w:szCs w:val="24"/>
        </w:rPr>
        <w:t>К</w:t>
      </w:r>
      <w:r>
        <w:rPr>
          <w:rFonts w:ascii="Times New Roman" w:hAnsi="Times New Roman"/>
          <w:b/>
          <w:sz w:val="24"/>
          <w:szCs w:val="24"/>
        </w:rPr>
        <w:t xml:space="preserve">ритерии готовности </w:t>
      </w:r>
      <w:r w:rsidR="007A3179" w:rsidRPr="007A3179">
        <w:rPr>
          <w:rFonts w:ascii="Times New Roman" w:hAnsi="Times New Roman"/>
          <w:b/>
          <w:sz w:val="24"/>
          <w:szCs w:val="24"/>
        </w:rPr>
        <w:t xml:space="preserve">МБОУ </w:t>
      </w:r>
      <w:r w:rsidR="007A3179" w:rsidRPr="007A3179">
        <w:rPr>
          <w:rFonts w:ascii="Times New Roman" w:hAnsi="Times New Roman"/>
          <w:b/>
          <w:bCs/>
          <w:sz w:val="24"/>
          <w:szCs w:val="24"/>
        </w:rPr>
        <w:t>«ООШ с. Холманка Перелюбского муниципального  района Саратовской области»</w:t>
      </w:r>
      <w:r w:rsidR="007A3179">
        <w:rPr>
          <w:rFonts w:ascii="Times New Roman" w:hAnsi="Times New Roman"/>
          <w:bCs/>
          <w:sz w:val="24"/>
          <w:szCs w:val="24"/>
        </w:rPr>
        <w:t xml:space="preserve"> </w:t>
      </w:r>
      <w:r w:rsidRPr="0054382D">
        <w:rPr>
          <w:rFonts w:ascii="Times New Roman" w:hAnsi="Times New Roman"/>
          <w:b/>
          <w:sz w:val="24"/>
          <w:szCs w:val="24"/>
        </w:rPr>
        <w:t>к реализации ФГОС:</w:t>
      </w:r>
    </w:p>
    <w:p w:rsidR="00911566" w:rsidRPr="0054382D" w:rsidRDefault="00911566" w:rsidP="00D94E84">
      <w:pPr>
        <w:pStyle w:val="a7"/>
        <w:spacing w:after="0" w:line="240" w:lineRule="auto"/>
        <w:jc w:val="left"/>
        <w:rPr>
          <w:rFonts w:ascii="Times New Roman" w:hAnsi="Times New Roman"/>
          <w:sz w:val="24"/>
          <w:szCs w:val="24"/>
        </w:rPr>
      </w:pP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разработана и утверждена основная образовательная программа основного об</w:t>
      </w:r>
      <w:r>
        <w:rPr>
          <w:rFonts w:ascii="Times New Roman" w:hAnsi="Times New Roman"/>
          <w:sz w:val="24"/>
          <w:szCs w:val="24"/>
        </w:rPr>
        <w:t>щего образования</w:t>
      </w:r>
      <w:r w:rsidRPr="00C453C0">
        <w:rPr>
          <w:rFonts w:ascii="Times New Roman" w:hAnsi="Times New Roman"/>
          <w:sz w:val="24"/>
          <w:szCs w:val="24"/>
        </w:rPr>
        <w:t xml:space="preserve"> </w:t>
      </w:r>
      <w:r w:rsidR="007A3179" w:rsidRPr="00B95C92">
        <w:rPr>
          <w:rFonts w:ascii="Times New Roman" w:hAnsi="Times New Roman"/>
          <w:sz w:val="24"/>
          <w:szCs w:val="24"/>
        </w:rPr>
        <w:t xml:space="preserve">МБОУ </w:t>
      </w:r>
      <w:r w:rsidR="007A3179" w:rsidRPr="00B95C92">
        <w:rPr>
          <w:rFonts w:ascii="Times New Roman" w:hAnsi="Times New Roman"/>
          <w:bCs/>
          <w:sz w:val="24"/>
          <w:szCs w:val="24"/>
        </w:rPr>
        <w:t>«ООШ с. Холманка Перелюбского муниципального  района Саратовской области»</w:t>
      </w:r>
      <w:r w:rsidRPr="0054382D">
        <w:rPr>
          <w:rFonts w:ascii="Times New Roman" w:hAnsi="Times New Roman"/>
          <w:sz w:val="24"/>
          <w:szCs w:val="24"/>
        </w:rPr>
        <w:t>;</w:t>
      </w:r>
    </w:p>
    <w:p w:rsidR="00911566" w:rsidRPr="0054382D" w:rsidRDefault="00911566" w:rsidP="000767A7">
      <w:pPr>
        <w:pStyle w:val="a4"/>
        <w:ind w:left="567"/>
        <w:rPr>
          <w:rFonts w:cs="Times New Roman"/>
        </w:rPr>
      </w:pPr>
      <w:r w:rsidRPr="0054382D">
        <w:rPr>
          <w:rFonts w:cs="Times New Roman"/>
        </w:rPr>
        <w:t xml:space="preserve"> - ежегодно определяется список учебников и учебных пособий, используемых в образовательном процессе в соответствии с  Приказом  Министерства образования и науки РФ.</w:t>
      </w:r>
    </w:p>
    <w:p w:rsidR="00911566" w:rsidRPr="0054382D" w:rsidRDefault="00911566" w:rsidP="000767A7">
      <w:pPr>
        <w:spacing w:after="0" w:line="240" w:lineRule="auto"/>
        <w:ind w:left="567"/>
        <w:rPr>
          <w:rFonts w:ascii="Times New Roman" w:hAnsi="Times New Roman"/>
          <w:sz w:val="24"/>
          <w:szCs w:val="24"/>
        </w:rPr>
      </w:pPr>
      <w:r>
        <w:rPr>
          <w:rFonts w:ascii="Times New Roman" w:hAnsi="Times New Roman"/>
          <w:sz w:val="24"/>
          <w:szCs w:val="24"/>
        </w:rPr>
        <w:t xml:space="preserve">- нормативная база </w:t>
      </w:r>
      <w:r w:rsidR="007A3179" w:rsidRPr="00B95C92">
        <w:rPr>
          <w:rFonts w:ascii="Times New Roman" w:hAnsi="Times New Roman"/>
          <w:sz w:val="24"/>
          <w:szCs w:val="24"/>
        </w:rPr>
        <w:t xml:space="preserve">МБОУ </w:t>
      </w:r>
      <w:r w:rsidR="007A3179" w:rsidRPr="00B95C92">
        <w:rPr>
          <w:rFonts w:ascii="Times New Roman" w:hAnsi="Times New Roman"/>
          <w:bCs/>
          <w:sz w:val="24"/>
          <w:szCs w:val="24"/>
        </w:rPr>
        <w:t>«ООШ с. Холманка Перелюбского муниципального  района Саратовской области»</w:t>
      </w:r>
      <w:r>
        <w:rPr>
          <w:rFonts w:ascii="Times New Roman" w:hAnsi="Times New Roman"/>
          <w:sz w:val="24"/>
          <w:szCs w:val="24"/>
        </w:rPr>
        <w:t xml:space="preserve"> </w:t>
      </w:r>
      <w:r w:rsidRPr="0054382D">
        <w:rPr>
          <w:rFonts w:ascii="Times New Roman" w:hAnsi="Times New Roman"/>
          <w:sz w:val="24"/>
          <w:szCs w:val="24"/>
        </w:rPr>
        <w:t xml:space="preserve"> ежегодно пополняется  в соответствие с </w:t>
      </w:r>
      <w:r w:rsidRPr="0054382D">
        <w:rPr>
          <w:rFonts w:ascii="Times New Roman" w:hAnsi="Times New Roman"/>
          <w:sz w:val="24"/>
          <w:szCs w:val="24"/>
        </w:rPr>
        <w:lastRenderedPageBreak/>
        <w:t xml:space="preserve">требованиями Федерального закона  N 273 </w:t>
      </w:r>
      <w:r w:rsidRPr="0054382D">
        <w:rPr>
          <w:rFonts w:ascii="Times New Roman" w:hAnsi="Times New Roman"/>
          <w:bCs/>
          <w:sz w:val="24"/>
          <w:szCs w:val="24"/>
        </w:rPr>
        <w:t xml:space="preserve">от 29 декабря </w:t>
      </w:r>
      <w:smartTag w:uri="urn:schemas-microsoft-com:office:smarttags" w:element="metricconverter">
        <w:smartTagPr>
          <w:attr w:name="ProductID" w:val="2012 г"/>
        </w:smartTagPr>
        <w:r w:rsidRPr="0054382D">
          <w:rPr>
            <w:rFonts w:ascii="Times New Roman" w:hAnsi="Times New Roman"/>
            <w:bCs/>
            <w:sz w:val="24"/>
            <w:szCs w:val="24"/>
          </w:rPr>
          <w:t>2012 г</w:t>
        </w:r>
      </w:smartTag>
      <w:r w:rsidRPr="0054382D">
        <w:rPr>
          <w:rFonts w:ascii="Times New Roman" w:hAnsi="Times New Roman"/>
          <w:sz w:val="24"/>
          <w:szCs w:val="24"/>
        </w:rPr>
        <w:t xml:space="preserve"> «</w:t>
      </w:r>
      <w:r w:rsidRPr="0054382D">
        <w:rPr>
          <w:rFonts w:ascii="Times New Roman" w:hAnsi="Times New Roman"/>
          <w:bCs/>
          <w:sz w:val="24"/>
          <w:szCs w:val="24"/>
        </w:rPr>
        <w:t xml:space="preserve">Об образовании в Российской Федерации», </w:t>
      </w:r>
      <w:r w:rsidRPr="0054382D">
        <w:rPr>
          <w:rFonts w:ascii="Times New Roman" w:hAnsi="Times New Roman"/>
          <w:sz w:val="24"/>
          <w:szCs w:val="24"/>
        </w:rPr>
        <w:t xml:space="preserve">ФГОС, другими нормативными документами: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приведены в соответствие с требованиями ФГОС основного общего образования и новыми тарифно-квалификационными характеристиками должностные инс</w:t>
      </w:r>
      <w:r>
        <w:rPr>
          <w:rFonts w:ascii="Times New Roman" w:hAnsi="Times New Roman"/>
          <w:sz w:val="24"/>
          <w:szCs w:val="24"/>
        </w:rPr>
        <w:t xml:space="preserve">трукции работников МОУ </w:t>
      </w:r>
      <w:r w:rsidR="000767A7">
        <w:rPr>
          <w:rFonts w:ascii="Times New Roman" w:hAnsi="Times New Roman"/>
          <w:bCs/>
          <w:sz w:val="24"/>
          <w:szCs w:val="24"/>
        </w:rPr>
        <w:t xml:space="preserve">«СОШ </w:t>
      </w:r>
      <w:proofErr w:type="gramStart"/>
      <w:r w:rsidR="000767A7">
        <w:rPr>
          <w:rFonts w:ascii="Times New Roman" w:hAnsi="Times New Roman"/>
          <w:bCs/>
          <w:sz w:val="24"/>
          <w:szCs w:val="24"/>
        </w:rPr>
        <w:t>с</w:t>
      </w:r>
      <w:proofErr w:type="gramEnd"/>
      <w:r w:rsidR="000767A7">
        <w:rPr>
          <w:rFonts w:ascii="Times New Roman" w:hAnsi="Times New Roman"/>
          <w:bCs/>
          <w:sz w:val="24"/>
          <w:szCs w:val="24"/>
        </w:rPr>
        <w:t xml:space="preserve">. </w:t>
      </w:r>
      <w:proofErr w:type="gramStart"/>
      <w:r w:rsidR="000767A7">
        <w:rPr>
          <w:rFonts w:ascii="Times New Roman" w:hAnsi="Times New Roman"/>
          <w:bCs/>
          <w:sz w:val="24"/>
          <w:szCs w:val="24"/>
        </w:rPr>
        <w:t>Дмитриевка</w:t>
      </w:r>
      <w:proofErr w:type="gramEnd"/>
      <w:r>
        <w:rPr>
          <w:rFonts w:ascii="Times New Roman" w:hAnsi="Times New Roman"/>
          <w:bCs/>
          <w:sz w:val="24"/>
          <w:szCs w:val="24"/>
        </w:rPr>
        <w:t xml:space="preserve"> Духовницкого района Саратовской области»</w:t>
      </w:r>
      <w:r w:rsidRPr="0054382D">
        <w:rPr>
          <w:rFonts w:ascii="Times New Roman" w:hAnsi="Times New Roman"/>
          <w:sz w:val="24"/>
          <w:szCs w:val="24"/>
        </w:rPr>
        <w:t>;</w:t>
      </w:r>
      <w:r w:rsidR="007A3179" w:rsidRPr="007A3179">
        <w:rPr>
          <w:rFonts w:ascii="Times New Roman" w:hAnsi="Times New Roman"/>
          <w:sz w:val="24"/>
          <w:szCs w:val="24"/>
        </w:rPr>
        <w:t xml:space="preserve"> </w:t>
      </w:r>
      <w:r w:rsidR="007A3179" w:rsidRPr="00B95C92">
        <w:rPr>
          <w:rFonts w:ascii="Times New Roman" w:hAnsi="Times New Roman"/>
          <w:sz w:val="24"/>
          <w:szCs w:val="24"/>
        </w:rPr>
        <w:t xml:space="preserve">МБОУ </w:t>
      </w:r>
      <w:r w:rsidR="007A3179" w:rsidRPr="00B95C92">
        <w:rPr>
          <w:rFonts w:ascii="Times New Roman" w:hAnsi="Times New Roman"/>
          <w:bCs/>
          <w:sz w:val="24"/>
          <w:szCs w:val="24"/>
        </w:rPr>
        <w:t>«ООШ с. Холманка Перелюбского муниципального  района Саратовской области»</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xml:space="preserve">- разработаны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xml:space="preserve">- определена модель организации образовательного процесса, обеспечивающая организацию внеурочной деятельности учащихся </w:t>
      </w:r>
      <w:proofErr w:type="gramStart"/>
      <w:r w:rsidRPr="0054382D">
        <w:rPr>
          <w:rFonts w:ascii="Times New Roman" w:hAnsi="Times New Roman"/>
          <w:sz w:val="24"/>
          <w:szCs w:val="24"/>
        </w:rPr>
        <w:t>при</w:t>
      </w:r>
      <w:proofErr w:type="gramEnd"/>
      <w:r w:rsidRPr="0054382D">
        <w:rPr>
          <w:rFonts w:ascii="Times New Roman" w:hAnsi="Times New Roman"/>
          <w:sz w:val="24"/>
          <w:szCs w:val="24"/>
        </w:rPr>
        <w:t xml:space="preserve"> взаимодействия с учреждениями дополнительного образования детей;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разработан план методической работы, обеспечивающий сопровожден</w:t>
      </w:r>
      <w:r>
        <w:rPr>
          <w:rFonts w:ascii="Times New Roman" w:hAnsi="Times New Roman"/>
          <w:sz w:val="24"/>
          <w:szCs w:val="24"/>
        </w:rPr>
        <w:t xml:space="preserve">ие осуществления в </w:t>
      </w:r>
      <w:r w:rsidR="007A3179" w:rsidRPr="00B95C92">
        <w:rPr>
          <w:rFonts w:ascii="Times New Roman" w:hAnsi="Times New Roman"/>
          <w:sz w:val="24"/>
          <w:szCs w:val="24"/>
        </w:rPr>
        <w:t xml:space="preserve">МБОУ </w:t>
      </w:r>
      <w:r w:rsidR="007A3179" w:rsidRPr="00B95C92">
        <w:rPr>
          <w:rFonts w:ascii="Times New Roman" w:hAnsi="Times New Roman"/>
          <w:bCs/>
          <w:sz w:val="24"/>
          <w:szCs w:val="24"/>
        </w:rPr>
        <w:t>«ООШ с. Холманка Перелюбского муниципального  района Саратовской области»</w:t>
      </w:r>
      <w:r w:rsidRPr="0054382D">
        <w:rPr>
          <w:rFonts w:ascii="Times New Roman" w:hAnsi="Times New Roman"/>
          <w:sz w:val="24"/>
          <w:szCs w:val="24"/>
        </w:rPr>
        <w:t xml:space="preserve"> федеральных государственных образовательных стандартов; </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xml:space="preserve">- ежегодно по плану осуществляется повышение квалификации  всех учителей, а так же обучение на курсах по внедрению федеральных государственных образовательных стандартов  учителей, работающих в классах, где реализуются ФГОС. </w:t>
      </w:r>
      <w:r w:rsidRPr="007A3179">
        <w:rPr>
          <w:rFonts w:ascii="Times New Roman" w:hAnsi="Times New Roman"/>
          <w:sz w:val="24"/>
          <w:szCs w:val="24"/>
          <w:shd w:val="clear" w:color="auto" w:fill="FFFF00"/>
        </w:rPr>
        <w:t xml:space="preserve">Планомерно осуществляется </w:t>
      </w:r>
      <w:proofErr w:type="gramStart"/>
      <w:r w:rsidRPr="007A3179">
        <w:rPr>
          <w:rFonts w:ascii="Times New Roman" w:hAnsi="Times New Roman"/>
          <w:sz w:val="24"/>
          <w:szCs w:val="24"/>
          <w:shd w:val="clear" w:color="auto" w:fill="FFFF00"/>
        </w:rPr>
        <w:t>обучение административных работников по программе</w:t>
      </w:r>
      <w:proofErr w:type="gramEnd"/>
      <w:r w:rsidRPr="007A3179">
        <w:rPr>
          <w:rFonts w:ascii="Times New Roman" w:hAnsi="Times New Roman"/>
          <w:sz w:val="24"/>
          <w:szCs w:val="24"/>
          <w:shd w:val="clear" w:color="auto" w:fill="FFFF00"/>
        </w:rPr>
        <w:t xml:space="preserve"> «Менеджмент в образовании»;</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 обеспечены кадровые, финансовые, материально-технические условия реализации основной образовательной программы основного общего образования в соответствии с требованиями ФГОС.</w:t>
      </w:r>
    </w:p>
    <w:p w:rsidR="00911566" w:rsidRDefault="00911566" w:rsidP="000767A7">
      <w:pPr>
        <w:spacing w:after="0" w:line="240" w:lineRule="auto"/>
        <w:rPr>
          <w:rFonts w:ascii="Times New Roman" w:hAnsi="Times New Roman"/>
          <w:b/>
          <w:sz w:val="24"/>
          <w:szCs w:val="24"/>
        </w:rPr>
      </w:pPr>
    </w:p>
    <w:p w:rsidR="00911566" w:rsidRDefault="00911566" w:rsidP="00911566">
      <w:pPr>
        <w:spacing w:after="0" w:line="240" w:lineRule="auto"/>
        <w:ind w:firstLine="709"/>
        <w:jc w:val="center"/>
        <w:rPr>
          <w:rFonts w:ascii="Times New Roman" w:hAnsi="Times New Roman"/>
          <w:b/>
          <w:sz w:val="24"/>
          <w:szCs w:val="24"/>
        </w:rPr>
      </w:pPr>
      <w:r w:rsidRPr="0054382D">
        <w:rPr>
          <w:rFonts w:ascii="Times New Roman" w:hAnsi="Times New Roman"/>
          <w:b/>
          <w:sz w:val="24"/>
          <w:szCs w:val="24"/>
        </w:rPr>
        <w:t>3.2.2.Последовательность и содержание действий по осуществлению ФГОС  основного общего образования:</w:t>
      </w:r>
    </w:p>
    <w:p w:rsidR="00911566" w:rsidRPr="0054382D" w:rsidRDefault="00911566" w:rsidP="00911566">
      <w:pPr>
        <w:spacing w:after="0" w:line="240" w:lineRule="auto"/>
        <w:ind w:firstLine="709"/>
        <w:jc w:val="center"/>
        <w:rPr>
          <w:rFonts w:ascii="Times New Roman" w:hAnsi="Times New Roman"/>
          <w:b/>
          <w:sz w:val="24"/>
          <w:szCs w:val="24"/>
        </w:rPr>
      </w:pP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1. Принятие решения органа государственно-общественного управления о введении в образовательном учреждении ФГОС.</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2. Утверждение плана (сетевого графика) введения ФГОС ООО.</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3 Создание в общеобразовательном учреждении рабочей группы по введению ФГОС ООО.</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4. Разработка оптимальной модели организации образовательного процесса, обеспечивающая интеграцию урочной и внеурочной деятельности учащихся.</w:t>
      </w:r>
    </w:p>
    <w:p w:rsidR="00911566" w:rsidRPr="0054382D"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6. Разработка оценки индивидуальных результатов обучающихся портфолио, рейтинговая оценка.</w:t>
      </w:r>
    </w:p>
    <w:p w:rsidR="00911566" w:rsidRDefault="00911566" w:rsidP="000767A7">
      <w:pPr>
        <w:spacing w:after="0" w:line="240" w:lineRule="auto"/>
        <w:ind w:left="567"/>
        <w:rPr>
          <w:rFonts w:ascii="Times New Roman" w:hAnsi="Times New Roman"/>
          <w:sz w:val="24"/>
          <w:szCs w:val="24"/>
        </w:rPr>
      </w:pPr>
      <w:r w:rsidRPr="0054382D">
        <w:rPr>
          <w:rFonts w:ascii="Times New Roman" w:hAnsi="Times New Roman"/>
          <w:sz w:val="24"/>
          <w:szCs w:val="24"/>
        </w:rPr>
        <w:t>7. Разработка системы контроля и осуществление мониторинга ФГОС ООО.</w:t>
      </w:r>
    </w:p>
    <w:p w:rsidR="00911566" w:rsidRDefault="00911566" w:rsidP="00911566">
      <w:pPr>
        <w:spacing w:after="0" w:line="240" w:lineRule="auto"/>
        <w:ind w:left="567"/>
        <w:jc w:val="right"/>
        <w:rPr>
          <w:rFonts w:ascii="Times New Roman" w:hAnsi="Times New Roman"/>
          <w:i/>
          <w:sz w:val="24"/>
          <w:szCs w:val="24"/>
        </w:rPr>
      </w:pPr>
    </w:p>
    <w:p w:rsidR="00911566" w:rsidRPr="00ED691A" w:rsidRDefault="00911566" w:rsidP="00911566">
      <w:pPr>
        <w:spacing w:after="0" w:line="240" w:lineRule="auto"/>
        <w:ind w:left="567"/>
        <w:jc w:val="right"/>
        <w:rPr>
          <w:rFonts w:ascii="Times New Roman" w:hAnsi="Times New Roman"/>
          <w:b/>
          <w:i/>
          <w:sz w:val="24"/>
          <w:szCs w:val="24"/>
        </w:rPr>
      </w:pPr>
    </w:p>
    <w:p w:rsidR="00D94E84" w:rsidRPr="0054382D" w:rsidRDefault="00D94E84" w:rsidP="00D94E84">
      <w:pPr>
        <w:pStyle w:val="a7"/>
        <w:widowControl w:val="0"/>
        <w:shd w:val="clear" w:color="auto" w:fill="auto"/>
        <w:suppressAutoHyphens/>
        <w:spacing w:after="0" w:line="240" w:lineRule="auto"/>
        <w:jc w:val="center"/>
        <w:rPr>
          <w:rStyle w:val="dash041e005f0431005f044b005f0447005f043d005f044b005f0439005f005fchar1char1"/>
          <w:rFonts w:eastAsia="Calibri"/>
          <w:b/>
          <w:bCs/>
        </w:rPr>
      </w:pPr>
      <w:r w:rsidRPr="0054382D">
        <w:rPr>
          <w:rFonts w:ascii="Times New Roman" w:hAnsi="Times New Roman"/>
          <w:b/>
          <w:sz w:val="24"/>
          <w:szCs w:val="24"/>
        </w:rPr>
        <w:t>3.2.3.П</w:t>
      </w:r>
      <w:r w:rsidRPr="0054382D">
        <w:rPr>
          <w:rStyle w:val="dash041e005f0431005f044b005f0447005f043d005f044b005f0439005f005fchar1char1"/>
          <w:rFonts w:eastAsia="Calibri"/>
          <w:b/>
          <w:bCs/>
        </w:rPr>
        <w:t>сихолого-педагогические условия реализации</w:t>
      </w:r>
    </w:p>
    <w:p w:rsidR="00D94E84" w:rsidRDefault="00D94E84" w:rsidP="00D94E84">
      <w:pPr>
        <w:pStyle w:val="a7"/>
        <w:spacing w:after="0" w:line="240" w:lineRule="auto"/>
        <w:jc w:val="center"/>
        <w:rPr>
          <w:rStyle w:val="dash041e005f0431005f044b005f0447005f043d005f044b005f0439005f005fchar1char1"/>
          <w:rFonts w:eastAsia="Calibri"/>
          <w:b/>
          <w:bCs/>
        </w:rPr>
      </w:pPr>
      <w:r w:rsidRPr="0054382D">
        <w:rPr>
          <w:rStyle w:val="dash041e005f0431005f044b005f0447005f043d005f044b005f0439005f005fchar1char1"/>
          <w:rFonts w:eastAsia="Calibri"/>
          <w:b/>
          <w:bCs/>
        </w:rPr>
        <w:t>основной образовательной программы основного общего образования</w:t>
      </w:r>
    </w:p>
    <w:p w:rsidR="00D94E84" w:rsidRPr="0054382D" w:rsidRDefault="00D94E84" w:rsidP="00D94E84">
      <w:pPr>
        <w:pStyle w:val="a7"/>
        <w:spacing w:after="0" w:line="240" w:lineRule="auto"/>
        <w:jc w:val="center"/>
        <w:rPr>
          <w:rStyle w:val="dash041e005f0431005f044b005f0447005f043d005f044b005f0439005f005fchar1char1"/>
          <w:rFonts w:eastAsia="Calibri"/>
          <w:b/>
          <w:bCs/>
        </w:rPr>
      </w:pPr>
    </w:p>
    <w:p w:rsidR="00D94E84" w:rsidRPr="0054382D" w:rsidRDefault="00D94E84"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xml:space="preserve">     Требования Стандарта к психолого-педагогическим условиям реализации основной образовательной программы основного общего образования определяют:</w:t>
      </w:r>
    </w:p>
    <w:p w:rsidR="00D94E84" w:rsidRPr="0054382D" w:rsidRDefault="00D94E84" w:rsidP="000767A7">
      <w:pPr>
        <w:pStyle w:val="a7"/>
        <w:spacing w:after="0" w:line="240" w:lineRule="auto"/>
        <w:jc w:val="left"/>
        <w:rPr>
          <w:rStyle w:val="dash041e005f0431005f044b005f0447005f043d005f044b005f0439005f005fchar1char1"/>
        </w:rPr>
      </w:pPr>
      <w:r w:rsidRPr="0054382D">
        <w:rPr>
          <w:rFonts w:ascii="Times New Roman" w:hAnsi="Times New Roman"/>
          <w:b/>
          <w:bCs/>
          <w:sz w:val="24"/>
          <w:szCs w:val="24"/>
        </w:rPr>
        <w:t xml:space="preserve">• </w:t>
      </w:r>
      <w:r w:rsidRPr="0054382D">
        <w:rPr>
          <w:rFonts w:ascii="Times New Roman" w:hAnsi="Times New Roman"/>
          <w:sz w:val="24"/>
          <w:szCs w:val="24"/>
        </w:rPr>
        <w:t xml:space="preserve">обеспечение </w:t>
      </w:r>
      <w:r w:rsidRPr="0054382D">
        <w:rPr>
          <w:rStyle w:val="dash041e005f0431005f044b005f0447005f043d005f044b005f0439005f005fchar1char1"/>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учащихся, в том числе особенностей перехода из младшего школьного возраста </w:t>
      </w:r>
      <w:proofErr w:type="gramStart"/>
      <w:r w:rsidRPr="0054382D">
        <w:rPr>
          <w:rStyle w:val="dash041e005f0431005f044b005f0447005f043d005f044b005f0439005f005fchar1char1"/>
        </w:rPr>
        <w:t>в</w:t>
      </w:r>
      <w:proofErr w:type="gramEnd"/>
      <w:r w:rsidRPr="0054382D">
        <w:rPr>
          <w:rStyle w:val="dash041e005f0431005f044b005f0447005f043d005f044b005f0439005f005fchar1char1"/>
        </w:rPr>
        <w:t xml:space="preserve"> подростковый;</w:t>
      </w:r>
    </w:p>
    <w:p w:rsidR="00D94E84" w:rsidRPr="0054382D" w:rsidRDefault="00D94E84" w:rsidP="000767A7">
      <w:pPr>
        <w:pStyle w:val="a7"/>
        <w:spacing w:after="0" w:line="240" w:lineRule="auto"/>
        <w:jc w:val="left"/>
        <w:rPr>
          <w:rStyle w:val="dash041e005f0431005f044b005f0447005f043d005f044b005f0439005f005fchar1char1"/>
        </w:rPr>
      </w:pPr>
      <w:r w:rsidRPr="0054382D">
        <w:rPr>
          <w:rFonts w:ascii="Times New Roman" w:hAnsi="Times New Roman"/>
          <w:b/>
          <w:bCs/>
          <w:sz w:val="24"/>
          <w:szCs w:val="24"/>
        </w:rPr>
        <w:lastRenderedPageBreak/>
        <w:t xml:space="preserve">• </w:t>
      </w:r>
      <w:r w:rsidRPr="0054382D">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D94E84" w:rsidRPr="0054382D" w:rsidRDefault="00D94E84" w:rsidP="000767A7">
      <w:pPr>
        <w:pStyle w:val="a7"/>
        <w:spacing w:after="0" w:line="240" w:lineRule="auto"/>
        <w:jc w:val="left"/>
        <w:rPr>
          <w:rStyle w:val="dash041e005f0431005f044b005f0447005f043d005f044b005f0439005f005fchar1char1"/>
        </w:rPr>
      </w:pPr>
      <w:r w:rsidRPr="0054382D">
        <w:rPr>
          <w:rFonts w:ascii="Times New Roman" w:hAnsi="Times New Roman"/>
          <w:b/>
          <w:bCs/>
          <w:sz w:val="24"/>
          <w:szCs w:val="24"/>
        </w:rPr>
        <w:t xml:space="preserve">• </w:t>
      </w:r>
      <w:r w:rsidRPr="0054382D">
        <w:rPr>
          <w:rStyle w:val="dash041e005f0431005f044b005f0447005f043d005f044b005f0439005f005fchar1char1"/>
        </w:rPr>
        <w:t>обеспечение вариативности направлений и форм психолого-педагогического сопровождения участников образовательного процесса.</w:t>
      </w:r>
    </w:p>
    <w:p w:rsidR="00D94E84" w:rsidRPr="0054382D" w:rsidRDefault="00D94E84" w:rsidP="007A3179">
      <w:pPr>
        <w:pStyle w:val="a7"/>
        <w:shd w:val="clear" w:color="auto" w:fill="FFFF00"/>
        <w:spacing w:after="0" w:line="240" w:lineRule="auto"/>
        <w:jc w:val="left"/>
        <w:rPr>
          <w:rStyle w:val="dash041e005f0431005f044b005f0447005f043d005f044b005f0439005f005fchar1char1"/>
        </w:rPr>
      </w:pPr>
      <w:r>
        <w:rPr>
          <w:rStyle w:val="dash041e005f0431005f044b005f0447005f043d005f044b005f0439005f005fchar1char1"/>
        </w:rPr>
        <w:t xml:space="preserve">В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Pr>
          <w:rFonts w:ascii="Times New Roman" w:hAnsi="Times New Roman"/>
          <w:sz w:val="24"/>
          <w:szCs w:val="24"/>
        </w:rPr>
        <w:t xml:space="preserve"> </w:t>
      </w:r>
      <w:r w:rsidRPr="0054382D">
        <w:rPr>
          <w:rStyle w:val="dash041e005f0431005f044b005f0447005f043d005f044b005f0439005f005fchar1char1"/>
        </w:rPr>
        <w:t xml:space="preserve"> идёт реализация следующих программ психолого – педагогического сопровождения участников образовательного процесса:</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по профилактик</w:t>
      </w:r>
      <w:r w:rsidR="004605E9" w:rsidRPr="004605E9">
        <w:rPr>
          <w:rStyle w:val="dash041e005f0431005f044b005f0447005f043d005f044b005f0439005f005fchar1char1"/>
        </w:rPr>
        <w:t>е терроризма и экстремизма (2015-2020</w:t>
      </w:r>
      <w:r w:rsidRPr="004605E9">
        <w:rPr>
          <w:rStyle w:val="dash041e005f0431005f044b005f0447005f043d005f044b005f0439005f005fchar1char1"/>
        </w:rPr>
        <w:t>г.г.)</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Профилактическая программа по противодействию злоупотребления наркотико</w:t>
      </w:r>
      <w:r w:rsidR="004605E9" w:rsidRPr="004605E9">
        <w:rPr>
          <w:rStyle w:val="dash041e005f0431005f044b005f0447005f043d005f044b005f0439005f005fchar1char1"/>
        </w:rPr>
        <w:t>в и их незаконному обороту (2015 – 2020</w:t>
      </w:r>
      <w:r w:rsidRPr="004605E9">
        <w:rPr>
          <w:rStyle w:val="dash041e005f0431005f044b005f0447005f043d005f044b005f0439005f005fchar1char1"/>
        </w:rPr>
        <w:t xml:space="preserve"> г.г.)</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w:t>
      </w:r>
      <w:r w:rsidR="004605E9" w:rsidRPr="004605E9">
        <w:rPr>
          <w:rStyle w:val="dash041e005f0431005f044b005f0447005f043d005f044b005f0439005f005fchar1char1"/>
        </w:rPr>
        <w:t>грамма «Подросток и закон» (2015 – 2020</w:t>
      </w:r>
      <w:r w:rsidRPr="004605E9">
        <w:rPr>
          <w:rStyle w:val="dash041e005f0431005f044b005f0447005f043d005f044b005f0439005f005fchar1char1"/>
        </w:rPr>
        <w:t xml:space="preserve"> г.г.)</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психодиагностик.</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по формированию здорового образа жизни</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«Мой выбор» по профессиональному самоопределению школьника.</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Индивидуальные программы сопровождения детей, состоящих на учёте в ПДН, ВШУ.</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Программа психолого – педагогического сопровождения учебно – воспитательного процесса (ФГОС)</w:t>
      </w:r>
    </w:p>
    <w:p w:rsidR="00D94E84" w:rsidRPr="004605E9"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pPr>
      <w:r w:rsidRPr="004605E9">
        <w:rPr>
          <w:rStyle w:val="dash041e005f0431005f044b005f0447005f043d005f044b005f0439005f005fchar1char1"/>
        </w:rPr>
        <w:t xml:space="preserve">Программа </w:t>
      </w:r>
      <w:r w:rsidRPr="004605E9">
        <w:rPr>
          <w:rFonts w:ascii="Times New Roman" w:hAnsi="Times New Roman"/>
          <w:sz w:val="24"/>
          <w:szCs w:val="24"/>
        </w:rPr>
        <w:t>п</w:t>
      </w:r>
      <w:r w:rsidRPr="004605E9">
        <w:rPr>
          <w:rStyle w:val="dash041e005f0431005f044b005f0447005f043d005f044b005f0439005f005fchar1char1"/>
          <w:rFonts w:eastAsia="Calibri"/>
          <w:bCs/>
        </w:rPr>
        <w:t>сихолого-педагогической адаптации детей, прибывших из сопредельных государств.</w:t>
      </w:r>
    </w:p>
    <w:p w:rsidR="00911566" w:rsidRPr="0054382D" w:rsidRDefault="00D94E84" w:rsidP="007A3179">
      <w:pPr>
        <w:pStyle w:val="a7"/>
        <w:widowControl w:val="0"/>
        <w:numPr>
          <w:ilvl w:val="0"/>
          <w:numId w:val="70"/>
        </w:numPr>
        <w:shd w:val="clear" w:color="auto" w:fill="FFFF00"/>
        <w:suppressAutoHyphens/>
        <w:spacing w:after="0" w:line="240" w:lineRule="auto"/>
        <w:ind w:left="0"/>
        <w:jc w:val="left"/>
        <w:rPr>
          <w:rStyle w:val="dash041e005f0431005f044b005f0447005f043d005f044b005f0439005f005fchar1char1"/>
        </w:rPr>
        <w:sectPr w:rsidR="00911566" w:rsidRPr="0054382D">
          <w:headerReference w:type="even" r:id="rId81"/>
          <w:footerReference w:type="even" r:id="rId82"/>
          <w:headerReference w:type="first" r:id="rId83"/>
          <w:footerReference w:type="first" r:id="rId84"/>
          <w:pgSz w:w="11906" w:h="16838"/>
          <w:pgMar w:top="1134" w:right="567" w:bottom="1134" w:left="1985" w:header="709" w:footer="720" w:gutter="0"/>
          <w:cols w:space="720"/>
          <w:docGrid w:linePitch="360"/>
        </w:sectPr>
      </w:pPr>
      <w:r w:rsidRPr="004605E9">
        <w:rPr>
          <w:rStyle w:val="dash041e005f0431005f044b005f0447005f043d005f044b005f0439005f005fchar1char1"/>
          <w:rFonts w:eastAsia="Calibri"/>
          <w:bCs/>
        </w:rPr>
        <w:t>Программа занятий по подготовке учащихся 9 и  11 классов по подготовке к ОГЭ с элементами психологического тренинга.</w:t>
      </w:r>
      <w:r w:rsidR="004605E9" w:rsidRPr="0054382D">
        <w:rPr>
          <w:rStyle w:val="dash041e005f0431005f044b005f0447005f043d005f044b005f0439005f005fchar1char1"/>
        </w:rPr>
        <w:t xml:space="preserve"> </w:t>
      </w:r>
    </w:p>
    <w:p w:rsidR="00911566" w:rsidRPr="0054382D" w:rsidRDefault="00911566" w:rsidP="00911566">
      <w:pPr>
        <w:pStyle w:val="a7"/>
        <w:spacing w:after="0" w:line="240" w:lineRule="auto"/>
        <w:jc w:val="center"/>
        <w:rPr>
          <w:rFonts w:ascii="Times New Roman" w:hAnsi="Times New Roman"/>
          <w:b/>
          <w:bCs/>
          <w:sz w:val="24"/>
          <w:szCs w:val="24"/>
        </w:rPr>
      </w:pPr>
      <w:r w:rsidRPr="0054382D">
        <w:rPr>
          <w:rFonts w:ascii="Times New Roman" w:hAnsi="Times New Roman"/>
          <w:b/>
          <w:bCs/>
          <w:sz w:val="24"/>
          <w:szCs w:val="24"/>
        </w:rPr>
        <w:lastRenderedPageBreak/>
        <w:t>Аналитическая таблица для оценки базовых компетентностей педагогов</w:t>
      </w:r>
    </w:p>
    <w:tbl>
      <w:tblPr>
        <w:tblW w:w="0" w:type="auto"/>
        <w:tblLayout w:type="fixed"/>
        <w:tblLook w:val="0000"/>
      </w:tblPr>
      <w:tblGrid>
        <w:gridCol w:w="647"/>
        <w:gridCol w:w="2888"/>
        <w:gridCol w:w="5391"/>
        <w:gridCol w:w="5716"/>
      </w:tblGrid>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b/>
                <w:sz w:val="24"/>
                <w:szCs w:val="24"/>
              </w:rPr>
            </w:pPr>
            <w:r w:rsidRPr="0054382D">
              <w:rPr>
                <w:rFonts w:ascii="Times New Roman" w:hAnsi="Times New Roman"/>
                <w:b/>
                <w:sz w:val="24"/>
                <w:szCs w:val="24"/>
              </w:rPr>
              <w:t xml:space="preserve">№ </w:t>
            </w:r>
            <w:proofErr w:type="gramStart"/>
            <w:r w:rsidRPr="0054382D">
              <w:rPr>
                <w:rFonts w:ascii="Times New Roman" w:hAnsi="Times New Roman"/>
                <w:b/>
                <w:sz w:val="24"/>
                <w:szCs w:val="24"/>
              </w:rPr>
              <w:t>п</w:t>
            </w:r>
            <w:proofErr w:type="gramEnd"/>
            <w:r w:rsidRPr="0054382D">
              <w:rPr>
                <w:rFonts w:ascii="Times New Roman" w:hAnsi="Times New Roman"/>
                <w:b/>
                <w:sz w:val="24"/>
                <w:szCs w:val="24"/>
              </w:rPr>
              <w:t>/п</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sz w:val="24"/>
                <w:szCs w:val="24"/>
              </w:rPr>
            </w:pPr>
            <w:r w:rsidRPr="0054382D">
              <w:rPr>
                <w:rFonts w:ascii="Times New Roman" w:hAnsi="Times New Roman"/>
                <w:sz w:val="24"/>
                <w:szCs w:val="24"/>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sz w:val="24"/>
                <w:szCs w:val="24"/>
              </w:rPr>
            </w:pPr>
          </w:p>
          <w:p w:rsidR="00911566" w:rsidRPr="0054382D" w:rsidRDefault="00911566" w:rsidP="002E31E7">
            <w:pPr>
              <w:pStyle w:val="a7"/>
              <w:spacing w:after="0" w:line="240" w:lineRule="auto"/>
              <w:rPr>
                <w:rFonts w:ascii="Times New Roman" w:hAnsi="Times New Roman"/>
                <w:sz w:val="24"/>
                <w:szCs w:val="24"/>
              </w:rPr>
            </w:pPr>
            <w:r w:rsidRPr="0054382D">
              <w:rPr>
                <w:rFonts w:ascii="Times New Roman" w:hAnsi="Times New Roman"/>
                <w:sz w:val="24"/>
                <w:szCs w:val="24"/>
              </w:rPr>
              <w:t>Характеристики компетентностей</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pStyle w:val="a7"/>
              <w:snapToGrid w:val="0"/>
              <w:spacing w:after="0" w:line="240" w:lineRule="auto"/>
              <w:rPr>
                <w:rFonts w:ascii="Times New Roman" w:hAnsi="Times New Roman"/>
                <w:sz w:val="24"/>
                <w:szCs w:val="24"/>
              </w:rPr>
            </w:pPr>
          </w:p>
          <w:p w:rsidR="00911566" w:rsidRPr="0054382D" w:rsidRDefault="00911566" w:rsidP="002E31E7">
            <w:pPr>
              <w:pStyle w:val="a7"/>
              <w:spacing w:after="0" w:line="240" w:lineRule="auto"/>
              <w:rPr>
                <w:rFonts w:ascii="Times New Roman" w:hAnsi="Times New Roman"/>
                <w:sz w:val="24"/>
                <w:szCs w:val="24"/>
              </w:rPr>
            </w:pPr>
            <w:r w:rsidRPr="0054382D">
              <w:rPr>
                <w:rFonts w:ascii="Times New Roman" w:hAnsi="Times New Roman"/>
                <w:sz w:val="24"/>
                <w:szCs w:val="24"/>
              </w:rPr>
              <w:t>Показатели оценки компетентности</w:t>
            </w:r>
          </w:p>
        </w:tc>
      </w:tr>
      <w:tr w:rsidR="00911566" w:rsidRPr="0054382D" w:rsidTr="002E31E7">
        <w:trPr>
          <w:trHeight w:val="157"/>
        </w:trPr>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2E31E7">
            <w:pPr>
              <w:pStyle w:val="a7"/>
              <w:snapToGrid w:val="0"/>
              <w:spacing w:after="0" w:line="240" w:lineRule="auto"/>
              <w:jc w:val="center"/>
              <w:rPr>
                <w:rFonts w:ascii="Times New Roman" w:hAnsi="Times New Roman"/>
                <w:sz w:val="24"/>
                <w:szCs w:val="24"/>
              </w:rPr>
            </w:pPr>
            <w:r w:rsidRPr="0054382D">
              <w:rPr>
                <w:rFonts w:ascii="Times New Roman" w:hAnsi="Times New Roman"/>
                <w:sz w:val="24"/>
                <w:szCs w:val="24"/>
              </w:rPr>
              <w:t>I. Личностные качества</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Вера в силы и возможности учащихся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учащегося,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учащемуся.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Умение создавать ситуацию успеха для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—умение находить положительные стороны у каждого учащегося, строить образовательный процесс с опорой на эти стороны, поддерживать позитивные силы развития;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разрабатывать индивидуально-ориентированные образовательные проекты</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xml:space="preserve">Интерес к внутреннему миру учащихся </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Интерес к внутреннему миру учащихся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учащихся. Данная компетентность определяет все аспекты педагогической деятельности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Умение составить устную и письменную характеристику учащегося, отражающую разные аспекты его внутреннего мира;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построить индивидуализированную образовательную программу;</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1.3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учащегося, включая изменение собственной позиции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Убеждённость, что истина может быть не одна;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—интерес к мнениям и позициям других;</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учёт других точек зрения в процессе оценивания учащихся</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1.4</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Общая культура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учащихся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Ориентация в основных сферах материальной и духовной жизни;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материальных и духовных интересов молодёжи;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возможность продемонстрировать свои достижения;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руководство кружками и секциями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1.5</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учащихся. Определяет эффективность владения классом</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В трудных ситуациях педагог сохраняет спокойствие;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эмоциональный конфликт не влияет на объективность оценки;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не стремится избежать эмоционально-напряжённых ситуаций</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1.6</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Позитивная направленность на педагогическую деятельность. Уверенность в себе</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учащимися. Определяет позитивную направленность на педагогическую деятельность</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Осознание целей и ценностей педагогической деятельности;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позитивное настроение;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желание работать;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высокая профессиональная самооценка</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II. Постановка целей и задач педагогической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2.1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xml:space="preserve">Основная компетенция, обеспечивающая </w:t>
            </w:r>
            <w:proofErr w:type="gramStart"/>
            <w:r w:rsidRPr="0054382D">
              <w:rPr>
                <w:rFonts w:ascii="Times New Roman" w:hAnsi="Times New Roman"/>
                <w:sz w:val="24"/>
                <w:szCs w:val="24"/>
              </w:rPr>
              <w:t>эффективное</w:t>
            </w:r>
            <w:proofErr w:type="gramEnd"/>
            <w:r w:rsidRPr="0054382D">
              <w:rPr>
                <w:rFonts w:ascii="Times New Roman" w:hAnsi="Times New Roman"/>
                <w:sz w:val="24"/>
                <w:szCs w:val="24"/>
              </w:rPr>
              <w:t xml:space="preserve"> целеполагание в учебном процессе. Обеспечивает реализацию </w:t>
            </w:r>
            <w:proofErr w:type="gramStart"/>
            <w:r w:rsidRPr="0054382D">
              <w:rPr>
                <w:rFonts w:ascii="Times New Roman" w:hAnsi="Times New Roman"/>
                <w:sz w:val="24"/>
                <w:szCs w:val="24"/>
              </w:rPr>
              <w:t>субъект-субъектного</w:t>
            </w:r>
            <w:proofErr w:type="gramEnd"/>
            <w:r w:rsidRPr="0054382D">
              <w:rPr>
                <w:rFonts w:ascii="Times New Roman" w:hAnsi="Times New Roman"/>
                <w:sz w:val="24"/>
                <w:szCs w:val="24"/>
              </w:rPr>
              <w:t xml:space="preserve"> подхода, ставит учащегося в позицию субъекта деятельности, лежит в основе формирования </w:t>
            </w:r>
            <w:r w:rsidRPr="0054382D">
              <w:rPr>
                <w:rFonts w:ascii="Times New Roman" w:hAnsi="Times New Roman"/>
                <w:sz w:val="24"/>
                <w:szCs w:val="24"/>
              </w:rPr>
              <w:lastRenderedPageBreak/>
              <w:t>творческой личности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 Знание образовательных стандартов и реализующих их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—осознание нетождественности темы урока и цели урока;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xml:space="preserve">— владение конкретным набором способов перевода </w:t>
            </w:r>
            <w:r w:rsidRPr="0054382D">
              <w:rPr>
                <w:rFonts w:ascii="Times New Roman" w:hAnsi="Times New Roman"/>
                <w:sz w:val="24"/>
                <w:szCs w:val="24"/>
              </w:rPr>
              <w:lastRenderedPageBreak/>
              <w:t>темы в задачу</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2.2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ставить педагогические цели и задачи сообразно возрастным и индивидуальным особенностям учащихся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возрастных особенностей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перевода цели в учебную задачу на конкретном возрасте</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III. Мотивация учебной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3.1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позволяющая учащемуся поверить в свои силы, утвердить себя в глазах окружающих, один из главных способов обеспечить позитивную мотивацию учения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возможностей конкретных учеников;</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постановка учебных задач в соответствии с возможностями ученика;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демонстрация успехов учащихся родителям, одноклассникам</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3.2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Педагогическое оценивание служит реальным инструментом осознания учащимся своих достижений и недоработок. Без знания своих результатов невозможно обеспечить субъектную позицию в образовании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многообразия педагогических оценок;</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знакомство с литературой по данному вопросу;</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различными методами оценивания и их применение</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3.3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Это одна из важнейших компетентностей, обеспечивающих мотивацию учебной деятельности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интересов учащихся, их внутреннего мира;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ориентация в культуре;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показать роль и значение изучаемого материала в реализации личных планов</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IV. Информационная компетентность</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4.1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возможности применения получаемых знаний для объяснения социальных и природных явлений;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решения различных задач;</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свободное решение задач ЕГЭ, олимпиад: региональных, российских, международных</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4.2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нормативных методов и методик;</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демонстрация личностно ориентированных методов образования;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наличие своих находок и методов, авторской школы;</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использование в учебном процессе современных методов обучения</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4.3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теоретического материала по психологии, характеризующего индивидуальные особенности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использование знаний по психологии в организации учебного процесса;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xml:space="preserve">— разработка </w:t>
            </w:r>
            <w:proofErr w:type="gramStart"/>
            <w:r w:rsidRPr="0054382D">
              <w:rPr>
                <w:rFonts w:ascii="Times New Roman" w:hAnsi="Times New Roman"/>
                <w:sz w:val="24"/>
                <w:szCs w:val="24"/>
              </w:rPr>
              <w:t>индивидуальных проектов</w:t>
            </w:r>
            <w:proofErr w:type="gramEnd"/>
            <w:r w:rsidRPr="0054382D">
              <w:rPr>
                <w:rFonts w:ascii="Times New Roman" w:hAnsi="Times New Roman"/>
                <w:sz w:val="24"/>
                <w:szCs w:val="24"/>
              </w:rPr>
              <w:t xml:space="preserve"> на основе личных характеристик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социометрии;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учёт особенностей учебных коллективов в педагогическом процессе;</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(рефлексия) своих индивидуальных особенностей и их учёт в своей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4.4</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w:t>
            </w:r>
            <w:r w:rsidRPr="0054382D">
              <w:rPr>
                <w:rFonts w:ascii="Times New Roman" w:hAnsi="Times New Roman"/>
                <w:sz w:val="24"/>
                <w:szCs w:val="24"/>
              </w:rPr>
              <w:lastRenderedPageBreak/>
              <w:t>вести самостоятельный поиск</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 Профессиональная любознательность;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пользоваться различными информационно-поисковыми технологиями;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использование различных баз данных в образовательном процессе</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V. Разработка программ педагогической деятельности и принятие педагогических решений</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5.1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Образовательные программы выступают средствами целенаправленного влияния на развитие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учащихся</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образовательных стандартов и примерных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наличие персонально разработанных образовательных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характеристика этих программ по содержанию, источникам информации;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по материальной базе, на которой должны реализовываться программы;</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по учёту индивидуальных характеристик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обоснованность используемых образовательных программ;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участие работодателей в разработке образовательной программы;</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5.2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Педагогу приходится постоянно принимать решения: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установить дисциплину;</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мотивировать академическую активность;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вызвать интерес у конкретного ученика;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как обеспечить понимание и т.д.</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lastRenderedPageBreak/>
              <w:t>Разрешение педагогических проблем составляет суть педагогической деятельности.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 Знание типичных педагогических ситуаций, требующих участия педагога для своего решения;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набором решающих правил, используемых для различных ситуаций;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критерием предпочтительности при выборе того или иного решающего правила;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lastRenderedPageBreak/>
              <w:t>— знание критериев достижения цели;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нетипичных конфликтных ситуаций;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примеры разрешения конкретных педагогических ситуаций;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развитость педагогического мышления</w:t>
            </w:r>
          </w:p>
        </w:tc>
      </w:tr>
      <w:tr w:rsidR="00911566" w:rsidRPr="0054382D" w:rsidTr="002E31E7">
        <w:tc>
          <w:tcPr>
            <w:tcW w:w="14642" w:type="dxa"/>
            <w:gridSpan w:val="4"/>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VI. Компетенции в организации учебной деятельности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6.1</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xml:space="preserve">Компетентность в установлении </w:t>
            </w:r>
            <w:proofErr w:type="gramStart"/>
            <w:r w:rsidRPr="0054382D">
              <w:rPr>
                <w:rFonts w:ascii="Times New Roman" w:hAnsi="Times New Roman"/>
                <w:sz w:val="24"/>
                <w:szCs w:val="24"/>
              </w:rPr>
              <w:t>субъект-субъектных</w:t>
            </w:r>
            <w:proofErr w:type="gramEnd"/>
            <w:r w:rsidRPr="0054382D">
              <w:rPr>
                <w:rFonts w:ascii="Times New Roman" w:hAnsi="Times New Roman"/>
                <w:sz w:val="24"/>
                <w:szCs w:val="24"/>
              </w:rPr>
              <w:t xml:space="preserve"> отношений</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компетентность в целеполагании;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предметная компетентность;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методическая компетентность;</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готовность к сотрудничеству</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6.2</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того, что знают и понимают ученики;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свободное владение изучаемым материалом;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осознанное включение нового учебного материала в систему освоенных знаний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демонстрация практического применения изучаемого материала;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—опора на чувственное восприятие</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6.3</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учащегося, пробуждает творческие силы. Грамотное педагогическое оценивание должно направлять развитие учащегося от внешней оценки к самооценке. Компетентность в оценивании других должна сочетаться с самооценкой педагога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функций педагогической оценки;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видов педагогической оценки;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знание того, что подлежит оцениванию в педагогической деятельности;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педагогического оценивания;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продемонстрировать эти методы на конкретных примерах;</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перейти от педагогического оценивания к самооценке</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6.4</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xml:space="preserve">Компетентность в </w:t>
            </w:r>
            <w:r w:rsidRPr="0054382D">
              <w:rPr>
                <w:rFonts w:ascii="Times New Roman" w:hAnsi="Times New Roman"/>
                <w:sz w:val="24"/>
                <w:szCs w:val="24"/>
              </w:rPr>
              <w:lastRenderedPageBreak/>
              <w:t>организации информационной основы деятельности учащегося</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 xml:space="preserve">Любая учебная задача разрешается, если </w:t>
            </w:r>
            <w:r w:rsidRPr="0054382D">
              <w:rPr>
                <w:rFonts w:ascii="Times New Roman" w:hAnsi="Times New Roman"/>
                <w:sz w:val="24"/>
                <w:szCs w:val="24"/>
              </w:rPr>
              <w:lastRenderedPageBreak/>
              <w:t>учащийся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 Свободное владение учебным материалом;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lastRenderedPageBreak/>
              <w:t>— знание типичных трудностей при изучении конкретных тем;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выявить уровень развития учащихся;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методами объективного контроля и оценивания;</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lastRenderedPageBreak/>
              <w:t>6.5</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Обеспечивает эффективность учебно-воспитательного процесса</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современных средств и методов построения образовательного процесса;</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учащихся, их индивидуальным характеристикам;</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обосновать выбранные методы и средства обучения</w:t>
            </w:r>
          </w:p>
        </w:tc>
      </w:tr>
      <w:tr w:rsidR="00911566" w:rsidRPr="0054382D" w:rsidTr="002E31E7">
        <w:tc>
          <w:tcPr>
            <w:tcW w:w="647"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6.6</w:t>
            </w:r>
          </w:p>
        </w:tc>
        <w:tc>
          <w:tcPr>
            <w:tcW w:w="2888"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Характеризует уровень владения педагогом и учащимися системой интеллектуальных операций</w:t>
            </w:r>
          </w:p>
        </w:tc>
        <w:tc>
          <w:tcPr>
            <w:tcW w:w="5716" w:type="dxa"/>
            <w:tcBorders>
              <w:top w:val="single" w:sz="4" w:space="0" w:color="000000"/>
              <w:left w:val="single" w:sz="4" w:space="0" w:color="000000"/>
              <w:bottom w:val="single" w:sz="4" w:space="0" w:color="000000"/>
              <w:right w:val="single" w:sz="4" w:space="0" w:color="000000"/>
            </w:tcBorders>
            <w:shd w:val="clear" w:color="auto" w:fill="auto"/>
          </w:tcPr>
          <w:p w:rsidR="00911566" w:rsidRPr="0054382D" w:rsidRDefault="00911566" w:rsidP="000767A7">
            <w:pPr>
              <w:pStyle w:val="a7"/>
              <w:snapToGrid w:val="0"/>
              <w:spacing w:after="0" w:line="240" w:lineRule="auto"/>
              <w:jc w:val="left"/>
              <w:rPr>
                <w:rFonts w:ascii="Times New Roman" w:hAnsi="Times New Roman"/>
                <w:sz w:val="24"/>
                <w:szCs w:val="24"/>
              </w:rPr>
            </w:pPr>
            <w:r w:rsidRPr="0054382D">
              <w:rPr>
                <w:rFonts w:ascii="Times New Roman" w:hAnsi="Times New Roman"/>
                <w:sz w:val="24"/>
                <w:szCs w:val="24"/>
              </w:rPr>
              <w:t>— Знание системы интеллектуальных операций;</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владение интеллектуальными операциями;</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сформировать интеллектуальные операц</w:t>
            </w:r>
            <w:proofErr w:type="gramStart"/>
            <w:r w:rsidRPr="0054382D">
              <w:rPr>
                <w:rFonts w:ascii="Times New Roman" w:hAnsi="Times New Roman"/>
                <w:sz w:val="24"/>
                <w:szCs w:val="24"/>
              </w:rPr>
              <w:t>ии у у</w:t>
            </w:r>
            <w:proofErr w:type="gramEnd"/>
            <w:r w:rsidRPr="0054382D">
              <w:rPr>
                <w:rFonts w:ascii="Times New Roman" w:hAnsi="Times New Roman"/>
                <w:sz w:val="24"/>
                <w:szCs w:val="24"/>
              </w:rPr>
              <w:t>чеников;</w:t>
            </w:r>
          </w:p>
          <w:p w:rsidR="00911566" w:rsidRPr="0054382D" w:rsidRDefault="00911566" w:rsidP="000767A7">
            <w:pPr>
              <w:pStyle w:val="a7"/>
              <w:spacing w:after="0" w:line="240" w:lineRule="auto"/>
              <w:jc w:val="left"/>
              <w:rPr>
                <w:rFonts w:ascii="Times New Roman" w:hAnsi="Times New Roman"/>
                <w:sz w:val="24"/>
                <w:szCs w:val="24"/>
              </w:rPr>
            </w:pPr>
            <w:r w:rsidRPr="0054382D">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911566" w:rsidRPr="0054382D" w:rsidRDefault="00911566" w:rsidP="000767A7">
      <w:pPr>
        <w:spacing w:after="0" w:line="240" w:lineRule="auto"/>
        <w:rPr>
          <w:rFonts w:ascii="Times New Roman" w:hAnsi="Times New Roman"/>
          <w:sz w:val="24"/>
          <w:szCs w:val="24"/>
        </w:rPr>
      </w:pPr>
    </w:p>
    <w:p w:rsidR="00911566" w:rsidRPr="0054382D" w:rsidRDefault="00911566" w:rsidP="000767A7">
      <w:pPr>
        <w:spacing w:after="0" w:line="240" w:lineRule="auto"/>
        <w:rPr>
          <w:rFonts w:ascii="Times New Roman" w:hAnsi="Times New Roman"/>
          <w:sz w:val="24"/>
          <w:szCs w:val="24"/>
        </w:rPr>
      </w:pPr>
    </w:p>
    <w:p w:rsidR="00911566" w:rsidRPr="0054382D" w:rsidRDefault="00911566" w:rsidP="00911566">
      <w:pPr>
        <w:spacing w:after="0" w:line="240" w:lineRule="auto"/>
        <w:jc w:val="center"/>
        <w:rPr>
          <w:rFonts w:ascii="Times New Roman" w:hAnsi="Times New Roman"/>
          <w:sz w:val="24"/>
          <w:szCs w:val="24"/>
        </w:rPr>
        <w:sectPr w:rsidR="00911566" w:rsidRPr="0054382D" w:rsidSect="002E31E7">
          <w:headerReference w:type="even" r:id="rId85"/>
          <w:footerReference w:type="even" r:id="rId86"/>
          <w:headerReference w:type="first" r:id="rId87"/>
          <w:footerReference w:type="first" r:id="rId88"/>
          <w:pgSz w:w="16838" w:h="11906" w:orient="landscape"/>
          <w:pgMar w:top="1134" w:right="1134" w:bottom="776" w:left="1134" w:header="709" w:footer="720" w:gutter="0"/>
          <w:cols w:space="720"/>
          <w:docGrid w:linePitch="360"/>
        </w:sectPr>
      </w:pPr>
    </w:p>
    <w:p w:rsidR="00911566" w:rsidRPr="00CA029E" w:rsidRDefault="00911566" w:rsidP="00911566">
      <w:pPr>
        <w:pStyle w:val="a7"/>
        <w:pageBreakBefore/>
        <w:spacing w:after="0" w:line="240" w:lineRule="auto"/>
        <w:ind w:left="426"/>
        <w:jc w:val="center"/>
        <w:rPr>
          <w:rFonts w:ascii="Times New Roman" w:hAnsi="Times New Roman"/>
          <w:b/>
          <w:bCs/>
          <w:sz w:val="24"/>
          <w:szCs w:val="24"/>
        </w:rPr>
      </w:pPr>
      <w:r w:rsidRPr="00CA029E">
        <w:rPr>
          <w:rFonts w:ascii="Times New Roman" w:hAnsi="Times New Roman"/>
          <w:b/>
          <w:bCs/>
          <w:sz w:val="24"/>
          <w:szCs w:val="24"/>
        </w:rPr>
        <w:lastRenderedPageBreak/>
        <w:t>3.2.4. Финансовое обеспечение реализации основной образовательной программы основного общего образования</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
          <w:color w:val="000000"/>
          <w:sz w:val="24"/>
          <w:szCs w:val="24"/>
        </w:rPr>
        <w:t>Финансовое обеспечение</w:t>
      </w:r>
      <w:r w:rsidRPr="00CA029E">
        <w:rPr>
          <w:rFonts w:ascii="Times New Roman" w:hAnsi="Times New Roman"/>
          <w:color w:val="000000"/>
          <w:sz w:val="24"/>
          <w:szCs w:val="24"/>
        </w:rPr>
        <w:t xml:space="preserve"> реализации основной образовательной программы основного общего образования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CA029E">
        <w:rPr>
          <w:rFonts w:ascii="Times New Roman" w:hAnsi="Times New Roman"/>
          <w:color w:val="000000"/>
          <w:sz w:val="24"/>
          <w:szCs w:val="24"/>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11566" w:rsidRPr="00CA029E" w:rsidRDefault="00911566" w:rsidP="000767A7">
      <w:pPr>
        <w:pStyle w:val="a7"/>
        <w:spacing w:after="0" w:line="240" w:lineRule="auto"/>
        <w:ind w:left="426"/>
        <w:jc w:val="left"/>
        <w:rPr>
          <w:rFonts w:ascii="Times New Roman" w:hAnsi="Times New Roman"/>
          <w:iCs/>
          <w:color w:val="000000"/>
          <w:sz w:val="24"/>
          <w:szCs w:val="24"/>
        </w:rPr>
      </w:pPr>
      <w:r w:rsidRPr="00CA029E">
        <w:rPr>
          <w:rFonts w:ascii="Times New Roman" w:hAnsi="Times New Roman"/>
          <w:color w:val="000000"/>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w:t>
      </w:r>
      <w:r w:rsidRPr="00CA029E">
        <w:rPr>
          <w:rFonts w:ascii="Times New Roman" w:hAnsi="Times New Roman"/>
          <w:iCs/>
          <w:color w:val="000000"/>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iCs/>
          <w:color w:val="000000"/>
          <w:sz w:val="24"/>
          <w:szCs w:val="24"/>
        </w:rPr>
        <w:t xml:space="preserve">Региональный расчётный подушевой норматив </w:t>
      </w:r>
      <w:r w:rsidRPr="00CA029E">
        <w:rPr>
          <w:rFonts w:ascii="Times New Roman" w:hAnsi="Times New Roman"/>
          <w:color w:val="000000"/>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учащегося в год, определяемый раздельно для образовательных учреждений, расположенных в городской и сельской местности.</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911566" w:rsidRPr="00CA029E" w:rsidRDefault="00911566" w:rsidP="000767A7">
      <w:pPr>
        <w:pStyle w:val="a7"/>
        <w:spacing w:after="0" w:line="240" w:lineRule="auto"/>
        <w:ind w:left="426"/>
        <w:jc w:val="left"/>
        <w:rPr>
          <w:rFonts w:ascii="Times New Roman" w:hAnsi="Times New Roman"/>
          <w:bCs/>
          <w:iCs/>
          <w:color w:val="000000"/>
          <w:sz w:val="24"/>
          <w:szCs w:val="24"/>
        </w:rPr>
      </w:pPr>
      <w:r w:rsidRPr="00CA029E">
        <w:rPr>
          <w:rFonts w:ascii="Times New Roman" w:hAnsi="Times New Roman"/>
          <w:b/>
          <w:bCs/>
          <w:iCs/>
          <w:color w:val="000000"/>
          <w:sz w:val="24"/>
          <w:szCs w:val="24"/>
        </w:rPr>
        <w:t>Региональный расчётный подушевой норматив покрывает следующие расходы на год</w:t>
      </w:r>
      <w:r w:rsidRPr="00CA029E">
        <w:rPr>
          <w:rFonts w:ascii="Times New Roman" w:hAnsi="Times New Roman"/>
          <w:bCs/>
          <w:iCs/>
          <w:color w:val="000000"/>
          <w:sz w:val="24"/>
          <w:szCs w:val="24"/>
        </w:rPr>
        <w:t>:</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оплату труда</w:t>
      </w:r>
      <w:r w:rsidRPr="00CA029E">
        <w:rPr>
          <w:rFonts w:ascii="Times New Roman" w:hAnsi="Times New Roman"/>
          <w:color w:val="000000"/>
          <w:sz w:val="24"/>
          <w:szCs w:val="24"/>
        </w:rPr>
        <w:t xml:space="preserve"> работников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CA029E">
        <w:rPr>
          <w:rFonts w:ascii="Times New Roman" w:hAnsi="Times New Roman"/>
          <w:color w:val="000000"/>
          <w:sz w:val="24"/>
          <w:szCs w:val="24"/>
        </w:rPr>
        <w:t>;</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расходы, непосредственно связанные с обеспечением образовательного процесса</w:t>
      </w:r>
      <w:r w:rsidRPr="00CA029E">
        <w:rPr>
          <w:rFonts w:ascii="Times New Roman" w:hAnsi="Times New Roman"/>
          <w:color w:val="000000"/>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иные хозяйственные нужды и другие расходы, связанные с обеспечением образовательного процесса</w:t>
      </w:r>
      <w:r w:rsidRPr="00CA029E">
        <w:rPr>
          <w:rFonts w:ascii="Times New Roman" w:hAnsi="Times New Roman"/>
          <w:color w:val="000000"/>
          <w:sz w:val="24"/>
          <w:szCs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Реализация принципа</w:t>
      </w:r>
      <w:r w:rsidRPr="00CA029E">
        <w:rPr>
          <w:rFonts w:ascii="Times New Roman" w:hAnsi="Times New Roman"/>
          <w:color w:val="000000"/>
          <w:sz w:val="24"/>
          <w:szCs w:val="24"/>
        </w:rPr>
        <w:t xml:space="preserve"> нормативного подушевого финансирования осуществляется на </w:t>
      </w:r>
      <w:r w:rsidRPr="00CA029E">
        <w:rPr>
          <w:rFonts w:ascii="Times New Roman" w:hAnsi="Times New Roman"/>
          <w:bCs/>
          <w:iCs/>
          <w:color w:val="000000"/>
          <w:sz w:val="24"/>
          <w:szCs w:val="24"/>
        </w:rPr>
        <w:t xml:space="preserve">трёх </w:t>
      </w:r>
      <w:r w:rsidRPr="00CA029E">
        <w:rPr>
          <w:rFonts w:ascii="Times New Roman" w:hAnsi="Times New Roman"/>
          <w:color w:val="000000"/>
          <w:sz w:val="24"/>
          <w:szCs w:val="24"/>
        </w:rPr>
        <w:t>следующих уровнях:</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t>• межбюджетных отношений</w:t>
      </w:r>
      <w:r w:rsidRPr="00CA029E">
        <w:rPr>
          <w:rFonts w:ascii="Times New Roman" w:hAnsi="Times New Roman"/>
          <w:color w:val="000000"/>
          <w:sz w:val="24"/>
          <w:szCs w:val="24"/>
        </w:rPr>
        <w:t xml:space="preserve"> (бюджет субъекта РФ — муниципальный бюджет);</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bCs/>
          <w:iCs/>
          <w:color w:val="000000"/>
          <w:sz w:val="24"/>
          <w:szCs w:val="24"/>
        </w:rPr>
        <w:lastRenderedPageBreak/>
        <w:t>• внутрибюджетных отношений</w:t>
      </w:r>
      <w:r w:rsidRPr="00CA029E">
        <w:rPr>
          <w:rFonts w:ascii="Times New Roman" w:hAnsi="Times New Roman"/>
          <w:color w:val="000000"/>
          <w:sz w:val="24"/>
          <w:szCs w:val="24"/>
        </w:rPr>
        <w:t xml:space="preserve"> (муниципальный бюджет — образовательное учреждение);</w:t>
      </w:r>
    </w:p>
    <w:p w:rsidR="00911566" w:rsidRPr="00CA029E" w:rsidRDefault="00911566" w:rsidP="00911566">
      <w:pPr>
        <w:pStyle w:val="a7"/>
        <w:spacing w:after="0" w:line="240" w:lineRule="auto"/>
        <w:ind w:left="426"/>
        <w:jc w:val="both"/>
        <w:rPr>
          <w:rFonts w:ascii="Times New Roman" w:hAnsi="Times New Roman"/>
          <w:color w:val="000000"/>
          <w:sz w:val="24"/>
          <w:szCs w:val="24"/>
        </w:rPr>
      </w:pPr>
      <w:r w:rsidRPr="00CA029E">
        <w:rPr>
          <w:rFonts w:ascii="Times New Roman" w:hAnsi="Times New Roman"/>
          <w:bCs/>
          <w:iCs/>
          <w:color w:val="000000"/>
          <w:sz w:val="24"/>
          <w:szCs w:val="24"/>
        </w:rPr>
        <w:t>• образовательного учреждения</w:t>
      </w:r>
      <w:r w:rsidRPr="00CA029E">
        <w:rPr>
          <w:rFonts w:ascii="Times New Roman" w:hAnsi="Times New Roman"/>
          <w:color w:val="000000"/>
          <w:sz w:val="24"/>
          <w:szCs w:val="24"/>
        </w:rPr>
        <w:t>.</w:t>
      </w:r>
    </w:p>
    <w:p w:rsidR="00911566" w:rsidRPr="00CA029E" w:rsidRDefault="00911566" w:rsidP="004B563B">
      <w:pPr>
        <w:pStyle w:val="a7"/>
        <w:shd w:val="clear" w:color="auto" w:fill="auto"/>
        <w:spacing w:after="0" w:line="240" w:lineRule="auto"/>
        <w:ind w:left="426"/>
        <w:jc w:val="left"/>
        <w:rPr>
          <w:rFonts w:ascii="Times New Roman" w:hAnsi="Times New Roman"/>
          <w:color w:val="000000"/>
          <w:sz w:val="24"/>
          <w:szCs w:val="24"/>
        </w:rPr>
      </w:pPr>
      <w:proofErr w:type="gramStart"/>
      <w:r w:rsidRPr="00CA029E">
        <w:rPr>
          <w:rFonts w:ascii="Times New Roman" w:hAnsi="Times New Roman"/>
          <w:b/>
          <w:color w:val="000000"/>
          <w:sz w:val="24"/>
          <w:szCs w:val="24"/>
        </w:rPr>
        <w:t>Формирование фонда оплаты труда</w:t>
      </w:r>
      <w:r w:rsidRPr="00CA029E">
        <w:rPr>
          <w:rFonts w:ascii="Times New Roman" w:hAnsi="Times New Roman"/>
          <w:color w:val="000000"/>
          <w:sz w:val="24"/>
          <w:szCs w:val="24"/>
        </w:rPr>
        <w:t xml:space="preserve"> в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CA029E">
        <w:rPr>
          <w:rFonts w:ascii="Times New Roman" w:hAnsi="Times New Roman"/>
          <w:color w:val="000000"/>
          <w:sz w:val="24"/>
          <w:szCs w:val="24"/>
        </w:rPr>
        <w:t xml:space="preserve"> осуществляется в пределах объёма средств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CA029E">
        <w:rPr>
          <w:rFonts w:ascii="Times New Roman" w:hAnsi="Times New Roman"/>
          <w:sz w:val="24"/>
          <w:szCs w:val="24"/>
        </w:rPr>
        <w:t xml:space="preserve"> </w:t>
      </w:r>
      <w:r w:rsidRPr="00CA029E">
        <w:rPr>
          <w:rFonts w:ascii="Times New Roman" w:hAnsi="Times New Roman"/>
          <w:color w:val="000000"/>
          <w:sz w:val="24"/>
          <w:szCs w:val="24"/>
        </w:rPr>
        <w:t xml:space="preserve">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CA029E">
        <w:rPr>
          <w:rFonts w:ascii="Times New Roman" w:hAnsi="Times New Roman"/>
          <w:color w:val="000000"/>
          <w:sz w:val="24"/>
          <w:szCs w:val="24"/>
        </w:rPr>
        <w:t>.</w:t>
      </w:r>
      <w:proofErr w:type="gramEnd"/>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 xml:space="preserve">   Размеры, порядок и условия осуществления стимулирующих выплат определены в локальных правовых актах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CA029E">
        <w:rPr>
          <w:rFonts w:ascii="Times New Roman" w:hAnsi="Times New Roman"/>
          <w:sz w:val="24"/>
          <w:szCs w:val="24"/>
        </w:rPr>
        <w:t xml:space="preserve"> </w:t>
      </w:r>
      <w:r w:rsidRPr="00CA029E">
        <w:rPr>
          <w:rFonts w:ascii="Times New Roman" w:hAnsi="Times New Roman"/>
          <w:color w:val="000000"/>
          <w:sz w:val="24"/>
          <w:szCs w:val="24"/>
        </w:rPr>
        <w:t xml:space="preserve"> и в коллективном договоре.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11566" w:rsidRPr="00CA029E" w:rsidRDefault="007A3179" w:rsidP="000767A7">
      <w:pPr>
        <w:pStyle w:val="a7"/>
        <w:spacing w:after="0" w:line="240" w:lineRule="auto"/>
        <w:ind w:left="426"/>
        <w:jc w:val="left"/>
        <w:rPr>
          <w:rFonts w:ascii="Times New Roman" w:hAnsi="Times New Roman"/>
          <w:sz w:val="24"/>
          <w:szCs w:val="24"/>
        </w:rPr>
      </w:pPr>
      <w:r w:rsidRPr="00B95C92">
        <w:rPr>
          <w:rFonts w:ascii="Times New Roman" w:hAnsi="Times New Roman" w:cs="Times New Roman"/>
          <w:sz w:val="24"/>
          <w:szCs w:val="24"/>
        </w:rPr>
        <w:t xml:space="preserve">МБОУ </w:t>
      </w:r>
      <w:r w:rsidRPr="00B95C92">
        <w:rPr>
          <w:rFonts w:ascii="Times New Roman" w:hAnsi="Times New Roman" w:cs="Times New Roman"/>
          <w:bCs/>
          <w:sz w:val="24"/>
          <w:szCs w:val="24"/>
        </w:rPr>
        <w:t>«ООШ с. Холманка Перелюбского муниципального  района Саратовской области»</w:t>
      </w:r>
      <w:r w:rsidR="00911566" w:rsidRPr="00CA029E">
        <w:rPr>
          <w:rFonts w:ascii="Times New Roman" w:hAnsi="Times New Roman"/>
          <w:sz w:val="24"/>
          <w:szCs w:val="24"/>
        </w:rPr>
        <w:t xml:space="preserve">  самостоятельно определяет:</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соотношение базовой и стимулирующей части фонда оплаты труда;</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 xml:space="preserve"> соотношение общей и специальной частей внутри базовой части фонда оплаты труда;</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bCs/>
          <w:iCs/>
          <w:sz w:val="24"/>
          <w:szCs w:val="24"/>
        </w:rPr>
        <w:t>• </w:t>
      </w:r>
      <w:r w:rsidRPr="00CA029E">
        <w:rPr>
          <w:rFonts w:ascii="Times New Roman" w:hAnsi="Times New Roman"/>
          <w:sz w:val="24"/>
          <w:szCs w:val="24"/>
        </w:rPr>
        <w:t xml:space="preserve">порядок </w:t>
      </w:r>
      <w:proofErr w:type="gramStart"/>
      <w:r w:rsidRPr="00CA029E">
        <w:rPr>
          <w:rFonts w:ascii="Times New Roman" w:hAnsi="Times New Roman"/>
          <w:sz w:val="24"/>
          <w:szCs w:val="24"/>
        </w:rPr>
        <w:t>распределения стимулирующей части фонда оплаты труда</w:t>
      </w:r>
      <w:proofErr w:type="gramEnd"/>
      <w:r w:rsidRPr="00CA029E">
        <w:rPr>
          <w:rFonts w:ascii="Times New Roman" w:hAnsi="Times New Roman"/>
          <w:sz w:val="24"/>
          <w:szCs w:val="24"/>
        </w:rPr>
        <w:t xml:space="preserve"> в соответствии с региональными и муниципальными нормативными актами.</w:t>
      </w:r>
    </w:p>
    <w:p w:rsidR="00911566" w:rsidRPr="00CA029E" w:rsidRDefault="00911566" w:rsidP="000767A7">
      <w:pPr>
        <w:pStyle w:val="a7"/>
        <w:spacing w:after="0" w:line="240" w:lineRule="auto"/>
        <w:ind w:left="426"/>
        <w:jc w:val="left"/>
        <w:rPr>
          <w:rFonts w:ascii="Times New Roman" w:hAnsi="Times New Roman"/>
          <w:sz w:val="24"/>
          <w:szCs w:val="24"/>
        </w:rPr>
      </w:pPr>
      <w:r w:rsidRPr="00CA029E">
        <w:rPr>
          <w:rFonts w:ascii="Times New Roman" w:hAnsi="Times New Roman"/>
          <w:sz w:val="24"/>
          <w:szCs w:val="24"/>
        </w:rPr>
        <w:t>В распределении стимулирующей части фонда оплаты труда предусматривается участие  Управляющего совета  школы.</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CA029E">
        <w:rPr>
          <w:rFonts w:ascii="Times New Roman" w:hAnsi="Times New Roman"/>
          <w:sz w:val="24"/>
          <w:szCs w:val="24"/>
        </w:rPr>
        <w:t xml:space="preserve">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proofErr w:type="gramStart"/>
      <w:r w:rsidRPr="00CA029E">
        <w:rPr>
          <w:rFonts w:ascii="Times New Roman" w:hAnsi="Times New Roman"/>
          <w:color w:val="000000"/>
          <w:sz w:val="24"/>
          <w:szCs w:val="24"/>
        </w:rPr>
        <w:t xml:space="preserve"> :</w:t>
      </w:r>
      <w:proofErr w:type="gramEnd"/>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1) проводит экономический расчёт стоимости обеспечения требований Стандарта по каждой позиции;</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3) определяет величину затрат на обеспечение требований к условиям реализации ООП;</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11566" w:rsidRPr="00CA029E" w:rsidRDefault="00911566" w:rsidP="000767A7">
      <w:pPr>
        <w:pStyle w:val="a7"/>
        <w:spacing w:after="0" w:line="240" w:lineRule="auto"/>
        <w:ind w:left="426"/>
        <w:jc w:val="left"/>
        <w:rPr>
          <w:rFonts w:ascii="Times New Roman" w:hAnsi="Times New Roman"/>
          <w:iCs/>
          <w:color w:val="000000"/>
          <w:sz w:val="24"/>
          <w:szCs w:val="24"/>
        </w:rPr>
      </w:pPr>
      <w:proofErr w:type="gramStart"/>
      <w:r w:rsidRPr="00CA029E">
        <w:rPr>
          <w:rFonts w:ascii="Times New Roman" w:hAnsi="Times New Roman"/>
          <w:color w:val="000000"/>
          <w:sz w:val="24"/>
          <w:szCs w:val="24"/>
        </w:rPr>
        <w:t xml:space="preserve">5) определяет объёмы финансирования, обеспечивающие реализацию внеурочной деятельности учащихся, включённой в основную образовательную программу образовательного учреждения (механизмы расчёта необходимого финансирования </w:t>
      </w:r>
      <w:r w:rsidRPr="00CA029E">
        <w:rPr>
          <w:rFonts w:ascii="Times New Roman" w:hAnsi="Times New Roman"/>
          <w:color w:val="000000"/>
          <w:sz w:val="24"/>
          <w:szCs w:val="24"/>
        </w:rPr>
        <w:lastRenderedPageBreak/>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CA029E">
        <w:rPr>
          <w:rFonts w:ascii="Times New Roman" w:hAnsi="Times New Roman"/>
          <w:bCs/>
          <w:color w:val="000000"/>
          <w:sz w:val="24"/>
          <w:szCs w:val="24"/>
        </w:rPr>
        <w:t xml:space="preserve">(утверждена Минобрнауки 22 ноября </w:t>
      </w:r>
      <w:smartTag w:uri="urn:schemas-microsoft-com:office:smarttags" w:element="metricconverter">
        <w:smartTagPr>
          <w:attr w:name="ProductID" w:val="2007 г"/>
        </w:smartTagPr>
        <w:r w:rsidRPr="00CA029E">
          <w:rPr>
            <w:rFonts w:ascii="Times New Roman" w:hAnsi="Times New Roman"/>
            <w:bCs/>
            <w:color w:val="000000"/>
            <w:sz w:val="24"/>
            <w:szCs w:val="24"/>
          </w:rPr>
          <w:t>2007 г</w:t>
        </w:r>
      </w:smartTag>
      <w:r w:rsidRPr="00CA029E">
        <w:rPr>
          <w:rFonts w:ascii="Times New Roman" w:hAnsi="Times New Roman"/>
          <w:bCs/>
          <w:color w:val="000000"/>
          <w:sz w:val="24"/>
          <w:szCs w:val="24"/>
        </w:rPr>
        <w:t>.), «Новая система оплаты труда работников образования.</w:t>
      </w:r>
      <w:proofErr w:type="gramEnd"/>
      <w:r w:rsidRPr="00CA029E">
        <w:rPr>
          <w:rFonts w:ascii="Times New Roman" w:hAnsi="Times New Roman"/>
          <w:bCs/>
          <w:color w:val="000000"/>
          <w:sz w:val="24"/>
          <w:szCs w:val="24"/>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CA029E">
          <w:rPr>
            <w:rFonts w:ascii="Times New Roman" w:hAnsi="Times New Roman"/>
            <w:bCs/>
            <w:color w:val="000000"/>
            <w:sz w:val="24"/>
            <w:szCs w:val="24"/>
          </w:rPr>
          <w:t>2007 г</w:t>
        </w:r>
      </w:smartTag>
      <w:r w:rsidRPr="00CA029E">
        <w:rPr>
          <w:rFonts w:ascii="Times New Roman" w:hAnsi="Times New Roman"/>
          <w:bCs/>
          <w:color w:val="000000"/>
          <w:sz w:val="24"/>
          <w:szCs w:val="24"/>
        </w:rPr>
        <w:t>.), а также в письме Департамента общего образования «</w:t>
      </w:r>
      <w:r w:rsidRPr="00CA029E">
        <w:rPr>
          <w:rFonts w:ascii="Times New Roman" w:hAnsi="Times New Roman"/>
          <w:color w:val="000000"/>
          <w:sz w:val="24"/>
          <w:szCs w:val="24"/>
        </w:rPr>
        <w:t xml:space="preserve">Финансовое обеспечение внедрения ФГОС. </w:t>
      </w:r>
      <w:r w:rsidRPr="00CA029E">
        <w:rPr>
          <w:rFonts w:ascii="Times New Roman" w:hAnsi="Times New Roman"/>
          <w:iCs/>
          <w:color w:val="000000"/>
          <w:sz w:val="24"/>
          <w:szCs w:val="24"/>
        </w:rPr>
        <w:t>Вопросы-ответы»</w:t>
      </w:r>
      <w:r w:rsidRPr="00CA029E">
        <w:rPr>
          <w:rStyle w:val="afffff1"/>
          <w:rFonts w:ascii="Times New Roman" w:hAnsi="Times New Roman"/>
          <w:iCs/>
          <w:color w:val="000000"/>
          <w:sz w:val="24"/>
          <w:szCs w:val="24"/>
        </w:rPr>
        <w:t>,</w:t>
      </w:r>
      <w:r w:rsidRPr="00CA029E">
        <w:rPr>
          <w:rFonts w:ascii="Times New Roman" w:hAnsi="Times New Roman"/>
          <w:iCs/>
          <w:color w:val="000000"/>
          <w:sz w:val="24"/>
          <w:szCs w:val="24"/>
        </w:rPr>
        <w:t xml:space="preserve"> которым предложены дополнения к модельным методикам в соответствии с требованиями ФГОС);</w:t>
      </w:r>
    </w:p>
    <w:p w:rsidR="00911566" w:rsidRPr="00CA029E" w:rsidRDefault="00911566" w:rsidP="000767A7">
      <w:pPr>
        <w:pStyle w:val="a7"/>
        <w:spacing w:after="0" w:line="240" w:lineRule="auto"/>
        <w:ind w:left="426"/>
        <w:jc w:val="left"/>
        <w:rPr>
          <w:rFonts w:ascii="Times New Roman" w:hAnsi="Times New Roman"/>
          <w:color w:val="000000"/>
          <w:sz w:val="24"/>
          <w:szCs w:val="24"/>
        </w:rPr>
      </w:pPr>
      <w:r w:rsidRPr="00CA029E">
        <w:rPr>
          <w:rFonts w:ascii="Times New Roman" w:hAnsi="Times New Roman"/>
          <w:color w:val="000000"/>
          <w:sz w:val="24"/>
          <w:szCs w:val="24"/>
        </w:rPr>
        <w:t xml:space="preserve">6) разрабатывает </w:t>
      </w:r>
      <w:r w:rsidRPr="00CA029E">
        <w:rPr>
          <w:rFonts w:ascii="Times New Roman" w:hAnsi="Times New Roman"/>
          <w:bCs/>
          <w:iCs/>
          <w:color w:val="000000"/>
          <w:sz w:val="24"/>
          <w:szCs w:val="24"/>
        </w:rPr>
        <w:t>финансовый механизм</w:t>
      </w:r>
      <w:r w:rsidRPr="00CA029E">
        <w:rPr>
          <w:rFonts w:ascii="Times New Roman" w:hAnsi="Times New Roman"/>
          <w:iCs/>
          <w:color w:val="000000"/>
          <w:sz w:val="24"/>
          <w:szCs w:val="24"/>
        </w:rPr>
        <w:t xml:space="preserve"> </w:t>
      </w:r>
      <w:r w:rsidRPr="00CA029E">
        <w:rPr>
          <w:rFonts w:ascii="Times New Roman" w:hAnsi="Times New Roman"/>
          <w:bCs/>
          <w:iCs/>
          <w:color w:val="000000"/>
          <w:sz w:val="24"/>
          <w:szCs w:val="24"/>
        </w:rPr>
        <w:t>интеграции</w:t>
      </w:r>
      <w:r w:rsidRPr="00CA029E">
        <w:rPr>
          <w:rFonts w:ascii="Times New Roman" w:hAnsi="Times New Roman"/>
          <w:bCs/>
          <w:color w:val="000000"/>
          <w:sz w:val="24"/>
          <w:szCs w:val="24"/>
        </w:rPr>
        <w:t xml:space="preserve"> </w:t>
      </w:r>
      <w:r w:rsidRPr="00CA029E">
        <w:rPr>
          <w:rFonts w:ascii="Times New Roman" w:hAnsi="Times New Roman"/>
          <w:color w:val="000000"/>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учащихся, и отражает его в своих локальных актах. При этом учитывается, что взаимодействие может осуществляться:</w:t>
      </w:r>
    </w:p>
    <w:p w:rsidR="00911566" w:rsidRPr="00CA029E" w:rsidRDefault="00911566" w:rsidP="000767A7">
      <w:pPr>
        <w:pStyle w:val="a7"/>
        <w:spacing w:after="0" w:line="240" w:lineRule="auto"/>
        <w:ind w:left="708"/>
        <w:jc w:val="left"/>
        <w:rPr>
          <w:rFonts w:ascii="Times New Roman" w:hAnsi="Times New Roman"/>
          <w:color w:val="000000"/>
          <w:sz w:val="24"/>
          <w:szCs w:val="24"/>
        </w:rPr>
      </w:pPr>
      <w:r w:rsidRPr="00CA029E">
        <w:rPr>
          <w:rFonts w:ascii="Times New Roman" w:hAnsi="Times New Roman"/>
          <w:iCs/>
          <w:color w:val="000000"/>
          <w:sz w:val="24"/>
          <w:szCs w:val="24"/>
        </w:rPr>
        <w:t>— на основе</w:t>
      </w:r>
      <w:r w:rsidRPr="00CA029E">
        <w:rPr>
          <w:rFonts w:ascii="Times New Roman" w:hAnsi="Times New Roman"/>
          <w:color w:val="000000"/>
          <w:sz w:val="24"/>
          <w:szCs w:val="24"/>
        </w:rPr>
        <w:t xml:space="preserve"> </w:t>
      </w:r>
      <w:r w:rsidRPr="00CA029E">
        <w:rPr>
          <w:rFonts w:ascii="Times New Roman" w:hAnsi="Times New Roman"/>
          <w:iCs/>
          <w:color w:val="000000"/>
          <w:sz w:val="24"/>
          <w:szCs w:val="24"/>
        </w:rPr>
        <w:t>договоров</w:t>
      </w:r>
      <w:r w:rsidRPr="00CA029E">
        <w:rPr>
          <w:rFonts w:ascii="Times New Roman" w:hAnsi="Times New Roman"/>
          <w:color w:val="000000"/>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911566" w:rsidRPr="004605E9" w:rsidRDefault="00911566" w:rsidP="008721AA">
      <w:pPr>
        <w:pStyle w:val="a7"/>
        <w:pageBreakBefore/>
        <w:widowControl w:val="0"/>
        <w:numPr>
          <w:ilvl w:val="2"/>
          <w:numId w:val="77"/>
        </w:numPr>
        <w:shd w:val="clear" w:color="auto" w:fill="auto"/>
        <w:suppressAutoHyphens/>
        <w:spacing w:after="0" w:line="240" w:lineRule="auto"/>
        <w:jc w:val="center"/>
        <w:rPr>
          <w:rFonts w:ascii="Times New Roman" w:hAnsi="Times New Roman"/>
          <w:b/>
          <w:bCs/>
          <w:sz w:val="24"/>
          <w:szCs w:val="24"/>
        </w:rPr>
      </w:pPr>
      <w:r w:rsidRPr="004605E9">
        <w:rPr>
          <w:rFonts w:ascii="Times New Roman" w:hAnsi="Times New Roman"/>
          <w:b/>
          <w:bCs/>
          <w:sz w:val="24"/>
          <w:szCs w:val="24"/>
        </w:rPr>
        <w:lastRenderedPageBreak/>
        <w:t>Материально-технические условия реализации</w:t>
      </w:r>
    </w:p>
    <w:p w:rsidR="00911566" w:rsidRPr="004605E9" w:rsidRDefault="00911566" w:rsidP="00911566">
      <w:pPr>
        <w:pStyle w:val="a7"/>
        <w:spacing w:after="0" w:line="240" w:lineRule="auto"/>
        <w:ind w:left="426"/>
        <w:jc w:val="center"/>
        <w:rPr>
          <w:rFonts w:ascii="Times New Roman" w:hAnsi="Times New Roman"/>
          <w:b/>
          <w:bCs/>
          <w:sz w:val="24"/>
          <w:szCs w:val="24"/>
        </w:rPr>
      </w:pPr>
      <w:r w:rsidRPr="004605E9">
        <w:rPr>
          <w:rFonts w:ascii="Times New Roman" w:hAnsi="Times New Roman"/>
          <w:b/>
          <w:bCs/>
          <w:sz w:val="24"/>
          <w:szCs w:val="24"/>
        </w:rPr>
        <w:t>основной образовательной программы</w:t>
      </w:r>
    </w:p>
    <w:p w:rsidR="00911566" w:rsidRPr="004605E9" w:rsidRDefault="00911566" w:rsidP="000767A7">
      <w:pPr>
        <w:pStyle w:val="a7"/>
        <w:spacing w:after="0" w:line="240" w:lineRule="auto"/>
        <w:ind w:left="426"/>
        <w:jc w:val="left"/>
        <w:rPr>
          <w:rFonts w:ascii="Times New Roman" w:hAnsi="Times New Roman"/>
          <w:sz w:val="24"/>
          <w:szCs w:val="24"/>
        </w:rPr>
      </w:pPr>
      <w:r w:rsidRPr="004605E9">
        <w:rPr>
          <w:rFonts w:ascii="Times New Roman" w:hAnsi="Times New Roman"/>
          <w:sz w:val="24"/>
          <w:szCs w:val="24"/>
        </w:rPr>
        <w:t xml:space="preserve">        Материально-техническая база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4605E9">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11566" w:rsidRPr="004605E9" w:rsidRDefault="00911566" w:rsidP="000767A7">
      <w:pPr>
        <w:pStyle w:val="a7"/>
        <w:spacing w:after="0" w:line="240" w:lineRule="auto"/>
        <w:ind w:left="426"/>
        <w:jc w:val="left"/>
        <w:rPr>
          <w:rStyle w:val="default005f005fchar1char1"/>
        </w:rPr>
      </w:pPr>
      <w:r w:rsidRPr="004605E9">
        <w:rPr>
          <w:rStyle w:val="default005f005fchar1char1"/>
        </w:rPr>
        <w:t xml:space="preserve">   В соответствии с требованиями ФГОС ООО в </w:t>
      </w:r>
      <w:r w:rsidR="007A3179" w:rsidRPr="00B95C92">
        <w:rPr>
          <w:rFonts w:ascii="Times New Roman" w:hAnsi="Times New Roman" w:cs="Times New Roman"/>
          <w:sz w:val="24"/>
          <w:szCs w:val="24"/>
        </w:rPr>
        <w:t xml:space="preserve">МБОУ </w:t>
      </w:r>
      <w:r w:rsidR="007A3179"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4605E9">
        <w:rPr>
          <w:rStyle w:val="default005f005fchar1char1"/>
        </w:rPr>
        <w:t>, реализующей основную образовательную программу основного общего образования, оборудованы:</w:t>
      </w:r>
    </w:p>
    <w:p w:rsidR="00911566" w:rsidRPr="004605E9" w:rsidRDefault="00911566" w:rsidP="000767A7">
      <w:pPr>
        <w:spacing w:after="0" w:line="240" w:lineRule="auto"/>
        <w:ind w:left="426"/>
        <w:rPr>
          <w:rFonts w:ascii="Times New Roman" w:hAnsi="Times New Roman"/>
          <w:color w:val="000000"/>
          <w:sz w:val="24"/>
          <w:szCs w:val="24"/>
        </w:rPr>
      </w:pPr>
      <w:r w:rsidRPr="004605E9">
        <w:rPr>
          <w:rFonts w:ascii="Times New Roman" w:hAnsi="Times New Roman"/>
          <w:bCs/>
          <w:iCs/>
          <w:sz w:val="24"/>
          <w:szCs w:val="24"/>
        </w:rPr>
        <w:t xml:space="preserve">• </w:t>
      </w:r>
      <w:r w:rsidRPr="004605E9">
        <w:rPr>
          <w:rStyle w:val="default005f005fchar1char1"/>
        </w:rPr>
        <w:t>учебны</w:t>
      </w:r>
      <w:r w:rsidR="004605E9">
        <w:rPr>
          <w:rStyle w:val="default005f005fchar1char1"/>
        </w:rPr>
        <w:t xml:space="preserve">е кабинеты с </w:t>
      </w:r>
      <w:r w:rsidRPr="004605E9">
        <w:rPr>
          <w:rStyle w:val="default005f005fchar1char1"/>
        </w:rPr>
        <w:t xml:space="preserve"> рабочими местами учащихся и педагогических работников;</w:t>
      </w:r>
      <w:r w:rsidRPr="004605E9">
        <w:rPr>
          <w:rFonts w:ascii="Times New Roman" w:hAnsi="Times New Roman"/>
          <w:color w:val="000000"/>
          <w:sz w:val="24"/>
          <w:szCs w:val="24"/>
        </w:rPr>
        <w:t xml:space="preserve"> </w:t>
      </w:r>
    </w:p>
    <w:p w:rsidR="00911566" w:rsidRPr="004605E9" w:rsidRDefault="00911566" w:rsidP="000767A7">
      <w:pPr>
        <w:numPr>
          <w:ilvl w:val="0"/>
          <w:numId w:val="69"/>
        </w:numPr>
        <w:spacing w:after="0" w:line="240" w:lineRule="auto"/>
        <w:ind w:left="426" w:firstLine="0"/>
        <w:rPr>
          <w:rStyle w:val="default005f005fchar1char1"/>
        </w:rPr>
      </w:pPr>
      <w:r w:rsidRPr="004605E9">
        <w:rPr>
          <w:rFonts w:ascii="Times New Roman" w:hAnsi="Times New Roman"/>
          <w:color w:val="000000"/>
          <w:sz w:val="24"/>
          <w:szCs w:val="24"/>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учащихся).</w:t>
      </w:r>
    </w:p>
    <w:p w:rsidR="00911566" w:rsidRPr="004605E9" w:rsidRDefault="00911566" w:rsidP="000767A7">
      <w:pPr>
        <w:pStyle w:val="a7"/>
        <w:spacing w:after="0" w:line="240" w:lineRule="auto"/>
        <w:ind w:left="426"/>
        <w:jc w:val="left"/>
        <w:rPr>
          <w:rStyle w:val="default005f005fchar1char1"/>
        </w:rPr>
      </w:pPr>
      <w:r w:rsidRPr="004605E9">
        <w:rPr>
          <w:rFonts w:ascii="Times New Roman" w:hAnsi="Times New Roman"/>
          <w:bCs/>
          <w:iCs/>
          <w:sz w:val="24"/>
          <w:szCs w:val="24"/>
        </w:rPr>
        <w:t xml:space="preserve">• </w:t>
      </w:r>
      <w:r w:rsidRPr="004605E9">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911566" w:rsidRPr="004605E9" w:rsidRDefault="00911566" w:rsidP="000767A7">
      <w:pPr>
        <w:pStyle w:val="a7"/>
        <w:spacing w:after="0" w:line="240" w:lineRule="auto"/>
        <w:ind w:left="426"/>
        <w:jc w:val="left"/>
        <w:rPr>
          <w:rStyle w:val="default005f005fchar1char1"/>
        </w:rPr>
      </w:pPr>
      <w:r w:rsidRPr="004605E9">
        <w:rPr>
          <w:rFonts w:ascii="Times New Roman" w:hAnsi="Times New Roman"/>
          <w:bCs/>
          <w:iCs/>
          <w:sz w:val="24"/>
          <w:szCs w:val="24"/>
        </w:rPr>
        <w:t xml:space="preserve">• </w:t>
      </w:r>
      <w:r w:rsidRPr="004605E9">
        <w:rPr>
          <w:rStyle w:val="default005f005fchar1char1"/>
        </w:rPr>
        <w:t>необходимые для реализации учебной и внеурочной деятельности лаборатории и мастерские;</w:t>
      </w:r>
    </w:p>
    <w:p w:rsidR="00911566" w:rsidRPr="004605E9" w:rsidRDefault="00911566" w:rsidP="000767A7">
      <w:pPr>
        <w:pStyle w:val="a7"/>
        <w:spacing w:after="0" w:line="240" w:lineRule="auto"/>
        <w:ind w:left="426"/>
        <w:jc w:val="left"/>
        <w:rPr>
          <w:rStyle w:val="default005f005fchar1char1"/>
        </w:rPr>
      </w:pPr>
      <w:r w:rsidRPr="004605E9">
        <w:rPr>
          <w:rFonts w:ascii="Times New Roman" w:hAnsi="Times New Roman"/>
          <w:bCs/>
          <w:iCs/>
          <w:sz w:val="24"/>
          <w:szCs w:val="24"/>
        </w:rPr>
        <w:t xml:space="preserve">• </w:t>
      </w:r>
      <w:r w:rsidR="004605E9">
        <w:rPr>
          <w:rStyle w:val="default005f005fchar1char1"/>
        </w:rPr>
        <w:t>помещения (кабинеты)</w:t>
      </w:r>
      <w:r w:rsidRPr="004605E9">
        <w:rPr>
          <w:rStyle w:val="default005f005fchar1char1"/>
        </w:rPr>
        <w:t xml:space="preserve"> д</w:t>
      </w:r>
      <w:r w:rsidR="004605E9">
        <w:rPr>
          <w:rStyle w:val="default005f005fchar1char1"/>
        </w:rPr>
        <w:t>ля занятий музыкой</w:t>
      </w:r>
      <w:r w:rsidRPr="004605E9">
        <w:rPr>
          <w:rStyle w:val="default005f005fchar1char1"/>
        </w:rPr>
        <w:t xml:space="preserve"> и изобразительным искусством;</w:t>
      </w:r>
    </w:p>
    <w:p w:rsidR="00911566" w:rsidRPr="004605E9" w:rsidRDefault="00911566" w:rsidP="000767A7">
      <w:pPr>
        <w:spacing w:after="0" w:line="240" w:lineRule="auto"/>
        <w:ind w:left="426"/>
        <w:rPr>
          <w:rFonts w:ascii="Times New Roman" w:hAnsi="Times New Roman"/>
          <w:sz w:val="24"/>
          <w:szCs w:val="24"/>
        </w:rPr>
      </w:pPr>
      <w:r w:rsidRPr="004605E9">
        <w:rPr>
          <w:rFonts w:ascii="Times New Roman" w:hAnsi="Times New Roman"/>
          <w:bCs/>
          <w:iCs/>
          <w:sz w:val="24"/>
          <w:szCs w:val="24"/>
        </w:rPr>
        <w:t xml:space="preserve">• </w:t>
      </w:r>
      <w:r w:rsidRPr="004605E9">
        <w:rPr>
          <w:rStyle w:val="default005f005fchar1char1"/>
        </w:rPr>
        <w:t xml:space="preserve">библиотека с рабочими зонами, оборудованными читальными залом и книгохранилищем </w:t>
      </w:r>
      <w:r w:rsidRPr="004605E9">
        <w:rPr>
          <w:rFonts w:ascii="Times New Roman" w:hAnsi="Times New Roman"/>
          <w:sz w:val="24"/>
          <w:szCs w:val="24"/>
        </w:rPr>
        <w:t>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w:t>
      </w:r>
    </w:p>
    <w:p w:rsidR="00911566" w:rsidRPr="004605E9" w:rsidRDefault="00911566" w:rsidP="000767A7">
      <w:pPr>
        <w:spacing w:after="0" w:line="240" w:lineRule="auto"/>
        <w:ind w:left="426"/>
        <w:rPr>
          <w:rFonts w:ascii="Times New Roman" w:hAnsi="Times New Roman"/>
          <w:sz w:val="24"/>
          <w:szCs w:val="24"/>
        </w:rPr>
      </w:pPr>
      <w:r w:rsidRPr="004605E9">
        <w:rPr>
          <w:rFonts w:ascii="Times New Roman" w:hAnsi="Times New Roman"/>
          <w:sz w:val="24"/>
          <w:szCs w:val="24"/>
        </w:rPr>
        <w:t xml:space="preserve">- </w:t>
      </w:r>
      <w:proofErr w:type="gramStart"/>
      <w:r w:rsidRPr="004605E9">
        <w:rPr>
          <w:rFonts w:ascii="Times New Roman" w:hAnsi="Times New Roman"/>
          <w:sz w:val="24"/>
          <w:szCs w:val="24"/>
        </w:rPr>
        <w:t>оснащена</w:t>
      </w:r>
      <w:proofErr w:type="gramEnd"/>
      <w:r w:rsidRPr="004605E9">
        <w:rPr>
          <w:rFonts w:ascii="Times New Roman" w:hAnsi="Times New Roman"/>
          <w:sz w:val="24"/>
          <w:szCs w:val="24"/>
        </w:rPr>
        <w:t xml:space="preserve"> учебниками по всем предметам учебного плана; </w:t>
      </w:r>
    </w:p>
    <w:p w:rsidR="00911566" w:rsidRPr="004605E9" w:rsidRDefault="00911566" w:rsidP="000767A7">
      <w:pPr>
        <w:pStyle w:val="a7"/>
        <w:spacing w:after="0" w:line="240" w:lineRule="auto"/>
        <w:ind w:left="426"/>
        <w:jc w:val="left"/>
        <w:rPr>
          <w:rFonts w:ascii="Times New Roman" w:hAnsi="Times New Roman"/>
          <w:color w:val="000000"/>
          <w:sz w:val="24"/>
          <w:szCs w:val="24"/>
        </w:rPr>
      </w:pPr>
      <w:r w:rsidRPr="004605E9">
        <w:rPr>
          <w:rFonts w:ascii="Times New Roman" w:hAnsi="Times New Roman"/>
          <w:sz w:val="24"/>
          <w:szCs w:val="24"/>
        </w:rPr>
        <w:t xml:space="preserve">- </w:t>
      </w:r>
      <w:r w:rsidRPr="004605E9">
        <w:rPr>
          <w:rFonts w:ascii="Times New Roman" w:hAnsi="Times New Roman"/>
          <w:color w:val="000000"/>
          <w:sz w:val="24"/>
          <w:szCs w:val="24"/>
        </w:rPr>
        <w:t xml:space="preserve">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 </w:t>
      </w:r>
    </w:p>
    <w:p w:rsidR="00911566" w:rsidRPr="004605E9" w:rsidRDefault="00911566" w:rsidP="000767A7">
      <w:pPr>
        <w:pStyle w:val="a7"/>
        <w:widowControl w:val="0"/>
        <w:numPr>
          <w:ilvl w:val="0"/>
          <w:numId w:val="69"/>
        </w:numPr>
        <w:shd w:val="clear" w:color="auto" w:fill="auto"/>
        <w:suppressAutoHyphens/>
        <w:spacing w:after="0" w:line="240" w:lineRule="auto"/>
        <w:ind w:left="426" w:firstLine="0"/>
        <w:jc w:val="left"/>
        <w:rPr>
          <w:rStyle w:val="default005f005fchar1char1"/>
        </w:rPr>
      </w:pPr>
      <w:r w:rsidRPr="004605E9">
        <w:rPr>
          <w:rFonts w:ascii="Times New Roman" w:hAnsi="Times New Roman"/>
          <w:color w:val="000000"/>
          <w:sz w:val="24"/>
          <w:szCs w:val="24"/>
        </w:rPr>
        <w:t xml:space="preserve">Медиатека: каталог электронных аудио, видео ресурсов, размещённый на официальном сайте школы </w:t>
      </w:r>
    </w:p>
    <w:p w:rsidR="00911566" w:rsidRPr="004605E9" w:rsidRDefault="00911566" w:rsidP="00BD6201">
      <w:pPr>
        <w:pStyle w:val="a7"/>
        <w:spacing w:after="0" w:line="240" w:lineRule="auto"/>
        <w:ind w:left="426" w:firstLine="141"/>
        <w:jc w:val="left"/>
        <w:rPr>
          <w:rStyle w:val="default005f005fchar1char1"/>
        </w:rPr>
      </w:pPr>
      <w:r w:rsidRPr="004605E9">
        <w:rPr>
          <w:rFonts w:ascii="Times New Roman" w:hAnsi="Times New Roman"/>
          <w:bCs/>
          <w:iCs/>
          <w:sz w:val="24"/>
          <w:szCs w:val="24"/>
        </w:rPr>
        <w:t xml:space="preserve">• </w:t>
      </w:r>
      <w:r w:rsidR="004605E9">
        <w:rPr>
          <w:rStyle w:val="default005f005fchar1char1"/>
        </w:rPr>
        <w:t>спортивный зал, оснащённый</w:t>
      </w:r>
      <w:r w:rsidRPr="004605E9">
        <w:rPr>
          <w:rStyle w:val="default005f005fchar1char1"/>
        </w:rPr>
        <w:t xml:space="preserve"> игровым, спортивным оборудованием и инвентарём, </w:t>
      </w:r>
      <w:r w:rsidR="00BD6201">
        <w:rPr>
          <w:rStyle w:val="default005f005fchar1char1"/>
        </w:rPr>
        <w:t xml:space="preserve">            </w:t>
      </w:r>
      <w:r w:rsidRPr="004605E9">
        <w:rPr>
          <w:rStyle w:val="default005f005fchar1char1"/>
        </w:rPr>
        <w:t>стадион, спортивная площадка;</w:t>
      </w:r>
    </w:p>
    <w:p w:rsidR="00911566" w:rsidRPr="004605E9" w:rsidRDefault="00911566" w:rsidP="00BD6201">
      <w:pPr>
        <w:pStyle w:val="a7"/>
        <w:spacing w:after="0" w:line="240" w:lineRule="auto"/>
        <w:ind w:left="426"/>
        <w:jc w:val="left"/>
        <w:rPr>
          <w:rStyle w:val="default005f005fchar1char1"/>
        </w:rPr>
      </w:pPr>
      <w:r w:rsidRPr="004605E9">
        <w:rPr>
          <w:rFonts w:ascii="Times New Roman" w:hAnsi="Times New Roman"/>
          <w:bCs/>
          <w:iCs/>
          <w:sz w:val="24"/>
          <w:szCs w:val="24"/>
        </w:rPr>
        <w:t xml:space="preserve">• столовая </w:t>
      </w:r>
      <w:r w:rsidRPr="004605E9">
        <w:rPr>
          <w:rStyle w:val="default005f005fchar1char1"/>
        </w:rPr>
        <w:t>для питания учащихся, помещения для хранения и приготовления пищи, обеспечивающие возможность организации качественного горячего питания;</w:t>
      </w:r>
    </w:p>
    <w:p w:rsidR="00911566" w:rsidRPr="004605E9" w:rsidRDefault="00911566" w:rsidP="00BD6201">
      <w:pPr>
        <w:pStyle w:val="a7"/>
        <w:spacing w:after="0" w:line="240" w:lineRule="auto"/>
        <w:ind w:left="426"/>
        <w:jc w:val="left"/>
        <w:rPr>
          <w:rStyle w:val="default005f005fchar1char1"/>
        </w:rPr>
      </w:pPr>
      <w:r w:rsidRPr="004605E9">
        <w:rPr>
          <w:rFonts w:ascii="Times New Roman" w:hAnsi="Times New Roman"/>
          <w:bCs/>
          <w:iCs/>
          <w:sz w:val="24"/>
          <w:szCs w:val="24"/>
        </w:rPr>
        <w:t xml:space="preserve">• </w:t>
      </w:r>
      <w:r w:rsidRPr="004605E9">
        <w:rPr>
          <w:rStyle w:val="default005f005fchar1char1"/>
        </w:rPr>
        <w:t>административные  помещения, оснащённые необходимым оборудованием;</w:t>
      </w:r>
    </w:p>
    <w:p w:rsidR="00911566" w:rsidRPr="004605E9" w:rsidRDefault="00911566" w:rsidP="00BD6201">
      <w:pPr>
        <w:pStyle w:val="a7"/>
        <w:spacing w:after="0" w:line="240" w:lineRule="auto"/>
        <w:ind w:left="426"/>
        <w:jc w:val="left"/>
        <w:rPr>
          <w:rStyle w:val="default005f005fchar1char1"/>
        </w:rPr>
      </w:pPr>
      <w:r w:rsidRPr="004605E9">
        <w:rPr>
          <w:rFonts w:ascii="Times New Roman" w:hAnsi="Times New Roman"/>
          <w:bCs/>
          <w:iCs/>
          <w:sz w:val="24"/>
          <w:szCs w:val="24"/>
        </w:rPr>
        <w:t>•</w:t>
      </w:r>
      <w:r w:rsidRPr="004605E9">
        <w:rPr>
          <w:rStyle w:val="default005f005fchar1char1"/>
        </w:rPr>
        <w:t xml:space="preserve"> помещения для организации учебного процесса с детьми с ограниченными</w:t>
      </w:r>
      <w:r w:rsidR="004605E9">
        <w:rPr>
          <w:rStyle w:val="default005f005fchar1char1"/>
        </w:rPr>
        <w:t xml:space="preserve"> возможностями здоровья</w:t>
      </w:r>
      <w:r w:rsidRPr="004605E9">
        <w:rPr>
          <w:rStyle w:val="default005f005fchar1char1"/>
        </w:rPr>
        <w:t>;</w:t>
      </w:r>
    </w:p>
    <w:p w:rsidR="00911566" w:rsidRPr="004605E9" w:rsidRDefault="00911566" w:rsidP="00BD6201">
      <w:pPr>
        <w:pStyle w:val="a7"/>
        <w:spacing w:after="0" w:line="240" w:lineRule="auto"/>
        <w:ind w:left="426"/>
        <w:jc w:val="left"/>
        <w:rPr>
          <w:rStyle w:val="dash041e005f0431005f044b005f0447005f043d005f044b005f0439005f005fchar1char1"/>
        </w:rPr>
      </w:pPr>
      <w:r w:rsidRPr="004605E9">
        <w:rPr>
          <w:rFonts w:ascii="Times New Roman" w:hAnsi="Times New Roman"/>
          <w:bCs/>
          <w:iCs/>
          <w:sz w:val="24"/>
          <w:szCs w:val="24"/>
        </w:rPr>
        <w:t xml:space="preserve">• </w:t>
      </w:r>
      <w:r w:rsidR="004605E9">
        <w:rPr>
          <w:rStyle w:val="dash041e005f0431005f044b005f0447005f043d005f044b005f0439005f005fchar1char1"/>
        </w:rPr>
        <w:t>гардероб</w:t>
      </w:r>
      <w:r w:rsidRPr="004605E9">
        <w:rPr>
          <w:rStyle w:val="dash041e005f0431005f044b005f0447005f043d005f044b005f0439005f005fchar1char1"/>
        </w:rPr>
        <w:t>, санузлы;</w:t>
      </w:r>
    </w:p>
    <w:p w:rsidR="00911566" w:rsidRPr="004605E9" w:rsidRDefault="00911566" w:rsidP="00BD6201">
      <w:pPr>
        <w:pStyle w:val="a7"/>
        <w:spacing w:after="0" w:line="240" w:lineRule="auto"/>
        <w:ind w:left="426"/>
        <w:jc w:val="left"/>
        <w:rPr>
          <w:rStyle w:val="default005f005fchar1char1"/>
        </w:rPr>
      </w:pPr>
      <w:r w:rsidRPr="004605E9">
        <w:rPr>
          <w:rFonts w:ascii="Times New Roman" w:hAnsi="Times New Roman"/>
          <w:bCs/>
          <w:iCs/>
          <w:sz w:val="24"/>
          <w:szCs w:val="24"/>
        </w:rPr>
        <w:t xml:space="preserve">• пришкольный </w:t>
      </w:r>
      <w:r w:rsidRPr="004605E9">
        <w:rPr>
          <w:rStyle w:val="default005f005fchar1char1"/>
        </w:rPr>
        <w:t>участок.</w:t>
      </w:r>
    </w:p>
    <w:p w:rsidR="00911566" w:rsidRPr="004605E9" w:rsidRDefault="00911566" w:rsidP="00BD6201">
      <w:pPr>
        <w:pStyle w:val="a7"/>
        <w:spacing w:after="0" w:line="240" w:lineRule="auto"/>
        <w:ind w:left="426"/>
        <w:jc w:val="left"/>
        <w:rPr>
          <w:rStyle w:val="default005f005fchar1char1"/>
        </w:rPr>
      </w:pPr>
      <w:r w:rsidRPr="004605E9">
        <w:rPr>
          <w:rStyle w:val="default005f005fchar1char1"/>
        </w:rPr>
        <w:t xml:space="preserve">Помещения  обеспечены комплектами оборудования для реализации всех предметных областей и внеурочной деятельности, а также мебелью, офисным оборудованием и необходимым инвентарём. </w:t>
      </w:r>
    </w:p>
    <w:p w:rsidR="00911566" w:rsidRDefault="00911566" w:rsidP="000767A7">
      <w:pPr>
        <w:pStyle w:val="a7"/>
        <w:spacing w:after="0" w:line="240" w:lineRule="auto"/>
        <w:jc w:val="left"/>
        <w:rPr>
          <w:rStyle w:val="default005f005fchar1char1"/>
        </w:rPr>
      </w:pPr>
    </w:p>
    <w:p w:rsidR="004605E9" w:rsidRDefault="004605E9" w:rsidP="000767A7">
      <w:pPr>
        <w:pStyle w:val="a7"/>
        <w:spacing w:after="0" w:line="240" w:lineRule="auto"/>
        <w:jc w:val="left"/>
        <w:rPr>
          <w:rStyle w:val="default005f005fchar1char1"/>
        </w:rPr>
      </w:pPr>
    </w:p>
    <w:p w:rsidR="004605E9" w:rsidRDefault="004605E9" w:rsidP="000767A7">
      <w:pPr>
        <w:pStyle w:val="a7"/>
        <w:spacing w:after="0" w:line="240" w:lineRule="auto"/>
        <w:jc w:val="left"/>
        <w:rPr>
          <w:rStyle w:val="default005f005fchar1char1"/>
        </w:rPr>
      </w:pPr>
    </w:p>
    <w:p w:rsidR="007A3179" w:rsidRPr="00727092" w:rsidRDefault="007A3179" w:rsidP="000767A7">
      <w:pPr>
        <w:pStyle w:val="a7"/>
        <w:spacing w:after="0" w:line="240" w:lineRule="auto"/>
        <w:jc w:val="left"/>
        <w:rPr>
          <w:rStyle w:val="default005f005fchar1char1"/>
        </w:rPr>
      </w:pPr>
    </w:p>
    <w:tbl>
      <w:tblPr>
        <w:tblpPr w:leftFromText="180" w:rightFromText="180" w:vertAnchor="text" w:horzAnchor="margin" w:tblpY="45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2"/>
        <w:gridCol w:w="1417"/>
        <w:gridCol w:w="1647"/>
        <w:gridCol w:w="1784"/>
        <w:gridCol w:w="1405"/>
        <w:gridCol w:w="1134"/>
      </w:tblGrid>
      <w:tr w:rsidR="00911566" w:rsidRPr="00727092" w:rsidTr="002E31E7">
        <w:trPr>
          <w:trHeight w:val="777"/>
        </w:trPr>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911566" w:rsidP="002E31E7">
            <w:pPr>
              <w:pStyle w:val="ConsPlusNormal"/>
              <w:ind w:firstLine="0"/>
              <w:jc w:val="both"/>
              <w:rPr>
                <w:rFonts w:ascii="Times New Roman" w:hAnsi="Times New Roman" w:cs="Times New Roman"/>
                <w:sz w:val="24"/>
                <w:szCs w:val="24"/>
              </w:rPr>
            </w:pPr>
            <w:r w:rsidRPr="00D94E84">
              <w:rPr>
                <w:rFonts w:ascii="Times New Roman" w:hAnsi="Times New Roman" w:cs="Times New Roman"/>
                <w:sz w:val="24"/>
                <w:szCs w:val="24"/>
              </w:rPr>
              <w:lastRenderedPageBreak/>
              <w:t>Всего учебных помещений, используемых в образовательном процессе</w:t>
            </w:r>
          </w:p>
        </w:tc>
        <w:tc>
          <w:tcPr>
            <w:tcW w:w="1417"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 xml:space="preserve">Количество кабинетов </w:t>
            </w:r>
          </w:p>
        </w:tc>
        <w:tc>
          <w:tcPr>
            <w:tcW w:w="1647"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Количество компьютеров, ноутбуков</w:t>
            </w:r>
          </w:p>
        </w:tc>
        <w:tc>
          <w:tcPr>
            <w:tcW w:w="1784"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Количество интерактивных досок</w:t>
            </w:r>
          </w:p>
        </w:tc>
        <w:tc>
          <w:tcPr>
            <w:tcW w:w="1405" w:type="dxa"/>
            <w:tcBorders>
              <w:top w:val="single" w:sz="4" w:space="0" w:color="auto"/>
              <w:left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rPr>
            </w:pPr>
            <w:r w:rsidRPr="00D94E84">
              <w:rPr>
                <w:rFonts w:ascii="Times New Roman" w:hAnsi="Times New Roman" w:cs="Times New Roman"/>
              </w:rPr>
              <w:t>Количество</w:t>
            </w:r>
          </w:p>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rPr>
              <w:t>мультимедийных проекторов</w:t>
            </w:r>
          </w:p>
        </w:tc>
        <w:tc>
          <w:tcPr>
            <w:tcW w:w="1134" w:type="dxa"/>
            <w:tcBorders>
              <w:top w:val="single" w:sz="4" w:space="0" w:color="auto"/>
              <w:left w:val="single" w:sz="4" w:space="0" w:color="auto"/>
              <w:right w:val="single" w:sz="4" w:space="0" w:color="auto"/>
            </w:tcBorders>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Принтер</w:t>
            </w:r>
          </w:p>
        </w:tc>
      </w:tr>
      <w:tr w:rsidR="00BD6201" w:rsidRPr="00727092" w:rsidTr="004B563B">
        <w:trPr>
          <w:trHeight w:val="325"/>
        </w:trPr>
        <w:tc>
          <w:tcPr>
            <w:tcW w:w="2502" w:type="dxa"/>
            <w:tcBorders>
              <w:top w:val="single" w:sz="4" w:space="0" w:color="auto"/>
              <w:left w:val="single" w:sz="4" w:space="0" w:color="auto"/>
              <w:bottom w:val="single" w:sz="4" w:space="0" w:color="auto"/>
              <w:right w:val="single" w:sz="4" w:space="0" w:color="auto"/>
            </w:tcBorders>
            <w:shd w:val="clear" w:color="auto" w:fill="auto"/>
          </w:tcPr>
          <w:p w:rsidR="00BD6201" w:rsidRPr="00D94E84" w:rsidRDefault="00BD6201" w:rsidP="002E31E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Кабинет истории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D6201" w:rsidRPr="00D94E84" w:rsidRDefault="00BD6201"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BD6201" w:rsidRPr="004605E9" w:rsidRDefault="00BD6201"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BD6201" w:rsidRPr="004605E9" w:rsidRDefault="00BD6201" w:rsidP="002E31E7">
            <w:pPr>
              <w:pStyle w:val="ConsPlusNormal"/>
              <w:ind w:firstLine="0"/>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BD6201" w:rsidRPr="004605E9" w:rsidRDefault="00BD6201" w:rsidP="002E31E7">
            <w:pPr>
              <w:pStyle w:val="ConsPlusNormal"/>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D6201" w:rsidRPr="004605E9"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911566" w:rsidRPr="00727092" w:rsidTr="004B563B">
        <w:trPr>
          <w:trHeight w:val="325"/>
        </w:trPr>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BD6201" w:rsidP="002E31E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Кабинет</w:t>
            </w:r>
            <w:r w:rsidR="004605E9">
              <w:rPr>
                <w:rFonts w:ascii="Times New Roman" w:hAnsi="Times New Roman" w:cs="Times New Roman"/>
                <w:sz w:val="24"/>
                <w:szCs w:val="24"/>
              </w:rPr>
              <w:t xml:space="preserve"> </w:t>
            </w:r>
            <w:r w:rsidR="001444CD">
              <w:rPr>
                <w:rFonts w:ascii="Times New Roman" w:hAnsi="Times New Roman" w:cs="Times New Roman"/>
                <w:sz w:val="24"/>
                <w:szCs w:val="24"/>
              </w:rPr>
              <w:t>информатики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911566" w:rsidP="002E31E7">
            <w:pPr>
              <w:pStyle w:val="ConsPlusNormal"/>
              <w:ind w:firstLine="0"/>
              <w:jc w:val="center"/>
              <w:rPr>
                <w:rFonts w:ascii="Times New Roman" w:hAnsi="Times New Roman" w:cs="Times New Roman"/>
                <w:sz w:val="24"/>
                <w:szCs w:val="24"/>
              </w:rPr>
            </w:pPr>
            <w:r w:rsidRPr="00D94E84">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r>
      <w:tr w:rsidR="00911566" w:rsidRPr="00727092" w:rsidTr="004B563B">
        <w:trPr>
          <w:trHeight w:val="322"/>
        </w:trPr>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911566" w:rsidP="00BD6201">
            <w:pPr>
              <w:pStyle w:val="ConsPlusNormal"/>
              <w:ind w:firstLine="0"/>
              <w:rPr>
                <w:rFonts w:ascii="Times New Roman" w:hAnsi="Times New Roman" w:cs="Times New Roman"/>
                <w:sz w:val="24"/>
                <w:szCs w:val="24"/>
              </w:rPr>
            </w:pPr>
            <w:r w:rsidRPr="00D94E84">
              <w:rPr>
                <w:rFonts w:ascii="Times New Roman" w:hAnsi="Times New Roman" w:cs="Times New Roman"/>
                <w:sz w:val="24"/>
                <w:szCs w:val="24"/>
              </w:rPr>
              <w:t>Кабинет русского языка и литературы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r>
      <w:tr w:rsidR="00911566" w:rsidRPr="00727092" w:rsidTr="004B563B">
        <w:trPr>
          <w:trHeight w:val="322"/>
        </w:trPr>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911566" w:rsidP="00BD6201">
            <w:pPr>
              <w:pStyle w:val="ConsPlusNormal"/>
              <w:ind w:firstLine="0"/>
              <w:rPr>
                <w:rFonts w:ascii="Times New Roman" w:hAnsi="Times New Roman" w:cs="Times New Roman"/>
                <w:sz w:val="24"/>
                <w:szCs w:val="24"/>
              </w:rPr>
            </w:pPr>
            <w:r w:rsidRPr="00D94E84">
              <w:rPr>
                <w:rFonts w:ascii="Times New Roman" w:hAnsi="Times New Roman" w:cs="Times New Roman"/>
                <w:sz w:val="24"/>
                <w:szCs w:val="24"/>
              </w:rPr>
              <w:t>Кабинет математики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r>
      <w:tr w:rsidR="00911566" w:rsidRPr="00727092" w:rsidTr="004B563B">
        <w:trPr>
          <w:trHeight w:val="322"/>
        </w:trPr>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1444CD" w:rsidP="002E31E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Кабинет начальных классов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11566" w:rsidRPr="00D94E84" w:rsidRDefault="00D94E84"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BD6201"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911566" w:rsidRPr="004605E9" w:rsidTr="004B563B">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both"/>
              <w:rPr>
                <w:rFonts w:ascii="Times New Roman" w:hAnsi="Times New Roman" w:cs="Times New Roman"/>
                <w:sz w:val="24"/>
                <w:szCs w:val="24"/>
              </w:rPr>
            </w:pPr>
            <w:r w:rsidRPr="004605E9">
              <w:rPr>
                <w:rFonts w:ascii="Times New Roman" w:hAnsi="Times New Roman" w:cs="Times New Roman"/>
                <w:sz w:val="24"/>
                <w:szCs w:val="24"/>
              </w:rPr>
              <w:t xml:space="preserve">Библиотека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r w:rsidRPr="004605E9">
              <w:rPr>
                <w:rFonts w:ascii="Times New Roman" w:hAnsi="Times New Roman" w:cs="Times New Roman"/>
                <w:sz w:val="24"/>
                <w:szCs w:val="24"/>
              </w:rPr>
              <w:t>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pStyle w:val="ConsPlusNormal"/>
              <w:ind w:firstLine="0"/>
              <w:jc w:val="center"/>
              <w:rPr>
                <w:rFonts w:ascii="Times New Roman" w:hAnsi="Times New Roman" w:cs="Times New Roman"/>
                <w:sz w:val="24"/>
                <w:szCs w:val="24"/>
              </w:rPr>
            </w:pPr>
          </w:p>
        </w:tc>
      </w:tr>
      <w:tr w:rsidR="00911566" w:rsidRPr="00727092" w:rsidTr="004B563B">
        <w:tc>
          <w:tcPr>
            <w:tcW w:w="2502"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911566" w:rsidP="002E31E7">
            <w:pPr>
              <w:spacing w:after="0" w:line="240" w:lineRule="auto"/>
              <w:rPr>
                <w:rStyle w:val="default005f005fchar1char1"/>
              </w:rPr>
            </w:pPr>
            <w:r w:rsidRPr="004605E9">
              <w:rPr>
                <w:rStyle w:val="default005f005fchar1char1"/>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spacing w:after="0" w:line="240" w:lineRule="auto"/>
              <w:jc w:val="center"/>
              <w:rPr>
                <w:rFonts w:ascii="Times New Roman" w:hAnsi="Times New Roman"/>
                <w:sz w:val="24"/>
                <w:szCs w:val="24"/>
              </w:rPr>
            </w:pPr>
            <w:r>
              <w:rPr>
                <w:rFonts w:ascii="Times New Roman" w:hAnsi="Times New Roman"/>
                <w:sz w:val="24"/>
                <w:szCs w:val="24"/>
              </w:rPr>
              <w:t>6</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1444CD" w:rsidP="002E31E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1566" w:rsidRPr="004605E9" w:rsidRDefault="00BD6201" w:rsidP="002E31E7">
            <w:pPr>
              <w:spacing w:after="0" w:line="240" w:lineRule="auto"/>
              <w:jc w:val="center"/>
              <w:rPr>
                <w:rFonts w:ascii="Times New Roman" w:hAnsi="Times New Roman"/>
                <w:b/>
                <w:sz w:val="24"/>
                <w:szCs w:val="24"/>
              </w:rPr>
            </w:pPr>
            <w:r>
              <w:rPr>
                <w:rFonts w:ascii="Times New Roman" w:hAnsi="Times New Roman"/>
                <w:b/>
                <w:sz w:val="24"/>
                <w:szCs w:val="24"/>
              </w:rPr>
              <w:t>2</w:t>
            </w:r>
          </w:p>
        </w:tc>
      </w:tr>
    </w:tbl>
    <w:p w:rsidR="00D94E84" w:rsidRPr="00D94E84" w:rsidRDefault="00D94E84" w:rsidP="00D94E84">
      <w:pPr>
        <w:tabs>
          <w:tab w:val="left" w:pos="6540"/>
        </w:tabs>
        <w:rPr>
          <w:lang w:eastAsia="en-US"/>
        </w:rPr>
      </w:pPr>
    </w:p>
    <w:p w:rsidR="00D94E84" w:rsidRPr="00D94E84" w:rsidRDefault="00D94E84" w:rsidP="00D94E84">
      <w:pPr>
        <w:jc w:val="right"/>
        <w:rPr>
          <w:rFonts w:ascii="Times New Roman" w:hAnsi="Times New Roman"/>
          <w:b/>
          <w:i/>
          <w:sz w:val="24"/>
          <w:szCs w:val="24"/>
          <w:lang w:eastAsia="en-US"/>
        </w:rPr>
      </w:pPr>
    </w:p>
    <w:p w:rsidR="00D94E84" w:rsidRPr="0054382D" w:rsidRDefault="00D94E84" w:rsidP="00D94E84">
      <w:pPr>
        <w:pStyle w:val="a7"/>
        <w:pageBreakBefore/>
        <w:spacing w:after="0" w:line="240" w:lineRule="auto"/>
        <w:jc w:val="both"/>
        <w:rPr>
          <w:rFonts w:ascii="Times New Roman" w:hAnsi="Times New Roman"/>
          <w:sz w:val="24"/>
          <w:szCs w:val="24"/>
        </w:rPr>
      </w:pPr>
      <w:r>
        <w:rPr>
          <w:rFonts w:ascii="Times New Roman" w:hAnsi="Times New Roman"/>
          <w:b/>
          <w:sz w:val="24"/>
          <w:szCs w:val="24"/>
        </w:rPr>
        <w:lastRenderedPageBreak/>
        <w:t>3.2.6</w:t>
      </w:r>
      <w:r w:rsidRPr="0054382D">
        <w:rPr>
          <w:rFonts w:ascii="Times New Roman" w:hAnsi="Times New Roman"/>
          <w:b/>
          <w:sz w:val="24"/>
          <w:szCs w:val="24"/>
        </w:rPr>
        <w:t>. Информационно-методические условия реализации основной образовательной программы основного общего образования</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 xml:space="preserve">    В соответствии с требованиями Стандарта информационно-методические условия реализации основной образовательной программы</w:t>
      </w:r>
      <w:r>
        <w:rPr>
          <w:rFonts w:ascii="Times New Roman" w:hAnsi="Times New Roman"/>
          <w:sz w:val="24"/>
          <w:szCs w:val="24"/>
        </w:rPr>
        <w:t xml:space="preserve"> общего образования в </w:t>
      </w:r>
      <w:r w:rsidR="001444CD" w:rsidRPr="00B95C92">
        <w:rPr>
          <w:rFonts w:ascii="Times New Roman" w:hAnsi="Times New Roman" w:cs="Times New Roman"/>
          <w:sz w:val="24"/>
          <w:szCs w:val="24"/>
        </w:rPr>
        <w:t xml:space="preserve">МБОУ </w:t>
      </w:r>
      <w:r w:rsidR="001444CD" w:rsidRPr="00B95C92">
        <w:rPr>
          <w:rFonts w:ascii="Times New Roman" w:hAnsi="Times New Roman" w:cs="Times New Roman"/>
          <w:bCs/>
          <w:sz w:val="24"/>
          <w:szCs w:val="24"/>
        </w:rPr>
        <w:t>«ООШ с. Холманка Перелюбского муниципального  района Саратовской области»</w:t>
      </w:r>
      <w:r>
        <w:rPr>
          <w:rFonts w:ascii="Times New Roman" w:hAnsi="Times New Roman"/>
          <w:sz w:val="24"/>
          <w:szCs w:val="24"/>
        </w:rPr>
        <w:t xml:space="preserve"> </w:t>
      </w:r>
      <w:r w:rsidRPr="0054382D">
        <w:rPr>
          <w:rFonts w:ascii="Times New Roman" w:hAnsi="Times New Roman"/>
          <w:sz w:val="24"/>
          <w:szCs w:val="24"/>
        </w:rPr>
        <w:t xml:space="preserve"> обеспечиваются современной информационно-образовательной средой.</w:t>
      </w:r>
    </w:p>
    <w:p w:rsidR="00D94E84" w:rsidRPr="00727092" w:rsidRDefault="00BD6201" w:rsidP="00BD6201">
      <w:pPr>
        <w:pStyle w:val="a7"/>
        <w:spacing w:after="0" w:line="240" w:lineRule="auto"/>
        <w:jc w:val="left"/>
        <w:rPr>
          <w:rFonts w:ascii="Times New Roman" w:hAnsi="Times New Roman"/>
          <w:b/>
          <w:bCs/>
          <w:sz w:val="24"/>
          <w:szCs w:val="24"/>
          <w:highlight w:val="yellow"/>
        </w:rPr>
      </w:pPr>
      <w:r>
        <w:rPr>
          <w:rFonts w:ascii="Times New Roman" w:hAnsi="Times New Roman"/>
          <w:b/>
          <w:sz w:val="24"/>
          <w:szCs w:val="24"/>
        </w:rPr>
        <w:t xml:space="preserve">     </w:t>
      </w:r>
      <w:r w:rsidR="00D94E84" w:rsidRPr="0054382D">
        <w:rPr>
          <w:rFonts w:ascii="Times New Roman" w:hAnsi="Times New Roman"/>
          <w:b/>
          <w:sz w:val="24"/>
          <w:szCs w:val="24"/>
        </w:rPr>
        <w:t>Под информационно-образовательной средой (или ИОС)</w:t>
      </w:r>
      <w:r w:rsidR="00D94E84" w:rsidRPr="0054382D">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Основными элементами ИОС являются:</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информационно-образовательные ресурсы в виде печатной продукции;</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информационно-образовательные ресурсы на сменных оптических носителях;</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информационно-образовательные ресурсы Интернета;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вычислительная и информационно-телекоммуникационная инфраструктура;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и т.д.).</w:t>
      </w:r>
    </w:p>
    <w:p w:rsidR="00D94E84" w:rsidRPr="00DD2971" w:rsidRDefault="00D94E84" w:rsidP="00BD6201">
      <w:pPr>
        <w:pStyle w:val="a7"/>
        <w:spacing w:after="0" w:line="240" w:lineRule="auto"/>
        <w:jc w:val="left"/>
        <w:rPr>
          <w:rFonts w:ascii="Times New Roman" w:hAnsi="Times New Roman"/>
          <w:bCs/>
          <w:sz w:val="24"/>
          <w:szCs w:val="24"/>
        </w:rPr>
      </w:pPr>
      <w:r w:rsidRPr="0054382D">
        <w:rPr>
          <w:rFonts w:ascii="Times New Roman" w:hAnsi="Times New Roman"/>
          <w:b/>
          <w:bCs/>
          <w:i/>
          <w:sz w:val="24"/>
          <w:szCs w:val="24"/>
        </w:rPr>
        <w:t xml:space="preserve">    </w:t>
      </w:r>
      <w:r w:rsidRPr="00DD2971">
        <w:rPr>
          <w:rFonts w:ascii="Times New Roman" w:hAnsi="Times New Roman"/>
          <w:b/>
          <w:bCs/>
          <w:sz w:val="24"/>
          <w:szCs w:val="24"/>
        </w:rPr>
        <w:t>Необходимое для использования ИКТ оборудование</w:t>
      </w:r>
      <w:r w:rsidRPr="00DD2971">
        <w:rPr>
          <w:rFonts w:ascii="Times New Roman" w:hAnsi="Times New Roman"/>
          <w:bCs/>
          <w:sz w:val="24"/>
          <w:szCs w:val="24"/>
        </w:rPr>
        <w:t xml:space="preserve"> отвечает современным требованиям и обеспечивает использование ИКТ:</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w:t>
      </w:r>
      <w:r w:rsidRPr="00DD2971">
        <w:rPr>
          <w:rFonts w:ascii="Times New Roman" w:hAnsi="Times New Roman"/>
          <w:sz w:val="24"/>
          <w:szCs w:val="24"/>
        </w:rPr>
        <w:t>в учебной деятельности;</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w:t>
      </w:r>
      <w:r w:rsidRPr="00DD2971">
        <w:rPr>
          <w:rFonts w:ascii="Times New Roman" w:hAnsi="Times New Roman"/>
          <w:sz w:val="24"/>
          <w:szCs w:val="24"/>
        </w:rPr>
        <w:t>во внеурочной деятельности;</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w:t>
      </w:r>
      <w:r w:rsidRPr="00DD2971">
        <w:rPr>
          <w:rFonts w:ascii="Times New Roman" w:hAnsi="Times New Roman"/>
          <w:sz w:val="24"/>
          <w:szCs w:val="24"/>
        </w:rPr>
        <w:t>в исследовательской и проектной деятельности;</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Cs/>
          <w:sz w:val="24"/>
          <w:szCs w:val="24"/>
        </w:rPr>
        <w:t xml:space="preserve">— </w:t>
      </w:r>
      <w:r w:rsidRPr="00DD2971">
        <w:rPr>
          <w:rFonts w:ascii="Times New Roman" w:hAnsi="Times New Roman"/>
          <w:sz w:val="24"/>
          <w:szCs w:val="24"/>
        </w:rPr>
        <w:t>при измерении, контроле и оценке результатов образования;</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sz w:val="24"/>
          <w:szCs w:val="24"/>
        </w:rPr>
        <w:t>-  при реализации дистанционных образовательных технологий;</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sz w:val="24"/>
          <w:szCs w:val="24"/>
        </w:rPr>
        <w:t xml:space="preserve">- разработка и ведения </w:t>
      </w:r>
      <w:r>
        <w:rPr>
          <w:rFonts w:ascii="Times New Roman" w:hAnsi="Times New Roman"/>
          <w:sz w:val="24"/>
          <w:szCs w:val="24"/>
        </w:rPr>
        <w:t xml:space="preserve">официального сайта </w:t>
      </w:r>
      <w:r w:rsidR="001444CD" w:rsidRPr="00B95C92">
        <w:rPr>
          <w:rFonts w:ascii="Times New Roman" w:hAnsi="Times New Roman" w:cs="Times New Roman"/>
          <w:sz w:val="24"/>
          <w:szCs w:val="24"/>
        </w:rPr>
        <w:t xml:space="preserve">МБОУ </w:t>
      </w:r>
      <w:r w:rsidR="001444CD" w:rsidRPr="00B95C92">
        <w:rPr>
          <w:rFonts w:ascii="Times New Roman" w:hAnsi="Times New Roman" w:cs="Times New Roman"/>
          <w:bCs/>
          <w:sz w:val="24"/>
          <w:szCs w:val="24"/>
        </w:rPr>
        <w:t>«ООШ с. Холманка Перелюбского муниципального  района Саратовской области»</w:t>
      </w:r>
      <w:r w:rsidRPr="00DD2971">
        <w:rPr>
          <w:rFonts w:ascii="Times New Roman" w:hAnsi="Times New Roman"/>
          <w:sz w:val="24"/>
          <w:szCs w:val="24"/>
        </w:rPr>
        <w:t>, персональных сайтов учителей;</w:t>
      </w:r>
    </w:p>
    <w:p w:rsidR="00D94E84" w:rsidRPr="00DD2971" w:rsidRDefault="00D94E84" w:rsidP="00BD6201">
      <w:pPr>
        <w:pStyle w:val="a7"/>
        <w:spacing w:after="0" w:line="240" w:lineRule="auto"/>
        <w:jc w:val="left"/>
        <w:rPr>
          <w:rStyle w:val="dash041e005f0431005f044b005f0447005f043d005f044b005f0439005f005fchar1char1"/>
        </w:rPr>
      </w:pPr>
      <w:r w:rsidRPr="00DD2971">
        <w:rPr>
          <w:rFonts w:ascii="Times New Roman" w:hAnsi="Times New Roman"/>
          <w:bCs/>
          <w:sz w:val="24"/>
          <w:szCs w:val="24"/>
        </w:rPr>
        <w:t>—</w:t>
      </w:r>
      <w:r w:rsidRPr="00DD2971">
        <w:rPr>
          <w:rFonts w:ascii="Times New Roman" w:hAnsi="Times New Roman"/>
          <w:sz w:val="24"/>
          <w:szCs w:val="24"/>
        </w:rPr>
        <w:t xml:space="preserve">в административной деятельности, включая </w:t>
      </w:r>
      <w:r w:rsidRPr="00DD2971">
        <w:rPr>
          <w:rStyle w:val="dash041e005f0431005f044b005f0447005f043d005f044b005f0439005f005fchar1char1"/>
        </w:rPr>
        <w:t xml:space="preserve">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D94E84" w:rsidRPr="00DD2971" w:rsidRDefault="00D94E84" w:rsidP="00BD6201">
      <w:pPr>
        <w:pStyle w:val="a7"/>
        <w:spacing w:after="0" w:line="240" w:lineRule="auto"/>
        <w:jc w:val="left"/>
        <w:rPr>
          <w:rFonts w:ascii="Times New Roman" w:hAnsi="Times New Roman"/>
          <w:sz w:val="24"/>
          <w:szCs w:val="24"/>
        </w:rPr>
      </w:pPr>
      <w:r w:rsidRPr="00DD2971">
        <w:rPr>
          <w:rFonts w:ascii="Times New Roman" w:hAnsi="Times New Roman"/>
          <w:b/>
          <w:spacing w:val="-6"/>
          <w:sz w:val="24"/>
          <w:szCs w:val="24"/>
        </w:rPr>
        <w:t xml:space="preserve">    Учебно-методическое и информационное оснащени</w:t>
      </w:r>
      <w:r w:rsidRPr="00DD2971">
        <w:rPr>
          <w:rFonts w:ascii="Times New Roman" w:hAnsi="Times New Roman"/>
          <w:b/>
          <w:sz w:val="24"/>
          <w:szCs w:val="24"/>
        </w:rPr>
        <w:t>е образовательного процесса</w:t>
      </w:r>
      <w:r>
        <w:rPr>
          <w:rFonts w:ascii="Times New Roman" w:hAnsi="Times New Roman"/>
          <w:sz w:val="24"/>
          <w:szCs w:val="24"/>
        </w:rPr>
        <w:t xml:space="preserve"> в </w:t>
      </w:r>
      <w:r w:rsidR="001444CD" w:rsidRPr="00B95C92">
        <w:rPr>
          <w:rFonts w:ascii="Times New Roman" w:hAnsi="Times New Roman" w:cs="Times New Roman"/>
          <w:sz w:val="24"/>
          <w:szCs w:val="24"/>
        </w:rPr>
        <w:t xml:space="preserve">МБОУ </w:t>
      </w:r>
      <w:r w:rsidR="001444CD" w:rsidRPr="00B95C92">
        <w:rPr>
          <w:rFonts w:ascii="Times New Roman" w:hAnsi="Times New Roman" w:cs="Times New Roman"/>
          <w:bCs/>
          <w:sz w:val="24"/>
          <w:szCs w:val="24"/>
        </w:rPr>
        <w:t>«ООШ с. Холманка Перелюбского муниципального  района Саратовской области»</w:t>
      </w:r>
      <w:r>
        <w:rPr>
          <w:rFonts w:ascii="Times New Roman" w:hAnsi="Times New Roman"/>
          <w:sz w:val="24"/>
          <w:szCs w:val="24"/>
        </w:rPr>
        <w:t xml:space="preserve"> </w:t>
      </w:r>
      <w:r w:rsidRPr="00DD2971">
        <w:rPr>
          <w:rFonts w:ascii="Times New Roman" w:hAnsi="Times New Roman"/>
          <w:sz w:val="24"/>
          <w:szCs w:val="24"/>
        </w:rPr>
        <w:t xml:space="preserve"> обеспечивает возможность:</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реализации индивидуальных образовательных планов учащихся, осуществления их самостоятельной образовательной деятельности;</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(сканирование);</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создания и использования диаграмм различных видов;</w:t>
      </w:r>
    </w:p>
    <w:p w:rsidR="00D94E84" w:rsidRPr="0054382D" w:rsidRDefault="00862802" w:rsidP="00BD6201">
      <w:pPr>
        <w:pStyle w:val="a7"/>
        <w:spacing w:after="0" w:line="240" w:lineRule="auto"/>
        <w:jc w:val="left"/>
        <w:rPr>
          <w:rFonts w:ascii="Times New Roman" w:hAnsi="Times New Roman"/>
          <w:sz w:val="24"/>
          <w:szCs w:val="24"/>
        </w:rPr>
      </w:pPr>
      <w:r>
        <w:rPr>
          <w:rFonts w:ascii="Times New Roman" w:hAnsi="Times New Roman"/>
          <w:bCs/>
          <w:sz w:val="24"/>
          <w:szCs w:val="24"/>
        </w:rPr>
        <w:lastRenderedPageBreak/>
        <w:t xml:space="preserve">- </w:t>
      </w:r>
      <w:r w:rsidR="00D94E84" w:rsidRPr="0054382D">
        <w:rPr>
          <w:rFonts w:ascii="Times New Roman" w:hAnsi="Times New Roman"/>
          <w:bCs/>
          <w:sz w:val="24"/>
          <w:szCs w:val="24"/>
        </w:rPr>
        <w:t xml:space="preserve"> </w:t>
      </w:r>
      <w:r w:rsidR="00D94E84" w:rsidRPr="0054382D">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выступления с аудио-, виде</w:t>
      </w:r>
      <w:proofErr w:type="gramStart"/>
      <w:r w:rsidRPr="0054382D">
        <w:rPr>
          <w:rFonts w:ascii="Times New Roman" w:hAnsi="Times New Roman"/>
          <w:sz w:val="24"/>
          <w:szCs w:val="24"/>
        </w:rPr>
        <w:t>о-</w:t>
      </w:r>
      <w:proofErr w:type="gramEnd"/>
      <w:r w:rsidRPr="0054382D">
        <w:rPr>
          <w:rFonts w:ascii="Times New Roman" w:hAnsi="Times New Roman"/>
          <w:sz w:val="24"/>
          <w:szCs w:val="24"/>
        </w:rPr>
        <w:t xml:space="preserve"> и графическим экранным сопровождением;</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sz w:val="24"/>
          <w:szCs w:val="24"/>
        </w:rPr>
        <w:t>— вывода информации на бумагу и т. п. и в трёхмерную материальную среду (печать);</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w:t>
      </w:r>
      <w:r w:rsidRPr="0054382D">
        <w:rPr>
          <w:rFonts w:ascii="Times New Roman" w:hAnsi="Times New Roman"/>
          <w:sz w:val="24"/>
          <w:szCs w:val="24"/>
        </w:rPr>
        <w:t xml:space="preserve">использования </w:t>
      </w:r>
      <w:proofErr w:type="gramStart"/>
      <w:r w:rsidRPr="0054382D">
        <w:rPr>
          <w:rFonts w:ascii="Times New Roman" w:hAnsi="Times New Roman"/>
          <w:sz w:val="24"/>
          <w:szCs w:val="24"/>
        </w:rPr>
        <w:t>носимых</w:t>
      </w:r>
      <w:proofErr w:type="gramEnd"/>
      <w:r w:rsidRPr="0054382D">
        <w:rPr>
          <w:rFonts w:ascii="Times New Roman" w:hAnsi="Times New Roman"/>
          <w:sz w:val="24"/>
          <w:szCs w:val="24"/>
        </w:rPr>
        <w:t xml:space="preserve"> аудиовидеоустройств для учебной деятельности на уроке и вне урока;</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D94E84" w:rsidRPr="0054382D" w:rsidRDefault="00D94E84" w:rsidP="00BD6201">
      <w:pPr>
        <w:pStyle w:val="a7"/>
        <w:spacing w:after="0" w:line="240" w:lineRule="auto"/>
        <w:jc w:val="left"/>
        <w:rPr>
          <w:rFonts w:ascii="Times New Roman" w:hAnsi="Times New Roman"/>
          <w:sz w:val="24"/>
          <w:szCs w:val="24"/>
        </w:rPr>
      </w:pPr>
      <w:r w:rsidRPr="0054382D">
        <w:rPr>
          <w:rFonts w:ascii="Times New Roman" w:hAnsi="Times New Roman"/>
          <w:bCs/>
          <w:sz w:val="24"/>
          <w:szCs w:val="24"/>
        </w:rPr>
        <w:t xml:space="preserve">— </w:t>
      </w:r>
      <w:r w:rsidRPr="0054382D">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862802">
        <w:rPr>
          <w:rFonts w:ascii="Times New Roman" w:hAnsi="Times New Roman"/>
          <w:sz w:val="23"/>
          <w:szCs w:val="23"/>
        </w:rPr>
        <w:t>естественно-научных</w:t>
      </w:r>
      <w:proofErr w:type="gramEnd"/>
      <w:r w:rsidRPr="00862802">
        <w:rPr>
          <w:rFonts w:ascii="Times New Roman" w:hAnsi="Times New Roman"/>
          <w:sz w:val="23"/>
          <w:szCs w:val="23"/>
        </w:rPr>
        <w:t xml:space="preserve"> объектов и явлений;</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 xml:space="preserve">художественного творчества с использованием ручных, электрических и </w:t>
      </w:r>
      <w:proofErr w:type="gramStart"/>
      <w:r w:rsidRPr="00862802">
        <w:rPr>
          <w:rFonts w:ascii="Times New Roman" w:hAnsi="Times New Roman"/>
          <w:sz w:val="23"/>
          <w:szCs w:val="23"/>
        </w:rPr>
        <w:t>ИКТ-инструментов</w:t>
      </w:r>
      <w:proofErr w:type="gramEnd"/>
      <w:r w:rsidRPr="00862802">
        <w:rPr>
          <w:rFonts w:ascii="Times New Roman" w:hAnsi="Times New Roman"/>
          <w:sz w:val="23"/>
          <w:szCs w:val="23"/>
        </w:rPr>
        <w:t>, реализации художественно-оформительских и издательских проектов, натурной и рисованной мультипликации;</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образовательного учреждения;</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D94E84" w:rsidRPr="00862802" w:rsidRDefault="00D94E84" w:rsidP="00BD6201">
      <w:pPr>
        <w:pStyle w:val="a7"/>
        <w:spacing w:after="0" w:line="240" w:lineRule="auto"/>
        <w:jc w:val="left"/>
        <w:rPr>
          <w:rFonts w:ascii="Times New Roman" w:hAnsi="Times New Roman"/>
          <w:sz w:val="23"/>
          <w:szCs w:val="23"/>
        </w:rPr>
      </w:pPr>
      <w:r w:rsidRPr="00862802">
        <w:rPr>
          <w:rFonts w:ascii="Times New Roman" w:hAnsi="Times New Roman"/>
          <w:bCs/>
          <w:sz w:val="23"/>
          <w:szCs w:val="23"/>
        </w:rPr>
        <w:t xml:space="preserve">— </w:t>
      </w:r>
      <w:r w:rsidRPr="00862802">
        <w:rPr>
          <w:rFonts w:ascii="Times New Roman" w:hAnsi="Times New Roman"/>
          <w:sz w:val="23"/>
          <w:szCs w:val="23"/>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94E84" w:rsidRPr="00862802" w:rsidRDefault="00D94E84" w:rsidP="00BD6201">
      <w:pPr>
        <w:spacing w:after="0" w:line="240" w:lineRule="auto"/>
        <w:rPr>
          <w:rFonts w:ascii="Times New Roman" w:hAnsi="Times New Roman"/>
          <w:b/>
          <w:sz w:val="23"/>
          <w:szCs w:val="23"/>
        </w:rPr>
      </w:pPr>
    </w:p>
    <w:p w:rsidR="00D94E84" w:rsidRPr="00D94E84" w:rsidRDefault="00D94E84" w:rsidP="00BD6201">
      <w:pPr>
        <w:rPr>
          <w:highlight w:val="yellow"/>
          <w:lang w:eastAsia="en-US"/>
        </w:rPr>
      </w:pPr>
    </w:p>
    <w:p w:rsidR="00911566" w:rsidRDefault="00911566" w:rsidP="00911566">
      <w:pPr>
        <w:pageBreakBefore/>
        <w:tabs>
          <w:tab w:val="left" w:pos="720"/>
        </w:tabs>
        <w:spacing w:after="0" w:line="240" w:lineRule="auto"/>
        <w:ind w:firstLine="454"/>
        <w:jc w:val="both"/>
        <w:rPr>
          <w:rStyle w:val="dash041e005f0431005f044b005f0447005f043d005f044b005f0439005f005fchar1char1"/>
          <w:b/>
        </w:rPr>
        <w:sectPr w:rsidR="00911566" w:rsidSect="002E31E7">
          <w:pgSz w:w="11906" w:h="16838"/>
          <w:pgMar w:top="1134" w:right="850" w:bottom="1134" w:left="1701" w:header="708" w:footer="708" w:gutter="0"/>
          <w:cols w:space="708"/>
          <w:docGrid w:linePitch="360"/>
        </w:sectPr>
      </w:pPr>
    </w:p>
    <w:p w:rsidR="00D94E84" w:rsidRDefault="00911566" w:rsidP="004B563B">
      <w:pPr>
        <w:pStyle w:val="a7"/>
        <w:numPr>
          <w:ilvl w:val="2"/>
          <w:numId w:val="77"/>
        </w:numPr>
        <w:shd w:val="clear" w:color="auto" w:fill="auto"/>
        <w:spacing w:after="0" w:line="240" w:lineRule="auto"/>
        <w:jc w:val="left"/>
        <w:rPr>
          <w:rStyle w:val="dash041e005f0431005f044b005f0447005f043d005f044b005f0439005f005fchar1char1"/>
          <w:b/>
        </w:rPr>
      </w:pPr>
      <w:r w:rsidRPr="00AC7AC2">
        <w:rPr>
          <w:rStyle w:val="dash041e005f0431005f044b005f0447005f043d005f044b005f0439005f005fchar1char1"/>
          <w:b/>
        </w:rPr>
        <w:lastRenderedPageBreak/>
        <w:t>Сетевой график (</w:t>
      </w:r>
      <w:r w:rsidRPr="0054382D">
        <w:rPr>
          <w:rStyle w:val="dash041e005f0431005f044b005f0447005f043d005f044b005f0439005f005fchar1char1"/>
          <w:b/>
        </w:rPr>
        <w:t xml:space="preserve">дорожная карта) по формированию необходимой системы условий реализации </w:t>
      </w:r>
      <w:r w:rsidR="00D94E84">
        <w:rPr>
          <w:rStyle w:val="dash041e005f0431005f044b005f0447005f043d005f044b005f0439005f005fchar1char1"/>
          <w:b/>
        </w:rPr>
        <w:t xml:space="preserve">    </w:t>
      </w:r>
      <w:r w:rsidR="00D94E84" w:rsidRPr="00A5473E">
        <w:rPr>
          <w:rFonts w:ascii="Times New Roman" w:hAnsi="Times New Roman"/>
          <w:b/>
          <w:bCs/>
          <w:i/>
          <w:sz w:val="24"/>
          <w:szCs w:val="24"/>
        </w:rPr>
        <w:t xml:space="preserve">Приложение </w:t>
      </w:r>
      <w:r w:rsidR="00D94E84">
        <w:rPr>
          <w:rFonts w:ascii="Times New Roman" w:hAnsi="Times New Roman"/>
          <w:b/>
          <w:bCs/>
          <w:i/>
          <w:sz w:val="24"/>
          <w:szCs w:val="24"/>
        </w:rPr>
        <w:t xml:space="preserve"> № 7</w:t>
      </w:r>
    </w:p>
    <w:p w:rsidR="00911566" w:rsidRPr="001444CD" w:rsidRDefault="00911566" w:rsidP="004B563B">
      <w:pPr>
        <w:pStyle w:val="a7"/>
        <w:shd w:val="clear" w:color="auto" w:fill="auto"/>
        <w:spacing w:after="0" w:line="240" w:lineRule="auto"/>
        <w:ind w:left="1800"/>
        <w:jc w:val="left"/>
        <w:rPr>
          <w:rFonts w:ascii="Times New Roman" w:hAnsi="Times New Roman"/>
          <w:b/>
          <w:sz w:val="24"/>
          <w:szCs w:val="24"/>
        </w:rPr>
      </w:pPr>
      <w:r w:rsidRPr="0054382D">
        <w:rPr>
          <w:rStyle w:val="dash041e005f0431005f044b005f0447005f043d005f044b005f0439005f005fchar1char1"/>
          <w:b/>
        </w:rPr>
        <w:t>основной образовательной программы основного об</w:t>
      </w:r>
      <w:r>
        <w:rPr>
          <w:rStyle w:val="dash041e005f0431005f044b005f0447005f043d005f044b005f0439005f005fchar1char1"/>
          <w:b/>
        </w:rPr>
        <w:t xml:space="preserve">щего образования в </w:t>
      </w:r>
      <w:r w:rsidR="001444CD" w:rsidRPr="001444CD">
        <w:rPr>
          <w:rFonts w:ascii="Times New Roman" w:hAnsi="Times New Roman" w:cs="Times New Roman"/>
          <w:b/>
          <w:sz w:val="24"/>
          <w:szCs w:val="24"/>
        </w:rPr>
        <w:t xml:space="preserve">МБОУ </w:t>
      </w:r>
      <w:r w:rsidR="001444CD" w:rsidRPr="001444CD">
        <w:rPr>
          <w:rFonts w:ascii="Times New Roman" w:hAnsi="Times New Roman" w:cs="Times New Roman"/>
          <w:b/>
          <w:bCs/>
          <w:sz w:val="24"/>
          <w:szCs w:val="24"/>
        </w:rPr>
        <w:t>«ООШ с. Холманка Перелюбского муниципального  района Саратовской области»</w:t>
      </w:r>
    </w:p>
    <w:tbl>
      <w:tblPr>
        <w:tblW w:w="14640" w:type="dxa"/>
        <w:tblInd w:w="-5" w:type="dxa"/>
        <w:tblLayout w:type="fixed"/>
        <w:tblCellMar>
          <w:left w:w="0" w:type="dxa"/>
          <w:right w:w="0" w:type="dxa"/>
        </w:tblCellMar>
        <w:tblLook w:val="0000"/>
      </w:tblPr>
      <w:tblGrid>
        <w:gridCol w:w="4306"/>
        <w:gridCol w:w="6889"/>
        <w:gridCol w:w="3445"/>
      </w:tblGrid>
      <w:tr w:rsidR="00E02ACF" w:rsidRPr="00E02ACF" w:rsidTr="00E02ACF">
        <w:trPr>
          <w:trHeight w:val="497"/>
          <w:tblHeader/>
        </w:trPr>
        <w:tc>
          <w:tcPr>
            <w:tcW w:w="43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rPr>
            </w:pPr>
            <w:r w:rsidRPr="00E02ACF">
              <w:rPr>
                <w:rFonts w:ascii="Times New Roman" w:eastAsia="MS Mincho" w:hAnsi="Times New Roman"/>
                <w:b/>
                <w:bCs/>
                <w:sz w:val="24"/>
                <w:szCs w:val="24"/>
              </w:rPr>
              <w:t>Направление мероприятий</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rPr>
            </w:pPr>
            <w:r w:rsidRPr="00E02ACF">
              <w:rPr>
                <w:rFonts w:ascii="Times New Roman" w:eastAsia="MS Mincho" w:hAnsi="Times New Roman"/>
                <w:b/>
                <w:bCs/>
                <w:sz w:val="24"/>
                <w:szCs w:val="24"/>
              </w:rPr>
              <w:t>Мероприятия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rPr>
            </w:pPr>
            <w:r w:rsidRPr="00E02ACF">
              <w:rPr>
                <w:rFonts w:ascii="Times New Roman" w:eastAsia="MS Mincho" w:hAnsi="Times New Roman"/>
                <w:b/>
                <w:bCs/>
                <w:sz w:val="24"/>
                <w:szCs w:val="24"/>
              </w:rPr>
              <w:t>Сроки реализации</w:t>
            </w:r>
          </w:p>
        </w:tc>
      </w:tr>
      <w:tr w:rsidR="00E02ACF" w:rsidRPr="00E02ACF" w:rsidTr="00E02ACF">
        <w:trPr>
          <w:trHeight w:val="1211"/>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862802"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Pr>
                <w:rFonts w:ascii="Times New Roman" w:eastAsia="MS Mincho" w:hAnsi="Times New Roman"/>
                <w:sz w:val="24"/>
                <w:szCs w:val="24"/>
              </w:rPr>
              <w:t>2015</w:t>
            </w:r>
            <w:r w:rsidR="00E02ACF" w:rsidRPr="00E02ACF">
              <w:rPr>
                <w:rFonts w:ascii="Times New Roman" w:eastAsia="MS Mincho" w:hAnsi="Times New Roman"/>
                <w:sz w:val="24"/>
                <w:szCs w:val="24"/>
              </w:rPr>
              <w:t>I.</w:t>
            </w:r>
            <w:r w:rsidR="00E02ACF" w:rsidRPr="00E02ACF">
              <w:rPr>
                <w:rFonts w:ascii="Times New Roman" w:eastAsia="MS Mincho" w:hAnsi="Times New Roman"/>
                <w:sz w:val="24"/>
                <w:szCs w:val="24"/>
              </w:rPr>
              <w:t> </w:t>
            </w:r>
            <w:r w:rsidR="00E02ACF" w:rsidRPr="00E02ACF">
              <w:rPr>
                <w:rFonts w:ascii="Times New Roman" w:eastAsia="MS Mincho" w:hAnsi="Times New Roman"/>
                <w:sz w:val="24"/>
                <w:szCs w:val="24"/>
              </w:rPr>
              <w:t>Нормативное обеспечение введения ФГОС ООО</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highlight w:val="yellow"/>
              </w:rPr>
            </w:pPr>
            <w:r w:rsidRPr="000C4CC6">
              <w:rPr>
                <w:rFonts w:ascii="Times New Roman" w:eastAsia="MS Mincho"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r>
      <w:tr w:rsidR="00E02ACF" w:rsidRPr="00E02ACF" w:rsidTr="00E02ACF">
        <w:trPr>
          <w:trHeight w:val="536"/>
        </w:trPr>
        <w:tc>
          <w:tcPr>
            <w:tcW w:w="4306"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4605E9" w:rsidRDefault="00E02ACF"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2. Разработка и утверждение плана-графика введения ФГОС ООО</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4605E9"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2015</w:t>
            </w:r>
          </w:p>
        </w:tc>
      </w:tr>
      <w:tr w:rsidR="00E02ACF" w:rsidRPr="00E02ACF" w:rsidTr="00E02ACF">
        <w:trPr>
          <w:trHeight w:val="400"/>
        </w:trPr>
        <w:tc>
          <w:tcPr>
            <w:tcW w:w="4306"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4605E9" w:rsidRDefault="00E02ACF"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4605E9"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2015</w:t>
            </w:r>
          </w:p>
        </w:tc>
      </w:tr>
      <w:tr w:rsidR="00E02ACF" w:rsidRPr="00E02ACF" w:rsidTr="00E02ACF">
        <w:trPr>
          <w:trHeight w:val="60"/>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E02ACF">
              <w:rPr>
                <w:rFonts w:ascii="Times New Roman" w:eastAsia="MS Mincho" w:hAnsi="Times New Roman"/>
                <w:sz w:val="24"/>
                <w:szCs w:val="24"/>
              </w:rPr>
              <w:t>4.</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 Разработка на основе примерной основной образовательной </w:t>
            </w:r>
            <w:proofErr w:type="gramStart"/>
            <w:r w:rsidRPr="00E02ACF">
              <w:rPr>
                <w:rFonts w:ascii="Times New Roman" w:eastAsia="MS Mincho" w:hAnsi="Times New Roman"/>
                <w:sz w:val="24"/>
                <w:szCs w:val="24"/>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862802"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2014-2015</w:t>
            </w:r>
          </w:p>
        </w:tc>
      </w:tr>
      <w:tr w:rsidR="00E02ACF" w:rsidRPr="00E02ACF" w:rsidTr="00E02ACF">
        <w:trPr>
          <w:trHeight w:val="60"/>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5.</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 Утверждение основной образовательной программы образовательной организации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ACF" w:rsidRPr="00E02ACF" w:rsidRDefault="00862802"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Август 2015</w:t>
            </w:r>
          </w:p>
        </w:tc>
      </w:tr>
      <w:tr w:rsidR="00E02ACF" w:rsidRPr="00E02ACF" w:rsidTr="008721AA">
        <w:trPr>
          <w:trHeight w:val="1238"/>
        </w:trPr>
        <w:tc>
          <w:tcPr>
            <w:tcW w:w="4306"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71"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6.</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3445" w:type="dxa"/>
            <w:tcBorders>
              <w:top w:val="single" w:sz="4" w:space="0" w:color="000000"/>
              <w:left w:val="single" w:sz="4" w:space="0" w:color="000000"/>
              <w:right w:val="single" w:sz="4" w:space="0" w:color="000000"/>
            </w:tcBorders>
            <w:tcMar>
              <w:top w:w="71" w:type="dxa"/>
              <w:left w:w="85" w:type="dxa"/>
              <w:bottom w:w="85" w:type="dxa"/>
              <w:right w:w="85" w:type="dxa"/>
            </w:tcMar>
          </w:tcPr>
          <w:p w:rsidR="00E02ACF" w:rsidRPr="00E02ACF" w:rsidRDefault="00862802"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2015</w:t>
            </w:r>
          </w:p>
        </w:tc>
      </w:tr>
      <w:tr w:rsidR="00E02ACF" w:rsidRPr="00E02ACF" w:rsidTr="008721AA">
        <w:trPr>
          <w:trHeight w:val="924"/>
        </w:trPr>
        <w:tc>
          <w:tcPr>
            <w:tcW w:w="4306" w:type="dxa"/>
            <w:vMerge/>
            <w:tcBorders>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71" w:type="dxa"/>
              <w:left w:w="85" w:type="dxa"/>
              <w:bottom w:w="85"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7.</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3445" w:type="dxa"/>
            <w:tcBorders>
              <w:top w:val="single" w:sz="4" w:space="0" w:color="000000"/>
              <w:left w:val="single" w:sz="4" w:space="0" w:color="000000"/>
              <w:right w:val="single" w:sz="4" w:space="0" w:color="000000"/>
            </w:tcBorders>
            <w:tcMar>
              <w:top w:w="71" w:type="dxa"/>
              <w:left w:w="85" w:type="dxa"/>
              <w:bottom w:w="85" w:type="dxa"/>
              <w:right w:w="85" w:type="dxa"/>
            </w:tcMar>
          </w:tcPr>
          <w:p w:rsidR="00E02ACF" w:rsidRPr="00E02ACF" w:rsidRDefault="00862802"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E02ACF" w:rsidRPr="00E02ACF" w:rsidTr="008721AA">
        <w:trPr>
          <w:trHeight w:val="684"/>
        </w:trPr>
        <w:tc>
          <w:tcPr>
            <w:tcW w:w="4306" w:type="dxa"/>
            <w:vMerge/>
            <w:tcBorders>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ACF" w:rsidRDefault="00E02ACF" w:rsidP="00E02ACF">
            <w:pPr>
              <w:snapToGrid w:val="0"/>
              <w:spacing w:after="0" w:line="240" w:lineRule="auto"/>
              <w:ind w:firstLine="52"/>
              <w:rPr>
                <w:rFonts w:ascii="Times New Roman" w:eastAsia="MS Mincho" w:hAnsi="Times New Roman"/>
                <w:sz w:val="24"/>
                <w:szCs w:val="24"/>
              </w:rPr>
            </w:pPr>
            <w:r w:rsidRPr="00E02ACF">
              <w:rPr>
                <w:rFonts w:ascii="Times New Roman" w:hAnsi="Times New Roman"/>
                <w:sz w:val="24"/>
                <w:szCs w:val="24"/>
              </w:rPr>
              <w:t>8.</w:t>
            </w:r>
            <w:r w:rsidRPr="00E02ACF">
              <w:rPr>
                <w:rFonts w:ascii="Times New Roman" w:hAnsi="Times New Roman"/>
                <w:sz w:val="24"/>
                <w:szCs w:val="24"/>
              </w:rPr>
              <w:t> </w:t>
            </w:r>
            <w:r w:rsidRPr="00E02ACF">
              <w:rPr>
                <w:rFonts w:ascii="Times New Roman" w:eastAsia="MS Mincho"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E02ACF">
              <w:rPr>
                <w:rFonts w:ascii="Times New Roman" w:eastAsia="MS Mincho" w:hAnsi="Times New Roman"/>
                <w:sz w:val="24"/>
                <w:szCs w:val="24"/>
              </w:rPr>
              <w:t>9</w:t>
            </w:r>
            <w:r w:rsidRPr="004F6B9B">
              <w:rPr>
                <w:rFonts w:ascii="Times New Roman" w:eastAsia="MS Mincho" w:hAnsi="Times New Roman"/>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 xml:space="preserve"> Доработка:</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образовательных программ (индивидуальных и</w:t>
            </w:r>
            <w:r w:rsidRPr="004F6B9B">
              <w:rPr>
                <w:rFonts w:ascii="Times New Roman" w:eastAsia="MS Mincho" w:hAnsi="Times New Roman"/>
                <w:sz w:val="24"/>
                <w:szCs w:val="24"/>
              </w:rPr>
              <w:t> </w:t>
            </w:r>
            <w:r w:rsidRPr="004F6B9B">
              <w:rPr>
                <w:rFonts w:ascii="Times New Roman" w:eastAsia="MS Mincho" w:hAnsi="Times New Roman"/>
                <w:sz w:val="24"/>
                <w:szCs w:val="24"/>
              </w:rPr>
              <w:t>др.);</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учебного плана;</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рабочих программ учебных предметов, курсов, дисциплин, модулей;</w:t>
            </w:r>
          </w:p>
          <w:p w:rsidR="00E02ACF" w:rsidRPr="004F6B9B"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4F6B9B">
              <w:rPr>
                <w:rFonts w:ascii="Times New Roman" w:hAnsi="Times New Roman"/>
                <w:b/>
                <w:bCs/>
                <w:sz w:val="24"/>
                <w:szCs w:val="24"/>
              </w:rPr>
              <w:t>–</w:t>
            </w:r>
            <w:r w:rsidRPr="004F6B9B">
              <w:rPr>
                <w:rFonts w:ascii="Times New Roman" w:eastAsia="MS Mincho" w:hAnsi="Times New Roman"/>
                <w:sz w:val="24"/>
                <w:szCs w:val="24"/>
              </w:rPr>
              <w:t> </w:t>
            </w:r>
            <w:r w:rsidRPr="004F6B9B">
              <w:rPr>
                <w:rFonts w:ascii="Times New Roman" w:eastAsia="MS Mincho" w:hAnsi="Times New Roman"/>
                <w:sz w:val="24"/>
                <w:szCs w:val="24"/>
              </w:rPr>
              <w:t>годового календарного учебного графика;</w:t>
            </w:r>
          </w:p>
          <w:p w:rsidR="00E02ACF" w:rsidRPr="004F6B9B" w:rsidRDefault="00E02ACF" w:rsidP="00E02ACF">
            <w:pPr>
              <w:spacing w:after="0" w:line="240" w:lineRule="auto"/>
              <w:ind w:firstLine="52"/>
              <w:rPr>
                <w:rFonts w:ascii="Times New Roman" w:hAnsi="Times New Roman"/>
                <w:sz w:val="24"/>
                <w:szCs w:val="24"/>
              </w:rPr>
            </w:pPr>
            <w:r w:rsidRPr="004F6B9B">
              <w:rPr>
                <w:rFonts w:ascii="Times New Roman" w:hAnsi="Times New Roman"/>
                <w:b/>
                <w:bCs/>
                <w:sz w:val="24"/>
                <w:szCs w:val="24"/>
              </w:rPr>
              <w:t>–</w:t>
            </w:r>
            <w:r w:rsidRPr="004F6B9B">
              <w:rPr>
                <w:rFonts w:ascii="Times New Roman" w:hAnsi="Times New Roman"/>
                <w:sz w:val="24"/>
                <w:szCs w:val="24"/>
              </w:rPr>
              <w:t> положений о внеурочной деятельности обучающихся;</w:t>
            </w:r>
          </w:p>
          <w:p w:rsidR="00E02ACF" w:rsidRPr="004F6B9B" w:rsidRDefault="00E02ACF" w:rsidP="00E02ACF">
            <w:pPr>
              <w:spacing w:after="0" w:line="240" w:lineRule="auto"/>
              <w:ind w:firstLine="52"/>
              <w:rPr>
                <w:rFonts w:ascii="Times New Roman" w:hAnsi="Times New Roman"/>
                <w:sz w:val="24"/>
                <w:szCs w:val="24"/>
              </w:rPr>
            </w:pPr>
            <w:r w:rsidRPr="004F6B9B">
              <w:rPr>
                <w:rFonts w:ascii="Times New Roman" w:hAnsi="Times New Roman"/>
                <w:b/>
                <w:bCs/>
                <w:sz w:val="24"/>
                <w:szCs w:val="24"/>
              </w:rPr>
              <w:t>–</w:t>
            </w:r>
            <w:r w:rsidRPr="004F6B9B">
              <w:rPr>
                <w:rFonts w:ascii="Times New Roman" w:hAnsi="Times New Roman"/>
                <w:sz w:val="24"/>
                <w:szCs w:val="24"/>
              </w:rPr>
              <w:t xml:space="preserve"> положения об организации текущей и итоговой оценки достижения </w:t>
            </w:r>
            <w:proofErr w:type="gramStart"/>
            <w:r w:rsidRPr="004F6B9B">
              <w:rPr>
                <w:rFonts w:ascii="Times New Roman" w:hAnsi="Times New Roman"/>
                <w:sz w:val="24"/>
                <w:szCs w:val="24"/>
              </w:rPr>
              <w:t>обучающимися</w:t>
            </w:r>
            <w:proofErr w:type="gramEnd"/>
            <w:r w:rsidRPr="004F6B9B">
              <w:rPr>
                <w:rFonts w:ascii="Times New Roman" w:hAnsi="Times New Roman"/>
                <w:sz w:val="24"/>
                <w:szCs w:val="24"/>
              </w:rPr>
              <w:t xml:space="preserve"> планируемых результатов освоения основной образовательной программы;</w:t>
            </w:r>
          </w:p>
          <w:p w:rsidR="00E02ACF" w:rsidRPr="00E02ACF" w:rsidRDefault="00E02ACF" w:rsidP="00E02ACF">
            <w:pPr>
              <w:snapToGrid w:val="0"/>
              <w:spacing w:after="0" w:line="240" w:lineRule="auto"/>
              <w:ind w:firstLine="52"/>
              <w:rPr>
                <w:rFonts w:ascii="Times New Roman" w:eastAsia="MS Mincho" w:hAnsi="Times New Roman"/>
                <w:strike/>
                <w:sz w:val="24"/>
                <w:szCs w:val="24"/>
              </w:rPr>
            </w:pPr>
            <w:r w:rsidRPr="004F6B9B">
              <w:rPr>
                <w:rFonts w:ascii="Times New Roman" w:hAnsi="Times New Roman"/>
                <w:b/>
                <w:bCs/>
                <w:sz w:val="24"/>
                <w:szCs w:val="24"/>
              </w:rPr>
              <w:t>–</w:t>
            </w:r>
            <w:r w:rsidRPr="004F6B9B">
              <w:rPr>
                <w:rFonts w:ascii="Times New Roman" w:hAnsi="Times New Roman"/>
                <w:sz w:val="24"/>
                <w:szCs w:val="24"/>
              </w:rPr>
              <w:t> положения о формах получения образования</w:t>
            </w:r>
          </w:p>
        </w:tc>
        <w:tc>
          <w:tcPr>
            <w:tcW w:w="34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ACF" w:rsidRPr="00E02ACF" w:rsidRDefault="00862802"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E02ACF" w:rsidRPr="00E02ACF" w:rsidTr="00E02ACF">
        <w:trPr>
          <w:trHeight w:val="644"/>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II. Финансовое обеспечение введения ФГОС основного общего 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1.</w:t>
            </w:r>
            <w:r w:rsidRPr="00E02ACF">
              <w:rPr>
                <w:rFonts w:ascii="Times New Roman" w:eastAsia="MS Mincho" w:hAnsi="Times New Roman"/>
                <w:sz w:val="24"/>
                <w:szCs w:val="24"/>
              </w:rPr>
              <w:t> </w:t>
            </w:r>
            <w:r w:rsidRPr="00E02ACF">
              <w:rPr>
                <w:rFonts w:ascii="Times New Roman" w:eastAsia="MS Mincho" w:hAnsi="Times New Roman"/>
                <w:sz w:val="24"/>
                <w:szCs w:val="24"/>
              </w:rPr>
              <w:t>Определение объема расходов, необходимых для реализации ООП и достижения планируемых результатов</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4605E9" w:rsidRDefault="00862802"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ежегодно</w:t>
            </w:r>
          </w:p>
        </w:tc>
      </w:tr>
      <w:tr w:rsidR="00E02ACF" w:rsidRPr="00E02ACF" w:rsidTr="00E02ACF">
        <w:trPr>
          <w:trHeight w:val="1263"/>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ACF" w:rsidRPr="004605E9" w:rsidRDefault="00862802"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ежегодно</w:t>
            </w:r>
          </w:p>
        </w:tc>
      </w:tr>
      <w:tr w:rsidR="00E02ACF" w:rsidRPr="00E02ACF" w:rsidTr="00E02ACF">
        <w:trPr>
          <w:trHeight w:val="675"/>
        </w:trPr>
        <w:tc>
          <w:tcPr>
            <w:tcW w:w="4306" w:type="dxa"/>
            <w:vMerge/>
            <w:tcBorders>
              <w:top w:val="single" w:sz="4" w:space="0" w:color="000000"/>
              <w:left w:val="single" w:sz="4" w:space="0" w:color="000000"/>
              <w:bottom w:val="single" w:sz="4" w:space="0" w:color="000000"/>
              <w:right w:val="single" w:sz="4" w:space="0" w:color="000000"/>
            </w:tcBorders>
          </w:tcPr>
          <w:p w:rsidR="00E02ACF" w:rsidRPr="00E02ACF" w:rsidRDefault="00E02ACF"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68" w:type="dxa"/>
              <w:left w:w="85" w:type="dxa"/>
              <w:bottom w:w="82" w:type="dxa"/>
              <w:right w:w="85" w:type="dxa"/>
            </w:tcMar>
          </w:tcPr>
          <w:p w:rsidR="00E02ACF" w:rsidRPr="00E02ACF" w:rsidRDefault="00E02ACF"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sidRPr="00E02ACF">
              <w:rPr>
                <w:rFonts w:ascii="Times New Roman" w:eastAsia="MS Mincho" w:hAnsi="Times New Roman"/>
                <w:sz w:val="24"/>
                <w:szCs w:val="24"/>
              </w:rPr>
              <w:t>Заключение дополнительных соглашений к трудовому договору с педагогическими работниками</w:t>
            </w:r>
          </w:p>
          <w:p w:rsidR="00E02ACF" w:rsidRPr="00E02ACF" w:rsidRDefault="00E02ACF" w:rsidP="00E02ACF">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rPr>
            </w:pPr>
          </w:p>
        </w:tc>
        <w:tc>
          <w:tcPr>
            <w:tcW w:w="3445" w:type="dxa"/>
            <w:tcBorders>
              <w:top w:val="single" w:sz="4" w:space="0" w:color="000000"/>
              <w:left w:val="single" w:sz="4" w:space="0" w:color="000000"/>
              <w:right w:val="single" w:sz="4" w:space="0" w:color="000000"/>
            </w:tcBorders>
            <w:tcMar>
              <w:top w:w="68" w:type="dxa"/>
              <w:left w:w="85" w:type="dxa"/>
              <w:bottom w:w="82" w:type="dxa"/>
              <w:right w:w="85" w:type="dxa"/>
            </w:tcMar>
          </w:tcPr>
          <w:p w:rsidR="00E02ACF" w:rsidRPr="004605E9" w:rsidRDefault="00862802" w:rsidP="00E02ACF">
            <w:pPr>
              <w:autoSpaceDE w:val="0"/>
              <w:autoSpaceDN w:val="0"/>
              <w:adjustRightInd w:val="0"/>
              <w:spacing w:after="0" w:line="240" w:lineRule="auto"/>
              <w:ind w:firstLine="52"/>
              <w:rPr>
                <w:rFonts w:ascii="Times New Roman" w:eastAsia="MS Mincho" w:hAnsi="Times New Roman"/>
                <w:sz w:val="24"/>
                <w:szCs w:val="24"/>
              </w:rPr>
            </w:pPr>
            <w:r w:rsidRPr="004605E9">
              <w:rPr>
                <w:rFonts w:ascii="Times New Roman" w:eastAsia="MS Mincho" w:hAnsi="Times New Roman"/>
                <w:sz w:val="24"/>
                <w:szCs w:val="24"/>
              </w:rPr>
              <w:t>ежегодно</w:t>
            </w:r>
          </w:p>
        </w:tc>
      </w:tr>
      <w:tr w:rsidR="00741A27" w:rsidRPr="00E02ACF" w:rsidTr="008721AA">
        <w:trPr>
          <w:trHeight w:val="786"/>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lastRenderedPageBreak/>
              <w:t>III.</w:t>
            </w:r>
            <w:r w:rsidRPr="00E02ACF">
              <w:rPr>
                <w:rFonts w:ascii="Times New Roman" w:eastAsia="MS Mincho" w:hAnsi="Times New Roman"/>
                <w:sz w:val="24"/>
                <w:szCs w:val="24"/>
              </w:rPr>
              <w:t> </w:t>
            </w:r>
            <w:r w:rsidRPr="00E02ACF">
              <w:rPr>
                <w:rFonts w:ascii="Times New Roman" w:eastAsia="MS Mincho" w:hAnsi="Times New Roman"/>
                <w:sz w:val="24"/>
                <w:szCs w:val="24"/>
              </w:rPr>
              <w:t>Организационное обеспечение введения ФГОС основного общего образования</w:t>
            </w:r>
          </w:p>
        </w:tc>
        <w:tc>
          <w:tcPr>
            <w:tcW w:w="6889" w:type="dxa"/>
            <w:tcBorders>
              <w:top w:val="single" w:sz="4" w:space="0" w:color="000000"/>
              <w:left w:val="single" w:sz="4" w:space="0" w:color="000000"/>
              <w:right w:val="single" w:sz="4" w:space="0" w:color="000000"/>
            </w:tcBorders>
            <w:tcMar>
              <w:top w:w="68" w:type="dxa"/>
              <w:left w:w="85" w:type="dxa"/>
              <w:bottom w:w="82" w:type="dxa"/>
              <w:right w:w="85" w:type="dxa"/>
            </w:tcMar>
          </w:tcPr>
          <w:p w:rsidR="00741A27" w:rsidRPr="00741A27" w:rsidRDefault="00741A27" w:rsidP="008721A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1.</w:t>
            </w:r>
            <w:r w:rsidRPr="00741A27">
              <w:rPr>
                <w:rFonts w:ascii="Times New Roman" w:eastAsia="MS Mincho" w:hAnsi="Times New Roman"/>
                <w:sz w:val="24"/>
                <w:szCs w:val="24"/>
              </w:rPr>
              <w:t> </w:t>
            </w:r>
            <w:r w:rsidRPr="00741A27">
              <w:rPr>
                <w:rFonts w:ascii="Times New Roman" w:eastAsia="MS Mincho" w:hAnsi="Times New Roman"/>
                <w:sz w:val="24"/>
                <w:szCs w:val="24"/>
              </w:rPr>
              <w:t>Обеспечение координации взаимодействия участников образовательных отношений по  организации введения ФГОС ООО</w:t>
            </w:r>
          </w:p>
        </w:tc>
        <w:tc>
          <w:tcPr>
            <w:tcW w:w="3445" w:type="dxa"/>
            <w:tcBorders>
              <w:top w:val="single" w:sz="4" w:space="0" w:color="000000"/>
              <w:left w:val="single" w:sz="4" w:space="0" w:color="000000"/>
              <w:right w:val="single" w:sz="4" w:space="0" w:color="000000"/>
            </w:tcBorders>
            <w:tcMar>
              <w:top w:w="68" w:type="dxa"/>
              <w:left w:w="85" w:type="dxa"/>
              <w:bottom w:w="82" w:type="dxa"/>
              <w:right w:w="85" w:type="dxa"/>
            </w:tcMar>
          </w:tcPr>
          <w:p w:rsidR="00741A27" w:rsidRPr="00E02ACF" w:rsidRDefault="00741A27" w:rsidP="000C4CC6">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2015</w:t>
            </w:r>
          </w:p>
        </w:tc>
      </w:tr>
      <w:tr w:rsidR="00741A27" w:rsidRPr="00E02ACF" w:rsidTr="00E02ACF">
        <w:trPr>
          <w:trHeight w:val="1070"/>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741A27"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2.</w:t>
            </w:r>
            <w:r w:rsidRPr="00741A27">
              <w:rPr>
                <w:rFonts w:ascii="Times New Roman" w:eastAsia="MS Mincho" w:hAnsi="Times New Roman"/>
                <w:sz w:val="24"/>
                <w:szCs w:val="24"/>
              </w:rPr>
              <w:t> </w:t>
            </w:r>
            <w:r w:rsidRPr="00741A27">
              <w:rPr>
                <w:rFonts w:ascii="Times New Roman" w:eastAsia="MS Mincho"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A642AD">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400"/>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741A27"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3.</w:t>
            </w:r>
            <w:r w:rsidRPr="00741A27">
              <w:rPr>
                <w:rFonts w:ascii="Times New Roman" w:eastAsia="MS Mincho" w:hAnsi="Times New Roman"/>
                <w:sz w:val="24"/>
                <w:szCs w:val="24"/>
              </w:rPr>
              <w:t> </w:t>
            </w:r>
            <w:r w:rsidRPr="00741A27">
              <w:rPr>
                <w:rFonts w:ascii="Times New Roman" w:eastAsia="MS Mincho" w:hAnsi="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A642AD">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1070"/>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741A27"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741A27">
              <w:rPr>
                <w:rFonts w:ascii="Times New Roman" w:eastAsia="MS Mincho" w:hAnsi="Times New Roman"/>
                <w:sz w:val="24"/>
                <w:szCs w:val="24"/>
              </w:rPr>
              <w:t>4.</w:t>
            </w:r>
            <w:r w:rsidRPr="00741A27">
              <w:rPr>
                <w:rFonts w:ascii="Times New Roman" w:eastAsia="MS Mincho" w:hAnsi="Times New Roman"/>
                <w:sz w:val="24"/>
                <w:szCs w:val="24"/>
              </w:rPr>
              <w:t> </w:t>
            </w:r>
            <w:r w:rsidRPr="00741A27">
              <w:rPr>
                <w:rFonts w:ascii="Times New Roman" w:eastAsia="MS Mincho" w:hAnsi="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2015</w:t>
            </w:r>
          </w:p>
        </w:tc>
      </w:tr>
      <w:tr w:rsidR="00741A27" w:rsidRPr="00E02ACF" w:rsidTr="00E02ACF">
        <w:trPr>
          <w:trHeight w:val="491"/>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IV.</w:t>
            </w:r>
            <w:r w:rsidRPr="00E02ACF">
              <w:rPr>
                <w:rFonts w:ascii="Times New Roman" w:eastAsia="MS Mincho" w:hAnsi="Times New Roman"/>
                <w:sz w:val="24"/>
                <w:szCs w:val="24"/>
              </w:rPr>
              <w:t> </w:t>
            </w:r>
            <w:r w:rsidRPr="00E02ACF">
              <w:rPr>
                <w:rFonts w:ascii="Times New Roman" w:eastAsia="MS Mincho" w:hAnsi="Times New Roman"/>
                <w:sz w:val="24"/>
                <w:szCs w:val="24"/>
              </w:rPr>
              <w:t>Кадровое обеспечение введения ФГОС основного общего 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1.Анализ кадрового обеспечения введения и реализации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E66B7" w:rsidRDefault="00741A27" w:rsidP="001D56C2">
            <w:pPr>
              <w:spacing w:after="0" w:line="240" w:lineRule="auto"/>
              <w:rPr>
                <w:rFonts w:ascii="Times New Roman" w:hAnsi="Times New Roman"/>
                <w:sz w:val="24"/>
                <w:szCs w:val="24"/>
              </w:rPr>
            </w:pPr>
            <w:r w:rsidRPr="00EE66B7">
              <w:rPr>
                <w:rFonts w:ascii="Times New Roman" w:hAnsi="Times New Roman"/>
                <w:sz w:val="24"/>
                <w:szCs w:val="24"/>
              </w:rPr>
              <w:t>Апрель-май</w:t>
            </w:r>
          </w:p>
        </w:tc>
      </w:tr>
      <w:tr w:rsidR="00741A27" w:rsidRPr="00E02ACF" w:rsidTr="00E02ACF">
        <w:trPr>
          <w:trHeight w:val="687"/>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41A27" w:rsidRPr="00EE66B7" w:rsidRDefault="00741A27" w:rsidP="001D56C2">
            <w:pPr>
              <w:spacing w:after="0" w:line="240" w:lineRule="auto"/>
              <w:rPr>
                <w:rFonts w:ascii="Times New Roman" w:hAnsi="Times New Roman"/>
                <w:sz w:val="24"/>
                <w:szCs w:val="24"/>
              </w:rPr>
            </w:pPr>
            <w:r w:rsidRPr="00EE66B7">
              <w:rPr>
                <w:rFonts w:ascii="Times New Roman" w:hAnsi="Times New Roman"/>
                <w:sz w:val="24"/>
                <w:szCs w:val="24"/>
              </w:rPr>
              <w:t xml:space="preserve">По перспективному плану повышения квалификации </w:t>
            </w:r>
          </w:p>
          <w:p w:rsidR="00741A27" w:rsidRPr="00EE66B7" w:rsidRDefault="00741A27" w:rsidP="001D56C2">
            <w:pPr>
              <w:spacing w:after="0" w:line="240" w:lineRule="auto"/>
              <w:rPr>
                <w:rFonts w:ascii="Times New Roman" w:hAnsi="Times New Roman"/>
                <w:sz w:val="24"/>
                <w:szCs w:val="24"/>
              </w:rPr>
            </w:pPr>
          </w:p>
        </w:tc>
      </w:tr>
      <w:tr w:rsidR="00741A27" w:rsidRPr="00E02ACF" w:rsidTr="00E02ACF">
        <w:trPr>
          <w:trHeight w:val="927"/>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68" w:type="dxa"/>
              <w:left w:w="85" w:type="dxa"/>
              <w:bottom w:w="79" w:type="dxa"/>
              <w:right w:w="85" w:type="dxa"/>
            </w:tcMar>
          </w:tcPr>
          <w:p w:rsidR="00741A27" w:rsidRPr="00E02ACF" w:rsidRDefault="00741A27" w:rsidP="008721A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Pr>
                <w:rFonts w:ascii="Times New Roman" w:eastAsia="MS Mincho" w:hAnsi="Times New Roman"/>
                <w:sz w:val="24"/>
                <w:szCs w:val="24"/>
              </w:rPr>
              <w:t xml:space="preserve">Корректировка плана </w:t>
            </w:r>
            <w:r w:rsidRPr="00E02ACF">
              <w:rPr>
                <w:rFonts w:ascii="Times New Roman" w:eastAsia="MS Mincho" w:hAnsi="Times New Roman"/>
                <w:sz w:val="24"/>
                <w:szCs w:val="24"/>
              </w:rPr>
              <w:t>методических семинаров (внутришкольного повышения квалификации) с ориентацией на проблемы введения ФГОС основного общего образования</w:t>
            </w:r>
          </w:p>
        </w:tc>
        <w:tc>
          <w:tcPr>
            <w:tcW w:w="3445" w:type="dxa"/>
            <w:tcBorders>
              <w:top w:val="single" w:sz="4" w:space="0" w:color="000000"/>
              <w:left w:val="single" w:sz="4" w:space="0" w:color="000000"/>
              <w:right w:val="single" w:sz="4" w:space="0" w:color="000000"/>
            </w:tcBorders>
            <w:tcMar>
              <w:top w:w="68" w:type="dxa"/>
              <w:left w:w="85" w:type="dxa"/>
              <w:bottom w:w="79"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304"/>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V.</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Информационное обеспечение введения ФГОС основного общего </w:t>
            </w:r>
            <w:r w:rsidRPr="00E02ACF">
              <w:rPr>
                <w:rFonts w:ascii="Times New Roman" w:eastAsia="MS Mincho" w:hAnsi="Times New Roman"/>
                <w:sz w:val="24"/>
                <w:szCs w:val="24"/>
              </w:rPr>
              <w:lastRenderedPageBreak/>
              <w:t>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lastRenderedPageBreak/>
              <w:t>1.</w:t>
            </w:r>
            <w:r w:rsidRPr="00E02ACF">
              <w:rPr>
                <w:rFonts w:ascii="Times New Roman" w:eastAsia="MS Mincho" w:hAnsi="Times New Roman"/>
                <w:sz w:val="24"/>
                <w:szCs w:val="24"/>
              </w:rPr>
              <w:t> </w:t>
            </w:r>
            <w:r w:rsidRPr="00E02ACF">
              <w:rPr>
                <w:rFonts w:ascii="Times New Roman" w:eastAsia="MS Mincho" w:hAnsi="Times New Roman"/>
                <w:sz w:val="24"/>
                <w:szCs w:val="24"/>
              </w:rPr>
              <w:t>Размещение на сайте образовательной организации информационных материалов о реализации ФГОС</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 xml:space="preserve"> Широкое информирование родительской общественности о введении ФГОС  и порядке перехода на них</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8721AA">
        <w:trPr>
          <w:trHeight w:val="919"/>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right w:val="single" w:sz="4" w:space="0" w:color="000000"/>
            </w:tcBorders>
            <w:tcMar>
              <w:top w:w="68" w:type="dxa"/>
              <w:left w:w="85" w:type="dxa"/>
              <w:bottom w:w="79" w:type="dxa"/>
              <w:right w:w="85" w:type="dxa"/>
            </w:tcMar>
          </w:tcPr>
          <w:p w:rsidR="00741A27" w:rsidRPr="00E02ACF" w:rsidRDefault="00741A27" w:rsidP="008721A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sidRPr="00E02ACF">
              <w:rPr>
                <w:rFonts w:ascii="Times New Roman" w:eastAsia="MS Mincho" w:hAnsi="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3445" w:type="dxa"/>
            <w:tcBorders>
              <w:top w:val="single" w:sz="4" w:space="0" w:color="000000"/>
              <w:left w:val="single" w:sz="4" w:space="0" w:color="000000"/>
              <w:right w:val="single" w:sz="4" w:space="0" w:color="000000"/>
            </w:tcBorders>
            <w:tcMar>
              <w:top w:w="68" w:type="dxa"/>
              <w:left w:w="85" w:type="dxa"/>
              <w:bottom w:w="79"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4.</w:t>
            </w:r>
            <w:r w:rsidRPr="00E02ACF">
              <w:rPr>
                <w:rFonts w:ascii="Times New Roman" w:eastAsia="MS Mincho" w:hAnsi="Times New Roman"/>
                <w:sz w:val="24"/>
                <w:szCs w:val="24"/>
              </w:rPr>
              <w:t> </w:t>
            </w:r>
            <w:r w:rsidRPr="00E02ACF">
              <w:rPr>
                <w:rFonts w:ascii="Times New Roman" w:eastAsia="MS Mincho" w:hAnsi="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2015</w:t>
            </w:r>
          </w:p>
        </w:tc>
      </w:tr>
      <w:tr w:rsidR="00741A27" w:rsidRPr="00E02ACF" w:rsidTr="00E02ACF">
        <w:trPr>
          <w:trHeight w:val="304"/>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VI.</w:t>
            </w:r>
            <w:r w:rsidRPr="00E02ACF">
              <w:rPr>
                <w:rFonts w:ascii="Times New Roman" w:eastAsia="MS Mincho" w:hAnsi="Times New Roman"/>
                <w:sz w:val="24"/>
                <w:szCs w:val="24"/>
              </w:rPr>
              <w:t> </w:t>
            </w:r>
            <w:r w:rsidRPr="00E02ACF">
              <w:rPr>
                <w:rFonts w:ascii="Times New Roman" w:eastAsia="MS Mincho" w:hAnsi="Times New Roman"/>
                <w:sz w:val="24"/>
                <w:szCs w:val="24"/>
              </w:rPr>
              <w:t>Материально­</w:t>
            </w:r>
          </w:p>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техническое обеспечение введения ФГОС основного общего образования</w:t>
            </w: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1.</w:t>
            </w:r>
            <w:r w:rsidRPr="00E02ACF">
              <w:rPr>
                <w:rFonts w:ascii="Times New Roman" w:eastAsia="MS Mincho" w:hAnsi="Times New Roman"/>
                <w:sz w:val="24"/>
                <w:szCs w:val="24"/>
              </w:rPr>
              <w:t> </w:t>
            </w:r>
            <w:r w:rsidRPr="00E02ACF">
              <w:rPr>
                <w:rFonts w:ascii="Times New Roman" w:eastAsia="MS Mincho" w:hAnsi="Times New Roman"/>
                <w:sz w:val="24"/>
                <w:szCs w:val="24"/>
              </w:rPr>
              <w:t>Анализ материально­технического обеспечения реализации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2.</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материально­технической базы образовательной организации требованиям ФГОС</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502"/>
        </w:trPr>
        <w:tc>
          <w:tcPr>
            <w:tcW w:w="430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3.</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санитарно­гигиенических условий требованиям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883"/>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4.</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690"/>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5.</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соответствия информационно­образовательной среды требованиям ФГОС основного общего образования</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6.</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ежегодно</w:t>
            </w:r>
          </w:p>
        </w:tc>
      </w:tr>
      <w:tr w:rsidR="00741A27" w:rsidRPr="00E02ACF" w:rsidTr="00E02ACF">
        <w:trPr>
          <w:trHeight w:val="883"/>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7.</w:t>
            </w:r>
            <w:r w:rsidRPr="00E02ACF">
              <w:rPr>
                <w:rFonts w:ascii="Times New Roman" w:eastAsia="MS Mincho" w:hAnsi="Times New Roman"/>
                <w:sz w:val="24"/>
                <w:szCs w:val="24"/>
              </w:rPr>
              <w:t> </w:t>
            </w:r>
            <w:r w:rsidRPr="00E02ACF">
              <w:rPr>
                <w:rFonts w:ascii="Times New Roman" w:eastAsia="MS Mincho" w:hAnsi="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постоянно</w:t>
            </w:r>
          </w:p>
        </w:tc>
      </w:tr>
      <w:tr w:rsidR="00741A27" w:rsidRPr="00E02ACF" w:rsidTr="00E02ACF">
        <w:trPr>
          <w:trHeight w:val="304"/>
        </w:trPr>
        <w:tc>
          <w:tcPr>
            <w:tcW w:w="4306" w:type="dxa"/>
            <w:vMerge/>
            <w:tcBorders>
              <w:top w:val="single" w:sz="4" w:space="0" w:color="000000"/>
              <w:left w:val="single" w:sz="4" w:space="0" w:color="000000"/>
              <w:bottom w:val="single" w:sz="4" w:space="0" w:color="000000"/>
              <w:right w:val="single" w:sz="4" w:space="0" w:color="000000"/>
            </w:tcBorders>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p>
        </w:tc>
        <w:tc>
          <w:tcPr>
            <w:tcW w:w="688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E02ACF">
              <w:rPr>
                <w:rFonts w:ascii="Times New Roman" w:eastAsia="MS Mincho" w:hAnsi="Times New Roman"/>
                <w:sz w:val="24"/>
                <w:szCs w:val="24"/>
              </w:rPr>
              <w:t>8.</w:t>
            </w:r>
            <w:r w:rsidRPr="00E02ACF">
              <w:rPr>
                <w:rFonts w:ascii="Times New Roman" w:eastAsia="MS Mincho" w:hAnsi="Times New Roman"/>
                <w:sz w:val="24"/>
                <w:szCs w:val="24"/>
              </w:rPr>
              <w:t> </w:t>
            </w:r>
            <w:r w:rsidRPr="00E02ACF">
              <w:rPr>
                <w:rFonts w:ascii="Times New Roman" w:eastAsia="MS Mincho"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4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A27" w:rsidRPr="00E02ACF" w:rsidRDefault="00741A27" w:rsidP="00E02ACF">
            <w:pPr>
              <w:autoSpaceDE w:val="0"/>
              <w:autoSpaceDN w:val="0"/>
              <w:adjustRightInd w:val="0"/>
              <w:spacing w:after="0" w:line="240" w:lineRule="auto"/>
              <w:ind w:firstLine="52"/>
              <w:rPr>
                <w:rFonts w:ascii="Times New Roman" w:eastAsia="MS Mincho" w:hAnsi="Times New Roman"/>
                <w:sz w:val="24"/>
                <w:szCs w:val="24"/>
              </w:rPr>
            </w:pPr>
            <w:r>
              <w:rPr>
                <w:rFonts w:ascii="Times New Roman" w:eastAsia="MS Mincho" w:hAnsi="Times New Roman"/>
                <w:sz w:val="24"/>
                <w:szCs w:val="24"/>
              </w:rPr>
              <w:t>постоянно</w:t>
            </w:r>
          </w:p>
        </w:tc>
      </w:tr>
    </w:tbl>
    <w:p w:rsidR="006E7D27" w:rsidRDefault="006E7D27"/>
    <w:sectPr w:rsidR="006E7D27" w:rsidSect="002E31E7">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663" w:rsidRDefault="00CC2663" w:rsidP="00911566">
      <w:pPr>
        <w:spacing w:after="0" w:line="240" w:lineRule="auto"/>
      </w:pPr>
      <w:r>
        <w:separator/>
      </w:r>
    </w:p>
  </w:endnote>
  <w:endnote w:type="continuationSeparator" w:id="1">
    <w:p w:rsidR="00CC2663" w:rsidRDefault="00CC2663" w:rsidP="00911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NewtonCSanPin">
    <w:altName w:val="Times New Roman"/>
    <w:charset w:val="CC"/>
    <w:family w:val="auto"/>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rushTyp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pPr>
      <w:pStyle w:val="af0"/>
      <w:jc w:val="righ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4801CF">
    <w:pPr>
      <w:pStyle w:val="af0"/>
      <w:jc w:val="right"/>
    </w:pPr>
    <w:fldSimple w:instr=" PAGE   \* MERGEFORMAT ">
      <w:r w:rsidR="00293384">
        <w:rPr>
          <w:noProof/>
        </w:rPr>
        <w:t>20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4801CF">
    <w:pPr>
      <w:pStyle w:val="af0"/>
      <w:jc w:val="right"/>
    </w:pPr>
    <w:fldSimple w:instr=" PAGE   \* MERGEFORMAT ">
      <w:r w:rsidR="00293384">
        <w:rPr>
          <w:noProof/>
        </w:rPr>
        <w:t>51</w:t>
      </w:r>
    </w:fldSimple>
  </w:p>
  <w:p w:rsidR="00CC2663" w:rsidRDefault="00CC2663">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4801CF" w:rsidP="002E31E7">
    <w:pPr>
      <w:pStyle w:val="af0"/>
      <w:framePr w:wrap="around" w:vAnchor="text" w:hAnchor="margin" w:xAlign="right" w:y="1"/>
      <w:rPr>
        <w:rStyle w:val="aff"/>
      </w:rPr>
    </w:pPr>
    <w:r>
      <w:rPr>
        <w:rStyle w:val="aff"/>
      </w:rPr>
      <w:fldChar w:fldCharType="begin"/>
    </w:r>
    <w:r w:rsidR="00CC2663">
      <w:rPr>
        <w:rStyle w:val="aff"/>
      </w:rPr>
      <w:instrText xml:space="preserve">PAGE  </w:instrText>
    </w:r>
    <w:r>
      <w:rPr>
        <w:rStyle w:val="aff"/>
      </w:rPr>
      <w:fldChar w:fldCharType="end"/>
    </w:r>
  </w:p>
  <w:p w:rsidR="00CC2663" w:rsidRDefault="00CC2663" w:rsidP="002E31E7">
    <w:pPr>
      <w:pStyle w:val="af0"/>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4801CF" w:rsidP="002E31E7">
    <w:pPr>
      <w:pStyle w:val="af0"/>
      <w:framePr w:wrap="around" w:vAnchor="text" w:hAnchor="margin" w:xAlign="right" w:y="1"/>
      <w:rPr>
        <w:rStyle w:val="aff"/>
      </w:rPr>
    </w:pPr>
    <w:r>
      <w:rPr>
        <w:rStyle w:val="aff"/>
      </w:rPr>
      <w:fldChar w:fldCharType="begin"/>
    </w:r>
    <w:r w:rsidR="00CC2663">
      <w:rPr>
        <w:rStyle w:val="aff"/>
      </w:rPr>
      <w:instrText xml:space="preserve">PAGE  </w:instrText>
    </w:r>
    <w:r>
      <w:rPr>
        <w:rStyle w:val="aff"/>
      </w:rPr>
      <w:fldChar w:fldCharType="separate"/>
    </w:r>
    <w:r w:rsidR="00293384">
      <w:rPr>
        <w:rStyle w:val="aff"/>
        <w:noProof/>
      </w:rPr>
      <w:t>145</w:t>
    </w:r>
    <w:r>
      <w:rPr>
        <w:rStyle w:val="aff"/>
      </w:rPr>
      <w:fldChar w:fldCharType="end"/>
    </w:r>
  </w:p>
  <w:p w:rsidR="00CC2663" w:rsidRDefault="00CC2663" w:rsidP="002E31E7">
    <w:pPr>
      <w:pStyle w:val="af0"/>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4801CF" w:rsidP="002E31E7">
    <w:pPr>
      <w:pStyle w:val="af0"/>
      <w:framePr w:wrap="around" w:vAnchor="text" w:hAnchor="margin" w:xAlign="right" w:y="1"/>
      <w:rPr>
        <w:rStyle w:val="aff"/>
      </w:rPr>
    </w:pPr>
    <w:r>
      <w:rPr>
        <w:rStyle w:val="aff"/>
      </w:rPr>
      <w:fldChar w:fldCharType="begin"/>
    </w:r>
    <w:r w:rsidR="00CC2663">
      <w:rPr>
        <w:rStyle w:val="aff"/>
      </w:rPr>
      <w:instrText xml:space="preserve">PAGE  </w:instrText>
    </w:r>
    <w:r>
      <w:rPr>
        <w:rStyle w:val="aff"/>
      </w:rPr>
      <w:fldChar w:fldCharType="end"/>
    </w:r>
  </w:p>
  <w:p w:rsidR="00CC2663" w:rsidRDefault="00CC2663" w:rsidP="002E31E7">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4801CF" w:rsidP="002E31E7">
    <w:pPr>
      <w:pStyle w:val="af0"/>
      <w:framePr w:wrap="around" w:vAnchor="text" w:hAnchor="margin" w:xAlign="right" w:y="1"/>
      <w:rPr>
        <w:rStyle w:val="aff"/>
      </w:rPr>
    </w:pPr>
    <w:r>
      <w:rPr>
        <w:rStyle w:val="aff"/>
      </w:rPr>
      <w:fldChar w:fldCharType="begin"/>
    </w:r>
    <w:r w:rsidR="00CC2663">
      <w:rPr>
        <w:rStyle w:val="aff"/>
      </w:rPr>
      <w:instrText xml:space="preserve">PAGE  </w:instrText>
    </w:r>
    <w:r>
      <w:rPr>
        <w:rStyle w:val="aff"/>
      </w:rPr>
      <w:fldChar w:fldCharType="separate"/>
    </w:r>
    <w:r w:rsidR="00293384">
      <w:rPr>
        <w:rStyle w:val="aff"/>
        <w:noProof/>
      </w:rPr>
      <w:t>372</w:t>
    </w:r>
    <w:r>
      <w:rPr>
        <w:rStyle w:val="aff"/>
      </w:rPr>
      <w:fldChar w:fldCharType="end"/>
    </w:r>
  </w:p>
  <w:p w:rsidR="00CC2663" w:rsidRDefault="00CC2663" w:rsidP="002E31E7">
    <w:pPr>
      <w:pStyle w:val="af0"/>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4801CF">
    <w:pPr>
      <w:pStyle w:val="af0"/>
      <w:jc w:val="center"/>
    </w:pPr>
    <w:fldSimple w:instr="PAGE   \* MERGEFORMAT">
      <w:r w:rsidR="00293384">
        <w:rPr>
          <w:noProof/>
        </w:rPr>
        <w:t>423</w:t>
      </w:r>
    </w:fldSimple>
  </w:p>
  <w:p w:rsidR="00CC2663" w:rsidRDefault="00CC2663">
    <w:pPr>
      <w:pStyle w:val="af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663" w:rsidRDefault="00CC2663" w:rsidP="00911566">
      <w:pPr>
        <w:spacing w:after="0" w:line="240" w:lineRule="auto"/>
      </w:pPr>
      <w:r>
        <w:separator/>
      </w:r>
    </w:p>
  </w:footnote>
  <w:footnote w:type="continuationSeparator" w:id="1">
    <w:p w:rsidR="00CC2663" w:rsidRDefault="00CC2663" w:rsidP="00911566">
      <w:pPr>
        <w:spacing w:after="0" w:line="240" w:lineRule="auto"/>
      </w:pPr>
      <w:r>
        <w:continuationSeparator/>
      </w:r>
    </w:p>
  </w:footnote>
  <w:footnote w:id="2">
    <w:p w:rsidR="00CC2663" w:rsidRDefault="00CC2663" w:rsidP="00E70EC5">
      <w:pPr>
        <w:pStyle w:val="a9"/>
      </w:pPr>
      <w:r>
        <w:rPr>
          <w:rStyle w:val="ab"/>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3">
    <w:p w:rsidR="00CC2663" w:rsidRDefault="00CC2663" w:rsidP="00BA126B">
      <w:pPr>
        <w:pStyle w:val="a9"/>
      </w:pPr>
      <w:r>
        <w:rPr>
          <w:rStyle w:val="ab"/>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C2663" w:rsidRDefault="00CC2663" w:rsidP="00871452">
      <w:pPr>
        <w:pStyle w:val="a9"/>
      </w:pPr>
      <w:r>
        <w:rPr>
          <w:rStyle w:val="a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C2663" w:rsidRDefault="00CC2663" w:rsidP="00871452">
      <w:pPr>
        <w:pStyle w:val="a9"/>
      </w:pPr>
      <w:r>
        <w:rPr>
          <w:rStyle w:val="ab"/>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C2663" w:rsidRDefault="00CC2663" w:rsidP="00871452">
      <w:pPr>
        <w:pStyle w:val="a9"/>
      </w:pPr>
      <w:r>
        <w:rPr>
          <w:rStyle w:val="a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C2663" w:rsidRDefault="00CC2663" w:rsidP="00871452">
      <w:pPr>
        <w:pStyle w:val="a9"/>
      </w:pPr>
      <w:r>
        <w:rPr>
          <w:rStyle w:val="ab"/>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C2663" w:rsidRPr="00401E2E" w:rsidRDefault="00CC2663" w:rsidP="001D56C2">
      <w:pPr>
        <w:pStyle w:val="a9"/>
        <w:spacing w:after="0" w:line="240" w:lineRule="auto"/>
      </w:pPr>
      <w:r w:rsidRPr="00AF4E94">
        <w:rPr>
          <w:rStyle w:val="ab"/>
          <w:sz w:val="12"/>
          <w:szCs w:val="12"/>
        </w:rPr>
        <w:footnoteRef/>
      </w:r>
      <w:r w:rsidRPr="00AF4E94">
        <w:rPr>
          <w:sz w:val="12"/>
          <w:szCs w:val="12"/>
        </w:rPr>
        <w:t xml:space="preserve"> </w:t>
      </w:r>
      <w:r w:rsidRPr="00401E2E">
        <w:t>Осуществляется в соответствии со статьей №92 Федерального закона «Об образовании в Российской Федерации»</w:t>
      </w:r>
    </w:p>
  </w:footnote>
  <w:footnote w:id="9">
    <w:p w:rsidR="00CC2663" w:rsidRPr="00401E2E" w:rsidRDefault="00CC2663" w:rsidP="001D56C2">
      <w:pPr>
        <w:pStyle w:val="a9"/>
        <w:spacing w:after="0" w:line="240" w:lineRule="auto"/>
      </w:pPr>
      <w:r w:rsidRPr="00401E2E">
        <w:rPr>
          <w:rStyle w:val="ab"/>
        </w:rPr>
        <w:footnoteRef/>
      </w:r>
      <w:r w:rsidRPr="00401E2E">
        <w:t>Осуществляется в соответствии со статьей №95 Федерального закона «Об образовании в Российской Федерации»</w:t>
      </w:r>
    </w:p>
  </w:footnote>
  <w:footnote w:id="10">
    <w:p w:rsidR="00CC2663" w:rsidRPr="00401E2E" w:rsidRDefault="00CC2663" w:rsidP="001D56C2">
      <w:pPr>
        <w:pStyle w:val="a9"/>
        <w:spacing w:after="0" w:line="240" w:lineRule="auto"/>
      </w:pPr>
      <w:r w:rsidRPr="00401E2E">
        <w:rPr>
          <w:rStyle w:val="ab"/>
        </w:rPr>
        <w:footnoteRef/>
      </w:r>
      <w:r w:rsidRPr="00401E2E">
        <w:t>Осуществляется в соответствии со статьей №97 Федерального закона «Об образовании в Российской Федерации»</w:t>
      </w:r>
    </w:p>
  </w:footnote>
  <w:footnote w:id="11">
    <w:p w:rsidR="00CC2663" w:rsidRPr="00275F4D" w:rsidRDefault="00CC2663" w:rsidP="001D56C2">
      <w:pPr>
        <w:spacing w:after="0" w:line="240" w:lineRule="auto"/>
        <w:jc w:val="both"/>
        <w:rPr>
          <w:rFonts w:ascii="Times New Roman" w:hAnsi="Times New Roman"/>
          <w:sz w:val="20"/>
          <w:szCs w:val="20"/>
        </w:rPr>
      </w:pPr>
      <w:r w:rsidRPr="00275F4D">
        <w:rPr>
          <w:rStyle w:val="ab"/>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C2663" w:rsidRPr="00C7059D" w:rsidRDefault="00CC2663" w:rsidP="000E75BB">
      <w:pPr>
        <w:pStyle w:val="a9"/>
        <w:rPr>
          <w:sz w:val="22"/>
          <w:szCs w:val="22"/>
        </w:rPr>
      </w:pPr>
    </w:p>
  </w:footnote>
  <w:footnote w:id="12">
    <w:p w:rsidR="00CC2663" w:rsidRDefault="00CC2663" w:rsidP="00E5608C">
      <w:pPr>
        <w:pStyle w:val="a9"/>
      </w:pPr>
      <w:r>
        <w:rPr>
          <w:rStyle w:val="ab"/>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3">
    <w:p w:rsidR="00CC2663" w:rsidRPr="001665A0" w:rsidRDefault="00CC2663" w:rsidP="00E5608C">
      <w:pPr>
        <w:pStyle w:val="a9"/>
      </w:pPr>
      <w:r>
        <w:rPr>
          <w:rStyle w:val="ab"/>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4">
    <w:p w:rsidR="00CC2663" w:rsidRDefault="00CC2663" w:rsidP="00E5608C">
      <w:pPr>
        <w:pStyle w:val="a9"/>
      </w:pPr>
      <w:r>
        <w:rPr>
          <w:rStyle w:val="ab"/>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Pr="004F3694" w:rsidRDefault="00CC2663" w:rsidP="002E31E7">
    <w:pPr>
      <w:pStyle w:val="ac"/>
      <w:jc w:val="cent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663" w:rsidRDefault="00CC266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8"/>
    <w:multiLevelType w:val="multilevel"/>
    <w:tmpl w:val="00000008"/>
    <w:name w:val="WW8Num7"/>
    <w:lvl w:ilvl="0">
      <w:start w:val="1"/>
      <w:numFmt w:val="bullet"/>
      <w:lvlText w:val=""/>
      <w:lvlJc w:val="left"/>
      <w:pPr>
        <w:tabs>
          <w:tab w:val="num" w:pos="1174"/>
        </w:tabs>
        <w:ind w:left="1174" w:hanging="360"/>
      </w:pPr>
      <w:rPr>
        <w:rFonts w:ascii="Symbol" w:hAnsi="Symbol" w:cs="OpenSymbol"/>
      </w:rPr>
    </w:lvl>
    <w:lvl w:ilvl="1">
      <w:start w:val="1"/>
      <w:numFmt w:val="bullet"/>
      <w:lvlText w:val="◦"/>
      <w:lvlJc w:val="left"/>
      <w:pPr>
        <w:tabs>
          <w:tab w:val="num" w:pos="1534"/>
        </w:tabs>
        <w:ind w:left="1534" w:hanging="360"/>
      </w:pPr>
      <w:rPr>
        <w:rFonts w:ascii="OpenSymbol" w:hAnsi="OpenSymbol" w:cs="OpenSymbol"/>
      </w:rPr>
    </w:lvl>
    <w:lvl w:ilvl="2">
      <w:start w:val="1"/>
      <w:numFmt w:val="bullet"/>
      <w:lvlText w:val="▪"/>
      <w:lvlJc w:val="left"/>
      <w:pPr>
        <w:tabs>
          <w:tab w:val="num" w:pos="1894"/>
        </w:tabs>
        <w:ind w:left="1894" w:hanging="360"/>
      </w:pPr>
      <w:rPr>
        <w:rFonts w:ascii="OpenSymbol" w:hAnsi="OpenSymbol" w:cs="OpenSymbol"/>
      </w:rPr>
    </w:lvl>
    <w:lvl w:ilvl="3">
      <w:start w:val="1"/>
      <w:numFmt w:val="bullet"/>
      <w:lvlText w:val=""/>
      <w:lvlJc w:val="left"/>
      <w:pPr>
        <w:tabs>
          <w:tab w:val="num" w:pos="2254"/>
        </w:tabs>
        <w:ind w:left="2254" w:hanging="360"/>
      </w:pPr>
      <w:rPr>
        <w:rFonts w:ascii="Symbol" w:hAnsi="Symbol" w:cs="OpenSymbol"/>
      </w:rPr>
    </w:lvl>
    <w:lvl w:ilvl="4">
      <w:start w:val="1"/>
      <w:numFmt w:val="bullet"/>
      <w:lvlText w:val="◦"/>
      <w:lvlJc w:val="left"/>
      <w:pPr>
        <w:tabs>
          <w:tab w:val="num" w:pos="2614"/>
        </w:tabs>
        <w:ind w:left="2614" w:hanging="360"/>
      </w:pPr>
      <w:rPr>
        <w:rFonts w:ascii="OpenSymbol" w:hAnsi="OpenSymbol" w:cs="OpenSymbol"/>
      </w:rPr>
    </w:lvl>
    <w:lvl w:ilvl="5">
      <w:start w:val="1"/>
      <w:numFmt w:val="bullet"/>
      <w:lvlText w:val="▪"/>
      <w:lvlJc w:val="left"/>
      <w:pPr>
        <w:tabs>
          <w:tab w:val="num" w:pos="2974"/>
        </w:tabs>
        <w:ind w:left="2974" w:hanging="360"/>
      </w:pPr>
      <w:rPr>
        <w:rFonts w:ascii="OpenSymbol" w:hAnsi="OpenSymbol" w:cs="OpenSymbol"/>
      </w:rPr>
    </w:lvl>
    <w:lvl w:ilvl="6">
      <w:start w:val="1"/>
      <w:numFmt w:val="bullet"/>
      <w:lvlText w:val=""/>
      <w:lvlJc w:val="left"/>
      <w:pPr>
        <w:tabs>
          <w:tab w:val="num" w:pos="3334"/>
        </w:tabs>
        <w:ind w:left="3334" w:hanging="360"/>
      </w:pPr>
      <w:rPr>
        <w:rFonts w:ascii="Symbol" w:hAnsi="Symbol" w:cs="OpenSymbol"/>
      </w:rPr>
    </w:lvl>
    <w:lvl w:ilvl="7">
      <w:start w:val="1"/>
      <w:numFmt w:val="bullet"/>
      <w:lvlText w:val="◦"/>
      <w:lvlJc w:val="left"/>
      <w:pPr>
        <w:tabs>
          <w:tab w:val="num" w:pos="3694"/>
        </w:tabs>
        <w:ind w:left="3694" w:hanging="360"/>
      </w:pPr>
      <w:rPr>
        <w:rFonts w:ascii="OpenSymbol" w:hAnsi="OpenSymbol" w:cs="OpenSymbol"/>
      </w:rPr>
    </w:lvl>
    <w:lvl w:ilvl="8">
      <w:start w:val="1"/>
      <w:numFmt w:val="bullet"/>
      <w:lvlText w:val="▪"/>
      <w:lvlJc w:val="left"/>
      <w:pPr>
        <w:tabs>
          <w:tab w:val="num" w:pos="4054"/>
        </w:tabs>
        <w:ind w:left="4054" w:hanging="360"/>
      </w:pPr>
      <w:rPr>
        <w:rFonts w:ascii="OpenSymbol" w:hAnsi="OpenSymbol" w:cs="OpenSymbol"/>
      </w:rPr>
    </w:lvl>
  </w:abstractNum>
  <w:abstractNum w:abstractNumId="2">
    <w:nsid w:val="00000009"/>
    <w:multiLevelType w:val="multilevel"/>
    <w:tmpl w:val="00000009"/>
    <w:name w:val="WW8Num8"/>
    <w:lvl w:ilvl="0">
      <w:start w:val="1"/>
      <w:numFmt w:val="bullet"/>
      <w:lvlText w:val=""/>
      <w:lvlJc w:val="left"/>
      <w:pPr>
        <w:tabs>
          <w:tab w:val="num" w:pos="1174"/>
        </w:tabs>
        <w:ind w:left="1174" w:hanging="360"/>
      </w:pPr>
      <w:rPr>
        <w:rFonts w:ascii="Symbol" w:hAnsi="Symbol" w:cs="OpenSymbol"/>
      </w:rPr>
    </w:lvl>
    <w:lvl w:ilvl="1">
      <w:start w:val="1"/>
      <w:numFmt w:val="bullet"/>
      <w:lvlText w:val="◦"/>
      <w:lvlJc w:val="left"/>
      <w:pPr>
        <w:tabs>
          <w:tab w:val="num" w:pos="1534"/>
        </w:tabs>
        <w:ind w:left="1534" w:hanging="360"/>
      </w:pPr>
      <w:rPr>
        <w:rFonts w:ascii="OpenSymbol" w:hAnsi="OpenSymbol" w:cs="OpenSymbol"/>
      </w:rPr>
    </w:lvl>
    <w:lvl w:ilvl="2">
      <w:start w:val="1"/>
      <w:numFmt w:val="bullet"/>
      <w:lvlText w:val="▪"/>
      <w:lvlJc w:val="left"/>
      <w:pPr>
        <w:tabs>
          <w:tab w:val="num" w:pos="1894"/>
        </w:tabs>
        <w:ind w:left="1894" w:hanging="360"/>
      </w:pPr>
      <w:rPr>
        <w:rFonts w:ascii="OpenSymbol" w:hAnsi="OpenSymbol" w:cs="OpenSymbol"/>
      </w:rPr>
    </w:lvl>
    <w:lvl w:ilvl="3">
      <w:start w:val="1"/>
      <w:numFmt w:val="bullet"/>
      <w:lvlText w:val=""/>
      <w:lvlJc w:val="left"/>
      <w:pPr>
        <w:tabs>
          <w:tab w:val="num" w:pos="2254"/>
        </w:tabs>
        <w:ind w:left="2254" w:hanging="360"/>
      </w:pPr>
      <w:rPr>
        <w:rFonts w:ascii="Symbol" w:hAnsi="Symbol" w:cs="OpenSymbol"/>
      </w:rPr>
    </w:lvl>
    <w:lvl w:ilvl="4">
      <w:start w:val="1"/>
      <w:numFmt w:val="bullet"/>
      <w:lvlText w:val="◦"/>
      <w:lvlJc w:val="left"/>
      <w:pPr>
        <w:tabs>
          <w:tab w:val="num" w:pos="2614"/>
        </w:tabs>
        <w:ind w:left="2614" w:hanging="360"/>
      </w:pPr>
      <w:rPr>
        <w:rFonts w:ascii="OpenSymbol" w:hAnsi="OpenSymbol" w:cs="OpenSymbol"/>
      </w:rPr>
    </w:lvl>
    <w:lvl w:ilvl="5">
      <w:start w:val="1"/>
      <w:numFmt w:val="bullet"/>
      <w:lvlText w:val="▪"/>
      <w:lvlJc w:val="left"/>
      <w:pPr>
        <w:tabs>
          <w:tab w:val="num" w:pos="2974"/>
        </w:tabs>
        <w:ind w:left="2974" w:hanging="360"/>
      </w:pPr>
      <w:rPr>
        <w:rFonts w:ascii="OpenSymbol" w:hAnsi="OpenSymbol" w:cs="OpenSymbol"/>
      </w:rPr>
    </w:lvl>
    <w:lvl w:ilvl="6">
      <w:start w:val="1"/>
      <w:numFmt w:val="bullet"/>
      <w:lvlText w:val=""/>
      <w:lvlJc w:val="left"/>
      <w:pPr>
        <w:tabs>
          <w:tab w:val="num" w:pos="3334"/>
        </w:tabs>
        <w:ind w:left="3334" w:hanging="360"/>
      </w:pPr>
      <w:rPr>
        <w:rFonts w:ascii="Symbol" w:hAnsi="Symbol" w:cs="OpenSymbol"/>
      </w:rPr>
    </w:lvl>
    <w:lvl w:ilvl="7">
      <w:start w:val="1"/>
      <w:numFmt w:val="bullet"/>
      <w:lvlText w:val="◦"/>
      <w:lvlJc w:val="left"/>
      <w:pPr>
        <w:tabs>
          <w:tab w:val="num" w:pos="3694"/>
        </w:tabs>
        <w:ind w:left="3694" w:hanging="360"/>
      </w:pPr>
      <w:rPr>
        <w:rFonts w:ascii="OpenSymbol" w:hAnsi="OpenSymbol" w:cs="OpenSymbol"/>
      </w:rPr>
    </w:lvl>
    <w:lvl w:ilvl="8">
      <w:start w:val="1"/>
      <w:numFmt w:val="bullet"/>
      <w:lvlText w:val="▪"/>
      <w:lvlJc w:val="left"/>
      <w:pPr>
        <w:tabs>
          <w:tab w:val="num" w:pos="4054"/>
        </w:tabs>
        <w:ind w:left="4054" w:hanging="360"/>
      </w:pPr>
      <w:rPr>
        <w:rFonts w:ascii="OpenSymbol" w:hAnsi="OpenSymbol" w:cs="OpenSymbol"/>
      </w:rPr>
    </w:lvl>
  </w:abstractNum>
  <w:abstractNum w:abstractNumId="3">
    <w:nsid w:val="0000000A"/>
    <w:multiLevelType w:val="multilevel"/>
    <w:tmpl w:val="0000000A"/>
    <w:name w:val="WW8Num9"/>
    <w:lvl w:ilvl="0">
      <w:start w:val="1"/>
      <w:numFmt w:val="bullet"/>
      <w:lvlText w:val=""/>
      <w:lvlJc w:val="left"/>
      <w:pPr>
        <w:tabs>
          <w:tab w:val="num" w:pos="1174"/>
        </w:tabs>
        <w:ind w:left="1174" w:hanging="360"/>
      </w:pPr>
      <w:rPr>
        <w:rFonts w:ascii="Symbol" w:hAnsi="Symbol"/>
      </w:rPr>
    </w:lvl>
    <w:lvl w:ilvl="1">
      <w:start w:val="1"/>
      <w:numFmt w:val="bullet"/>
      <w:lvlText w:val="◦"/>
      <w:lvlJc w:val="left"/>
      <w:pPr>
        <w:tabs>
          <w:tab w:val="num" w:pos="1534"/>
        </w:tabs>
        <w:ind w:left="1534" w:hanging="360"/>
      </w:pPr>
      <w:rPr>
        <w:rFonts w:ascii="OpenSymbol" w:hAnsi="OpenSymbol" w:cs="Courier New"/>
      </w:rPr>
    </w:lvl>
    <w:lvl w:ilvl="2">
      <w:start w:val="1"/>
      <w:numFmt w:val="bullet"/>
      <w:lvlText w:val="▪"/>
      <w:lvlJc w:val="left"/>
      <w:pPr>
        <w:tabs>
          <w:tab w:val="num" w:pos="1894"/>
        </w:tabs>
        <w:ind w:left="1894" w:hanging="360"/>
      </w:pPr>
      <w:rPr>
        <w:rFonts w:ascii="OpenSymbol" w:hAnsi="OpenSymbol" w:cs="Courier New"/>
      </w:rPr>
    </w:lvl>
    <w:lvl w:ilvl="3">
      <w:start w:val="1"/>
      <w:numFmt w:val="bullet"/>
      <w:lvlText w:val=""/>
      <w:lvlJc w:val="left"/>
      <w:pPr>
        <w:tabs>
          <w:tab w:val="num" w:pos="2254"/>
        </w:tabs>
        <w:ind w:left="2254" w:hanging="360"/>
      </w:pPr>
      <w:rPr>
        <w:rFonts w:ascii="Symbol" w:hAnsi="Symbol"/>
      </w:rPr>
    </w:lvl>
    <w:lvl w:ilvl="4">
      <w:start w:val="1"/>
      <w:numFmt w:val="bullet"/>
      <w:lvlText w:val="◦"/>
      <w:lvlJc w:val="left"/>
      <w:pPr>
        <w:tabs>
          <w:tab w:val="num" w:pos="2614"/>
        </w:tabs>
        <w:ind w:left="2614" w:hanging="360"/>
      </w:pPr>
      <w:rPr>
        <w:rFonts w:ascii="OpenSymbol" w:hAnsi="OpenSymbol" w:cs="Courier New"/>
      </w:rPr>
    </w:lvl>
    <w:lvl w:ilvl="5">
      <w:start w:val="1"/>
      <w:numFmt w:val="bullet"/>
      <w:lvlText w:val="▪"/>
      <w:lvlJc w:val="left"/>
      <w:pPr>
        <w:tabs>
          <w:tab w:val="num" w:pos="2974"/>
        </w:tabs>
        <w:ind w:left="2974" w:hanging="360"/>
      </w:pPr>
      <w:rPr>
        <w:rFonts w:ascii="OpenSymbol" w:hAnsi="OpenSymbol" w:cs="Courier New"/>
      </w:rPr>
    </w:lvl>
    <w:lvl w:ilvl="6">
      <w:start w:val="1"/>
      <w:numFmt w:val="bullet"/>
      <w:lvlText w:val=""/>
      <w:lvlJc w:val="left"/>
      <w:pPr>
        <w:tabs>
          <w:tab w:val="num" w:pos="3334"/>
        </w:tabs>
        <w:ind w:left="3334" w:hanging="360"/>
      </w:pPr>
      <w:rPr>
        <w:rFonts w:ascii="Symbol" w:hAnsi="Symbol"/>
      </w:rPr>
    </w:lvl>
    <w:lvl w:ilvl="7">
      <w:start w:val="1"/>
      <w:numFmt w:val="bullet"/>
      <w:lvlText w:val="◦"/>
      <w:lvlJc w:val="left"/>
      <w:pPr>
        <w:tabs>
          <w:tab w:val="num" w:pos="3694"/>
        </w:tabs>
        <w:ind w:left="3694" w:hanging="360"/>
      </w:pPr>
      <w:rPr>
        <w:rFonts w:ascii="OpenSymbol" w:hAnsi="OpenSymbol" w:cs="Courier New"/>
      </w:rPr>
    </w:lvl>
    <w:lvl w:ilvl="8">
      <w:start w:val="1"/>
      <w:numFmt w:val="bullet"/>
      <w:lvlText w:val="▪"/>
      <w:lvlJc w:val="left"/>
      <w:pPr>
        <w:tabs>
          <w:tab w:val="num" w:pos="4054"/>
        </w:tabs>
        <w:ind w:left="4054" w:hanging="360"/>
      </w:pPr>
      <w:rPr>
        <w:rFonts w:ascii="OpenSymbol" w:hAnsi="OpenSymbol" w:cs="Courier New"/>
      </w:rPr>
    </w:lvl>
  </w:abstractNum>
  <w:abstractNum w:abstractNumId="4">
    <w:nsid w:val="00000011"/>
    <w:multiLevelType w:val="multilevel"/>
    <w:tmpl w:val="00000011"/>
    <w:name w:val="WW8Num16"/>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
    <w:nsid w:val="00000039"/>
    <w:multiLevelType w:val="singleLevel"/>
    <w:tmpl w:val="00000039"/>
    <w:name w:val="WW8Num57"/>
    <w:lvl w:ilvl="0">
      <w:start w:val="1"/>
      <w:numFmt w:val="decimal"/>
      <w:lvlText w:val="%1."/>
      <w:lvlJc w:val="center"/>
      <w:pPr>
        <w:tabs>
          <w:tab w:val="num" w:pos="0"/>
        </w:tabs>
        <w:ind w:left="1146" w:hanging="360"/>
      </w:pPr>
    </w:lvl>
  </w:abstractNum>
  <w:abstractNum w:abstractNumId="6">
    <w:nsid w:val="0000003A"/>
    <w:multiLevelType w:val="multilevel"/>
    <w:tmpl w:val="0000003A"/>
    <w:name w:val="WW8Num58"/>
    <w:lvl w:ilvl="0">
      <w:start w:val="2"/>
      <w:numFmt w:val="decimal"/>
      <w:lvlText w:val="%1."/>
      <w:lvlJc w:val="left"/>
      <w:pPr>
        <w:tabs>
          <w:tab w:val="num" w:pos="720"/>
        </w:tabs>
        <w:ind w:left="720" w:hanging="360"/>
      </w:pPr>
      <w:rPr>
        <w:rFonts w:ascii="Symbol" w:hAnsi="Symbol" w:cs="OpenSymbol"/>
      </w:rPr>
    </w:lvl>
    <w:lvl w:ilvl="1">
      <w:start w:val="2"/>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3B"/>
    <w:multiLevelType w:val="singleLevel"/>
    <w:tmpl w:val="0000003B"/>
    <w:name w:val="WW8Num59"/>
    <w:lvl w:ilvl="0">
      <w:start w:val="1"/>
      <w:numFmt w:val="decimal"/>
      <w:lvlText w:val="%1."/>
      <w:lvlJc w:val="center"/>
      <w:pPr>
        <w:tabs>
          <w:tab w:val="num" w:pos="0"/>
        </w:tabs>
        <w:ind w:left="1146" w:hanging="36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4E31F2"/>
    <w:multiLevelType w:val="hybridMultilevel"/>
    <w:tmpl w:val="99640634"/>
    <w:name w:val="WW8Num2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24B1A16"/>
    <w:multiLevelType w:val="hybridMultilevel"/>
    <w:tmpl w:val="017EA662"/>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7B42ABF"/>
    <w:multiLevelType w:val="multilevel"/>
    <w:tmpl w:val="4B96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EB0A20"/>
    <w:multiLevelType w:val="hybridMultilevel"/>
    <w:tmpl w:val="2B024FA8"/>
    <w:lvl w:ilvl="0" w:tplc="04190001">
      <w:start w:val="1"/>
      <w:numFmt w:val="bullet"/>
      <w:lvlText w:val=""/>
      <w:lvlJc w:val="left"/>
      <w:pPr>
        <w:ind w:left="720" w:hanging="360"/>
      </w:pPr>
      <w:rPr>
        <w:rFonts w:ascii="Symbol" w:hAnsi="Symbol" w:hint="default"/>
      </w:rPr>
    </w:lvl>
    <w:lvl w:ilvl="1" w:tplc="3488D114">
      <w:numFmt w:val="bullet"/>
      <w:lvlText w:val="•"/>
      <w:lvlJc w:val="left"/>
      <w:pPr>
        <w:ind w:left="1905" w:hanging="82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857C11"/>
    <w:multiLevelType w:val="hybridMultilevel"/>
    <w:tmpl w:val="A588CA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F1003FF"/>
    <w:multiLevelType w:val="hybridMultilevel"/>
    <w:tmpl w:val="87462BE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161EED"/>
    <w:multiLevelType w:val="hybridMultilevel"/>
    <w:tmpl w:val="341C7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1686DF2"/>
    <w:multiLevelType w:val="hybridMultilevel"/>
    <w:tmpl w:val="56BCF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CF0919"/>
    <w:multiLevelType w:val="multilevel"/>
    <w:tmpl w:val="E744A6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582E0F"/>
    <w:multiLevelType w:val="multilevel"/>
    <w:tmpl w:val="891C5E2A"/>
    <w:lvl w:ilvl="0">
      <w:start w:val="2"/>
      <w:numFmt w:val="decimal"/>
      <w:lvlText w:val="%1."/>
      <w:lvlJc w:val="left"/>
      <w:pPr>
        <w:ind w:left="885" w:hanging="885"/>
      </w:pPr>
      <w:rPr>
        <w:rFonts w:hint="default"/>
        <w:b/>
      </w:rPr>
    </w:lvl>
    <w:lvl w:ilvl="1">
      <w:start w:val="5"/>
      <w:numFmt w:val="decimal"/>
      <w:lvlText w:val="%1.%2."/>
      <w:lvlJc w:val="left"/>
      <w:pPr>
        <w:ind w:left="885" w:hanging="885"/>
      </w:pPr>
      <w:rPr>
        <w:rFonts w:hint="default"/>
        <w:b/>
      </w:rPr>
    </w:lvl>
    <w:lvl w:ilvl="2">
      <w:start w:val="2"/>
      <w:numFmt w:val="decimal"/>
      <w:lvlText w:val="%1.%2.%3."/>
      <w:lvlJc w:val="left"/>
      <w:pPr>
        <w:ind w:left="885" w:hanging="885"/>
      </w:pPr>
      <w:rPr>
        <w:rFonts w:hint="default"/>
        <w:b/>
      </w:rPr>
    </w:lvl>
    <w:lvl w:ilvl="3">
      <w:start w:val="6"/>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17D15FB7"/>
    <w:multiLevelType w:val="hybridMultilevel"/>
    <w:tmpl w:val="76E8319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1B345089"/>
    <w:multiLevelType w:val="multilevel"/>
    <w:tmpl w:val="BDC8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03441A"/>
    <w:multiLevelType w:val="hybridMultilevel"/>
    <w:tmpl w:val="A9466588"/>
    <w:lvl w:ilvl="0" w:tplc="FD7E86A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115D1B"/>
    <w:multiLevelType w:val="multilevel"/>
    <w:tmpl w:val="B24811B0"/>
    <w:lvl w:ilvl="0">
      <w:start w:val="1"/>
      <w:numFmt w:val="decimal"/>
      <w:lvlText w:val="%1."/>
      <w:lvlJc w:val="left"/>
      <w:pPr>
        <w:tabs>
          <w:tab w:val="num" w:pos="360"/>
        </w:tabs>
        <w:ind w:left="360" w:hanging="360"/>
      </w:pPr>
    </w:lvl>
    <w:lvl w:ilvl="1">
      <w:start w:val="2"/>
      <w:numFmt w:val="decimal"/>
      <w:isLgl/>
      <w:lvlText w:val="%1.%2."/>
      <w:lvlJc w:val="left"/>
      <w:pPr>
        <w:ind w:left="767" w:hanging="720"/>
      </w:pPr>
      <w:rPr>
        <w:rFonts w:hint="default"/>
      </w:rPr>
    </w:lvl>
    <w:lvl w:ilvl="2">
      <w:start w:val="2"/>
      <w:numFmt w:val="decimal"/>
      <w:isLgl/>
      <w:lvlText w:val="%1.%2.%3."/>
      <w:lvlJc w:val="left"/>
      <w:pPr>
        <w:ind w:left="4188"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68" w:hanging="1080"/>
      </w:pPr>
      <w:rPr>
        <w:rFonts w:hint="default"/>
      </w:rPr>
    </w:lvl>
    <w:lvl w:ilvl="5">
      <w:start w:val="1"/>
      <w:numFmt w:val="decimal"/>
      <w:isLgl/>
      <w:lvlText w:val="%1.%2.%3.%4.%5.%6."/>
      <w:lvlJc w:val="left"/>
      <w:pPr>
        <w:ind w:left="1675" w:hanging="1440"/>
      </w:pPr>
      <w:rPr>
        <w:rFonts w:hint="default"/>
      </w:rPr>
    </w:lvl>
    <w:lvl w:ilvl="6">
      <w:start w:val="1"/>
      <w:numFmt w:val="decimal"/>
      <w:isLgl/>
      <w:lvlText w:val="%1.%2.%3.%4.%5.%6.%7."/>
      <w:lvlJc w:val="left"/>
      <w:pPr>
        <w:ind w:left="2082" w:hanging="1800"/>
      </w:pPr>
      <w:rPr>
        <w:rFonts w:hint="default"/>
      </w:rPr>
    </w:lvl>
    <w:lvl w:ilvl="7">
      <w:start w:val="1"/>
      <w:numFmt w:val="decimal"/>
      <w:isLgl/>
      <w:lvlText w:val="%1.%2.%3.%4.%5.%6.%7.%8."/>
      <w:lvlJc w:val="left"/>
      <w:pPr>
        <w:ind w:left="2129" w:hanging="1800"/>
      </w:pPr>
      <w:rPr>
        <w:rFonts w:hint="default"/>
      </w:rPr>
    </w:lvl>
    <w:lvl w:ilvl="8">
      <w:start w:val="1"/>
      <w:numFmt w:val="decimal"/>
      <w:isLgl/>
      <w:lvlText w:val="%1.%2.%3.%4.%5.%6.%7.%8.%9."/>
      <w:lvlJc w:val="left"/>
      <w:pPr>
        <w:ind w:left="2536" w:hanging="2160"/>
      </w:pPr>
      <w:rPr>
        <w:rFont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F17780D"/>
    <w:multiLevelType w:val="hybridMultilevel"/>
    <w:tmpl w:val="D5FA80C8"/>
    <w:lvl w:ilvl="0" w:tplc="0419000F">
      <w:start w:val="1"/>
      <w:numFmt w:val="bullet"/>
      <w:lvlText w:val=""/>
      <w:lvlJc w:val="left"/>
      <w:pPr>
        <w:ind w:left="1429" w:hanging="360"/>
      </w:pPr>
      <w:rPr>
        <w:rFonts w:ascii="Symbol" w:hAnsi="Symbol" w:hint="default"/>
      </w:rPr>
    </w:lvl>
    <w:lvl w:ilvl="1" w:tplc="04190019">
      <w:start w:val="1"/>
      <w:numFmt w:val="bullet"/>
      <w:lvlText w:val=""/>
      <w:lvlJc w:val="left"/>
      <w:pPr>
        <w:ind w:left="1070" w:hanging="360"/>
      </w:pPr>
      <w:rPr>
        <w:rFonts w:ascii="Symbol" w:hAnsi="Symbol"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nsid w:val="1F635AA9"/>
    <w:multiLevelType w:val="hybridMultilevel"/>
    <w:tmpl w:val="9FAE7C38"/>
    <w:lvl w:ilvl="0" w:tplc="6E30C050">
      <w:start w:val="1"/>
      <w:numFmt w:val="bullet"/>
      <w:lvlText w:val=""/>
      <w:lvlJc w:val="left"/>
      <w:pPr>
        <w:ind w:left="720" w:hanging="360"/>
      </w:pPr>
      <w:rPr>
        <w:rFonts w:ascii="Symbol" w:hAnsi="Symbol" w:hint="default"/>
      </w:rPr>
    </w:lvl>
    <w:lvl w:ilvl="1" w:tplc="6E30C05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DE3D7A"/>
    <w:multiLevelType w:val="hybridMultilevel"/>
    <w:tmpl w:val="79E49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1BE287B"/>
    <w:multiLevelType w:val="multilevel"/>
    <w:tmpl w:val="35741DD8"/>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937D21"/>
    <w:multiLevelType w:val="hybridMultilevel"/>
    <w:tmpl w:val="5FA6EF88"/>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4260F"/>
    <w:multiLevelType w:val="hybridMultilevel"/>
    <w:tmpl w:val="69BE394C"/>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6057F1"/>
    <w:multiLevelType w:val="hybridMultilevel"/>
    <w:tmpl w:val="7E5AD0B8"/>
    <w:lvl w:ilvl="0" w:tplc="0419000F">
      <w:start w:val="1"/>
      <w:numFmt w:val="bullet"/>
      <w:lvlText w:val=""/>
      <w:lvlJc w:val="left"/>
      <w:pPr>
        <w:tabs>
          <w:tab w:val="num" w:pos="928"/>
        </w:tabs>
        <w:ind w:left="928"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26857895"/>
    <w:multiLevelType w:val="hybridMultilevel"/>
    <w:tmpl w:val="DFD8186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8B60885"/>
    <w:multiLevelType w:val="hybridMultilevel"/>
    <w:tmpl w:val="0C64D840"/>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D752702"/>
    <w:multiLevelType w:val="hybridMultilevel"/>
    <w:tmpl w:val="6C7E8F5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71">
    <w:nsid w:val="2DE84884"/>
    <w:multiLevelType w:val="multilevel"/>
    <w:tmpl w:val="5EEE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ECD3C18"/>
    <w:multiLevelType w:val="hybridMultilevel"/>
    <w:tmpl w:val="4C7CB50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05444B5"/>
    <w:multiLevelType w:val="hybridMultilevel"/>
    <w:tmpl w:val="D2E8A51A"/>
    <w:lvl w:ilvl="0" w:tplc="0419000F">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6">
    <w:nsid w:val="30B976C2"/>
    <w:multiLevelType w:val="multilevel"/>
    <w:tmpl w:val="9C72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23965C3"/>
    <w:multiLevelType w:val="hybridMultilevel"/>
    <w:tmpl w:val="894818B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34850F92"/>
    <w:multiLevelType w:val="hybridMultilevel"/>
    <w:tmpl w:val="FED26C56"/>
    <w:lvl w:ilvl="0" w:tplc="E1AE5A48">
      <w:start w:val="1"/>
      <w:numFmt w:val="bullet"/>
      <w:lvlText w:val="-"/>
      <w:lvlJc w:val="left"/>
      <w:pPr>
        <w:ind w:left="1287" w:hanging="360"/>
      </w:pPr>
      <w:rPr>
        <w:rFonts w:ascii="Verdana" w:hAnsi="Verdana" w:cs="Times New Roman"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730689"/>
    <w:multiLevelType w:val="hybridMultilevel"/>
    <w:tmpl w:val="DFEE4BA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9AC3BBE"/>
    <w:multiLevelType w:val="hybridMultilevel"/>
    <w:tmpl w:val="03809456"/>
    <w:lvl w:ilvl="0" w:tplc="E1AE5A48">
      <w:start w:val="1"/>
      <w:numFmt w:val="decimal"/>
      <w:lvlText w:val="%1."/>
      <w:lvlJc w:val="left"/>
      <w:pPr>
        <w:tabs>
          <w:tab w:val="num" w:pos="720"/>
        </w:tabs>
        <w:ind w:left="720" w:hanging="360"/>
      </w:pPr>
      <w:rPr>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9">
    <w:nsid w:val="3B673171"/>
    <w:multiLevelType w:val="multilevel"/>
    <w:tmpl w:val="AB36B27C"/>
    <w:lvl w:ilvl="0">
      <w:start w:val="1"/>
      <w:numFmt w:val="decimal"/>
      <w:lvlText w:val="%1."/>
      <w:lvlJc w:val="left"/>
      <w:pPr>
        <w:tabs>
          <w:tab w:val="num" w:pos="720"/>
        </w:tabs>
        <w:ind w:left="720" w:hanging="360"/>
      </w:pPr>
      <w:rPr>
        <w:b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887060"/>
    <w:multiLevelType w:val="multilevel"/>
    <w:tmpl w:val="BDEC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3133E4"/>
    <w:multiLevelType w:val="multilevel"/>
    <w:tmpl w:val="BCEAE2D2"/>
    <w:lvl w:ilvl="0">
      <w:start w:val="2"/>
      <w:numFmt w:val="decimal"/>
      <w:lvlText w:val="%1."/>
      <w:lvlJc w:val="left"/>
      <w:pPr>
        <w:ind w:left="675" w:hanging="675"/>
      </w:pPr>
      <w:rPr>
        <w:rFonts w:hint="default"/>
        <w:b/>
      </w:rPr>
    </w:lvl>
    <w:lvl w:ilvl="1">
      <w:start w:val="5"/>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3">
    <w:nsid w:val="418267F6"/>
    <w:multiLevelType w:val="multilevel"/>
    <w:tmpl w:val="17AC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C129D"/>
    <w:multiLevelType w:val="hybridMultilevel"/>
    <w:tmpl w:val="80444118"/>
    <w:lvl w:ilvl="0" w:tplc="E1AE5A48">
      <w:start w:val="1"/>
      <w:numFmt w:val="bullet"/>
      <w:lvlText w:val="-"/>
      <w:lvlJc w:val="left"/>
      <w:pPr>
        <w:ind w:left="720" w:hanging="360"/>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5C67E97"/>
    <w:multiLevelType w:val="hybridMultilevel"/>
    <w:tmpl w:val="6ADCDAC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7F42F10"/>
    <w:multiLevelType w:val="hybridMultilevel"/>
    <w:tmpl w:val="6EB0B678"/>
    <w:lvl w:ilvl="0" w:tplc="6E30C050">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7">
    <w:nsid w:val="480C334F"/>
    <w:multiLevelType w:val="hybridMultilevel"/>
    <w:tmpl w:val="2F38D02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A4C1952"/>
    <w:multiLevelType w:val="multilevel"/>
    <w:tmpl w:val="B2A4BB36"/>
    <w:lvl w:ilvl="0">
      <w:start w:val="1"/>
      <w:numFmt w:val="decimal"/>
      <w:lvlText w:val="%1."/>
      <w:lvlJc w:val="left"/>
      <w:pPr>
        <w:tabs>
          <w:tab w:val="num" w:pos="720"/>
        </w:tabs>
        <w:ind w:left="720" w:hanging="360"/>
      </w:pPr>
    </w:lvl>
    <w:lvl w:ilvl="1">
      <w:start w:val="2"/>
      <w:numFmt w:val="decimal"/>
      <w:isLgl/>
      <w:lvlText w:val="%1.%2."/>
      <w:lvlJc w:val="left"/>
      <w:pPr>
        <w:ind w:left="1260" w:hanging="54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3">
    <w:nsid w:val="4A822096"/>
    <w:multiLevelType w:val="hybridMultilevel"/>
    <w:tmpl w:val="8F901374"/>
    <w:lvl w:ilvl="0" w:tplc="0419000F">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803D93"/>
    <w:multiLevelType w:val="hybridMultilevel"/>
    <w:tmpl w:val="AA3E90F6"/>
    <w:lvl w:ilvl="0" w:tplc="4CA833BA">
      <w:start w:val="1"/>
      <w:numFmt w:val="bullet"/>
      <w:lvlText w:val=""/>
      <w:lvlJc w:val="left"/>
      <w:pPr>
        <w:ind w:left="780" w:hanging="360"/>
      </w:pPr>
      <w:rPr>
        <w:rFonts w:ascii="Symbol" w:hAnsi="Symbol"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12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C15FCC"/>
    <w:multiLevelType w:val="multilevel"/>
    <w:tmpl w:val="C25613F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035953"/>
    <w:multiLevelType w:val="hybridMultilevel"/>
    <w:tmpl w:val="3196AF06"/>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EB83A3C"/>
    <w:multiLevelType w:val="hybridMultilevel"/>
    <w:tmpl w:val="910CF8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6D4C22"/>
    <w:multiLevelType w:val="hybridMultilevel"/>
    <w:tmpl w:val="FA3A4FFA"/>
    <w:lvl w:ilvl="0" w:tplc="B8FC526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394BD3"/>
    <w:multiLevelType w:val="hybridMultilevel"/>
    <w:tmpl w:val="C554B12C"/>
    <w:lvl w:ilvl="0" w:tplc="7D4C34FC">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39">
    <w:nsid w:val="515D144F"/>
    <w:multiLevelType w:val="hybridMultilevel"/>
    <w:tmpl w:val="C40EE074"/>
    <w:lvl w:ilvl="0" w:tplc="CAC2F90C">
      <w:start w:val="1"/>
      <w:numFmt w:val="bullet"/>
      <w:lvlText w:val=""/>
      <w:lvlJc w:val="left"/>
      <w:pPr>
        <w:ind w:left="720" w:hanging="360"/>
      </w:pPr>
      <w:rPr>
        <w:rFonts w:ascii="Symbol" w:hAnsi="Symbol" w:hint="default"/>
      </w:rPr>
    </w:lvl>
    <w:lvl w:ilvl="1" w:tplc="04190003">
      <w:start w:val="1"/>
      <w:numFmt w:val="bullet"/>
      <w:lvlText w:val="-"/>
      <w:lvlJc w:val="left"/>
      <w:pPr>
        <w:ind w:left="1440" w:hanging="360"/>
      </w:pPr>
      <w:rPr>
        <w:rFonts w:ascii="Verdana" w:hAnsi="Verdana" w:cs="Times New Roman" w:hint="default"/>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332C23"/>
    <w:multiLevelType w:val="hybridMultilevel"/>
    <w:tmpl w:val="45D21DEE"/>
    <w:lvl w:ilvl="0" w:tplc="04190001">
      <w:start w:val="1"/>
      <w:numFmt w:val="bullet"/>
      <w:lvlText w:val=""/>
      <w:lvlJc w:val="left"/>
      <w:pPr>
        <w:tabs>
          <w:tab w:val="num" w:pos="720"/>
        </w:tabs>
        <w:ind w:left="720" w:hanging="360"/>
      </w:pPr>
      <w:rPr>
        <w:rFonts w:ascii="Symbol" w:hAnsi="Symbol" w:hint="default"/>
      </w:rPr>
    </w:lvl>
    <w:lvl w:ilvl="1" w:tplc="92649BC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3">
    <w:nsid w:val="54155E6E"/>
    <w:multiLevelType w:val="multilevel"/>
    <w:tmpl w:val="BDC8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4AF720D"/>
    <w:multiLevelType w:val="hybridMultilevel"/>
    <w:tmpl w:val="6D58447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nsid w:val="553D4CEC"/>
    <w:multiLevelType w:val="multilevel"/>
    <w:tmpl w:val="7C5E7F36"/>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6">
    <w:nsid w:val="557118BD"/>
    <w:multiLevelType w:val="hybridMultilevel"/>
    <w:tmpl w:val="5EA8CC66"/>
    <w:lvl w:ilvl="0" w:tplc="0419000F">
      <w:start w:val="1"/>
      <w:numFmt w:val="bullet"/>
      <w:lvlText w:val=""/>
      <w:lvlJc w:val="left"/>
      <w:pPr>
        <w:tabs>
          <w:tab w:val="num" w:pos="1070"/>
        </w:tabs>
        <w:ind w:left="1070" w:hanging="360"/>
      </w:pPr>
      <w:rPr>
        <w:rFonts w:ascii="Symbol" w:hAnsi="Symbol" w:hint="default"/>
      </w:rPr>
    </w:lvl>
    <w:lvl w:ilvl="1" w:tplc="04190019" w:tentative="1">
      <w:start w:val="1"/>
      <w:numFmt w:val="bullet"/>
      <w:lvlText w:val=""/>
      <w:lvlJc w:val="left"/>
      <w:pPr>
        <w:tabs>
          <w:tab w:val="num" w:pos="1790"/>
        </w:tabs>
        <w:ind w:left="1790" w:hanging="360"/>
      </w:pPr>
      <w:rPr>
        <w:rFonts w:ascii="Wingdings 3" w:hAnsi="Wingdings 3" w:hint="default"/>
      </w:rPr>
    </w:lvl>
    <w:lvl w:ilvl="2" w:tplc="0419001B" w:tentative="1">
      <w:start w:val="1"/>
      <w:numFmt w:val="bullet"/>
      <w:lvlText w:val=""/>
      <w:lvlJc w:val="left"/>
      <w:pPr>
        <w:tabs>
          <w:tab w:val="num" w:pos="2510"/>
        </w:tabs>
        <w:ind w:left="2510" w:hanging="360"/>
      </w:pPr>
      <w:rPr>
        <w:rFonts w:ascii="Wingdings 3" w:hAnsi="Wingdings 3" w:hint="default"/>
      </w:rPr>
    </w:lvl>
    <w:lvl w:ilvl="3" w:tplc="0419000F" w:tentative="1">
      <w:start w:val="1"/>
      <w:numFmt w:val="bullet"/>
      <w:lvlText w:val=""/>
      <w:lvlJc w:val="left"/>
      <w:pPr>
        <w:tabs>
          <w:tab w:val="num" w:pos="3230"/>
        </w:tabs>
        <w:ind w:left="3230" w:hanging="360"/>
      </w:pPr>
      <w:rPr>
        <w:rFonts w:ascii="Wingdings 3" w:hAnsi="Wingdings 3" w:hint="default"/>
      </w:rPr>
    </w:lvl>
    <w:lvl w:ilvl="4" w:tplc="04190019" w:tentative="1">
      <w:start w:val="1"/>
      <w:numFmt w:val="bullet"/>
      <w:lvlText w:val=""/>
      <w:lvlJc w:val="left"/>
      <w:pPr>
        <w:tabs>
          <w:tab w:val="num" w:pos="3950"/>
        </w:tabs>
        <w:ind w:left="3950" w:hanging="360"/>
      </w:pPr>
      <w:rPr>
        <w:rFonts w:ascii="Wingdings 3" w:hAnsi="Wingdings 3" w:hint="default"/>
      </w:rPr>
    </w:lvl>
    <w:lvl w:ilvl="5" w:tplc="0419001B" w:tentative="1">
      <w:start w:val="1"/>
      <w:numFmt w:val="bullet"/>
      <w:lvlText w:val=""/>
      <w:lvlJc w:val="left"/>
      <w:pPr>
        <w:tabs>
          <w:tab w:val="num" w:pos="4670"/>
        </w:tabs>
        <w:ind w:left="4670" w:hanging="360"/>
      </w:pPr>
      <w:rPr>
        <w:rFonts w:ascii="Wingdings 3" w:hAnsi="Wingdings 3" w:hint="default"/>
      </w:rPr>
    </w:lvl>
    <w:lvl w:ilvl="6" w:tplc="0419000F" w:tentative="1">
      <w:start w:val="1"/>
      <w:numFmt w:val="bullet"/>
      <w:lvlText w:val=""/>
      <w:lvlJc w:val="left"/>
      <w:pPr>
        <w:tabs>
          <w:tab w:val="num" w:pos="5390"/>
        </w:tabs>
        <w:ind w:left="5390" w:hanging="360"/>
      </w:pPr>
      <w:rPr>
        <w:rFonts w:ascii="Wingdings 3" w:hAnsi="Wingdings 3" w:hint="default"/>
      </w:rPr>
    </w:lvl>
    <w:lvl w:ilvl="7" w:tplc="04190019" w:tentative="1">
      <w:start w:val="1"/>
      <w:numFmt w:val="bullet"/>
      <w:lvlText w:val=""/>
      <w:lvlJc w:val="left"/>
      <w:pPr>
        <w:tabs>
          <w:tab w:val="num" w:pos="6110"/>
        </w:tabs>
        <w:ind w:left="6110" w:hanging="360"/>
      </w:pPr>
      <w:rPr>
        <w:rFonts w:ascii="Wingdings 3" w:hAnsi="Wingdings 3" w:hint="default"/>
      </w:rPr>
    </w:lvl>
    <w:lvl w:ilvl="8" w:tplc="0419001B" w:tentative="1">
      <w:start w:val="1"/>
      <w:numFmt w:val="bullet"/>
      <w:lvlText w:val=""/>
      <w:lvlJc w:val="left"/>
      <w:pPr>
        <w:tabs>
          <w:tab w:val="num" w:pos="6830"/>
        </w:tabs>
        <w:ind w:left="6830" w:hanging="360"/>
      </w:pPr>
      <w:rPr>
        <w:rFonts w:ascii="Wingdings 3" w:hAnsi="Wingdings 3" w:hint="default"/>
      </w:rPr>
    </w:lvl>
  </w:abstractNum>
  <w:abstractNum w:abstractNumId="14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7423E3A"/>
    <w:multiLevelType w:val="hybridMultilevel"/>
    <w:tmpl w:val="D2A23204"/>
    <w:lvl w:ilvl="0" w:tplc="6E30C050">
      <w:start w:val="1"/>
      <w:numFmt w:val="bullet"/>
      <w:lvlText w:val=""/>
      <w:lvlJc w:val="left"/>
      <w:pPr>
        <w:tabs>
          <w:tab w:val="num" w:pos="720"/>
        </w:tabs>
        <w:ind w:left="720" w:hanging="360"/>
      </w:pPr>
      <w:rPr>
        <w:rFonts w:ascii="Symbol" w:hAnsi="Symbol" w:hint="default"/>
      </w:rPr>
    </w:lvl>
    <w:lvl w:ilvl="1" w:tplc="F3A6C2F4" w:tentative="1">
      <w:start w:val="1"/>
      <w:numFmt w:val="bullet"/>
      <w:lvlText w:val="o"/>
      <w:lvlJc w:val="left"/>
      <w:pPr>
        <w:tabs>
          <w:tab w:val="num" w:pos="1440"/>
        </w:tabs>
        <w:ind w:left="1440" w:hanging="360"/>
      </w:pPr>
      <w:rPr>
        <w:rFonts w:ascii="Courier New" w:hAnsi="Courier New" w:cs="Courier New" w:hint="default"/>
      </w:rPr>
    </w:lvl>
    <w:lvl w:ilvl="2" w:tplc="9346558E" w:tentative="1">
      <w:start w:val="1"/>
      <w:numFmt w:val="bullet"/>
      <w:lvlText w:val=""/>
      <w:lvlJc w:val="left"/>
      <w:pPr>
        <w:tabs>
          <w:tab w:val="num" w:pos="2160"/>
        </w:tabs>
        <w:ind w:left="2160" w:hanging="360"/>
      </w:pPr>
      <w:rPr>
        <w:rFonts w:ascii="Wingdings" w:hAnsi="Wingdings" w:hint="default"/>
      </w:rPr>
    </w:lvl>
    <w:lvl w:ilvl="3" w:tplc="A178EF34" w:tentative="1">
      <w:start w:val="1"/>
      <w:numFmt w:val="bullet"/>
      <w:lvlText w:val=""/>
      <w:lvlJc w:val="left"/>
      <w:pPr>
        <w:tabs>
          <w:tab w:val="num" w:pos="2880"/>
        </w:tabs>
        <w:ind w:left="2880" w:hanging="360"/>
      </w:pPr>
      <w:rPr>
        <w:rFonts w:ascii="Symbol" w:hAnsi="Symbol" w:hint="default"/>
      </w:rPr>
    </w:lvl>
    <w:lvl w:ilvl="4" w:tplc="28AA6144" w:tentative="1">
      <w:start w:val="1"/>
      <w:numFmt w:val="bullet"/>
      <w:lvlText w:val="o"/>
      <w:lvlJc w:val="left"/>
      <w:pPr>
        <w:tabs>
          <w:tab w:val="num" w:pos="3600"/>
        </w:tabs>
        <w:ind w:left="3600" w:hanging="360"/>
      </w:pPr>
      <w:rPr>
        <w:rFonts w:ascii="Courier New" w:hAnsi="Courier New" w:cs="Courier New" w:hint="default"/>
      </w:rPr>
    </w:lvl>
    <w:lvl w:ilvl="5" w:tplc="E494A1C4" w:tentative="1">
      <w:start w:val="1"/>
      <w:numFmt w:val="bullet"/>
      <w:lvlText w:val=""/>
      <w:lvlJc w:val="left"/>
      <w:pPr>
        <w:tabs>
          <w:tab w:val="num" w:pos="4320"/>
        </w:tabs>
        <w:ind w:left="4320" w:hanging="360"/>
      </w:pPr>
      <w:rPr>
        <w:rFonts w:ascii="Wingdings" w:hAnsi="Wingdings" w:hint="default"/>
      </w:rPr>
    </w:lvl>
    <w:lvl w:ilvl="6" w:tplc="8F3A0ED4" w:tentative="1">
      <w:start w:val="1"/>
      <w:numFmt w:val="bullet"/>
      <w:lvlText w:val=""/>
      <w:lvlJc w:val="left"/>
      <w:pPr>
        <w:tabs>
          <w:tab w:val="num" w:pos="5040"/>
        </w:tabs>
        <w:ind w:left="5040" w:hanging="360"/>
      </w:pPr>
      <w:rPr>
        <w:rFonts w:ascii="Symbol" w:hAnsi="Symbol" w:hint="default"/>
      </w:rPr>
    </w:lvl>
    <w:lvl w:ilvl="7" w:tplc="5ED8E34A" w:tentative="1">
      <w:start w:val="1"/>
      <w:numFmt w:val="bullet"/>
      <w:lvlText w:val="o"/>
      <w:lvlJc w:val="left"/>
      <w:pPr>
        <w:tabs>
          <w:tab w:val="num" w:pos="5760"/>
        </w:tabs>
        <w:ind w:left="5760" w:hanging="360"/>
      </w:pPr>
      <w:rPr>
        <w:rFonts w:ascii="Courier New" w:hAnsi="Courier New" w:cs="Courier New" w:hint="default"/>
      </w:rPr>
    </w:lvl>
    <w:lvl w:ilvl="8" w:tplc="4BBA6B6E" w:tentative="1">
      <w:start w:val="1"/>
      <w:numFmt w:val="bullet"/>
      <w:lvlText w:val=""/>
      <w:lvlJc w:val="left"/>
      <w:pPr>
        <w:tabs>
          <w:tab w:val="num" w:pos="6480"/>
        </w:tabs>
        <w:ind w:left="6480" w:hanging="360"/>
      </w:pPr>
      <w:rPr>
        <w:rFonts w:ascii="Wingdings" w:hAnsi="Wingdings" w:hint="default"/>
      </w:rPr>
    </w:lvl>
  </w:abstractNum>
  <w:abstractNum w:abstractNumId="151">
    <w:nsid w:val="580871B7"/>
    <w:multiLevelType w:val="multilevel"/>
    <w:tmpl w:val="B38E03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5">
    <w:nsid w:val="5AFD788B"/>
    <w:multiLevelType w:val="hybridMultilevel"/>
    <w:tmpl w:val="605E7CBC"/>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506016"/>
    <w:multiLevelType w:val="hybridMultilevel"/>
    <w:tmpl w:val="9008216E"/>
    <w:lvl w:ilvl="0" w:tplc="A3604A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B800270"/>
    <w:multiLevelType w:val="hybridMultilevel"/>
    <w:tmpl w:val="2BB2AC10"/>
    <w:lvl w:ilvl="0" w:tplc="0419000F">
      <w:start w:val="1"/>
      <w:numFmt w:val="bullet"/>
      <w:lvlText w:val=""/>
      <w:lvlJc w:val="left"/>
      <w:pPr>
        <w:ind w:left="644"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7170E4"/>
    <w:multiLevelType w:val="hybridMultilevel"/>
    <w:tmpl w:val="5FB40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3C185D"/>
    <w:multiLevelType w:val="multilevel"/>
    <w:tmpl w:val="BC42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1A12687"/>
    <w:multiLevelType w:val="hybridMultilevel"/>
    <w:tmpl w:val="61EAAB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nsid w:val="624B1C46"/>
    <w:multiLevelType w:val="hybridMultilevel"/>
    <w:tmpl w:val="C2EC5B92"/>
    <w:lvl w:ilvl="0" w:tplc="E1AE5A48">
      <w:start w:val="1"/>
      <w:numFmt w:val="bullet"/>
      <w:lvlText w:val="-"/>
      <w:lvlJc w:val="left"/>
      <w:pPr>
        <w:tabs>
          <w:tab w:val="num" w:pos="139"/>
        </w:tabs>
        <w:ind w:left="505" w:hanging="363"/>
      </w:pPr>
      <w:rPr>
        <w:rFonts w:ascii="Verdana" w:hAnsi="Verdana"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8">
    <w:nsid w:val="666C0768"/>
    <w:multiLevelType w:val="hybridMultilevel"/>
    <w:tmpl w:val="AB9856D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093CCC"/>
    <w:multiLevelType w:val="hybridMultilevel"/>
    <w:tmpl w:val="3236B5F0"/>
    <w:lvl w:ilvl="0" w:tplc="6E30C050">
      <w:start w:val="1"/>
      <w:numFmt w:val="decimal"/>
      <w:lvlText w:val="%1."/>
      <w:lvlJc w:val="left"/>
      <w:pPr>
        <w:tabs>
          <w:tab w:val="num" w:pos="360"/>
        </w:tabs>
        <w:ind w:left="360" w:hanging="360"/>
      </w:pPr>
      <w:rPr>
        <w:b w:val="0"/>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1D07FE6"/>
    <w:multiLevelType w:val="hybridMultilevel"/>
    <w:tmpl w:val="BAEC6EB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781D4C"/>
    <w:multiLevelType w:val="hybridMultilevel"/>
    <w:tmpl w:val="69926B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9">
    <w:nsid w:val="737D450D"/>
    <w:multiLevelType w:val="hybridMultilevel"/>
    <w:tmpl w:val="7314582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73D50229"/>
    <w:multiLevelType w:val="hybridMultilevel"/>
    <w:tmpl w:val="22E65214"/>
    <w:lvl w:ilvl="0" w:tplc="6E30C0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43605A6"/>
    <w:multiLevelType w:val="multilevel"/>
    <w:tmpl w:val="DE14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54A7AD7"/>
    <w:multiLevelType w:val="hybridMultilevel"/>
    <w:tmpl w:val="D9866E0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nsid w:val="75D67221"/>
    <w:multiLevelType w:val="hybridMultilevel"/>
    <w:tmpl w:val="5E4CDE7E"/>
    <w:lvl w:ilvl="0" w:tplc="220CA2B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766C71E3"/>
    <w:multiLevelType w:val="hybridMultilevel"/>
    <w:tmpl w:val="B51EC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2">
    <w:nsid w:val="79B0372B"/>
    <w:multiLevelType w:val="hybridMultilevel"/>
    <w:tmpl w:val="363C20A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E001765"/>
    <w:multiLevelType w:val="multilevel"/>
    <w:tmpl w:val="4EC690D2"/>
    <w:lvl w:ilvl="0">
      <w:start w:val="2"/>
      <w:numFmt w:val="decimal"/>
      <w:lvlText w:val="%1."/>
      <w:lvlJc w:val="left"/>
      <w:pPr>
        <w:ind w:left="885" w:hanging="885"/>
      </w:pPr>
      <w:rPr>
        <w:rFonts w:hint="default"/>
        <w:b/>
      </w:rPr>
    </w:lvl>
    <w:lvl w:ilvl="1">
      <w:start w:val="5"/>
      <w:numFmt w:val="decimal"/>
      <w:lvlText w:val="%1.%2."/>
      <w:lvlJc w:val="left"/>
      <w:pPr>
        <w:ind w:left="1125" w:hanging="885"/>
      </w:pPr>
      <w:rPr>
        <w:rFonts w:hint="default"/>
        <w:b/>
      </w:rPr>
    </w:lvl>
    <w:lvl w:ilvl="2">
      <w:start w:val="2"/>
      <w:numFmt w:val="decimal"/>
      <w:lvlText w:val="%1.%2.%3."/>
      <w:lvlJc w:val="left"/>
      <w:pPr>
        <w:ind w:left="1365" w:hanging="885"/>
      </w:pPr>
      <w:rPr>
        <w:rFonts w:hint="default"/>
        <w:b/>
      </w:rPr>
    </w:lvl>
    <w:lvl w:ilvl="3">
      <w:start w:val="2"/>
      <w:numFmt w:val="decimal"/>
      <w:lvlText w:val="%1.%2.%3.%4."/>
      <w:lvlJc w:val="left"/>
      <w:pPr>
        <w:ind w:left="1800" w:hanging="108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3240" w:hanging="180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4080" w:hanging="2160"/>
      </w:pPr>
      <w:rPr>
        <w:rFonts w:hint="default"/>
        <w:b/>
      </w:rPr>
    </w:lvl>
  </w:abstractNum>
  <w:abstractNum w:abstractNumId="20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22"/>
  </w:num>
  <w:num w:numId="5">
    <w:abstractNumId w:val="10"/>
  </w:num>
  <w:num w:numId="6">
    <w:abstractNumId w:val="172"/>
  </w:num>
  <w:num w:numId="7">
    <w:abstractNumId w:val="195"/>
  </w:num>
  <w:num w:numId="8">
    <w:abstractNumId w:val="138"/>
  </w:num>
  <w:num w:numId="9">
    <w:abstractNumId w:val="189"/>
  </w:num>
  <w:num w:numId="10">
    <w:abstractNumId w:val="146"/>
  </w:num>
  <w:num w:numId="11">
    <w:abstractNumId w:val="41"/>
  </w:num>
  <w:num w:numId="12">
    <w:abstractNumId w:val="151"/>
  </w:num>
  <w:num w:numId="13">
    <w:abstractNumId w:val="132"/>
  </w:num>
  <w:num w:numId="14">
    <w:abstractNumId w:val="113"/>
  </w:num>
  <w:num w:numId="15">
    <w:abstractNumId w:val="197"/>
  </w:num>
  <w:num w:numId="16">
    <w:abstractNumId w:val="27"/>
  </w:num>
  <w:num w:numId="17">
    <w:abstractNumId w:val="158"/>
  </w:num>
  <w:num w:numId="18">
    <w:abstractNumId w:val="139"/>
  </w:num>
  <w:num w:numId="19">
    <w:abstractNumId w:val="108"/>
  </w:num>
  <w:num w:numId="20">
    <w:abstractNumId w:val="0"/>
  </w:num>
  <w:num w:numId="21">
    <w:abstractNumId w:val="4"/>
  </w:num>
  <w:num w:numId="22">
    <w:abstractNumId w:val="72"/>
  </w:num>
  <w:num w:numId="23">
    <w:abstractNumId w:val="89"/>
  </w:num>
  <w:num w:numId="24">
    <w:abstractNumId w:val="181"/>
  </w:num>
  <w:num w:numId="25">
    <w:abstractNumId w:val="123"/>
  </w:num>
  <w:num w:numId="26">
    <w:abstractNumId w:val="11"/>
  </w:num>
  <w:num w:numId="27">
    <w:abstractNumId w:val="155"/>
  </w:num>
  <w:num w:numId="28">
    <w:abstractNumId w:val="88"/>
  </w:num>
  <w:num w:numId="29">
    <w:abstractNumId w:val="20"/>
  </w:num>
  <w:num w:numId="30">
    <w:abstractNumId w:val="64"/>
  </w:num>
  <w:num w:numId="31">
    <w:abstractNumId w:val="122"/>
  </w:num>
  <w:num w:numId="32">
    <w:abstractNumId w:val="38"/>
  </w:num>
  <w:num w:numId="33">
    <w:abstractNumId w:val="49"/>
  </w:num>
  <w:num w:numId="34">
    <w:abstractNumId w:val="55"/>
  </w:num>
  <w:num w:numId="35">
    <w:abstractNumId w:val="116"/>
  </w:num>
  <w:num w:numId="36">
    <w:abstractNumId w:val="129"/>
  </w:num>
  <w:num w:numId="37">
    <w:abstractNumId w:val="134"/>
  </w:num>
  <w:num w:numId="38">
    <w:abstractNumId w:val="40"/>
  </w:num>
  <w:num w:numId="39">
    <w:abstractNumId w:val="144"/>
  </w:num>
  <w:num w:numId="40">
    <w:abstractNumId w:val="78"/>
  </w:num>
  <w:num w:numId="41">
    <w:abstractNumId w:val="202"/>
  </w:num>
  <w:num w:numId="42">
    <w:abstractNumId w:val="141"/>
  </w:num>
  <w:num w:numId="43">
    <w:abstractNumId w:val="51"/>
  </w:num>
  <w:num w:numId="44">
    <w:abstractNumId w:val="177"/>
  </w:num>
  <w:num w:numId="45">
    <w:abstractNumId w:val="150"/>
  </w:num>
  <w:num w:numId="46">
    <w:abstractNumId w:val="75"/>
  </w:num>
  <w:num w:numId="47">
    <w:abstractNumId w:val="125"/>
  </w:num>
  <w:num w:numId="48">
    <w:abstractNumId w:val="48"/>
  </w:num>
  <w:num w:numId="49">
    <w:abstractNumId w:val="157"/>
  </w:num>
  <w:num w:numId="50">
    <w:abstractNumId w:val="102"/>
  </w:num>
  <w:num w:numId="51">
    <w:abstractNumId w:val="207"/>
  </w:num>
  <w:num w:numId="52">
    <w:abstractNumId w:val="33"/>
  </w:num>
  <w:num w:numId="53">
    <w:abstractNumId w:val="191"/>
  </w:num>
  <w:num w:numId="54">
    <w:abstractNumId w:val="29"/>
  </w:num>
  <w:num w:numId="55">
    <w:abstractNumId w:val="34"/>
  </w:num>
  <w:num w:numId="56">
    <w:abstractNumId w:val="193"/>
  </w:num>
  <w:num w:numId="57">
    <w:abstractNumId w:val="76"/>
  </w:num>
  <w:num w:numId="58">
    <w:abstractNumId w:val="100"/>
  </w:num>
  <w:num w:numId="59">
    <w:abstractNumId w:val="103"/>
  </w:num>
  <w:num w:numId="60">
    <w:abstractNumId w:val="14"/>
  </w:num>
  <w:num w:numId="61">
    <w:abstractNumId w:val="169"/>
  </w:num>
  <w:num w:numId="62">
    <w:abstractNumId w:val="71"/>
  </w:num>
  <w:num w:numId="63">
    <w:abstractNumId w:val="35"/>
  </w:num>
  <w:num w:numId="64">
    <w:abstractNumId w:val="57"/>
  </w:num>
  <w:num w:numId="65">
    <w:abstractNumId w:val="143"/>
  </w:num>
  <w:num w:numId="66">
    <w:abstractNumId w:val="42"/>
  </w:num>
  <w:num w:numId="67">
    <w:abstractNumId w:val="171"/>
  </w:num>
  <w:num w:numId="68">
    <w:abstractNumId w:val="162"/>
  </w:num>
  <w:num w:numId="69">
    <w:abstractNumId w:val="58"/>
  </w:num>
  <w:num w:numId="70">
    <w:abstractNumId w:val="43"/>
  </w:num>
  <w:num w:numId="71">
    <w:abstractNumId w:val="70"/>
  </w:num>
  <w:num w:numId="72">
    <w:abstractNumId w:val="18"/>
  </w:num>
  <w:num w:numId="73">
    <w:abstractNumId w:val="79"/>
  </w:num>
  <w:num w:numId="74">
    <w:abstractNumId w:val="106"/>
  </w:num>
  <w:num w:numId="75">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num>
  <w:num w:numId="78">
    <w:abstractNumId w:val="178"/>
  </w:num>
  <w:num w:numId="79">
    <w:abstractNumId w:val="54"/>
  </w:num>
  <w:num w:numId="80">
    <w:abstractNumId w:val="111"/>
  </w:num>
  <w:num w:numId="81">
    <w:abstractNumId w:val="85"/>
  </w:num>
  <w:num w:numId="82">
    <w:abstractNumId w:val="133"/>
  </w:num>
  <w:num w:numId="83">
    <w:abstractNumId w:val="128"/>
  </w:num>
  <w:num w:numId="84">
    <w:abstractNumId w:val="173"/>
  </w:num>
  <w:num w:numId="85">
    <w:abstractNumId w:val="77"/>
  </w:num>
  <w:num w:numId="86">
    <w:abstractNumId w:val="203"/>
  </w:num>
  <w:num w:numId="87">
    <w:abstractNumId w:val="194"/>
  </w:num>
  <w:num w:numId="88">
    <w:abstractNumId w:val="182"/>
  </w:num>
  <w:num w:numId="89">
    <w:abstractNumId w:val="9"/>
  </w:num>
  <w:num w:numId="90">
    <w:abstractNumId w:val="82"/>
  </w:num>
  <w:num w:numId="91">
    <w:abstractNumId w:val="101"/>
  </w:num>
  <w:num w:numId="92">
    <w:abstractNumId w:val="28"/>
  </w:num>
  <w:num w:numId="93">
    <w:abstractNumId w:val="161"/>
  </w:num>
  <w:num w:numId="94">
    <w:abstractNumId w:val="95"/>
  </w:num>
  <w:num w:numId="95">
    <w:abstractNumId w:val="39"/>
  </w:num>
  <w:num w:numId="96">
    <w:abstractNumId w:val="44"/>
  </w:num>
  <w:num w:numId="97">
    <w:abstractNumId w:val="23"/>
  </w:num>
  <w:num w:numId="98">
    <w:abstractNumId w:val="199"/>
  </w:num>
  <w:num w:numId="99">
    <w:abstractNumId w:val="109"/>
  </w:num>
  <w:num w:numId="100">
    <w:abstractNumId w:val="92"/>
    <w:lvlOverride w:ilvl="0">
      <w:startOverride w:val="1"/>
    </w:lvlOverride>
  </w:num>
  <w:num w:numId="101">
    <w:abstractNumId w:val="180"/>
  </w:num>
  <w:num w:numId="102">
    <w:abstractNumId w:val="118"/>
  </w:num>
  <w:num w:numId="103">
    <w:abstractNumId w:val="165"/>
  </w:num>
  <w:num w:numId="104">
    <w:abstractNumId w:val="84"/>
  </w:num>
  <w:num w:numId="105">
    <w:abstractNumId w:val="62"/>
  </w:num>
  <w:num w:numId="106">
    <w:abstractNumId w:val="120"/>
  </w:num>
  <w:num w:numId="107">
    <w:abstractNumId w:val="124"/>
  </w:num>
  <w:num w:numId="108">
    <w:abstractNumId w:val="190"/>
  </w:num>
  <w:num w:numId="109">
    <w:abstractNumId w:val="86"/>
  </w:num>
  <w:num w:numId="110">
    <w:abstractNumId w:val="65"/>
  </w:num>
  <w:num w:numId="111">
    <w:abstractNumId w:val="59"/>
  </w:num>
  <w:num w:numId="112">
    <w:abstractNumId w:val="60"/>
  </w:num>
  <w:num w:numId="113">
    <w:abstractNumId w:val="24"/>
  </w:num>
  <w:num w:numId="114">
    <w:abstractNumId w:val="168"/>
  </w:num>
  <w:num w:numId="115">
    <w:abstractNumId w:val="192"/>
  </w:num>
  <w:num w:numId="116">
    <w:abstractNumId w:val="16"/>
  </w:num>
  <w:num w:numId="117">
    <w:abstractNumId w:val="148"/>
  </w:num>
  <w:num w:numId="118">
    <w:abstractNumId w:val="115"/>
  </w:num>
  <w:num w:numId="119">
    <w:abstractNumId w:val="175"/>
  </w:num>
  <w:num w:numId="120">
    <w:abstractNumId w:val="91"/>
  </w:num>
  <w:num w:numId="121">
    <w:abstractNumId w:val="121"/>
  </w:num>
  <w:num w:numId="122">
    <w:abstractNumId w:val="73"/>
  </w:num>
  <w:num w:numId="123">
    <w:abstractNumId w:val="206"/>
  </w:num>
  <w:num w:numId="124">
    <w:abstractNumId w:val="81"/>
  </w:num>
  <w:num w:numId="125">
    <w:abstractNumId w:val="94"/>
  </w:num>
  <w:num w:numId="126">
    <w:abstractNumId w:val="17"/>
  </w:num>
  <w:num w:numId="127">
    <w:abstractNumId w:val="96"/>
  </w:num>
  <w:num w:numId="128">
    <w:abstractNumId w:val="205"/>
  </w:num>
  <w:num w:numId="129">
    <w:abstractNumId w:val="63"/>
  </w:num>
  <w:num w:numId="130">
    <w:abstractNumId w:val="105"/>
  </w:num>
  <w:num w:numId="131">
    <w:abstractNumId w:val="112"/>
  </w:num>
  <w:num w:numId="132">
    <w:abstractNumId w:val="15"/>
  </w:num>
  <w:num w:numId="133">
    <w:abstractNumId w:val="140"/>
  </w:num>
  <w:num w:numId="134">
    <w:abstractNumId w:val="37"/>
  </w:num>
  <w:num w:numId="135">
    <w:abstractNumId w:val="97"/>
  </w:num>
  <w:num w:numId="136">
    <w:abstractNumId w:val="188"/>
  </w:num>
  <w:num w:numId="137">
    <w:abstractNumId w:val="187"/>
  </w:num>
  <w:num w:numId="138">
    <w:abstractNumId w:val="166"/>
  </w:num>
  <w:num w:numId="139">
    <w:abstractNumId w:val="117"/>
  </w:num>
  <w:num w:numId="140">
    <w:abstractNumId w:val="83"/>
  </w:num>
  <w:num w:numId="141">
    <w:abstractNumId w:val="137"/>
  </w:num>
  <w:num w:numId="142">
    <w:abstractNumId w:val="47"/>
  </w:num>
  <w:num w:numId="143">
    <w:abstractNumId w:val="26"/>
  </w:num>
  <w:num w:numId="144">
    <w:abstractNumId w:val="131"/>
  </w:num>
  <w:num w:numId="145">
    <w:abstractNumId w:val="67"/>
  </w:num>
  <w:num w:numId="146">
    <w:abstractNumId w:val="149"/>
  </w:num>
  <w:num w:numId="147">
    <w:abstractNumId w:val="80"/>
  </w:num>
  <w:num w:numId="148">
    <w:abstractNumId w:val="104"/>
  </w:num>
  <w:num w:numId="149">
    <w:abstractNumId w:val="107"/>
  </w:num>
  <w:num w:numId="150">
    <w:abstractNumId w:val="25"/>
  </w:num>
  <w:num w:numId="151">
    <w:abstractNumId w:val="98"/>
  </w:num>
  <w:num w:numId="152">
    <w:abstractNumId w:val="159"/>
  </w:num>
  <w:num w:numId="153">
    <w:abstractNumId w:val="87"/>
  </w:num>
  <w:num w:numId="154">
    <w:abstractNumId w:val="46"/>
  </w:num>
  <w:num w:numId="155">
    <w:abstractNumId w:val="68"/>
  </w:num>
  <w:num w:numId="156">
    <w:abstractNumId w:val="126"/>
  </w:num>
  <w:num w:numId="157">
    <w:abstractNumId w:val="90"/>
  </w:num>
  <w:num w:numId="158">
    <w:abstractNumId w:val="30"/>
  </w:num>
  <w:num w:numId="159">
    <w:abstractNumId w:val="152"/>
  </w:num>
  <w:num w:numId="160">
    <w:abstractNumId w:val="200"/>
  </w:num>
  <w:num w:numId="161">
    <w:abstractNumId w:val="204"/>
  </w:num>
  <w:num w:numId="162">
    <w:abstractNumId w:val="13"/>
  </w:num>
  <w:num w:numId="163">
    <w:abstractNumId w:val="114"/>
  </w:num>
  <w:num w:numId="164">
    <w:abstractNumId w:val="74"/>
  </w:num>
  <w:num w:numId="165">
    <w:abstractNumId w:val="99"/>
  </w:num>
  <w:num w:numId="166">
    <w:abstractNumId w:val="142"/>
  </w:num>
  <w:num w:numId="167">
    <w:abstractNumId w:val="176"/>
  </w:num>
  <w:num w:numId="168">
    <w:abstractNumId w:val="167"/>
  </w:num>
  <w:num w:numId="169">
    <w:abstractNumId w:val="163"/>
  </w:num>
  <w:num w:numId="170">
    <w:abstractNumId w:val="185"/>
  </w:num>
  <w:num w:numId="171">
    <w:abstractNumId w:val="164"/>
  </w:num>
  <w:num w:numId="172">
    <w:abstractNumId w:val="208"/>
  </w:num>
  <w:num w:numId="173">
    <w:abstractNumId w:val="110"/>
  </w:num>
  <w:num w:numId="174">
    <w:abstractNumId w:val="198"/>
  </w:num>
  <w:num w:numId="175">
    <w:abstractNumId w:val="21"/>
  </w:num>
  <w:num w:numId="176">
    <w:abstractNumId w:val="32"/>
  </w:num>
  <w:num w:numId="177">
    <w:abstractNumId w:val="31"/>
  </w:num>
  <w:num w:numId="178">
    <w:abstractNumId w:val="160"/>
  </w:num>
  <w:num w:numId="179">
    <w:abstractNumId w:val="45"/>
  </w:num>
  <w:num w:numId="180">
    <w:abstractNumId w:val="153"/>
  </w:num>
  <w:num w:numId="181">
    <w:abstractNumId w:val="53"/>
  </w:num>
  <w:num w:numId="182">
    <w:abstractNumId w:val="130"/>
  </w:num>
  <w:num w:numId="183">
    <w:abstractNumId w:val="174"/>
  </w:num>
  <w:num w:numId="184">
    <w:abstractNumId w:val="8"/>
  </w:num>
  <w:num w:numId="185">
    <w:abstractNumId w:val="154"/>
  </w:num>
  <w:num w:numId="186">
    <w:abstractNumId w:val="147"/>
  </w:num>
  <w:num w:numId="187">
    <w:abstractNumId w:val="61"/>
  </w:num>
  <w:num w:numId="188">
    <w:abstractNumId w:val="184"/>
  </w:num>
  <w:num w:numId="189">
    <w:abstractNumId w:val="183"/>
  </w:num>
  <w:num w:numId="190">
    <w:abstractNumId w:val="12"/>
  </w:num>
  <w:num w:numId="191">
    <w:abstractNumId w:val="19"/>
  </w:num>
  <w:num w:numId="192">
    <w:abstractNumId w:val="93"/>
  </w:num>
  <w:num w:numId="193">
    <w:abstractNumId w:val="156"/>
  </w:num>
  <w:num w:numId="194">
    <w:abstractNumId w:val="56"/>
  </w:num>
  <w:num w:numId="195">
    <w:abstractNumId w:val="50"/>
  </w:num>
  <w:num w:numId="196">
    <w:abstractNumId w:val="119"/>
  </w:num>
  <w:num w:numId="197">
    <w:abstractNumId w:val="69"/>
  </w:num>
  <w:num w:numId="198">
    <w:abstractNumId w:val="66"/>
  </w:num>
  <w:num w:numId="199">
    <w:abstractNumId w:val="52"/>
  </w:num>
  <w:num w:numId="200">
    <w:abstractNumId w:val="170"/>
  </w:num>
  <w:num w:numId="201">
    <w:abstractNumId w:val="201"/>
  </w:num>
  <w:num w:numId="202">
    <w:abstractNumId w:val="179"/>
  </w:num>
  <w:num w:numId="203">
    <w:abstractNumId w:val="136"/>
  </w:num>
  <w:num w:numId="204">
    <w:abstractNumId w:val="186"/>
  </w:num>
  <w:num w:numId="205">
    <w:abstractNumId w:val="135"/>
  </w:num>
  <w:num w:numId="206">
    <w:abstractNumId w:val="127"/>
  </w:num>
  <w:numIdMacAtCleanup w:val="2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911566"/>
    <w:rsid w:val="00062B86"/>
    <w:rsid w:val="000767A7"/>
    <w:rsid w:val="000A3443"/>
    <w:rsid w:val="000B09CF"/>
    <w:rsid w:val="000B278F"/>
    <w:rsid w:val="000C4CC6"/>
    <w:rsid w:val="000C74C1"/>
    <w:rsid w:val="000E75BB"/>
    <w:rsid w:val="001252FE"/>
    <w:rsid w:val="001444CD"/>
    <w:rsid w:val="001D56C2"/>
    <w:rsid w:val="002330C4"/>
    <w:rsid w:val="0024623B"/>
    <w:rsid w:val="00257651"/>
    <w:rsid w:val="00274D48"/>
    <w:rsid w:val="00280661"/>
    <w:rsid w:val="00293384"/>
    <w:rsid w:val="002D0161"/>
    <w:rsid w:val="002E31E7"/>
    <w:rsid w:val="00314537"/>
    <w:rsid w:val="0032216E"/>
    <w:rsid w:val="00344445"/>
    <w:rsid w:val="003517D4"/>
    <w:rsid w:val="003608D8"/>
    <w:rsid w:val="00382A8C"/>
    <w:rsid w:val="003C70D2"/>
    <w:rsid w:val="003E1863"/>
    <w:rsid w:val="003F0A69"/>
    <w:rsid w:val="00401E2E"/>
    <w:rsid w:val="00404CFB"/>
    <w:rsid w:val="004476BA"/>
    <w:rsid w:val="004605E9"/>
    <w:rsid w:val="004801CF"/>
    <w:rsid w:val="0049548C"/>
    <w:rsid w:val="004B563B"/>
    <w:rsid w:val="004F6B9B"/>
    <w:rsid w:val="00522F80"/>
    <w:rsid w:val="0052748D"/>
    <w:rsid w:val="005A7425"/>
    <w:rsid w:val="005B7752"/>
    <w:rsid w:val="005B7AC7"/>
    <w:rsid w:val="005D7005"/>
    <w:rsid w:val="005E2291"/>
    <w:rsid w:val="005F66F3"/>
    <w:rsid w:val="00612B81"/>
    <w:rsid w:val="006632AD"/>
    <w:rsid w:val="006700B3"/>
    <w:rsid w:val="00677441"/>
    <w:rsid w:val="006800F1"/>
    <w:rsid w:val="0068182B"/>
    <w:rsid w:val="006A7201"/>
    <w:rsid w:val="006D0314"/>
    <w:rsid w:val="006E446E"/>
    <w:rsid w:val="006E7D27"/>
    <w:rsid w:val="007101FD"/>
    <w:rsid w:val="00714893"/>
    <w:rsid w:val="00741A27"/>
    <w:rsid w:val="0075355C"/>
    <w:rsid w:val="007727C2"/>
    <w:rsid w:val="007775A5"/>
    <w:rsid w:val="007A279A"/>
    <w:rsid w:val="007A3179"/>
    <w:rsid w:val="007A5782"/>
    <w:rsid w:val="007E7856"/>
    <w:rsid w:val="007F498A"/>
    <w:rsid w:val="00844943"/>
    <w:rsid w:val="00862802"/>
    <w:rsid w:val="00871452"/>
    <w:rsid w:val="008721AA"/>
    <w:rsid w:val="008A427B"/>
    <w:rsid w:val="008A630F"/>
    <w:rsid w:val="008B0C58"/>
    <w:rsid w:val="008E0466"/>
    <w:rsid w:val="008F40E1"/>
    <w:rsid w:val="00911566"/>
    <w:rsid w:val="0091506F"/>
    <w:rsid w:val="00916FA7"/>
    <w:rsid w:val="00955A65"/>
    <w:rsid w:val="0099115D"/>
    <w:rsid w:val="00995C09"/>
    <w:rsid w:val="009C6050"/>
    <w:rsid w:val="009F7198"/>
    <w:rsid w:val="00A227B3"/>
    <w:rsid w:val="00A30C4A"/>
    <w:rsid w:val="00A56446"/>
    <w:rsid w:val="00A62C2F"/>
    <w:rsid w:val="00A642AD"/>
    <w:rsid w:val="00A73BE1"/>
    <w:rsid w:val="00AB3F59"/>
    <w:rsid w:val="00AD2E86"/>
    <w:rsid w:val="00AE40A2"/>
    <w:rsid w:val="00AF4E94"/>
    <w:rsid w:val="00B22C9A"/>
    <w:rsid w:val="00B34B0C"/>
    <w:rsid w:val="00B578B1"/>
    <w:rsid w:val="00B91B84"/>
    <w:rsid w:val="00B95C92"/>
    <w:rsid w:val="00BA126B"/>
    <w:rsid w:val="00BA765D"/>
    <w:rsid w:val="00BD4DEA"/>
    <w:rsid w:val="00BD6201"/>
    <w:rsid w:val="00C25D90"/>
    <w:rsid w:val="00C6611F"/>
    <w:rsid w:val="00C6645D"/>
    <w:rsid w:val="00C8581E"/>
    <w:rsid w:val="00CA029E"/>
    <w:rsid w:val="00CC2663"/>
    <w:rsid w:val="00CD1802"/>
    <w:rsid w:val="00CF1353"/>
    <w:rsid w:val="00D34E48"/>
    <w:rsid w:val="00D57548"/>
    <w:rsid w:val="00D85040"/>
    <w:rsid w:val="00D93F9C"/>
    <w:rsid w:val="00D94E84"/>
    <w:rsid w:val="00E02ACF"/>
    <w:rsid w:val="00E421E3"/>
    <w:rsid w:val="00E5608C"/>
    <w:rsid w:val="00E70EC5"/>
    <w:rsid w:val="00E95DE7"/>
    <w:rsid w:val="00EB5A73"/>
    <w:rsid w:val="00F57A47"/>
    <w:rsid w:val="00F62FE7"/>
    <w:rsid w:val="00FA7D7B"/>
    <w:rsid w:val="00FD6DA3"/>
    <w:rsid w:val="00FD7E07"/>
    <w:rsid w:val="00FF4C15"/>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1566"/>
    <w:rPr>
      <w:rFonts w:ascii="Calibri" w:eastAsia="Times New Roman" w:hAnsi="Calibri" w:cs="Times New Roman"/>
      <w:lang w:eastAsia="ru-RU"/>
    </w:rPr>
  </w:style>
  <w:style w:type="paragraph" w:styleId="1">
    <w:name w:val="heading 1"/>
    <w:basedOn w:val="a0"/>
    <w:link w:val="10"/>
    <w:qFormat/>
    <w:rsid w:val="00911566"/>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qFormat/>
    <w:rsid w:val="00911566"/>
    <w:pPr>
      <w:keepNext/>
      <w:keepLines/>
      <w:spacing w:before="200" w:after="0" w:line="240" w:lineRule="auto"/>
      <w:outlineLvl w:val="1"/>
    </w:pPr>
    <w:rPr>
      <w:rFonts w:ascii="Cambria" w:hAnsi="Cambria"/>
      <w:b/>
      <w:bCs/>
      <w:color w:val="4F81BD"/>
      <w:sz w:val="26"/>
      <w:szCs w:val="26"/>
    </w:rPr>
  </w:style>
  <w:style w:type="paragraph" w:styleId="3">
    <w:name w:val="heading 3"/>
    <w:aliases w:val="Обычный 2"/>
    <w:basedOn w:val="a0"/>
    <w:next w:val="a0"/>
    <w:link w:val="30"/>
    <w:qFormat/>
    <w:rsid w:val="00911566"/>
    <w:pPr>
      <w:keepNext/>
      <w:keepLines/>
      <w:spacing w:before="200" w:after="0" w:line="240" w:lineRule="auto"/>
      <w:outlineLvl w:val="2"/>
    </w:pPr>
    <w:rPr>
      <w:rFonts w:ascii="Cambria" w:hAnsi="Cambria"/>
      <w:b/>
      <w:bCs/>
      <w:color w:val="4F81BD"/>
      <w:sz w:val="24"/>
      <w:szCs w:val="24"/>
    </w:rPr>
  </w:style>
  <w:style w:type="paragraph" w:styleId="4">
    <w:name w:val="heading 4"/>
    <w:basedOn w:val="a0"/>
    <w:next w:val="a0"/>
    <w:link w:val="40"/>
    <w:uiPriority w:val="9"/>
    <w:qFormat/>
    <w:rsid w:val="00911566"/>
    <w:pPr>
      <w:keepNext/>
      <w:spacing w:before="240" w:after="60" w:line="240" w:lineRule="auto"/>
      <w:jc w:val="both"/>
      <w:outlineLvl w:val="3"/>
    </w:pPr>
    <w:rPr>
      <w:b/>
      <w:bCs/>
      <w:sz w:val="28"/>
      <w:szCs w:val="28"/>
      <w:lang w:eastAsia="ar-SA"/>
    </w:rPr>
  </w:style>
  <w:style w:type="paragraph" w:styleId="5">
    <w:name w:val="heading 5"/>
    <w:basedOn w:val="a0"/>
    <w:next w:val="a0"/>
    <w:link w:val="50"/>
    <w:uiPriority w:val="9"/>
    <w:qFormat/>
    <w:rsid w:val="00911566"/>
    <w:pPr>
      <w:spacing w:before="240" w:after="60" w:line="240" w:lineRule="auto"/>
      <w:ind w:firstLine="709"/>
      <w:jc w:val="both"/>
      <w:outlineLvl w:val="4"/>
    </w:pPr>
    <w:rPr>
      <w:rFonts w:ascii="Times New Roman" w:hAnsi="Times New Roman"/>
      <w:b/>
      <w:bCs/>
      <w:i/>
      <w:iCs/>
      <w:sz w:val="26"/>
      <w:szCs w:val="26"/>
      <w:lang w:eastAsia="en-US" w:bidi="en-US"/>
    </w:rPr>
  </w:style>
  <w:style w:type="paragraph" w:styleId="6">
    <w:name w:val="heading 6"/>
    <w:basedOn w:val="a0"/>
    <w:next w:val="a0"/>
    <w:link w:val="60"/>
    <w:uiPriority w:val="9"/>
    <w:qFormat/>
    <w:rsid w:val="00911566"/>
    <w:pPr>
      <w:keepNext/>
      <w:spacing w:after="0" w:line="240" w:lineRule="auto"/>
      <w:jc w:val="center"/>
      <w:outlineLvl w:val="5"/>
    </w:pPr>
    <w:rPr>
      <w:rFonts w:ascii="Times New Roman" w:hAnsi="Times New Roman"/>
      <w:b/>
      <w:bCs/>
      <w:i/>
      <w:sz w:val="20"/>
      <w:szCs w:val="20"/>
    </w:rPr>
  </w:style>
  <w:style w:type="paragraph" w:styleId="7">
    <w:name w:val="heading 7"/>
    <w:basedOn w:val="a0"/>
    <w:next w:val="a0"/>
    <w:link w:val="70"/>
    <w:uiPriority w:val="9"/>
    <w:qFormat/>
    <w:rsid w:val="00911566"/>
    <w:pPr>
      <w:keepNext/>
      <w:keepLines/>
      <w:spacing w:before="200" w:after="0" w:line="240" w:lineRule="auto"/>
      <w:outlineLvl w:val="6"/>
    </w:pPr>
    <w:rPr>
      <w:rFonts w:ascii="Cambria" w:hAnsi="Cambria"/>
      <w:i/>
      <w:iCs/>
      <w:color w:val="404040"/>
      <w:sz w:val="24"/>
      <w:szCs w:val="24"/>
    </w:rPr>
  </w:style>
  <w:style w:type="paragraph" w:styleId="8">
    <w:name w:val="heading 8"/>
    <w:basedOn w:val="a0"/>
    <w:next w:val="a0"/>
    <w:link w:val="80"/>
    <w:uiPriority w:val="9"/>
    <w:qFormat/>
    <w:rsid w:val="00911566"/>
    <w:pPr>
      <w:keepNext/>
      <w:keepLines/>
      <w:spacing w:before="200" w:after="0" w:line="240" w:lineRule="auto"/>
      <w:outlineLvl w:val="7"/>
    </w:pPr>
    <w:rPr>
      <w:rFonts w:ascii="Cambria" w:hAnsi="Cambria"/>
      <w:color w:val="404040"/>
      <w:sz w:val="20"/>
      <w:szCs w:val="20"/>
    </w:rPr>
  </w:style>
  <w:style w:type="paragraph" w:styleId="9">
    <w:name w:val="heading 9"/>
    <w:basedOn w:val="a0"/>
    <w:next w:val="a0"/>
    <w:link w:val="90"/>
    <w:uiPriority w:val="9"/>
    <w:qFormat/>
    <w:rsid w:val="00911566"/>
    <w:pPr>
      <w:keepNext/>
      <w:keepLines/>
      <w:spacing w:before="200" w:after="0" w:line="240"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115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911566"/>
    <w:rPr>
      <w:rFonts w:ascii="Cambria" w:eastAsia="Times New Roman" w:hAnsi="Cambria" w:cs="Times New Roman"/>
      <w:b/>
      <w:bCs/>
      <w:color w:val="4F81BD"/>
      <w:sz w:val="26"/>
      <w:szCs w:val="26"/>
      <w:lang w:eastAsia="ru-RU"/>
    </w:rPr>
  </w:style>
  <w:style w:type="character" w:customStyle="1" w:styleId="30">
    <w:name w:val="Заголовок 3 Знак"/>
    <w:aliases w:val="Обычный 2 Знак"/>
    <w:basedOn w:val="a1"/>
    <w:link w:val="3"/>
    <w:rsid w:val="00911566"/>
    <w:rPr>
      <w:rFonts w:ascii="Cambria" w:eastAsia="Times New Roman" w:hAnsi="Cambria" w:cs="Times New Roman"/>
      <w:b/>
      <w:bCs/>
      <w:color w:val="4F81BD"/>
      <w:sz w:val="24"/>
      <w:szCs w:val="24"/>
      <w:lang w:eastAsia="ru-RU"/>
    </w:rPr>
  </w:style>
  <w:style w:type="character" w:customStyle="1" w:styleId="40">
    <w:name w:val="Заголовок 4 Знак"/>
    <w:basedOn w:val="a1"/>
    <w:link w:val="4"/>
    <w:uiPriority w:val="9"/>
    <w:rsid w:val="00911566"/>
    <w:rPr>
      <w:rFonts w:ascii="Calibri" w:eastAsia="Times New Roman" w:hAnsi="Calibri" w:cs="Times New Roman"/>
      <w:b/>
      <w:bCs/>
      <w:sz w:val="28"/>
      <w:szCs w:val="28"/>
      <w:lang w:eastAsia="ar-SA"/>
    </w:rPr>
  </w:style>
  <w:style w:type="character" w:customStyle="1" w:styleId="50">
    <w:name w:val="Заголовок 5 Знак"/>
    <w:basedOn w:val="a1"/>
    <w:link w:val="5"/>
    <w:uiPriority w:val="9"/>
    <w:rsid w:val="00911566"/>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rsid w:val="00911566"/>
    <w:rPr>
      <w:rFonts w:ascii="Times New Roman" w:eastAsia="Times New Roman" w:hAnsi="Times New Roman" w:cs="Times New Roman"/>
      <w:b/>
      <w:bCs/>
      <w:i/>
      <w:sz w:val="20"/>
      <w:szCs w:val="20"/>
      <w:lang w:eastAsia="ru-RU"/>
    </w:rPr>
  </w:style>
  <w:style w:type="character" w:customStyle="1" w:styleId="70">
    <w:name w:val="Заголовок 7 Знак"/>
    <w:basedOn w:val="a1"/>
    <w:link w:val="7"/>
    <w:uiPriority w:val="9"/>
    <w:rsid w:val="00911566"/>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911566"/>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911566"/>
    <w:rPr>
      <w:rFonts w:ascii="Cambria" w:eastAsia="Times New Roman" w:hAnsi="Cambria" w:cs="Times New Roman"/>
      <w:i/>
      <w:iCs/>
      <w:color w:val="404040"/>
      <w:sz w:val="20"/>
      <w:szCs w:val="20"/>
      <w:lang w:eastAsia="ru-RU"/>
    </w:rPr>
  </w:style>
  <w:style w:type="paragraph" w:customStyle="1" w:styleId="11">
    <w:name w:val="Текст1"/>
    <w:basedOn w:val="a0"/>
    <w:rsid w:val="00911566"/>
    <w:pPr>
      <w:widowControl w:val="0"/>
      <w:suppressAutoHyphens/>
      <w:autoSpaceDE w:val="0"/>
      <w:spacing w:after="0" w:line="240" w:lineRule="auto"/>
    </w:pPr>
    <w:rPr>
      <w:rFonts w:ascii="Courier New" w:eastAsia="SimSun" w:hAnsi="Courier New" w:cs="Courier New"/>
      <w:kern w:val="1"/>
      <w:sz w:val="20"/>
      <w:szCs w:val="20"/>
      <w:lang w:eastAsia="hi-I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11566"/>
  </w:style>
  <w:style w:type="character" w:customStyle="1" w:styleId="Zag11">
    <w:name w:val="Zag_11"/>
    <w:rsid w:val="00911566"/>
  </w:style>
  <w:style w:type="paragraph" w:customStyle="1" w:styleId="LTGliederung1">
    <w:name w:val="???????~LT~Gliederung 1"/>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1"/>
      <w:sz w:val="64"/>
      <w:szCs w:val="64"/>
      <w:lang w:eastAsia="hi-IN" w:bidi="hi-IN"/>
    </w:rPr>
  </w:style>
  <w:style w:type="paragraph" w:styleId="a4">
    <w:name w:val="List Paragraph"/>
    <w:basedOn w:val="a0"/>
    <w:link w:val="a5"/>
    <w:uiPriority w:val="99"/>
    <w:qFormat/>
    <w:rsid w:val="00911566"/>
    <w:pPr>
      <w:suppressAutoHyphens/>
      <w:spacing w:after="0" w:line="240" w:lineRule="auto"/>
      <w:ind w:left="720"/>
    </w:pPr>
    <w:rPr>
      <w:rFonts w:ascii="Times New Roman" w:hAnsi="Times New Roman" w:cs="Tahoma"/>
      <w:kern w:val="1"/>
      <w:sz w:val="24"/>
      <w:szCs w:val="24"/>
      <w:lang w:eastAsia="hi-IN" w:bidi="hi-IN"/>
    </w:rPr>
  </w:style>
  <w:style w:type="paragraph" w:customStyle="1" w:styleId="Default">
    <w:name w:val="Default"/>
    <w:rsid w:val="00911566"/>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7"/>
    <w:uiPriority w:val="99"/>
    <w:rsid w:val="00911566"/>
    <w:rPr>
      <w:shd w:val="clear" w:color="auto" w:fill="FFFFFF"/>
    </w:rPr>
  </w:style>
  <w:style w:type="paragraph" w:styleId="a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6"/>
    <w:uiPriority w:val="99"/>
    <w:rsid w:val="00911566"/>
    <w:pPr>
      <w:shd w:val="clear" w:color="auto" w:fill="FFFFFF"/>
      <w:spacing w:after="120" w:line="211" w:lineRule="exact"/>
      <w:jc w:val="right"/>
    </w:pPr>
    <w:rPr>
      <w:rFonts w:asciiTheme="minorHAnsi" w:eastAsiaTheme="minorHAnsi" w:hAnsiTheme="minorHAnsi" w:cstheme="minorBidi"/>
      <w:lang w:eastAsia="en-US"/>
    </w:rPr>
  </w:style>
  <w:style w:type="character" w:customStyle="1" w:styleId="12">
    <w:name w:val="Основной текст Знак1"/>
    <w:basedOn w:val="a1"/>
    <w:uiPriority w:val="99"/>
    <w:semiHidden/>
    <w:rsid w:val="00911566"/>
    <w:rPr>
      <w:rFonts w:ascii="Calibri" w:eastAsia="Times New Roman" w:hAnsi="Calibri" w:cs="Times New Roman"/>
      <w:lang w:eastAsia="ru-RU"/>
    </w:rPr>
  </w:style>
  <w:style w:type="character" w:customStyle="1" w:styleId="49">
    <w:name w:val="Основной текст + Полужирный49"/>
    <w:basedOn w:val="a6"/>
    <w:rsid w:val="00911566"/>
    <w:rPr>
      <w:rFonts w:ascii="Times New Roman" w:hAnsi="Times New Roman" w:cs="Times New Roman"/>
      <w:b/>
      <w:bCs/>
      <w:spacing w:val="0"/>
      <w:shd w:val="clear" w:color="auto" w:fill="FFFFFF"/>
    </w:rPr>
  </w:style>
  <w:style w:type="character" w:customStyle="1" w:styleId="13">
    <w:name w:val="Основной текст (13)_"/>
    <w:basedOn w:val="a1"/>
    <w:link w:val="131"/>
    <w:rsid w:val="00911566"/>
    <w:rPr>
      <w:sz w:val="34"/>
      <w:szCs w:val="34"/>
      <w:shd w:val="clear" w:color="auto" w:fill="FFFFFF"/>
    </w:rPr>
  </w:style>
  <w:style w:type="paragraph" w:customStyle="1" w:styleId="131">
    <w:name w:val="Основной текст (13)1"/>
    <w:basedOn w:val="a0"/>
    <w:link w:val="13"/>
    <w:rsid w:val="00911566"/>
    <w:pPr>
      <w:shd w:val="clear" w:color="auto" w:fill="FFFFFF"/>
      <w:spacing w:before="420" w:after="180" w:line="360" w:lineRule="exact"/>
      <w:jc w:val="center"/>
    </w:pPr>
    <w:rPr>
      <w:rFonts w:asciiTheme="minorHAnsi" w:eastAsiaTheme="minorHAnsi" w:hAnsiTheme="minorHAnsi" w:cstheme="minorBidi"/>
      <w:sz w:val="34"/>
      <w:szCs w:val="34"/>
      <w:lang w:eastAsia="en-US"/>
    </w:rPr>
  </w:style>
  <w:style w:type="character" w:customStyle="1" w:styleId="132pt">
    <w:name w:val="Основной текст (13) + Интервал 2 pt"/>
    <w:basedOn w:val="13"/>
    <w:rsid w:val="00911566"/>
    <w:rPr>
      <w:spacing w:val="50"/>
      <w:sz w:val="34"/>
      <w:szCs w:val="34"/>
      <w:shd w:val="clear" w:color="auto" w:fill="FFFFFF"/>
    </w:rPr>
  </w:style>
  <w:style w:type="character" w:customStyle="1" w:styleId="130">
    <w:name w:val="Основной текст (13)"/>
    <w:basedOn w:val="13"/>
    <w:rsid w:val="00911566"/>
    <w:rPr>
      <w:sz w:val="34"/>
      <w:szCs w:val="34"/>
      <w:shd w:val="clear" w:color="auto" w:fill="FFFFFF"/>
    </w:rPr>
  </w:style>
  <w:style w:type="character" w:customStyle="1" w:styleId="1310">
    <w:name w:val="Основной текст (13)10"/>
    <w:basedOn w:val="13"/>
    <w:rsid w:val="00911566"/>
    <w:rPr>
      <w:noProof/>
      <w:sz w:val="34"/>
      <w:szCs w:val="34"/>
      <w:shd w:val="clear" w:color="auto" w:fill="FFFFFF"/>
    </w:rPr>
  </w:style>
  <w:style w:type="character" w:customStyle="1" w:styleId="22">
    <w:name w:val="Заголовок №2 (2)_"/>
    <w:basedOn w:val="a1"/>
    <w:link w:val="221"/>
    <w:rsid w:val="00911566"/>
    <w:rPr>
      <w:b/>
      <w:bCs/>
      <w:sz w:val="25"/>
      <w:szCs w:val="25"/>
      <w:shd w:val="clear" w:color="auto" w:fill="FFFFFF"/>
    </w:rPr>
  </w:style>
  <w:style w:type="paragraph" w:customStyle="1" w:styleId="221">
    <w:name w:val="Заголовок №2 (2)1"/>
    <w:basedOn w:val="a0"/>
    <w:link w:val="22"/>
    <w:rsid w:val="00911566"/>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45">
    <w:name w:val="Основной текст + Полужирный45"/>
    <w:aliases w:val="Курсив29"/>
    <w:basedOn w:val="a6"/>
    <w:rsid w:val="00911566"/>
    <w:rPr>
      <w:rFonts w:ascii="Times New Roman" w:hAnsi="Times New Roman" w:cs="Times New Roman"/>
      <w:b/>
      <w:bCs/>
      <w:i/>
      <w:iCs/>
      <w:spacing w:val="0"/>
      <w:shd w:val="clear" w:color="auto" w:fill="FFFFFF"/>
      <w:lang w:bidi="ar-SA"/>
    </w:rPr>
  </w:style>
  <w:style w:type="character" w:customStyle="1" w:styleId="44">
    <w:name w:val="Основной текст + Полужирный44"/>
    <w:aliases w:val="Курсив28"/>
    <w:basedOn w:val="a6"/>
    <w:rsid w:val="00911566"/>
    <w:rPr>
      <w:rFonts w:ascii="Times New Roman" w:hAnsi="Times New Roman" w:cs="Times New Roman"/>
      <w:b/>
      <w:bCs/>
      <w:i/>
      <w:iCs/>
      <w:noProof/>
      <w:spacing w:val="0"/>
      <w:shd w:val="clear" w:color="auto" w:fill="FFFFFF"/>
      <w:lang w:bidi="ar-SA"/>
    </w:rPr>
  </w:style>
  <w:style w:type="character" w:customStyle="1" w:styleId="59">
    <w:name w:val="Основной текст + Курсив59"/>
    <w:basedOn w:val="a6"/>
    <w:rsid w:val="00911566"/>
    <w:rPr>
      <w:rFonts w:ascii="Times New Roman" w:hAnsi="Times New Roman" w:cs="Times New Roman"/>
      <w:i/>
      <w:iCs/>
      <w:spacing w:val="0"/>
      <w:shd w:val="clear" w:color="auto" w:fill="FFFFFF"/>
      <w:lang w:bidi="ar-SA"/>
    </w:rPr>
  </w:style>
  <w:style w:type="character" w:customStyle="1" w:styleId="57">
    <w:name w:val="Основной текст + Курсив57"/>
    <w:basedOn w:val="a6"/>
    <w:rsid w:val="00911566"/>
    <w:rPr>
      <w:rFonts w:ascii="Times New Roman" w:hAnsi="Times New Roman" w:cs="Times New Roman"/>
      <w:i/>
      <w:iCs/>
      <w:spacing w:val="0"/>
      <w:shd w:val="clear" w:color="auto" w:fill="FFFFFF"/>
      <w:lang w:bidi="ar-SA"/>
    </w:rPr>
  </w:style>
  <w:style w:type="table" w:styleId="a8">
    <w:name w:val="Table Grid"/>
    <w:basedOn w:val="a2"/>
    <w:uiPriority w:val="59"/>
    <w:rsid w:val="0091156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3">
    <w:name w:val="Основной текст + Полужирный43"/>
    <w:basedOn w:val="a6"/>
    <w:rsid w:val="00911566"/>
    <w:rPr>
      <w:rFonts w:ascii="Times New Roman" w:hAnsi="Times New Roman" w:cs="Times New Roman"/>
      <w:b/>
      <w:bCs/>
      <w:spacing w:val="0"/>
      <w:shd w:val="clear" w:color="auto" w:fill="FFFFFF"/>
      <w:lang w:bidi="ar-SA"/>
    </w:rPr>
  </w:style>
  <w:style w:type="character" w:customStyle="1" w:styleId="14">
    <w:name w:val="Основной текст (14)_"/>
    <w:basedOn w:val="a1"/>
    <w:link w:val="141"/>
    <w:rsid w:val="00911566"/>
    <w:rPr>
      <w:i/>
      <w:iCs/>
      <w:shd w:val="clear" w:color="auto" w:fill="FFFFFF"/>
    </w:rPr>
  </w:style>
  <w:style w:type="paragraph" w:customStyle="1" w:styleId="141">
    <w:name w:val="Основной текст (14)1"/>
    <w:basedOn w:val="a0"/>
    <w:link w:val="14"/>
    <w:rsid w:val="00911566"/>
    <w:pPr>
      <w:shd w:val="clear" w:color="auto" w:fill="FFFFFF"/>
      <w:spacing w:after="0" w:line="211" w:lineRule="exact"/>
      <w:ind w:firstLine="400"/>
      <w:jc w:val="both"/>
    </w:pPr>
    <w:rPr>
      <w:rFonts w:asciiTheme="minorHAnsi" w:eastAsiaTheme="minorHAnsi" w:hAnsiTheme="minorHAnsi" w:cstheme="minorBidi"/>
      <w:i/>
      <w:iCs/>
      <w:lang w:eastAsia="en-US"/>
    </w:rPr>
  </w:style>
  <w:style w:type="character" w:customStyle="1" w:styleId="140">
    <w:name w:val="Основной текст (14) + Не курсив"/>
    <w:basedOn w:val="14"/>
    <w:rsid w:val="00911566"/>
    <w:rPr>
      <w:i/>
      <w:iCs/>
      <w:shd w:val="clear" w:color="auto" w:fill="FFFFFF"/>
    </w:rPr>
  </w:style>
  <w:style w:type="character" w:customStyle="1" w:styleId="142">
    <w:name w:val="Основной текст (14)"/>
    <w:basedOn w:val="14"/>
    <w:rsid w:val="00911566"/>
    <w:rPr>
      <w:i/>
      <w:iCs/>
      <w:noProof/>
      <w:shd w:val="clear" w:color="auto" w:fill="FFFFFF"/>
    </w:rPr>
  </w:style>
  <w:style w:type="character" w:customStyle="1" w:styleId="56">
    <w:name w:val="Основной текст + Курсив56"/>
    <w:basedOn w:val="a6"/>
    <w:rsid w:val="00911566"/>
    <w:rPr>
      <w:rFonts w:ascii="Times New Roman" w:hAnsi="Times New Roman" w:cs="Times New Roman"/>
      <w:i/>
      <w:iCs/>
      <w:noProof/>
      <w:spacing w:val="0"/>
      <w:shd w:val="clear" w:color="auto" w:fill="FFFFFF"/>
      <w:lang w:bidi="ar-SA"/>
    </w:rPr>
  </w:style>
  <w:style w:type="paragraph" w:styleId="a9">
    <w:name w:val="footnote text"/>
    <w:aliases w:val="Знак6,F1"/>
    <w:basedOn w:val="a0"/>
    <w:link w:val="aa"/>
    <w:uiPriority w:val="99"/>
    <w:rsid w:val="00911566"/>
    <w:rPr>
      <w:rFonts w:eastAsia="Calibri"/>
      <w:sz w:val="20"/>
      <w:szCs w:val="20"/>
      <w:lang w:eastAsia="en-US"/>
    </w:rPr>
  </w:style>
  <w:style w:type="character" w:customStyle="1" w:styleId="aa">
    <w:name w:val="Текст сноски Знак"/>
    <w:aliases w:val="Знак6 Знак,F1 Знак"/>
    <w:basedOn w:val="a1"/>
    <w:link w:val="a9"/>
    <w:uiPriority w:val="99"/>
    <w:rsid w:val="00911566"/>
    <w:rPr>
      <w:rFonts w:ascii="Calibri" w:eastAsia="Calibri" w:hAnsi="Calibri" w:cs="Times New Roman"/>
      <w:sz w:val="20"/>
      <w:szCs w:val="20"/>
    </w:rPr>
  </w:style>
  <w:style w:type="character" w:styleId="ab">
    <w:name w:val="footnote reference"/>
    <w:basedOn w:val="a1"/>
    <w:uiPriority w:val="99"/>
    <w:rsid w:val="00911566"/>
    <w:rPr>
      <w:vertAlign w:val="superscript"/>
    </w:rPr>
  </w:style>
  <w:style w:type="character" w:customStyle="1" w:styleId="42">
    <w:name w:val="Основной текст + Полужирный42"/>
    <w:basedOn w:val="a6"/>
    <w:rsid w:val="00911566"/>
    <w:rPr>
      <w:rFonts w:ascii="Times New Roman" w:hAnsi="Times New Roman" w:cs="Times New Roman"/>
      <w:b/>
      <w:bCs/>
      <w:noProof/>
      <w:spacing w:val="0"/>
      <w:shd w:val="clear" w:color="auto" w:fill="FFFFFF"/>
      <w:lang w:bidi="ar-SA"/>
    </w:rPr>
  </w:style>
  <w:style w:type="character" w:customStyle="1" w:styleId="1270">
    <w:name w:val="Основной текст (12)70"/>
    <w:basedOn w:val="a1"/>
    <w:rsid w:val="00911566"/>
    <w:rPr>
      <w:rFonts w:ascii="Times New Roman" w:hAnsi="Times New Roman" w:cs="Times New Roman"/>
      <w:noProof/>
      <w:spacing w:val="0"/>
      <w:sz w:val="19"/>
      <w:szCs w:val="19"/>
      <w:lang w:bidi="ar-SA"/>
    </w:rPr>
  </w:style>
  <w:style w:type="character" w:customStyle="1" w:styleId="41">
    <w:name w:val="Основной текст + Полужирный41"/>
    <w:basedOn w:val="a6"/>
    <w:rsid w:val="00911566"/>
    <w:rPr>
      <w:rFonts w:ascii="Times New Roman" w:hAnsi="Times New Roman" w:cs="Times New Roman"/>
      <w:b/>
      <w:bCs/>
      <w:spacing w:val="0"/>
      <w:shd w:val="clear" w:color="auto" w:fill="FFFFFF"/>
      <w:lang w:bidi="ar-SA"/>
    </w:rPr>
  </w:style>
  <w:style w:type="character" w:customStyle="1" w:styleId="1269">
    <w:name w:val="Основной текст (12)69"/>
    <w:basedOn w:val="a1"/>
    <w:rsid w:val="00911566"/>
    <w:rPr>
      <w:rFonts w:ascii="Times New Roman" w:hAnsi="Times New Roman" w:cs="Times New Roman"/>
      <w:noProof/>
      <w:spacing w:val="0"/>
      <w:sz w:val="19"/>
      <w:szCs w:val="19"/>
      <w:lang w:bidi="ar-SA"/>
    </w:rPr>
  </w:style>
  <w:style w:type="character" w:customStyle="1" w:styleId="15">
    <w:name w:val="Основной текст (15) + Не курсив"/>
    <w:basedOn w:val="a1"/>
    <w:rsid w:val="00911566"/>
    <w:rPr>
      <w:i/>
      <w:iCs/>
      <w:sz w:val="19"/>
      <w:szCs w:val="19"/>
      <w:lang w:bidi="ar-SA"/>
    </w:rPr>
  </w:style>
  <w:style w:type="character" w:customStyle="1" w:styleId="150">
    <w:name w:val="Основной текст (15)"/>
    <w:basedOn w:val="a1"/>
    <w:rsid w:val="00911566"/>
    <w:rPr>
      <w:i/>
      <w:iCs/>
      <w:noProof/>
      <w:sz w:val="19"/>
      <w:szCs w:val="19"/>
      <w:lang w:bidi="ar-SA"/>
    </w:rPr>
  </w:style>
  <w:style w:type="character" w:customStyle="1" w:styleId="1268">
    <w:name w:val="Основной текст (12)68"/>
    <w:basedOn w:val="a1"/>
    <w:rsid w:val="00911566"/>
    <w:rPr>
      <w:rFonts w:ascii="Times New Roman" w:hAnsi="Times New Roman" w:cs="Times New Roman"/>
      <w:spacing w:val="0"/>
      <w:sz w:val="19"/>
      <w:szCs w:val="19"/>
      <w:u w:val="single"/>
      <w:lang w:bidi="ar-SA"/>
    </w:rPr>
  </w:style>
  <w:style w:type="character" w:customStyle="1" w:styleId="39">
    <w:name w:val="Основной текст + Полужирный39"/>
    <w:basedOn w:val="a6"/>
    <w:rsid w:val="00911566"/>
    <w:rPr>
      <w:rFonts w:ascii="Times New Roman" w:hAnsi="Times New Roman" w:cs="Times New Roman"/>
      <w:b/>
      <w:bCs/>
      <w:spacing w:val="0"/>
      <w:shd w:val="clear" w:color="auto" w:fill="FFFFFF"/>
      <w:lang w:bidi="ar-SA"/>
    </w:rPr>
  </w:style>
  <w:style w:type="character" w:customStyle="1" w:styleId="37">
    <w:name w:val="Основной текст + Полужирный37"/>
    <w:aliases w:val="Курсив27"/>
    <w:basedOn w:val="a6"/>
    <w:rsid w:val="00911566"/>
    <w:rPr>
      <w:rFonts w:ascii="Times New Roman" w:hAnsi="Times New Roman" w:cs="Times New Roman"/>
      <w:b/>
      <w:bCs/>
      <w:i/>
      <w:iCs/>
      <w:spacing w:val="0"/>
      <w:shd w:val="clear" w:color="auto" w:fill="FFFFFF"/>
      <w:lang w:bidi="ar-SA"/>
    </w:rPr>
  </w:style>
  <w:style w:type="character" w:customStyle="1" w:styleId="38">
    <w:name w:val="Заголовок №3 + Не полужирный8"/>
    <w:basedOn w:val="a1"/>
    <w:rsid w:val="00911566"/>
    <w:rPr>
      <w:rFonts w:ascii="Times New Roman" w:hAnsi="Times New Roman" w:cs="Times New Roman"/>
      <w:b/>
      <w:bCs/>
      <w:spacing w:val="0"/>
      <w:sz w:val="22"/>
      <w:szCs w:val="22"/>
      <w:lang w:bidi="ar-SA"/>
    </w:rPr>
  </w:style>
  <w:style w:type="character" w:customStyle="1" w:styleId="55">
    <w:name w:val="Основной текст + Курсив55"/>
    <w:basedOn w:val="a6"/>
    <w:rsid w:val="00911566"/>
    <w:rPr>
      <w:rFonts w:ascii="Times New Roman" w:hAnsi="Times New Roman" w:cs="Times New Roman"/>
      <w:i/>
      <w:iCs/>
      <w:spacing w:val="0"/>
      <w:shd w:val="clear" w:color="auto" w:fill="FFFFFF"/>
      <w:lang w:bidi="ar-SA"/>
    </w:rPr>
  </w:style>
  <w:style w:type="character" w:customStyle="1" w:styleId="54">
    <w:name w:val="Основной текст + Курсив54"/>
    <w:basedOn w:val="a6"/>
    <w:rsid w:val="00911566"/>
    <w:rPr>
      <w:rFonts w:ascii="Times New Roman" w:hAnsi="Times New Roman" w:cs="Times New Roman"/>
      <w:i/>
      <w:iCs/>
      <w:noProof/>
      <w:spacing w:val="0"/>
      <w:shd w:val="clear" w:color="auto" w:fill="FFFFFF"/>
      <w:lang w:bidi="ar-SA"/>
    </w:rPr>
  </w:style>
  <w:style w:type="character" w:customStyle="1" w:styleId="31">
    <w:name w:val="Основной текст + Полужирный31"/>
    <w:basedOn w:val="a6"/>
    <w:rsid w:val="00911566"/>
    <w:rPr>
      <w:rFonts w:ascii="Times New Roman" w:hAnsi="Times New Roman" w:cs="Times New Roman"/>
      <w:b/>
      <w:bCs/>
      <w:spacing w:val="0"/>
      <w:shd w:val="clear" w:color="auto" w:fill="FFFFFF"/>
      <w:lang w:bidi="ar-SA"/>
    </w:rPr>
  </w:style>
  <w:style w:type="character" w:customStyle="1" w:styleId="300">
    <w:name w:val="Основной текст + Полужирный30"/>
    <w:basedOn w:val="a6"/>
    <w:rsid w:val="00911566"/>
    <w:rPr>
      <w:rFonts w:ascii="Times New Roman" w:hAnsi="Times New Roman" w:cs="Times New Roman"/>
      <w:b/>
      <w:bCs/>
      <w:noProof/>
      <w:spacing w:val="0"/>
      <w:shd w:val="clear" w:color="auto" w:fill="FFFFFF"/>
      <w:lang w:bidi="ar-SA"/>
    </w:rPr>
  </w:style>
  <w:style w:type="character" w:customStyle="1" w:styleId="35">
    <w:name w:val="Основной текст + Полужирный35"/>
    <w:basedOn w:val="a6"/>
    <w:rsid w:val="00911566"/>
    <w:rPr>
      <w:rFonts w:ascii="Times New Roman" w:hAnsi="Times New Roman" w:cs="Times New Roman"/>
      <w:b/>
      <w:bCs/>
      <w:spacing w:val="0"/>
      <w:shd w:val="clear" w:color="auto" w:fill="FFFFFF"/>
      <w:lang w:bidi="ar-SA"/>
    </w:rPr>
  </w:style>
  <w:style w:type="character" w:customStyle="1" w:styleId="33">
    <w:name w:val="Основной текст + Полужирный33"/>
    <w:aliases w:val="Курсив24"/>
    <w:basedOn w:val="a6"/>
    <w:rsid w:val="00911566"/>
    <w:rPr>
      <w:rFonts w:ascii="Times New Roman" w:hAnsi="Times New Roman" w:cs="Times New Roman"/>
      <w:b/>
      <w:bCs/>
      <w:i/>
      <w:iCs/>
      <w:spacing w:val="0"/>
      <w:shd w:val="clear" w:color="auto" w:fill="FFFFFF"/>
      <w:lang w:bidi="ar-SA"/>
    </w:rPr>
  </w:style>
  <w:style w:type="paragraph" w:styleId="ac">
    <w:name w:val="header"/>
    <w:basedOn w:val="a0"/>
    <w:link w:val="ad"/>
    <w:unhideWhenUsed/>
    <w:rsid w:val="00911566"/>
    <w:pPr>
      <w:tabs>
        <w:tab w:val="center" w:pos="4677"/>
        <w:tab w:val="right" w:pos="9355"/>
      </w:tabs>
      <w:spacing w:after="0" w:line="240" w:lineRule="auto"/>
    </w:pPr>
    <w:rPr>
      <w:rFonts w:ascii="Times New Roman" w:hAnsi="Times New Roman"/>
      <w:sz w:val="24"/>
      <w:szCs w:val="24"/>
    </w:rPr>
  </w:style>
  <w:style w:type="character" w:customStyle="1" w:styleId="ad">
    <w:name w:val="Верхний колонтитул Знак"/>
    <w:basedOn w:val="a1"/>
    <w:link w:val="ac"/>
    <w:rsid w:val="00911566"/>
    <w:rPr>
      <w:rFonts w:ascii="Times New Roman" w:eastAsia="Times New Roman" w:hAnsi="Times New Roman" w:cs="Times New Roman"/>
      <w:sz w:val="24"/>
      <w:szCs w:val="24"/>
      <w:lang w:eastAsia="ru-RU"/>
    </w:rPr>
  </w:style>
  <w:style w:type="paragraph" w:customStyle="1" w:styleId="Zag1">
    <w:name w:val="Zag_1"/>
    <w:basedOn w:val="a0"/>
    <w:rsid w:val="00911566"/>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paragraph" w:customStyle="1" w:styleId="Abstract">
    <w:name w:val="Abstract"/>
    <w:basedOn w:val="a0"/>
    <w:link w:val="Abstract0"/>
    <w:rsid w:val="0091156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911566"/>
    <w:rPr>
      <w:rFonts w:ascii="Times New Roman" w:eastAsia="@Arial Unicode MS" w:hAnsi="Times New Roman" w:cs="Times New Roman"/>
      <w:sz w:val="28"/>
      <w:szCs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11566"/>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1156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11566"/>
    <w:rPr>
      <w:rFonts w:ascii="Arial" w:hAnsi="Arial" w:cs="Arial" w:hint="default"/>
      <w:sz w:val="22"/>
      <w:szCs w:val="22"/>
    </w:rPr>
  </w:style>
  <w:style w:type="paragraph" w:customStyle="1" w:styleId="ae">
    <w:name w:val="А_основной"/>
    <w:basedOn w:val="a0"/>
    <w:link w:val="af"/>
    <w:uiPriority w:val="99"/>
    <w:qFormat/>
    <w:rsid w:val="00911566"/>
    <w:pPr>
      <w:spacing w:after="0" w:line="360" w:lineRule="auto"/>
      <w:ind w:firstLine="454"/>
      <w:jc w:val="both"/>
    </w:pPr>
    <w:rPr>
      <w:rFonts w:ascii="Times New Roman" w:eastAsia="Calibri" w:hAnsi="Times New Roman"/>
      <w:sz w:val="28"/>
      <w:szCs w:val="28"/>
      <w:lang w:eastAsia="en-US"/>
    </w:rPr>
  </w:style>
  <w:style w:type="character" w:customStyle="1" w:styleId="af">
    <w:name w:val="А_основной Знак"/>
    <w:link w:val="ae"/>
    <w:uiPriority w:val="99"/>
    <w:rsid w:val="00911566"/>
    <w:rPr>
      <w:rFonts w:ascii="Times New Roman" w:eastAsia="Calibri" w:hAnsi="Times New Roman" w:cs="Times New Roman"/>
      <w:sz w:val="28"/>
      <w:szCs w:val="28"/>
    </w:rPr>
  </w:style>
  <w:style w:type="paragraph" w:styleId="af0">
    <w:name w:val="footer"/>
    <w:basedOn w:val="a0"/>
    <w:link w:val="af1"/>
    <w:uiPriority w:val="99"/>
    <w:unhideWhenUsed/>
    <w:rsid w:val="00911566"/>
    <w:pPr>
      <w:tabs>
        <w:tab w:val="center" w:pos="4677"/>
        <w:tab w:val="right" w:pos="9355"/>
      </w:tabs>
    </w:pPr>
  </w:style>
  <w:style w:type="character" w:customStyle="1" w:styleId="af1">
    <w:name w:val="Нижний колонтитул Знак"/>
    <w:basedOn w:val="a1"/>
    <w:link w:val="af0"/>
    <w:uiPriority w:val="99"/>
    <w:rsid w:val="00911566"/>
    <w:rPr>
      <w:rFonts w:ascii="Calibri" w:eastAsia="Times New Roman" w:hAnsi="Calibri" w:cs="Times New Roman"/>
      <w:lang w:eastAsia="ru-RU"/>
    </w:rPr>
  </w:style>
  <w:style w:type="paragraph" w:styleId="af2">
    <w:name w:val="Body Text Indent"/>
    <w:basedOn w:val="a0"/>
    <w:link w:val="af3"/>
    <w:uiPriority w:val="99"/>
    <w:unhideWhenUsed/>
    <w:rsid w:val="00911566"/>
    <w:pPr>
      <w:spacing w:after="120"/>
      <w:ind w:left="283"/>
    </w:pPr>
  </w:style>
  <w:style w:type="character" w:customStyle="1" w:styleId="af3">
    <w:name w:val="Основной текст с отступом Знак"/>
    <w:basedOn w:val="a1"/>
    <w:link w:val="af2"/>
    <w:uiPriority w:val="99"/>
    <w:rsid w:val="00911566"/>
    <w:rPr>
      <w:rFonts w:ascii="Calibri" w:eastAsia="Times New Roman" w:hAnsi="Calibri" w:cs="Times New Roman"/>
      <w:lang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uiPriority w:val="99"/>
    <w:rsid w:val="00911566"/>
    <w:pPr>
      <w:spacing w:before="100" w:beforeAutospacing="1" w:after="119" w:line="240" w:lineRule="auto"/>
    </w:pPr>
    <w:rPr>
      <w:rFonts w:ascii="Times New Roman" w:hAnsi="Times New Roman"/>
      <w:sz w:val="24"/>
      <w:szCs w:val="24"/>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rsid w:val="00911566"/>
    <w:rPr>
      <w:rFonts w:ascii="Times New Roman" w:eastAsia="Times New Roman" w:hAnsi="Times New Roman" w:cs="Times New Roman"/>
      <w:sz w:val="24"/>
      <w:szCs w:val="24"/>
    </w:rPr>
  </w:style>
  <w:style w:type="character" w:styleId="af6">
    <w:name w:val="Hyperlink"/>
    <w:uiPriority w:val="99"/>
    <w:rsid w:val="00911566"/>
    <w:rPr>
      <w:color w:val="0066CC"/>
      <w:u w:val="single"/>
    </w:rPr>
  </w:style>
  <w:style w:type="character" w:customStyle="1" w:styleId="af7">
    <w:name w:val="Основной текст_"/>
    <w:link w:val="16"/>
    <w:rsid w:val="00911566"/>
    <w:rPr>
      <w:rFonts w:ascii="Times New Roman" w:hAnsi="Times New Roman"/>
      <w:sz w:val="15"/>
      <w:szCs w:val="15"/>
      <w:shd w:val="clear" w:color="auto" w:fill="FFFFFF"/>
    </w:rPr>
  </w:style>
  <w:style w:type="paragraph" w:customStyle="1" w:styleId="16">
    <w:name w:val="Основной текст1"/>
    <w:basedOn w:val="a0"/>
    <w:link w:val="af7"/>
    <w:rsid w:val="00911566"/>
    <w:pPr>
      <w:shd w:val="clear" w:color="auto" w:fill="FFFFFF"/>
      <w:spacing w:after="0" w:line="0" w:lineRule="atLeast"/>
      <w:ind w:hanging="160"/>
    </w:pPr>
    <w:rPr>
      <w:rFonts w:ascii="Times New Roman" w:eastAsiaTheme="minorHAnsi" w:hAnsi="Times New Roman" w:cstheme="minorBidi"/>
      <w:sz w:val="15"/>
      <w:szCs w:val="15"/>
      <w:lang w:eastAsia="en-US"/>
    </w:rPr>
  </w:style>
  <w:style w:type="character" w:customStyle="1" w:styleId="Batang65pt">
    <w:name w:val="Основной текст + Batang;6;5 pt;Полужирный"/>
    <w:rsid w:val="00911566"/>
    <w:rPr>
      <w:rFonts w:ascii="Batang" w:eastAsia="Batang" w:hAnsi="Batang" w:cs="Batang"/>
      <w:b/>
      <w:bCs/>
      <w:i w:val="0"/>
      <w:iCs w:val="0"/>
      <w:smallCaps w:val="0"/>
      <w:strike w:val="0"/>
      <w:spacing w:val="0"/>
      <w:sz w:val="13"/>
      <w:szCs w:val="13"/>
    </w:rPr>
  </w:style>
  <w:style w:type="character" w:customStyle="1" w:styleId="dash041e005f0431005f044b005f0447005f043d005f044b005f0439005f005fchar1char1">
    <w:name w:val="dash041e_005f0431_005f044b_005f0447_005f043d_005f044b_005f0439_005f_005fchar1__char1"/>
    <w:basedOn w:val="a1"/>
    <w:rsid w:val="00911566"/>
    <w:rPr>
      <w:rFonts w:ascii="Times New Roman" w:hAnsi="Times New Roman" w:cs="Times New Roman" w:hint="default"/>
      <w:strike w:val="0"/>
      <w:dstrike w:val="0"/>
      <w:sz w:val="24"/>
      <w:szCs w:val="24"/>
      <w:u w:val="none"/>
      <w:effect w:val="none"/>
    </w:rPr>
  </w:style>
  <w:style w:type="paragraph" w:customStyle="1" w:styleId="af8">
    <w:name w:val="Новый"/>
    <w:basedOn w:val="a0"/>
    <w:rsid w:val="00911566"/>
    <w:pPr>
      <w:spacing w:after="0" w:line="360" w:lineRule="auto"/>
      <w:ind w:firstLine="454"/>
      <w:jc w:val="both"/>
    </w:pPr>
    <w:rPr>
      <w:rFonts w:ascii="Times New Roman" w:hAnsi="Times New Roman"/>
      <w:sz w:val="28"/>
      <w:szCs w:val="24"/>
      <w:lang w:eastAsia="en-US" w:bidi="en-US"/>
    </w:rPr>
  </w:style>
  <w:style w:type="paragraph" w:styleId="af9">
    <w:name w:val="Balloon Text"/>
    <w:basedOn w:val="a0"/>
    <w:link w:val="afa"/>
    <w:uiPriority w:val="99"/>
    <w:semiHidden/>
    <w:rsid w:val="00911566"/>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911566"/>
    <w:rPr>
      <w:rFonts w:ascii="Tahoma" w:eastAsia="Times New Roman" w:hAnsi="Tahoma" w:cs="Tahoma"/>
      <w:sz w:val="16"/>
      <w:szCs w:val="16"/>
      <w:lang w:eastAsia="ru-RU"/>
    </w:rPr>
  </w:style>
  <w:style w:type="character" w:styleId="afb">
    <w:name w:val="Emphasis"/>
    <w:basedOn w:val="a1"/>
    <w:uiPriority w:val="20"/>
    <w:qFormat/>
    <w:rsid w:val="00911566"/>
    <w:rPr>
      <w:i/>
      <w:iCs/>
    </w:rPr>
  </w:style>
  <w:style w:type="character" w:styleId="afc">
    <w:name w:val="Strong"/>
    <w:basedOn w:val="a1"/>
    <w:qFormat/>
    <w:rsid w:val="00911566"/>
    <w:rPr>
      <w:b/>
      <w:bCs/>
    </w:rPr>
  </w:style>
  <w:style w:type="paragraph" w:customStyle="1" w:styleId="17">
    <w:name w:val="Обычный1"/>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styleId="21">
    <w:name w:val="Body Text Indent 2"/>
    <w:basedOn w:val="a0"/>
    <w:link w:val="23"/>
    <w:uiPriority w:val="99"/>
    <w:rsid w:val="00911566"/>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1"/>
    <w:link w:val="21"/>
    <w:uiPriority w:val="99"/>
    <w:rsid w:val="00911566"/>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91156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91156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d">
    <w:name w:val="А_сноска"/>
    <w:basedOn w:val="a9"/>
    <w:link w:val="afe"/>
    <w:qFormat/>
    <w:rsid w:val="0091156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e">
    <w:name w:val="А_сноска Знак"/>
    <w:basedOn w:val="aa"/>
    <w:link w:val="afd"/>
    <w:rsid w:val="00911566"/>
    <w:rPr>
      <w:rFonts w:ascii="Times New Roman" w:eastAsia="Times New Roman" w:hAnsi="Times New Roman" w:cs="Times New Roman"/>
      <w:sz w:val="24"/>
      <w:szCs w:val="24"/>
      <w:lang w:eastAsia="ru-RU"/>
    </w:rPr>
  </w:style>
  <w:style w:type="paragraph" w:customStyle="1" w:styleId="western">
    <w:name w:val="western"/>
    <w:basedOn w:val="a0"/>
    <w:rsid w:val="00911566"/>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911566"/>
    <w:pPr>
      <w:spacing w:after="0" w:line="240" w:lineRule="auto"/>
    </w:pPr>
    <w:rPr>
      <w:rFonts w:ascii="Times New Roman" w:hAnsi="Times New Roman"/>
      <w:sz w:val="24"/>
      <w:szCs w:val="20"/>
      <w:lang w:eastAsia="en-US"/>
    </w:rPr>
  </w:style>
  <w:style w:type="paragraph" w:styleId="24">
    <w:name w:val="Body Text 2"/>
    <w:basedOn w:val="a0"/>
    <w:link w:val="25"/>
    <w:uiPriority w:val="99"/>
    <w:rsid w:val="00911566"/>
    <w:pPr>
      <w:spacing w:after="120" w:line="480" w:lineRule="auto"/>
    </w:pPr>
    <w:rPr>
      <w:rFonts w:ascii="Times New Roman" w:hAnsi="Times New Roman"/>
      <w:sz w:val="24"/>
      <w:szCs w:val="24"/>
    </w:rPr>
  </w:style>
  <w:style w:type="character" w:customStyle="1" w:styleId="25">
    <w:name w:val="Основной текст 2 Знак"/>
    <w:basedOn w:val="a1"/>
    <w:link w:val="24"/>
    <w:uiPriority w:val="99"/>
    <w:rsid w:val="00911566"/>
    <w:rPr>
      <w:rFonts w:ascii="Times New Roman" w:eastAsia="Times New Roman" w:hAnsi="Times New Roman" w:cs="Times New Roman"/>
      <w:sz w:val="24"/>
      <w:szCs w:val="24"/>
      <w:lang w:eastAsia="ru-RU"/>
    </w:rPr>
  </w:style>
  <w:style w:type="paragraph" w:styleId="32">
    <w:name w:val="Body Text Indent 3"/>
    <w:basedOn w:val="a0"/>
    <w:link w:val="34"/>
    <w:uiPriority w:val="99"/>
    <w:rsid w:val="00911566"/>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1"/>
    <w:link w:val="32"/>
    <w:uiPriority w:val="99"/>
    <w:rsid w:val="00911566"/>
    <w:rPr>
      <w:rFonts w:ascii="Times New Roman" w:eastAsia="Times New Roman" w:hAnsi="Times New Roman" w:cs="Times New Roman"/>
      <w:sz w:val="16"/>
      <w:szCs w:val="16"/>
      <w:lang w:eastAsia="ru-RU"/>
    </w:rPr>
  </w:style>
  <w:style w:type="paragraph" w:styleId="18">
    <w:name w:val="toc 1"/>
    <w:basedOn w:val="a0"/>
    <w:next w:val="a0"/>
    <w:autoRedefine/>
    <w:uiPriority w:val="39"/>
    <w:qFormat/>
    <w:rsid w:val="00911566"/>
    <w:pPr>
      <w:spacing w:after="0" w:line="240" w:lineRule="auto"/>
    </w:pPr>
    <w:rPr>
      <w:rFonts w:ascii="Times New Roman" w:hAnsi="Times New Roman"/>
      <w:sz w:val="24"/>
      <w:szCs w:val="24"/>
    </w:rPr>
  </w:style>
  <w:style w:type="character" w:styleId="aff">
    <w:name w:val="page number"/>
    <w:basedOn w:val="a1"/>
    <w:uiPriority w:val="99"/>
    <w:rsid w:val="00911566"/>
  </w:style>
  <w:style w:type="character" w:customStyle="1" w:styleId="dash041e0431044b0447043d044b0439char1">
    <w:name w:val="dash041e_0431_044b_0447_043d_044b_0439__char1"/>
    <w:uiPriority w:val="99"/>
    <w:rsid w:val="00911566"/>
    <w:rPr>
      <w:rFonts w:ascii="Times New Roman" w:hAnsi="Times New Roman" w:cs="Times New Roman"/>
      <w:strike w:val="0"/>
      <w:dstrike w:val="0"/>
      <w:sz w:val="24"/>
      <w:szCs w:val="24"/>
      <w:u w:val="none"/>
    </w:rPr>
  </w:style>
  <w:style w:type="paragraph" w:customStyle="1" w:styleId="210">
    <w:name w:val="Основной текст с отступом 21"/>
    <w:basedOn w:val="a0"/>
    <w:rsid w:val="00911566"/>
    <w:pPr>
      <w:widowControl w:val="0"/>
      <w:suppressAutoHyphens/>
      <w:spacing w:after="120" w:line="480" w:lineRule="auto"/>
      <w:ind w:left="283"/>
    </w:pPr>
    <w:rPr>
      <w:rFonts w:ascii="Times New Roman" w:eastAsia="SimSun" w:hAnsi="Times New Roman" w:cs="Tahoma"/>
      <w:kern w:val="1"/>
      <w:sz w:val="24"/>
      <w:szCs w:val="24"/>
      <w:lang w:eastAsia="hi-IN" w:bidi="hi-IN"/>
    </w:rPr>
  </w:style>
  <w:style w:type="paragraph" w:customStyle="1" w:styleId="220">
    <w:name w:val="Основной текст 22"/>
    <w:basedOn w:val="a0"/>
    <w:rsid w:val="00911566"/>
    <w:pPr>
      <w:suppressAutoHyphens/>
      <w:spacing w:after="120" w:line="480" w:lineRule="auto"/>
    </w:pPr>
    <w:rPr>
      <w:rFonts w:ascii="Times New Roman" w:hAnsi="Times New Roman" w:cs="Tahoma"/>
      <w:kern w:val="1"/>
      <w:sz w:val="24"/>
      <w:szCs w:val="24"/>
      <w:lang w:eastAsia="hi-IN" w:bidi="hi-IN"/>
    </w:rPr>
  </w:style>
  <w:style w:type="paragraph" w:customStyle="1" w:styleId="dash041e0431044b0447043d044b0439">
    <w:name w:val="dash041e_0431_044b_0447_043d_044b_0439"/>
    <w:basedOn w:val="a0"/>
    <w:uiPriority w:val="99"/>
    <w:rsid w:val="00911566"/>
    <w:pPr>
      <w:suppressAutoHyphens/>
      <w:spacing w:after="0" w:line="240" w:lineRule="auto"/>
    </w:pPr>
    <w:rPr>
      <w:rFonts w:ascii="Times New Roman" w:hAnsi="Times New Roman" w:cs="Tahoma"/>
      <w:kern w:val="1"/>
      <w:sz w:val="24"/>
      <w:szCs w:val="24"/>
      <w:lang w:eastAsia="hi-IN" w:bidi="hi-I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11566"/>
    <w:rPr>
      <w:rFonts w:ascii="Times New Roman" w:hAnsi="Times New Roman" w:cs="Times New Roman" w:hint="default"/>
      <w:strike w:val="0"/>
      <w:dstrike w:val="0"/>
      <w:sz w:val="24"/>
      <w:szCs w:val="24"/>
      <w:u w:val="none"/>
      <w:effect w:val="none"/>
    </w:rPr>
  </w:style>
  <w:style w:type="paragraph" w:styleId="aff0">
    <w:name w:val="No Spacing"/>
    <w:link w:val="aff1"/>
    <w:uiPriority w:val="1"/>
    <w:qFormat/>
    <w:rsid w:val="00911566"/>
    <w:pPr>
      <w:spacing w:after="0" w:line="240" w:lineRule="auto"/>
    </w:pPr>
    <w:rPr>
      <w:rFonts w:ascii="Calibri" w:eastAsia="Calibri" w:hAnsi="Calibri" w:cs="Times New Roman"/>
    </w:rPr>
  </w:style>
  <w:style w:type="character" w:customStyle="1" w:styleId="aff1">
    <w:name w:val="Без интервала Знак"/>
    <w:basedOn w:val="a1"/>
    <w:link w:val="aff0"/>
    <w:uiPriority w:val="1"/>
    <w:rsid w:val="00911566"/>
    <w:rPr>
      <w:rFonts w:ascii="Calibri" w:eastAsia="Calibri" w:hAnsi="Calibri" w:cs="Times New Roman"/>
    </w:rPr>
  </w:style>
  <w:style w:type="paragraph" w:customStyle="1" w:styleId="s3">
    <w:name w:val="s_3"/>
    <w:basedOn w:val="a0"/>
    <w:rsid w:val="00911566"/>
    <w:pPr>
      <w:spacing w:before="100" w:beforeAutospacing="1" w:after="100" w:afterAutospacing="1" w:line="240" w:lineRule="auto"/>
    </w:pPr>
    <w:rPr>
      <w:rFonts w:ascii="Times New Roman" w:hAnsi="Times New Roman"/>
      <w:sz w:val="24"/>
      <w:szCs w:val="24"/>
    </w:rPr>
  </w:style>
  <w:style w:type="character" w:customStyle="1" w:styleId="docaccesstitle">
    <w:name w:val="docaccess_title"/>
    <w:basedOn w:val="a1"/>
    <w:rsid w:val="00911566"/>
  </w:style>
  <w:style w:type="character" w:customStyle="1" w:styleId="b">
    <w:name w:val="b"/>
    <w:basedOn w:val="a1"/>
    <w:rsid w:val="00911566"/>
  </w:style>
  <w:style w:type="paragraph" w:customStyle="1" w:styleId="msolistparagraph0">
    <w:name w:val="msolistparagraph"/>
    <w:basedOn w:val="a0"/>
    <w:rsid w:val="00911566"/>
    <w:pPr>
      <w:widowControl w:val="0"/>
      <w:suppressAutoHyphens/>
      <w:spacing w:after="0" w:line="240" w:lineRule="auto"/>
      <w:ind w:left="720"/>
    </w:pPr>
    <w:rPr>
      <w:rFonts w:ascii="Times New Roman" w:eastAsia="SimSun" w:hAnsi="Times New Roman" w:cs="Tahoma"/>
      <w:kern w:val="1"/>
      <w:sz w:val="20"/>
      <w:szCs w:val="20"/>
      <w:lang w:eastAsia="hi-IN" w:bidi="hi-IN"/>
    </w:rPr>
  </w:style>
  <w:style w:type="paragraph" w:customStyle="1" w:styleId="19">
    <w:name w:val="Абзац списка1"/>
    <w:basedOn w:val="a0"/>
    <w:rsid w:val="00911566"/>
    <w:pPr>
      <w:widowControl w:val="0"/>
      <w:suppressAutoHyphens/>
      <w:spacing w:after="0" w:line="240" w:lineRule="auto"/>
      <w:ind w:left="720"/>
    </w:pPr>
    <w:rPr>
      <w:rFonts w:ascii="Times New Roman" w:eastAsia="SimSun" w:hAnsi="Times New Roman" w:cs="Tahoma"/>
      <w:kern w:val="1"/>
      <w:sz w:val="24"/>
      <w:szCs w:val="24"/>
      <w:lang w:eastAsia="hi-IN" w:bidi="hi-IN"/>
    </w:rPr>
  </w:style>
  <w:style w:type="paragraph" w:customStyle="1" w:styleId="26">
    <w:name w:val="Обычный2"/>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styleId="aff2">
    <w:name w:val="Plain Text"/>
    <w:basedOn w:val="a0"/>
    <w:link w:val="aff3"/>
    <w:uiPriority w:val="99"/>
    <w:rsid w:val="00911566"/>
    <w:pPr>
      <w:spacing w:after="0" w:line="240" w:lineRule="auto"/>
    </w:pPr>
    <w:rPr>
      <w:rFonts w:ascii="Courier New" w:hAnsi="Courier New" w:cs="Courier New"/>
      <w:sz w:val="20"/>
      <w:szCs w:val="20"/>
    </w:rPr>
  </w:style>
  <w:style w:type="character" w:customStyle="1" w:styleId="aff3">
    <w:name w:val="Текст Знак"/>
    <w:basedOn w:val="a1"/>
    <w:link w:val="aff2"/>
    <w:uiPriority w:val="99"/>
    <w:rsid w:val="00911566"/>
    <w:rPr>
      <w:rFonts w:ascii="Courier New" w:eastAsia="Times New Roman" w:hAnsi="Courier New" w:cs="Courier New"/>
      <w:sz w:val="20"/>
      <w:szCs w:val="20"/>
      <w:lang w:eastAsia="ru-RU"/>
    </w:rPr>
  </w:style>
  <w:style w:type="paragraph" w:customStyle="1" w:styleId="27">
    <w:name w:val="Абзац списка2"/>
    <w:basedOn w:val="a0"/>
    <w:rsid w:val="00911566"/>
    <w:pPr>
      <w:spacing w:after="0" w:line="240" w:lineRule="auto"/>
      <w:ind w:left="720"/>
      <w:contextualSpacing/>
    </w:pPr>
    <w:rPr>
      <w:rFonts w:ascii="Times New Roman" w:eastAsia="Calibri" w:hAnsi="Times New Roman"/>
      <w:sz w:val="24"/>
      <w:szCs w:val="24"/>
    </w:rPr>
  </w:style>
  <w:style w:type="paragraph" w:customStyle="1" w:styleId="dash041e005f0431005f044b005f0447005f043d005f044b005f0439">
    <w:name w:val="dash041e_005f0431_005f044b_005f0447_005f043d_005f044b_005f0439"/>
    <w:basedOn w:val="a0"/>
    <w:uiPriority w:val="99"/>
    <w:rsid w:val="00911566"/>
    <w:pPr>
      <w:spacing w:after="0" w:line="240" w:lineRule="auto"/>
    </w:pPr>
    <w:rPr>
      <w:rFonts w:ascii="Times New Roman" w:hAnsi="Times New Roman"/>
      <w:sz w:val="24"/>
      <w:szCs w:val="24"/>
    </w:rPr>
  </w:style>
  <w:style w:type="paragraph" w:customStyle="1" w:styleId="list005f0020paragraph">
    <w:name w:val="list_005f0020paragraph"/>
    <w:basedOn w:val="a0"/>
    <w:uiPriority w:val="99"/>
    <w:rsid w:val="00911566"/>
    <w:pPr>
      <w:spacing w:after="0" w:line="240" w:lineRule="auto"/>
      <w:ind w:left="720" w:firstLine="700"/>
      <w:jc w:val="both"/>
    </w:pPr>
    <w:rPr>
      <w:rFonts w:ascii="Times New Roman" w:hAnsi="Times New Roman"/>
      <w:sz w:val="24"/>
      <w:szCs w:val="24"/>
    </w:rPr>
  </w:style>
  <w:style w:type="paragraph" w:customStyle="1" w:styleId="ParagraphStyle">
    <w:name w:val="Paragraph Style"/>
    <w:uiPriority w:val="99"/>
    <w:rsid w:val="00911566"/>
    <w:pPr>
      <w:autoSpaceDE w:val="0"/>
      <w:autoSpaceDN w:val="0"/>
      <w:adjustRightInd w:val="0"/>
      <w:spacing w:after="0" w:line="240" w:lineRule="auto"/>
    </w:pPr>
    <w:rPr>
      <w:rFonts w:ascii="Arial" w:eastAsia="Calibri" w:hAnsi="Arial" w:cs="Arial"/>
      <w:sz w:val="24"/>
      <w:szCs w:val="24"/>
    </w:rPr>
  </w:style>
  <w:style w:type="paragraph" w:customStyle="1" w:styleId="zag10">
    <w:name w:val="zag1"/>
    <w:basedOn w:val="a0"/>
    <w:rsid w:val="00911566"/>
    <w:pPr>
      <w:spacing w:before="100" w:beforeAutospacing="1" w:after="100" w:afterAutospacing="1" w:line="240" w:lineRule="auto"/>
    </w:pPr>
    <w:rPr>
      <w:rFonts w:ascii="Times New Roman" w:hAnsi="Times New Roman"/>
      <w:sz w:val="24"/>
      <w:szCs w:val="24"/>
    </w:rPr>
  </w:style>
  <w:style w:type="paragraph" w:styleId="aff4">
    <w:name w:val="Title"/>
    <w:basedOn w:val="a0"/>
    <w:link w:val="aff5"/>
    <w:qFormat/>
    <w:rsid w:val="00911566"/>
    <w:pPr>
      <w:spacing w:before="100" w:beforeAutospacing="1" w:after="100" w:afterAutospacing="1" w:line="240" w:lineRule="auto"/>
    </w:pPr>
    <w:rPr>
      <w:rFonts w:ascii="Times New Roman" w:hAnsi="Times New Roman"/>
      <w:sz w:val="24"/>
      <w:szCs w:val="24"/>
    </w:rPr>
  </w:style>
  <w:style w:type="character" w:customStyle="1" w:styleId="aff5">
    <w:name w:val="Название Знак"/>
    <w:basedOn w:val="a1"/>
    <w:link w:val="aff4"/>
    <w:rsid w:val="00911566"/>
    <w:rPr>
      <w:rFonts w:ascii="Times New Roman" w:eastAsia="Times New Roman" w:hAnsi="Times New Roman" w:cs="Times New Roman"/>
      <w:sz w:val="24"/>
      <w:szCs w:val="24"/>
      <w:lang w:eastAsia="ru-RU"/>
    </w:rPr>
  </w:style>
  <w:style w:type="paragraph" w:customStyle="1" w:styleId="132">
    <w:name w:val="13"/>
    <w:basedOn w:val="a0"/>
    <w:rsid w:val="00911566"/>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9115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115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Знак Знак"/>
    <w:basedOn w:val="a0"/>
    <w:uiPriority w:val="99"/>
    <w:rsid w:val="00911566"/>
    <w:pPr>
      <w:spacing w:after="160" w:line="240" w:lineRule="exact"/>
    </w:pPr>
    <w:rPr>
      <w:rFonts w:ascii="Verdana" w:hAnsi="Verdana" w:cs="Verdana"/>
      <w:sz w:val="20"/>
      <w:szCs w:val="20"/>
      <w:lang w:val="en-US" w:eastAsia="en-US"/>
    </w:rPr>
  </w:style>
  <w:style w:type="paragraph" w:customStyle="1" w:styleId="avtor">
    <w:name w:val="avtor"/>
    <w:basedOn w:val="a0"/>
    <w:uiPriority w:val="99"/>
    <w:rsid w:val="00911566"/>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lang w:val="en-US"/>
    </w:rPr>
  </w:style>
  <w:style w:type="character" w:customStyle="1" w:styleId="avtor1">
    <w:name w:val="avtor1"/>
    <w:uiPriority w:val="99"/>
    <w:rsid w:val="00911566"/>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911566"/>
    <w:rPr>
      <w:rFonts w:ascii="SchoolBookC" w:hAnsi="SchoolBookC"/>
      <w:color w:val="000000"/>
      <w:spacing w:val="0"/>
      <w:w w:val="100"/>
      <w:position w:val="0"/>
      <w:sz w:val="22"/>
      <w:u w:val="none"/>
      <w:vertAlign w:val="baseline"/>
      <w:lang w:val="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11566"/>
    <w:pPr>
      <w:spacing w:after="120" w:line="480" w:lineRule="atLeast"/>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11566"/>
    <w:rPr>
      <w:rFonts w:ascii="Times New Roman" w:hAnsi="Times New Roman" w:cs="Times New Roman" w:hint="default"/>
      <w:strike w:val="0"/>
      <w:dstrike w:val="0"/>
      <w:sz w:val="24"/>
      <w:szCs w:val="24"/>
      <w:u w:val="none"/>
      <w:effect w:val="none"/>
    </w:rPr>
  </w:style>
  <w:style w:type="paragraph" w:customStyle="1" w:styleId="1a">
    <w:name w:val="Без интервала1"/>
    <w:basedOn w:val="a0"/>
    <w:rsid w:val="00911566"/>
    <w:pPr>
      <w:spacing w:before="19" w:after="19" w:line="240" w:lineRule="auto"/>
    </w:pPr>
    <w:rPr>
      <w:rFonts w:ascii="Times New Roman" w:hAnsi="Times New Roman"/>
      <w:sz w:val="20"/>
      <w:szCs w:val="20"/>
    </w:rPr>
  </w:style>
  <w:style w:type="paragraph" w:customStyle="1" w:styleId="aff7">
    <w:name w:val="Знак"/>
    <w:basedOn w:val="a0"/>
    <w:uiPriority w:val="99"/>
    <w:rsid w:val="00911566"/>
    <w:pPr>
      <w:spacing w:after="160" w:line="240" w:lineRule="exact"/>
    </w:pPr>
    <w:rPr>
      <w:rFonts w:ascii="Verdana" w:hAnsi="Verdana" w:cs="Verdana"/>
      <w:sz w:val="20"/>
      <w:szCs w:val="20"/>
      <w:lang w:val="en-US" w:eastAsia="en-US"/>
    </w:rPr>
  </w:style>
  <w:style w:type="paragraph" w:customStyle="1" w:styleId="28">
    <w:name w:val="Обычный2"/>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Osnova">
    <w:name w:val="Osnova"/>
    <w:basedOn w:val="a0"/>
    <w:rsid w:val="00911566"/>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8">
    <w:name w:val="Заголовок таблицы"/>
    <w:basedOn w:val="a0"/>
    <w:rsid w:val="00911566"/>
    <w:pPr>
      <w:widowControl w:val="0"/>
      <w:suppressLineNumbers/>
      <w:suppressAutoHyphens/>
      <w:spacing w:after="0" w:line="240" w:lineRule="auto"/>
      <w:jc w:val="center"/>
    </w:pPr>
    <w:rPr>
      <w:rFonts w:ascii="Times" w:eastAsia="Times" w:hAnsi="Times"/>
      <w:b/>
      <w:bCs/>
      <w:sz w:val="24"/>
      <w:szCs w:val="20"/>
      <w:lang w:val="en-US"/>
    </w:rPr>
  </w:style>
  <w:style w:type="paragraph" w:customStyle="1" w:styleId="Style1">
    <w:name w:val="Style1"/>
    <w:basedOn w:val="a0"/>
    <w:rsid w:val="00911566"/>
    <w:pPr>
      <w:widowControl w:val="0"/>
      <w:autoSpaceDE w:val="0"/>
      <w:autoSpaceDN w:val="0"/>
      <w:adjustRightInd w:val="0"/>
      <w:spacing w:after="0" w:line="240" w:lineRule="auto"/>
    </w:pPr>
    <w:rPr>
      <w:rFonts w:ascii="Times New Roman" w:hAnsi="Times New Roman"/>
      <w:sz w:val="24"/>
      <w:szCs w:val="24"/>
    </w:rPr>
  </w:style>
  <w:style w:type="paragraph" w:customStyle="1" w:styleId="Zag2">
    <w:name w:val="Zag_2"/>
    <w:basedOn w:val="a0"/>
    <w:rsid w:val="00911566"/>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styleId="36">
    <w:name w:val="Body Text 3"/>
    <w:basedOn w:val="a0"/>
    <w:link w:val="3a"/>
    <w:uiPriority w:val="99"/>
    <w:unhideWhenUsed/>
    <w:rsid w:val="00911566"/>
    <w:pPr>
      <w:spacing w:after="120" w:line="240" w:lineRule="auto"/>
    </w:pPr>
    <w:rPr>
      <w:rFonts w:ascii="Times New Roman" w:hAnsi="Times New Roman"/>
      <w:sz w:val="16"/>
      <w:szCs w:val="16"/>
    </w:rPr>
  </w:style>
  <w:style w:type="character" w:customStyle="1" w:styleId="3a">
    <w:name w:val="Основной текст 3 Знак"/>
    <w:basedOn w:val="a1"/>
    <w:link w:val="36"/>
    <w:uiPriority w:val="99"/>
    <w:rsid w:val="00911566"/>
    <w:rPr>
      <w:rFonts w:ascii="Times New Roman" w:eastAsia="Times New Roman" w:hAnsi="Times New Roman" w:cs="Times New Roman"/>
      <w:sz w:val="16"/>
      <w:szCs w:val="16"/>
      <w:lang w:eastAsia="ru-RU"/>
    </w:rPr>
  </w:style>
  <w:style w:type="paragraph" w:styleId="aff9">
    <w:name w:val="Block Text"/>
    <w:basedOn w:val="a0"/>
    <w:link w:val="affa"/>
    <w:uiPriority w:val="99"/>
    <w:rsid w:val="00911566"/>
    <w:pPr>
      <w:spacing w:after="0" w:line="240" w:lineRule="auto"/>
      <w:ind w:left="284" w:right="142" w:firstLine="283"/>
      <w:jc w:val="both"/>
    </w:pPr>
    <w:rPr>
      <w:rFonts w:ascii="Times New Roman" w:hAnsi="Times New Roman"/>
      <w:i/>
      <w:sz w:val="28"/>
      <w:szCs w:val="20"/>
    </w:rPr>
  </w:style>
  <w:style w:type="paragraph" w:styleId="affb">
    <w:name w:val="Document Map"/>
    <w:basedOn w:val="a0"/>
    <w:link w:val="affc"/>
    <w:uiPriority w:val="99"/>
    <w:semiHidden/>
    <w:unhideWhenUsed/>
    <w:rsid w:val="00911566"/>
    <w:pPr>
      <w:spacing w:after="0" w:line="240" w:lineRule="auto"/>
    </w:pPr>
    <w:rPr>
      <w:rFonts w:ascii="Tahoma" w:hAnsi="Tahoma"/>
      <w:sz w:val="16"/>
      <w:szCs w:val="16"/>
    </w:rPr>
  </w:style>
  <w:style w:type="character" w:customStyle="1" w:styleId="affc">
    <w:name w:val="Схема документа Знак"/>
    <w:basedOn w:val="a1"/>
    <w:link w:val="affb"/>
    <w:uiPriority w:val="99"/>
    <w:semiHidden/>
    <w:rsid w:val="00911566"/>
    <w:rPr>
      <w:rFonts w:ascii="Tahoma" w:eastAsia="Times New Roman" w:hAnsi="Tahoma" w:cs="Times New Roman"/>
      <w:sz w:val="16"/>
      <w:szCs w:val="16"/>
      <w:lang w:eastAsia="ru-RU"/>
    </w:rPr>
  </w:style>
  <w:style w:type="character" w:customStyle="1" w:styleId="1b">
    <w:name w:val="Основной текст с отступом Знак1"/>
    <w:rsid w:val="00911566"/>
    <w:rPr>
      <w:sz w:val="24"/>
      <w:szCs w:val="24"/>
    </w:rPr>
  </w:style>
  <w:style w:type="paragraph" w:customStyle="1" w:styleId="3b">
    <w:name w:val="Обычный3"/>
    <w:rsid w:val="0091156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normalchar1">
    <w:name w:val="normal__char1"/>
    <w:rsid w:val="00911566"/>
    <w:rPr>
      <w:rFonts w:ascii="Calibri" w:hAnsi="Calibri" w:hint="default"/>
      <w:sz w:val="22"/>
      <w:szCs w:val="22"/>
    </w:rPr>
  </w:style>
  <w:style w:type="character" w:customStyle="1" w:styleId="dash041e005f0431005f044b005f0447005f043d005f044b005f0439char1">
    <w:name w:val="dash041e_005f0431_005f044b_005f0447_005f043d_005f044b_005f0439__char1"/>
    <w:rsid w:val="00911566"/>
    <w:rPr>
      <w:rFonts w:ascii="Times New Roman" w:hAnsi="Times New Roman" w:cs="Times New Roman" w:hint="default"/>
      <w:strike w:val="0"/>
      <w:dstrike w:val="0"/>
      <w:sz w:val="24"/>
      <w:szCs w:val="24"/>
      <w:u w:val="none"/>
      <w:effect w:val="none"/>
    </w:rPr>
  </w:style>
  <w:style w:type="paragraph" w:customStyle="1" w:styleId="a00">
    <w:name w:val="a0"/>
    <w:basedOn w:val="a0"/>
    <w:rsid w:val="00911566"/>
    <w:pPr>
      <w:spacing w:before="100" w:beforeAutospacing="1" w:after="100" w:afterAutospacing="1" w:line="240" w:lineRule="auto"/>
    </w:pPr>
    <w:rPr>
      <w:rFonts w:ascii="Times New Roman" w:hAnsi="Times New Roman"/>
      <w:sz w:val="24"/>
      <w:szCs w:val="24"/>
    </w:rPr>
  </w:style>
  <w:style w:type="paragraph" w:customStyle="1" w:styleId="FR3">
    <w:name w:val="FR3"/>
    <w:rsid w:val="00911566"/>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rsid w:val="00911566"/>
    <w:rPr>
      <w:rFonts w:ascii="Palatino Linotype" w:hAnsi="Palatino Linotype" w:cs="Palatino Linotype"/>
      <w:b/>
      <w:bCs/>
      <w:i/>
      <w:iCs/>
      <w:sz w:val="22"/>
      <w:szCs w:val="22"/>
    </w:rPr>
  </w:style>
  <w:style w:type="paragraph" w:customStyle="1" w:styleId="Klass">
    <w:name w:val="Klass"/>
    <w:rsid w:val="00911566"/>
    <w:pPr>
      <w:spacing w:line="226" w:lineRule="atLeast"/>
      <w:jc w:val="center"/>
    </w:pPr>
    <w:rPr>
      <w:rFonts w:ascii="BrushType" w:eastAsia="Calibri" w:hAnsi="BrushType" w:cs="Times New Roman"/>
      <w:b/>
      <w:snapToGrid w:val="0"/>
      <w:sz w:val="32"/>
      <w:szCs w:val="20"/>
    </w:rPr>
  </w:style>
  <w:style w:type="paragraph" w:customStyle="1" w:styleId="29">
    <w:name w:val="Знак2"/>
    <w:basedOn w:val="a0"/>
    <w:rsid w:val="00911566"/>
    <w:pPr>
      <w:spacing w:after="160" w:line="240" w:lineRule="exact"/>
    </w:pPr>
    <w:rPr>
      <w:rFonts w:ascii="Verdana" w:hAnsi="Verdana"/>
      <w:sz w:val="20"/>
      <w:szCs w:val="20"/>
      <w:lang w:val="en-US" w:eastAsia="en-US"/>
    </w:rPr>
  </w:style>
  <w:style w:type="paragraph" w:styleId="affd">
    <w:name w:val="Subtitle"/>
    <w:basedOn w:val="a0"/>
    <w:next w:val="a7"/>
    <w:link w:val="affe"/>
    <w:qFormat/>
    <w:rsid w:val="00911566"/>
    <w:pPr>
      <w:suppressAutoHyphens/>
      <w:spacing w:after="60" w:line="240" w:lineRule="auto"/>
      <w:jc w:val="center"/>
    </w:pPr>
    <w:rPr>
      <w:rFonts w:ascii="Arial" w:hAnsi="Arial"/>
      <w:sz w:val="24"/>
      <w:szCs w:val="24"/>
      <w:lang w:eastAsia="ar-SA"/>
    </w:rPr>
  </w:style>
  <w:style w:type="character" w:customStyle="1" w:styleId="affe">
    <w:name w:val="Подзаголовок Знак"/>
    <w:basedOn w:val="a1"/>
    <w:link w:val="affd"/>
    <w:rsid w:val="00911566"/>
    <w:rPr>
      <w:rFonts w:ascii="Arial" w:eastAsia="Times New Roman" w:hAnsi="Arial" w:cs="Times New Roman"/>
      <w:sz w:val="24"/>
      <w:szCs w:val="24"/>
      <w:lang w:eastAsia="ar-SA"/>
    </w:rPr>
  </w:style>
  <w:style w:type="paragraph" w:customStyle="1" w:styleId="afff">
    <w:name w:val="Заголовок"/>
    <w:basedOn w:val="a0"/>
    <w:next w:val="affd"/>
    <w:rsid w:val="00911566"/>
    <w:pPr>
      <w:widowControl w:val="0"/>
      <w:suppressAutoHyphens/>
      <w:spacing w:after="0" w:line="360" w:lineRule="auto"/>
      <w:jc w:val="center"/>
    </w:pPr>
    <w:rPr>
      <w:rFonts w:ascii="Times New Roman" w:hAnsi="Times New Roman"/>
      <w:b/>
      <w:color w:val="000000"/>
      <w:sz w:val="32"/>
      <w:szCs w:val="32"/>
      <w:lang w:eastAsia="ar-SA"/>
    </w:rPr>
  </w:style>
  <w:style w:type="paragraph" w:customStyle="1" w:styleId="afff0">
    <w:name w:val="Содержимое таблицы"/>
    <w:basedOn w:val="a0"/>
    <w:rsid w:val="00911566"/>
    <w:pPr>
      <w:widowControl w:val="0"/>
      <w:suppressLineNumbers/>
      <w:suppressAutoHyphens/>
      <w:spacing w:after="0" w:line="240" w:lineRule="auto"/>
    </w:pPr>
    <w:rPr>
      <w:rFonts w:ascii="Times New Roman" w:eastAsia="Lucida Sans Unicode" w:hAnsi="Times New Roman"/>
      <w:color w:val="000000"/>
      <w:sz w:val="24"/>
      <w:szCs w:val="24"/>
      <w:lang w:eastAsia="ar-SA"/>
    </w:rPr>
  </w:style>
  <w:style w:type="paragraph" w:customStyle="1" w:styleId="46">
    <w:name w:val="Обычный4"/>
    <w:rsid w:val="0091156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c">
    <w:name w:val="Заголовок 3+"/>
    <w:basedOn w:val="a0"/>
    <w:rsid w:val="00911566"/>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211">
    <w:name w:val="Основной текст 21"/>
    <w:basedOn w:val="a0"/>
    <w:rsid w:val="00911566"/>
    <w:pPr>
      <w:overflowPunct w:val="0"/>
      <w:autoSpaceDE w:val="0"/>
      <w:autoSpaceDN w:val="0"/>
      <w:adjustRightInd w:val="0"/>
      <w:spacing w:after="0" w:line="360" w:lineRule="auto"/>
      <w:ind w:firstLine="709"/>
      <w:jc w:val="both"/>
    </w:pPr>
    <w:rPr>
      <w:rFonts w:ascii="Times New Roman" w:hAnsi="Times New Roman"/>
      <w:sz w:val="28"/>
      <w:szCs w:val="20"/>
      <w:lang w:eastAsia="de-DE"/>
    </w:rPr>
  </w:style>
  <w:style w:type="paragraph" w:customStyle="1" w:styleId="-12">
    <w:name w:val="Цветной список - Акцент 12"/>
    <w:basedOn w:val="a0"/>
    <w:qFormat/>
    <w:rsid w:val="00911566"/>
    <w:pPr>
      <w:spacing w:line="240" w:lineRule="auto"/>
      <w:ind w:left="720"/>
      <w:contextualSpacing/>
    </w:pPr>
    <w:rPr>
      <w:rFonts w:ascii="Cambria" w:eastAsia="Cambria" w:hAnsi="Cambria"/>
      <w:sz w:val="24"/>
      <w:szCs w:val="24"/>
      <w:lang w:eastAsia="en-US"/>
    </w:rPr>
  </w:style>
  <w:style w:type="paragraph" w:customStyle="1" w:styleId="51">
    <w:name w:val="Обычный5"/>
    <w:rsid w:val="00911566"/>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c">
    <w:name w:val="Знак1"/>
    <w:basedOn w:val="a0"/>
    <w:rsid w:val="00911566"/>
    <w:pPr>
      <w:spacing w:after="160" w:line="240" w:lineRule="exact"/>
    </w:pPr>
    <w:rPr>
      <w:rFonts w:ascii="Verdana" w:hAnsi="Verdana"/>
      <w:sz w:val="20"/>
      <w:szCs w:val="20"/>
      <w:lang w:val="en-US" w:eastAsia="en-US"/>
    </w:rPr>
  </w:style>
  <w:style w:type="character" w:styleId="afff1">
    <w:name w:val="FollowedHyperlink"/>
    <w:uiPriority w:val="99"/>
    <w:semiHidden/>
    <w:unhideWhenUsed/>
    <w:rsid w:val="00911566"/>
    <w:rPr>
      <w:color w:val="800080"/>
      <w:u w:val="single"/>
    </w:rPr>
  </w:style>
  <w:style w:type="paragraph" w:customStyle="1" w:styleId="ConsPlusTitle">
    <w:name w:val="ConsPlusTitle"/>
    <w:rsid w:val="009115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911566"/>
    <w:rPr>
      <w:vanish w:val="0"/>
      <w:webHidden w:val="0"/>
      <w:sz w:val="24"/>
      <w:szCs w:val="24"/>
      <w:specVanish/>
    </w:rPr>
  </w:style>
  <w:style w:type="paragraph" w:customStyle="1" w:styleId="afff2">
    <w:name w:val="Перечень с номером"/>
    <w:next w:val="21"/>
    <w:rsid w:val="00911566"/>
    <w:pPr>
      <w:tabs>
        <w:tab w:val="num" w:pos="1440"/>
      </w:tabs>
      <w:spacing w:before="120"/>
      <w:ind w:left="1440" w:hanging="360"/>
      <w:jc w:val="both"/>
    </w:pPr>
    <w:rPr>
      <w:rFonts w:ascii="Calibri" w:eastAsia="Calibri" w:hAnsi="Calibri" w:cs="Times New Roman"/>
      <w:sz w:val="28"/>
      <w:szCs w:val="20"/>
    </w:rPr>
  </w:style>
  <w:style w:type="paragraph" w:customStyle="1" w:styleId="Style2">
    <w:name w:val="Style2"/>
    <w:basedOn w:val="a0"/>
    <w:rsid w:val="00911566"/>
    <w:pPr>
      <w:widowControl w:val="0"/>
      <w:suppressAutoHyphens/>
      <w:autoSpaceDE w:val="0"/>
      <w:spacing w:after="0" w:line="240" w:lineRule="auto"/>
    </w:pPr>
    <w:rPr>
      <w:rFonts w:ascii="Times New Roman" w:hAnsi="Times New Roman"/>
      <w:sz w:val="24"/>
      <w:szCs w:val="24"/>
      <w:lang w:eastAsia="ar-SA"/>
    </w:rPr>
  </w:style>
  <w:style w:type="paragraph" w:customStyle="1" w:styleId="default0">
    <w:name w:val="default"/>
    <w:basedOn w:val="a0"/>
    <w:rsid w:val="00911566"/>
    <w:pPr>
      <w:spacing w:after="0" w:line="240" w:lineRule="auto"/>
    </w:pPr>
    <w:rPr>
      <w:rFonts w:ascii="Times New Roman" w:hAnsi="Times New Roman"/>
      <w:sz w:val="24"/>
      <w:szCs w:val="24"/>
    </w:rPr>
  </w:style>
  <w:style w:type="character" w:customStyle="1" w:styleId="default005f005fchar1char1">
    <w:name w:val="default_005f_005fchar1__char1"/>
    <w:rsid w:val="00911566"/>
    <w:rPr>
      <w:rFonts w:ascii="Times New Roman" w:hAnsi="Times New Roman" w:cs="Times New Roman" w:hint="default"/>
      <w:strike w:val="0"/>
      <w:dstrike w:val="0"/>
      <w:sz w:val="24"/>
      <w:szCs w:val="24"/>
      <w:u w:val="none"/>
      <w:effect w:val="none"/>
    </w:rPr>
  </w:style>
  <w:style w:type="character" w:styleId="afff3">
    <w:name w:val="annotation reference"/>
    <w:uiPriority w:val="99"/>
    <w:rsid w:val="00911566"/>
    <w:rPr>
      <w:sz w:val="16"/>
      <w:szCs w:val="16"/>
    </w:rPr>
  </w:style>
  <w:style w:type="paragraph" w:styleId="afff4">
    <w:name w:val="annotation text"/>
    <w:basedOn w:val="a0"/>
    <w:link w:val="afff5"/>
    <w:uiPriority w:val="99"/>
    <w:semiHidden/>
    <w:rsid w:val="00911566"/>
    <w:pPr>
      <w:spacing w:after="0" w:line="240" w:lineRule="auto"/>
    </w:pPr>
    <w:rPr>
      <w:rFonts w:ascii="Times New Roman" w:hAnsi="Times New Roman"/>
      <w:sz w:val="20"/>
      <w:szCs w:val="20"/>
    </w:rPr>
  </w:style>
  <w:style w:type="character" w:customStyle="1" w:styleId="afff5">
    <w:name w:val="Текст примечания Знак"/>
    <w:basedOn w:val="a1"/>
    <w:link w:val="afff4"/>
    <w:uiPriority w:val="99"/>
    <w:semiHidden/>
    <w:rsid w:val="00911566"/>
    <w:rPr>
      <w:rFonts w:ascii="Times New Roman" w:eastAsia="Times New Roman" w:hAnsi="Times New Roman" w:cs="Times New Roman"/>
      <w:sz w:val="20"/>
      <w:szCs w:val="20"/>
      <w:lang w:eastAsia="ru-RU"/>
    </w:rPr>
  </w:style>
  <w:style w:type="paragraph" w:customStyle="1" w:styleId="text0">
    <w:name w:val="text"/>
    <w:basedOn w:val="a0"/>
    <w:uiPriority w:val="99"/>
    <w:rsid w:val="00911566"/>
    <w:pPr>
      <w:spacing w:before="100" w:beforeAutospacing="1" w:after="100" w:afterAutospacing="1" w:line="240" w:lineRule="auto"/>
    </w:pPr>
    <w:rPr>
      <w:rFonts w:ascii="Tahoma" w:hAnsi="Tahoma" w:cs="Tahoma"/>
      <w:color w:val="000000"/>
      <w:sz w:val="18"/>
      <w:szCs w:val="18"/>
    </w:rPr>
  </w:style>
  <w:style w:type="paragraph" w:styleId="afff6">
    <w:name w:val="Date"/>
    <w:basedOn w:val="a0"/>
    <w:next w:val="a0"/>
    <w:link w:val="afff7"/>
    <w:semiHidden/>
    <w:rsid w:val="00911566"/>
    <w:pPr>
      <w:spacing w:after="0" w:line="240" w:lineRule="auto"/>
    </w:pPr>
    <w:rPr>
      <w:rFonts w:ascii="Times New Roman" w:hAnsi="Times New Roman"/>
      <w:sz w:val="20"/>
      <w:szCs w:val="20"/>
    </w:rPr>
  </w:style>
  <w:style w:type="character" w:customStyle="1" w:styleId="afff7">
    <w:name w:val="Дата Знак"/>
    <w:basedOn w:val="a1"/>
    <w:link w:val="afff6"/>
    <w:semiHidden/>
    <w:rsid w:val="00911566"/>
    <w:rPr>
      <w:rFonts w:ascii="Times New Roman" w:eastAsia="Times New Roman" w:hAnsi="Times New Roman" w:cs="Times New Roman"/>
      <w:sz w:val="20"/>
      <w:szCs w:val="20"/>
      <w:lang w:eastAsia="ru-RU"/>
    </w:rPr>
  </w:style>
  <w:style w:type="character" w:customStyle="1" w:styleId="afff8">
    <w:name w:val="Заголовок записки Знак"/>
    <w:link w:val="afff9"/>
    <w:semiHidden/>
    <w:rsid w:val="00911566"/>
    <w:rPr>
      <w:rFonts w:ascii="Times New Roman" w:hAnsi="Times New Roman"/>
    </w:rPr>
  </w:style>
  <w:style w:type="paragraph" w:styleId="afff9">
    <w:name w:val="Note Heading"/>
    <w:basedOn w:val="a0"/>
    <w:next w:val="a0"/>
    <w:link w:val="afff8"/>
    <w:semiHidden/>
    <w:rsid w:val="00911566"/>
    <w:pPr>
      <w:spacing w:after="0" w:line="240" w:lineRule="auto"/>
    </w:pPr>
    <w:rPr>
      <w:rFonts w:ascii="Times New Roman" w:eastAsiaTheme="minorHAnsi" w:hAnsi="Times New Roman" w:cstheme="minorBidi"/>
      <w:lang w:eastAsia="en-US"/>
    </w:rPr>
  </w:style>
  <w:style w:type="character" w:customStyle="1" w:styleId="1d">
    <w:name w:val="Заголовок записки Знак1"/>
    <w:basedOn w:val="a1"/>
    <w:uiPriority w:val="99"/>
    <w:semiHidden/>
    <w:rsid w:val="00911566"/>
    <w:rPr>
      <w:rFonts w:ascii="Calibri" w:eastAsia="Times New Roman" w:hAnsi="Calibri" w:cs="Times New Roman"/>
      <w:lang w:eastAsia="ru-RU"/>
    </w:rPr>
  </w:style>
  <w:style w:type="character" w:customStyle="1" w:styleId="afffa">
    <w:name w:val="Красная строка Знак"/>
    <w:link w:val="afffb"/>
    <w:semiHidden/>
    <w:rsid w:val="00911566"/>
    <w:rPr>
      <w:rFonts w:ascii="Times New Roman" w:hAnsi="Times New Roman"/>
    </w:rPr>
  </w:style>
  <w:style w:type="paragraph" w:styleId="afffb">
    <w:name w:val="Body Text First Indent"/>
    <w:basedOn w:val="a7"/>
    <w:link w:val="afffa"/>
    <w:semiHidden/>
    <w:rsid w:val="00911566"/>
    <w:pPr>
      <w:shd w:val="clear" w:color="auto" w:fill="auto"/>
      <w:spacing w:line="240" w:lineRule="auto"/>
      <w:ind w:firstLine="210"/>
      <w:jc w:val="left"/>
    </w:pPr>
    <w:rPr>
      <w:rFonts w:ascii="Times New Roman" w:hAnsi="Times New Roman"/>
    </w:rPr>
  </w:style>
  <w:style w:type="character" w:customStyle="1" w:styleId="1e">
    <w:name w:val="Красная строка Знак1"/>
    <w:basedOn w:val="12"/>
    <w:uiPriority w:val="99"/>
    <w:semiHidden/>
    <w:rsid w:val="00911566"/>
    <w:rPr>
      <w:rFonts w:ascii="Calibri" w:eastAsia="Times New Roman" w:hAnsi="Calibri" w:cs="Times New Roman"/>
      <w:lang w:eastAsia="ru-RU"/>
    </w:rPr>
  </w:style>
  <w:style w:type="character" w:customStyle="1" w:styleId="2a">
    <w:name w:val="Красная строка 2 Знак"/>
    <w:link w:val="2b"/>
    <w:semiHidden/>
    <w:rsid w:val="00911566"/>
    <w:rPr>
      <w:rFonts w:ascii="Times New Roman" w:hAnsi="Times New Roman"/>
    </w:rPr>
  </w:style>
  <w:style w:type="paragraph" w:styleId="2b">
    <w:name w:val="Body Text First Indent 2"/>
    <w:basedOn w:val="af2"/>
    <w:link w:val="2a"/>
    <w:semiHidden/>
    <w:rsid w:val="00911566"/>
    <w:pPr>
      <w:spacing w:line="240" w:lineRule="auto"/>
      <w:ind w:firstLine="210"/>
    </w:pPr>
    <w:rPr>
      <w:rFonts w:ascii="Times New Roman" w:eastAsiaTheme="minorHAnsi" w:hAnsi="Times New Roman" w:cstheme="minorBidi"/>
      <w:lang w:eastAsia="en-US"/>
    </w:rPr>
  </w:style>
  <w:style w:type="character" w:customStyle="1" w:styleId="212">
    <w:name w:val="Красная строка 2 Знак1"/>
    <w:basedOn w:val="af3"/>
    <w:uiPriority w:val="99"/>
    <w:semiHidden/>
    <w:rsid w:val="00911566"/>
    <w:rPr>
      <w:rFonts w:ascii="Calibri" w:eastAsia="Times New Roman" w:hAnsi="Calibri" w:cs="Times New Roman"/>
      <w:lang w:eastAsia="ru-RU"/>
    </w:rPr>
  </w:style>
  <w:style w:type="paragraph" w:styleId="afffc">
    <w:name w:val="List Bullet"/>
    <w:basedOn w:val="a0"/>
    <w:autoRedefine/>
    <w:semiHidden/>
    <w:rsid w:val="00911566"/>
    <w:pPr>
      <w:tabs>
        <w:tab w:val="num" w:pos="360"/>
      </w:tabs>
      <w:spacing w:after="0" w:line="240" w:lineRule="auto"/>
      <w:ind w:left="360" w:hanging="360"/>
    </w:pPr>
    <w:rPr>
      <w:rFonts w:ascii="Times New Roman" w:hAnsi="Times New Roman"/>
      <w:sz w:val="20"/>
      <w:szCs w:val="20"/>
    </w:rPr>
  </w:style>
  <w:style w:type="paragraph" w:styleId="2c">
    <w:name w:val="List Bullet 2"/>
    <w:basedOn w:val="a0"/>
    <w:autoRedefine/>
    <w:uiPriority w:val="99"/>
    <w:rsid w:val="00911566"/>
    <w:pPr>
      <w:tabs>
        <w:tab w:val="num" w:pos="643"/>
      </w:tabs>
      <w:spacing w:after="0" w:line="240" w:lineRule="auto"/>
      <w:ind w:left="643" w:hanging="360"/>
    </w:pPr>
    <w:rPr>
      <w:rFonts w:ascii="Times New Roman" w:hAnsi="Times New Roman"/>
      <w:sz w:val="20"/>
      <w:szCs w:val="20"/>
    </w:rPr>
  </w:style>
  <w:style w:type="paragraph" w:styleId="3d">
    <w:name w:val="List Bullet 3"/>
    <w:basedOn w:val="a0"/>
    <w:autoRedefine/>
    <w:semiHidden/>
    <w:rsid w:val="00911566"/>
    <w:pPr>
      <w:tabs>
        <w:tab w:val="num" w:pos="926"/>
      </w:tabs>
      <w:spacing w:after="0" w:line="240" w:lineRule="auto"/>
      <w:ind w:left="926" w:hanging="360"/>
    </w:pPr>
    <w:rPr>
      <w:rFonts w:ascii="Times New Roman" w:hAnsi="Times New Roman"/>
      <w:sz w:val="20"/>
      <w:szCs w:val="20"/>
    </w:rPr>
  </w:style>
  <w:style w:type="paragraph" w:styleId="47">
    <w:name w:val="List Bullet 4"/>
    <w:basedOn w:val="a0"/>
    <w:autoRedefine/>
    <w:semiHidden/>
    <w:rsid w:val="00911566"/>
    <w:pPr>
      <w:tabs>
        <w:tab w:val="num" w:pos="1209"/>
      </w:tabs>
      <w:spacing w:after="0" w:line="240" w:lineRule="auto"/>
      <w:ind w:left="1209" w:hanging="360"/>
    </w:pPr>
    <w:rPr>
      <w:rFonts w:ascii="Times New Roman" w:hAnsi="Times New Roman"/>
      <w:sz w:val="20"/>
      <w:szCs w:val="20"/>
    </w:rPr>
  </w:style>
  <w:style w:type="paragraph" w:styleId="52">
    <w:name w:val="List Bullet 5"/>
    <w:basedOn w:val="a0"/>
    <w:autoRedefine/>
    <w:semiHidden/>
    <w:rsid w:val="00911566"/>
    <w:pPr>
      <w:tabs>
        <w:tab w:val="num" w:pos="1492"/>
      </w:tabs>
      <w:spacing w:after="0" w:line="240" w:lineRule="auto"/>
      <w:ind w:left="1492" w:hanging="360"/>
    </w:pPr>
    <w:rPr>
      <w:rFonts w:ascii="Times New Roman" w:hAnsi="Times New Roman"/>
      <w:sz w:val="20"/>
      <w:szCs w:val="20"/>
    </w:rPr>
  </w:style>
  <w:style w:type="paragraph" w:styleId="afffd">
    <w:name w:val="caption"/>
    <w:basedOn w:val="a0"/>
    <w:next w:val="a0"/>
    <w:uiPriority w:val="35"/>
    <w:qFormat/>
    <w:rsid w:val="00911566"/>
    <w:pPr>
      <w:spacing w:before="120" w:after="120" w:line="240" w:lineRule="auto"/>
    </w:pPr>
    <w:rPr>
      <w:rFonts w:ascii="Times New Roman" w:hAnsi="Times New Roman"/>
      <w:b/>
      <w:sz w:val="20"/>
      <w:szCs w:val="20"/>
    </w:rPr>
  </w:style>
  <w:style w:type="paragraph" w:styleId="afffe">
    <w:name w:val="List Number"/>
    <w:basedOn w:val="a0"/>
    <w:semiHidden/>
    <w:rsid w:val="00911566"/>
    <w:pPr>
      <w:tabs>
        <w:tab w:val="num" w:pos="360"/>
      </w:tabs>
      <w:spacing w:after="0" w:line="240" w:lineRule="auto"/>
      <w:ind w:left="360" w:hanging="360"/>
    </w:pPr>
    <w:rPr>
      <w:rFonts w:ascii="Times New Roman" w:hAnsi="Times New Roman"/>
      <w:sz w:val="20"/>
      <w:szCs w:val="20"/>
    </w:rPr>
  </w:style>
  <w:style w:type="paragraph" w:styleId="2d">
    <w:name w:val="List Number 2"/>
    <w:basedOn w:val="a0"/>
    <w:semiHidden/>
    <w:rsid w:val="00911566"/>
    <w:pPr>
      <w:tabs>
        <w:tab w:val="num" w:pos="643"/>
      </w:tabs>
      <w:spacing w:after="0" w:line="240" w:lineRule="auto"/>
      <w:ind w:left="643" w:hanging="360"/>
    </w:pPr>
    <w:rPr>
      <w:rFonts w:ascii="Times New Roman" w:hAnsi="Times New Roman"/>
      <w:sz w:val="20"/>
      <w:szCs w:val="20"/>
    </w:rPr>
  </w:style>
  <w:style w:type="paragraph" w:styleId="3e">
    <w:name w:val="List Number 3"/>
    <w:basedOn w:val="a0"/>
    <w:semiHidden/>
    <w:rsid w:val="00911566"/>
    <w:pPr>
      <w:tabs>
        <w:tab w:val="num" w:pos="926"/>
      </w:tabs>
      <w:spacing w:after="0" w:line="240" w:lineRule="auto"/>
      <w:ind w:left="926" w:hanging="360"/>
    </w:pPr>
    <w:rPr>
      <w:rFonts w:ascii="Times New Roman" w:hAnsi="Times New Roman"/>
      <w:sz w:val="20"/>
      <w:szCs w:val="20"/>
    </w:rPr>
  </w:style>
  <w:style w:type="paragraph" w:styleId="48">
    <w:name w:val="List Number 4"/>
    <w:basedOn w:val="a0"/>
    <w:semiHidden/>
    <w:rsid w:val="00911566"/>
    <w:pPr>
      <w:tabs>
        <w:tab w:val="num" w:pos="1209"/>
      </w:tabs>
      <w:spacing w:after="0" w:line="240" w:lineRule="auto"/>
      <w:ind w:left="1209" w:hanging="360"/>
    </w:pPr>
    <w:rPr>
      <w:rFonts w:ascii="Times New Roman" w:hAnsi="Times New Roman"/>
      <w:sz w:val="20"/>
      <w:szCs w:val="20"/>
    </w:rPr>
  </w:style>
  <w:style w:type="paragraph" w:styleId="53">
    <w:name w:val="List Number 5"/>
    <w:basedOn w:val="a0"/>
    <w:semiHidden/>
    <w:rsid w:val="00911566"/>
    <w:pPr>
      <w:tabs>
        <w:tab w:val="num" w:pos="1492"/>
      </w:tabs>
      <w:spacing w:after="0" w:line="240" w:lineRule="auto"/>
      <w:ind w:left="1492" w:hanging="360"/>
    </w:pPr>
    <w:rPr>
      <w:rFonts w:ascii="Times New Roman" w:hAnsi="Times New Roman"/>
      <w:sz w:val="20"/>
      <w:szCs w:val="20"/>
    </w:rPr>
  </w:style>
  <w:style w:type="character" w:customStyle="1" w:styleId="affff">
    <w:name w:val="Подпись Знак"/>
    <w:link w:val="affff0"/>
    <w:semiHidden/>
    <w:rsid w:val="00911566"/>
    <w:rPr>
      <w:rFonts w:ascii="Times New Roman" w:hAnsi="Times New Roman"/>
    </w:rPr>
  </w:style>
  <w:style w:type="paragraph" w:styleId="affff0">
    <w:name w:val="Signature"/>
    <w:basedOn w:val="a0"/>
    <w:link w:val="affff"/>
    <w:semiHidden/>
    <w:rsid w:val="00911566"/>
    <w:pPr>
      <w:spacing w:after="0" w:line="240" w:lineRule="auto"/>
      <w:ind w:left="4252"/>
    </w:pPr>
    <w:rPr>
      <w:rFonts w:ascii="Times New Roman" w:eastAsiaTheme="minorHAnsi" w:hAnsi="Times New Roman" w:cstheme="minorBidi"/>
      <w:lang w:eastAsia="en-US"/>
    </w:rPr>
  </w:style>
  <w:style w:type="character" w:customStyle="1" w:styleId="1f">
    <w:name w:val="Подпись Знак1"/>
    <w:basedOn w:val="a1"/>
    <w:uiPriority w:val="99"/>
    <w:semiHidden/>
    <w:rsid w:val="00911566"/>
    <w:rPr>
      <w:rFonts w:ascii="Calibri" w:eastAsia="Times New Roman" w:hAnsi="Calibri" w:cs="Times New Roman"/>
      <w:lang w:eastAsia="ru-RU"/>
    </w:rPr>
  </w:style>
  <w:style w:type="character" w:customStyle="1" w:styleId="affff1">
    <w:name w:val="Приветствие Знак"/>
    <w:link w:val="affff2"/>
    <w:semiHidden/>
    <w:rsid w:val="00911566"/>
    <w:rPr>
      <w:rFonts w:ascii="Times New Roman" w:hAnsi="Times New Roman"/>
    </w:rPr>
  </w:style>
  <w:style w:type="paragraph" w:styleId="affff2">
    <w:name w:val="Salutation"/>
    <w:basedOn w:val="a0"/>
    <w:next w:val="a0"/>
    <w:link w:val="affff1"/>
    <w:semiHidden/>
    <w:rsid w:val="00911566"/>
    <w:pPr>
      <w:spacing w:after="0" w:line="240" w:lineRule="auto"/>
    </w:pPr>
    <w:rPr>
      <w:rFonts w:ascii="Times New Roman" w:eastAsiaTheme="minorHAnsi" w:hAnsi="Times New Roman" w:cstheme="minorBidi"/>
      <w:lang w:eastAsia="en-US"/>
    </w:rPr>
  </w:style>
  <w:style w:type="character" w:customStyle="1" w:styleId="1f0">
    <w:name w:val="Приветствие Знак1"/>
    <w:basedOn w:val="a1"/>
    <w:uiPriority w:val="99"/>
    <w:semiHidden/>
    <w:rsid w:val="00911566"/>
    <w:rPr>
      <w:rFonts w:ascii="Calibri" w:eastAsia="Times New Roman" w:hAnsi="Calibri" w:cs="Times New Roman"/>
      <w:lang w:eastAsia="ru-RU"/>
    </w:rPr>
  </w:style>
  <w:style w:type="character" w:customStyle="1" w:styleId="affff3">
    <w:name w:val="Прощание Знак"/>
    <w:link w:val="affff4"/>
    <w:semiHidden/>
    <w:rsid w:val="00911566"/>
    <w:rPr>
      <w:rFonts w:ascii="Times New Roman" w:hAnsi="Times New Roman"/>
    </w:rPr>
  </w:style>
  <w:style w:type="paragraph" w:styleId="affff4">
    <w:name w:val="Closing"/>
    <w:basedOn w:val="a0"/>
    <w:link w:val="affff3"/>
    <w:semiHidden/>
    <w:rsid w:val="00911566"/>
    <w:pPr>
      <w:spacing w:after="0" w:line="240" w:lineRule="auto"/>
      <w:ind w:left="4252"/>
    </w:pPr>
    <w:rPr>
      <w:rFonts w:ascii="Times New Roman" w:eastAsiaTheme="minorHAnsi" w:hAnsi="Times New Roman" w:cstheme="minorBidi"/>
      <w:lang w:eastAsia="en-US"/>
    </w:rPr>
  </w:style>
  <w:style w:type="character" w:customStyle="1" w:styleId="1f1">
    <w:name w:val="Прощание Знак1"/>
    <w:basedOn w:val="a1"/>
    <w:uiPriority w:val="99"/>
    <w:semiHidden/>
    <w:rsid w:val="00911566"/>
    <w:rPr>
      <w:rFonts w:ascii="Calibri" w:eastAsia="Times New Roman" w:hAnsi="Calibri" w:cs="Times New Roman"/>
      <w:lang w:eastAsia="ru-RU"/>
    </w:rPr>
  </w:style>
  <w:style w:type="character" w:customStyle="1" w:styleId="affff5">
    <w:name w:val="Текст концевой сноски Знак"/>
    <w:link w:val="affff6"/>
    <w:semiHidden/>
    <w:rsid w:val="00911566"/>
    <w:rPr>
      <w:rFonts w:ascii="Times New Roman" w:hAnsi="Times New Roman"/>
    </w:rPr>
  </w:style>
  <w:style w:type="paragraph" w:styleId="affff6">
    <w:name w:val="endnote text"/>
    <w:basedOn w:val="a0"/>
    <w:link w:val="affff5"/>
    <w:semiHidden/>
    <w:rsid w:val="00911566"/>
    <w:pPr>
      <w:spacing w:after="0" w:line="240" w:lineRule="auto"/>
    </w:pPr>
    <w:rPr>
      <w:rFonts w:ascii="Times New Roman" w:eastAsiaTheme="minorHAnsi" w:hAnsi="Times New Roman" w:cstheme="minorBidi"/>
      <w:lang w:eastAsia="en-US"/>
    </w:rPr>
  </w:style>
  <w:style w:type="character" w:customStyle="1" w:styleId="1f2">
    <w:name w:val="Текст концевой сноски Знак1"/>
    <w:basedOn w:val="a1"/>
    <w:uiPriority w:val="99"/>
    <w:semiHidden/>
    <w:rsid w:val="00911566"/>
    <w:rPr>
      <w:rFonts w:ascii="Calibri" w:eastAsia="Times New Roman" w:hAnsi="Calibri" w:cs="Times New Roman"/>
      <w:sz w:val="20"/>
      <w:szCs w:val="20"/>
      <w:lang w:eastAsia="ru-RU"/>
    </w:rPr>
  </w:style>
  <w:style w:type="character" w:customStyle="1" w:styleId="affff7">
    <w:name w:val="Текст макроса Знак"/>
    <w:link w:val="affff8"/>
    <w:semiHidden/>
    <w:rsid w:val="00911566"/>
    <w:rPr>
      <w:rFonts w:ascii="Courier New" w:hAnsi="Courier New"/>
      <w:lang w:eastAsia="ru-RU"/>
    </w:rPr>
  </w:style>
  <w:style w:type="paragraph" w:styleId="affff8">
    <w:name w:val="macro"/>
    <w:link w:val="affff7"/>
    <w:semiHidden/>
    <w:rsid w:val="009115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lang w:eastAsia="ru-RU"/>
    </w:rPr>
  </w:style>
  <w:style w:type="character" w:customStyle="1" w:styleId="1f3">
    <w:name w:val="Текст макроса Знак1"/>
    <w:basedOn w:val="a1"/>
    <w:uiPriority w:val="99"/>
    <w:semiHidden/>
    <w:rsid w:val="00911566"/>
    <w:rPr>
      <w:rFonts w:ascii="Consolas" w:eastAsia="Times New Roman" w:hAnsi="Consolas" w:cs="Consolas"/>
      <w:sz w:val="20"/>
      <w:szCs w:val="20"/>
      <w:lang w:eastAsia="ru-RU"/>
    </w:rPr>
  </w:style>
  <w:style w:type="character" w:customStyle="1" w:styleId="affff9">
    <w:name w:val="Шапка Знак"/>
    <w:link w:val="affffa"/>
    <w:semiHidden/>
    <w:rsid w:val="00911566"/>
    <w:rPr>
      <w:rFonts w:ascii="Arial" w:hAnsi="Arial"/>
      <w:sz w:val="24"/>
      <w:shd w:val="pct20" w:color="auto" w:fill="auto"/>
    </w:rPr>
  </w:style>
  <w:style w:type="paragraph" w:styleId="affffa">
    <w:name w:val="Message Header"/>
    <w:basedOn w:val="a0"/>
    <w:link w:val="affff9"/>
    <w:semiHidden/>
    <w:rsid w:val="009115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inorHAnsi" w:hAnsi="Arial" w:cstheme="minorBidi"/>
      <w:sz w:val="24"/>
      <w:lang w:eastAsia="en-US"/>
    </w:rPr>
  </w:style>
  <w:style w:type="character" w:customStyle="1" w:styleId="1f4">
    <w:name w:val="Шапка Знак1"/>
    <w:basedOn w:val="a1"/>
    <w:uiPriority w:val="99"/>
    <w:semiHidden/>
    <w:rsid w:val="00911566"/>
    <w:rPr>
      <w:rFonts w:asciiTheme="majorHAnsi" w:eastAsiaTheme="majorEastAsia" w:hAnsiTheme="majorHAnsi" w:cstheme="majorBidi"/>
      <w:sz w:val="24"/>
      <w:szCs w:val="24"/>
      <w:shd w:val="pct20" w:color="auto" w:fill="auto"/>
      <w:lang w:eastAsia="ru-RU"/>
    </w:rPr>
  </w:style>
  <w:style w:type="table" w:styleId="-3">
    <w:name w:val="Colorful Grid Accent 3"/>
    <w:basedOn w:val="a2"/>
    <w:uiPriority w:val="73"/>
    <w:rsid w:val="0091156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Light List Accent 3"/>
    <w:basedOn w:val="a2"/>
    <w:uiPriority w:val="61"/>
    <w:rsid w:val="0091156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b">
    <w:name w:val="annotation subject"/>
    <w:basedOn w:val="afff4"/>
    <w:next w:val="afff4"/>
    <w:link w:val="affffc"/>
    <w:semiHidden/>
    <w:unhideWhenUsed/>
    <w:rsid w:val="00911566"/>
    <w:rPr>
      <w:b/>
      <w:bCs/>
    </w:rPr>
  </w:style>
  <w:style w:type="character" w:customStyle="1" w:styleId="affffc">
    <w:name w:val="Тема примечания Знак"/>
    <w:basedOn w:val="afff5"/>
    <w:link w:val="affffb"/>
    <w:semiHidden/>
    <w:rsid w:val="00911566"/>
    <w:rPr>
      <w:rFonts w:ascii="Times New Roman" w:eastAsia="Times New Roman" w:hAnsi="Times New Roman" w:cs="Times New Roman"/>
      <w:b/>
      <w:bCs/>
      <w:sz w:val="20"/>
      <w:szCs w:val="20"/>
      <w:lang w:eastAsia="ru-RU"/>
    </w:rPr>
  </w:style>
  <w:style w:type="paragraph" w:styleId="affffd">
    <w:name w:val="Revision"/>
    <w:hidden/>
    <w:uiPriority w:val="99"/>
    <w:semiHidden/>
    <w:rsid w:val="00911566"/>
    <w:pPr>
      <w:spacing w:after="0" w:line="240" w:lineRule="auto"/>
    </w:pPr>
    <w:rPr>
      <w:rFonts w:ascii="Times New Roman" w:eastAsia="Times New Roman" w:hAnsi="Times New Roman" w:cs="Times New Roman"/>
      <w:sz w:val="24"/>
      <w:szCs w:val="24"/>
      <w:lang w:eastAsia="ru-RU"/>
    </w:rPr>
  </w:style>
  <w:style w:type="table" w:styleId="1-3">
    <w:name w:val="Medium Shading 1 Accent 3"/>
    <w:basedOn w:val="a2"/>
    <w:uiPriority w:val="63"/>
    <w:rsid w:val="0091156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Iaey">
    <w:name w:val="Ia?ey"/>
    <w:basedOn w:val="a0"/>
    <w:rsid w:val="00911566"/>
    <w:pPr>
      <w:overflowPunct w:val="0"/>
      <w:autoSpaceDE w:val="0"/>
      <w:autoSpaceDN w:val="0"/>
      <w:adjustRightInd w:val="0"/>
      <w:spacing w:after="0" w:line="240" w:lineRule="auto"/>
      <w:ind w:firstLine="567"/>
      <w:jc w:val="both"/>
    </w:pPr>
    <w:rPr>
      <w:rFonts w:ascii="Times New Roman" w:hAnsi="Times New Roman"/>
      <w:sz w:val="28"/>
      <w:szCs w:val="20"/>
    </w:rPr>
  </w:style>
  <w:style w:type="table" w:styleId="-31">
    <w:name w:val="Light Grid Accent 3"/>
    <w:basedOn w:val="a2"/>
    <w:uiPriority w:val="62"/>
    <w:rsid w:val="0091156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2">
    <w:name w:val="Light Shading Accent 3"/>
    <w:basedOn w:val="a2"/>
    <w:uiPriority w:val="60"/>
    <w:rsid w:val="00911566"/>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fffe">
    <w:name w:val="TOC Heading"/>
    <w:basedOn w:val="1"/>
    <w:next w:val="a0"/>
    <w:uiPriority w:val="39"/>
    <w:qFormat/>
    <w:rsid w:val="009115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e">
    <w:name w:val="toc 2"/>
    <w:basedOn w:val="a0"/>
    <w:next w:val="a0"/>
    <w:autoRedefine/>
    <w:uiPriority w:val="39"/>
    <w:unhideWhenUsed/>
    <w:qFormat/>
    <w:rsid w:val="00911566"/>
    <w:pPr>
      <w:spacing w:after="100"/>
      <w:ind w:left="220"/>
    </w:pPr>
    <w:rPr>
      <w:lang w:eastAsia="en-US"/>
    </w:rPr>
  </w:style>
  <w:style w:type="paragraph" w:styleId="3f">
    <w:name w:val="toc 3"/>
    <w:basedOn w:val="a0"/>
    <w:next w:val="a0"/>
    <w:autoRedefine/>
    <w:uiPriority w:val="39"/>
    <w:unhideWhenUsed/>
    <w:qFormat/>
    <w:rsid w:val="00911566"/>
    <w:pPr>
      <w:spacing w:after="100"/>
      <w:ind w:left="440"/>
    </w:pPr>
    <w:rPr>
      <w:lang w:eastAsia="en-US"/>
    </w:rPr>
  </w:style>
  <w:style w:type="paragraph" w:customStyle="1" w:styleId="style19">
    <w:name w:val="style19"/>
    <w:basedOn w:val="a0"/>
    <w:rsid w:val="00911566"/>
    <w:pPr>
      <w:spacing w:before="100" w:beforeAutospacing="1" w:after="100" w:afterAutospacing="1" w:line="240" w:lineRule="auto"/>
    </w:pPr>
    <w:rPr>
      <w:rFonts w:ascii="Times New Roman" w:hAnsi="Times New Roman"/>
      <w:sz w:val="24"/>
      <w:szCs w:val="24"/>
    </w:rPr>
  </w:style>
  <w:style w:type="paragraph" w:customStyle="1" w:styleId="p3">
    <w:name w:val="p3"/>
    <w:basedOn w:val="a0"/>
    <w:rsid w:val="00911566"/>
    <w:pPr>
      <w:spacing w:before="100" w:beforeAutospacing="1" w:after="100" w:afterAutospacing="1" w:line="240" w:lineRule="auto"/>
    </w:pPr>
    <w:rPr>
      <w:rFonts w:ascii="Times New Roman" w:hAnsi="Times New Roman"/>
      <w:sz w:val="24"/>
      <w:szCs w:val="24"/>
    </w:rPr>
  </w:style>
  <w:style w:type="character" w:customStyle="1" w:styleId="WW8Num6z0">
    <w:name w:val="WW8Num6z0"/>
    <w:rsid w:val="00911566"/>
    <w:rPr>
      <w:rFonts w:ascii="Symbol" w:hAnsi="Symbol" w:cs="OpenSymbol"/>
    </w:rPr>
  </w:style>
  <w:style w:type="character" w:customStyle="1" w:styleId="WW8Num6z1">
    <w:name w:val="WW8Num6z1"/>
    <w:rsid w:val="00911566"/>
    <w:rPr>
      <w:rFonts w:ascii="OpenSymbol" w:hAnsi="OpenSymbol" w:cs="OpenSymbol"/>
    </w:rPr>
  </w:style>
  <w:style w:type="character" w:customStyle="1" w:styleId="WW8Num7z0">
    <w:name w:val="WW8Num7z0"/>
    <w:rsid w:val="00911566"/>
    <w:rPr>
      <w:rFonts w:ascii="Wingdings" w:hAnsi="Wingdings"/>
    </w:rPr>
  </w:style>
  <w:style w:type="character" w:customStyle="1" w:styleId="WW8Num7z1">
    <w:name w:val="WW8Num7z1"/>
    <w:rsid w:val="00911566"/>
    <w:rPr>
      <w:rFonts w:ascii="Courier New" w:hAnsi="Courier New" w:cs="Courier New"/>
    </w:rPr>
  </w:style>
  <w:style w:type="character" w:customStyle="1" w:styleId="WW8Num8z0">
    <w:name w:val="WW8Num8z0"/>
    <w:rsid w:val="00911566"/>
    <w:rPr>
      <w:rFonts w:ascii="Symbol" w:hAnsi="Symbol" w:cs="OpenSymbol"/>
    </w:rPr>
  </w:style>
  <w:style w:type="character" w:customStyle="1" w:styleId="WW8Num8z1">
    <w:name w:val="WW8Num8z1"/>
    <w:rsid w:val="00911566"/>
    <w:rPr>
      <w:rFonts w:ascii="OpenSymbol" w:hAnsi="OpenSymbol" w:cs="OpenSymbol"/>
    </w:rPr>
  </w:style>
  <w:style w:type="character" w:customStyle="1" w:styleId="WW8Num9z0">
    <w:name w:val="WW8Num9z0"/>
    <w:rsid w:val="00911566"/>
    <w:rPr>
      <w:rFonts w:ascii="Symbol" w:hAnsi="Symbol" w:cs="OpenSymbol"/>
    </w:rPr>
  </w:style>
  <w:style w:type="character" w:customStyle="1" w:styleId="WW8Num9z1">
    <w:name w:val="WW8Num9z1"/>
    <w:rsid w:val="00911566"/>
    <w:rPr>
      <w:rFonts w:ascii="OpenSymbol" w:hAnsi="OpenSymbol" w:cs="OpenSymbol"/>
    </w:rPr>
  </w:style>
  <w:style w:type="character" w:customStyle="1" w:styleId="WW8Num10z0">
    <w:name w:val="WW8Num10z0"/>
    <w:rsid w:val="00911566"/>
    <w:rPr>
      <w:rFonts w:ascii="Wingdings" w:hAnsi="Wingdings"/>
    </w:rPr>
  </w:style>
  <w:style w:type="character" w:customStyle="1" w:styleId="WW8Num10z1">
    <w:name w:val="WW8Num10z1"/>
    <w:rsid w:val="00911566"/>
    <w:rPr>
      <w:rFonts w:ascii="Courier New" w:hAnsi="Courier New" w:cs="Courier New"/>
    </w:rPr>
  </w:style>
  <w:style w:type="character" w:customStyle="1" w:styleId="WW8Num11z0">
    <w:name w:val="WW8Num11z0"/>
    <w:rsid w:val="00911566"/>
    <w:rPr>
      <w:rFonts w:ascii="Symbol" w:hAnsi="Symbol" w:cs="OpenSymbol"/>
    </w:rPr>
  </w:style>
  <w:style w:type="character" w:customStyle="1" w:styleId="WW8Num11z1">
    <w:name w:val="WW8Num11z1"/>
    <w:rsid w:val="00911566"/>
    <w:rPr>
      <w:rFonts w:ascii="OpenSymbol" w:hAnsi="OpenSymbol" w:cs="OpenSymbol"/>
    </w:rPr>
  </w:style>
  <w:style w:type="character" w:customStyle="1" w:styleId="WW8Num14z0">
    <w:name w:val="WW8Num14z0"/>
    <w:rsid w:val="00911566"/>
    <w:rPr>
      <w:rFonts w:ascii="Symbol" w:hAnsi="Symbol" w:cs="OpenSymbol"/>
    </w:rPr>
  </w:style>
  <w:style w:type="character" w:customStyle="1" w:styleId="WW8Num14z1">
    <w:name w:val="WW8Num14z1"/>
    <w:rsid w:val="00911566"/>
    <w:rPr>
      <w:rFonts w:ascii="OpenSymbol" w:hAnsi="OpenSymbol" w:cs="OpenSymbol"/>
    </w:rPr>
  </w:style>
  <w:style w:type="character" w:customStyle="1" w:styleId="WW8Num15z0">
    <w:name w:val="WW8Num15z0"/>
    <w:rsid w:val="00911566"/>
    <w:rPr>
      <w:rFonts w:ascii="Symbol" w:hAnsi="Symbol" w:cs="OpenSymbol"/>
    </w:rPr>
  </w:style>
  <w:style w:type="character" w:customStyle="1" w:styleId="WW8Num15z1">
    <w:name w:val="WW8Num15z1"/>
    <w:rsid w:val="00911566"/>
    <w:rPr>
      <w:rFonts w:ascii="OpenSymbol" w:hAnsi="OpenSymbol" w:cs="OpenSymbol"/>
    </w:rPr>
  </w:style>
  <w:style w:type="character" w:customStyle="1" w:styleId="WW8Num16z0">
    <w:name w:val="WW8Num16z0"/>
    <w:rsid w:val="00911566"/>
    <w:rPr>
      <w:rFonts w:ascii="Symbol" w:hAnsi="Symbol" w:cs="OpenSymbol"/>
    </w:rPr>
  </w:style>
  <w:style w:type="character" w:customStyle="1" w:styleId="WW8Num16z1">
    <w:name w:val="WW8Num16z1"/>
    <w:rsid w:val="00911566"/>
    <w:rPr>
      <w:rFonts w:ascii="OpenSymbol" w:hAnsi="OpenSymbol" w:cs="OpenSymbol"/>
    </w:rPr>
  </w:style>
  <w:style w:type="character" w:customStyle="1" w:styleId="WW8Num18z0">
    <w:name w:val="WW8Num18z0"/>
    <w:rsid w:val="00911566"/>
    <w:rPr>
      <w:rFonts w:ascii="Symbol" w:hAnsi="Symbol"/>
    </w:rPr>
  </w:style>
  <w:style w:type="character" w:customStyle="1" w:styleId="WW8Num19z0">
    <w:name w:val="WW8Num19z0"/>
    <w:rsid w:val="00911566"/>
    <w:rPr>
      <w:rFonts w:ascii="Symbol" w:hAnsi="Symbol"/>
    </w:rPr>
  </w:style>
  <w:style w:type="character" w:customStyle="1" w:styleId="WW8Num20z0">
    <w:name w:val="WW8Num20z0"/>
    <w:rsid w:val="00911566"/>
    <w:rPr>
      <w:rFonts w:ascii="Symbol" w:hAnsi="Symbol"/>
    </w:rPr>
  </w:style>
  <w:style w:type="character" w:customStyle="1" w:styleId="WW8Num21z0">
    <w:name w:val="WW8Num21z0"/>
    <w:rsid w:val="00911566"/>
    <w:rPr>
      <w:rFonts w:ascii="Symbol" w:hAnsi="Symbol"/>
    </w:rPr>
  </w:style>
  <w:style w:type="character" w:customStyle="1" w:styleId="WW8Num28z0">
    <w:name w:val="WW8Num28z0"/>
    <w:rsid w:val="00911566"/>
    <w:rPr>
      <w:rFonts w:ascii="Symbol" w:hAnsi="Symbol"/>
    </w:rPr>
  </w:style>
  <w:style w:type="character" w:customStyle="1" w:styleId="WW8Num29z0">
    <w:name w:val="WW8Num29z0"/>
    <w:rsid w:val="00911566"/>
    <w:rPr>
      <w:rFonts w:ascii="Symbol" w:hAnsi="Symbol"/>
    </w:rPr>
  </w:style>
  <w:style w:type="character" w:customStyle="1" w:styleId="WW8Num30z0">
    <w:name w:val="WW8Num30z0"/>
    <w:rsid w:val="00911566"/>
    <w:rPr>
      <w:rFonts w:ascii="Symbol" w:hAnsi="Symbol"/>
      <w:color w:val="auto"/>
    </w:rPr>
  </w:style>
  <w:style w:type="character" w:customStyle="1" w:styleId="WW8Num32z0">
    <w:name w:val="WW8Num32z0"/>
    <w:rsid w:val="00911566"/>
    <w:rPr>
      <w:rFonts w:ascii="Symbol" w:hAnsi="Symbol"/>
    </w:rPr>
  </w:style>
  <w:style w:type="character" w:customStyle="1" w:styleId="WW8Num33z0">
    <w:name w:val="WW8Num33z0"/>
    <w:rsid w:val="00911566"/>
    <w:rPr>
      <w:rFonts w:ascii="Symbol" w:hAnsi="Symbol"/>
    </w:rPr>
  </w:style>
  <w:style w:type="character" w:customStyle="1" w:styleId="WW8Num33z1">
    <w:name w:val="WW8Num33z1"/>
    <w:rsid w:val="00911566"/>
    <w:rPr>
      <w:rFonts w:ascii="OpenSymbol" w:hAnsi="OpenSymbol" w:cs="OpenSymbol"/>
    </w:rPr>
  </w:style>
  <w:style w:type="character" w:customStyle="1" w:styleId="WW8Num34z0">
    <w:name w:val="WW8Num34z0"/>
    <w:rsid w:val="00911566"/>
    <w:rPr>
      <w:rFonts w:ascii="Symbol" w:hAnsi="Symbol"/>
    </w:rPr>
  </w:style>
  <w:style w:type="character" w:customStyle="1" w:styleId="WW8Num34z1">
    <w:name w:val="WW8Num34z1"/>
    <w:rsid w:val="00911566"/>
    <w:rPr>
      <w:rFonts w:ascii="OpenSymbol" w:hAnsi="OpenSymbol" w:cs="OpenSymbol"/>
    </w:rPr>
  </w:style>
  <w:style w:type="character" w:customStyle="1" w:styleId="WW8Num35z0">
    <w:name w:val="WW8Num35z0"/>
    <w:rsid w:val="00911566"/>
    <w:rPr>
      <w:rFonts w:ascii="Symbol" w:hAnsi="Symbol"/>
    </w:rPr>
  </w:style>
  <w:style w:type="character" w:customStyle="1" w:styleId="WW8Num35z1">
    <w:name w:val="WW8Num35z1"/>
    <w:rsid w:val="00911566"/>
    <w:rPr>
      <w:rFonts w:ascii="OpenSymbol" w:hAnsi="OpenSymbol" w:cs="OpenSymbol"/>
    </w:rPr>
  </w:style>
  <w:style w:type="character" w:customStyle="1" w:styleId="WW8Num36z0">
    <w:name w:val="WW8Num36z0"/>
    <w:rsid w:val="00911566"/>
    <w:rPr>
      <w:rFonts w:ascii="Symbol" w:hAnsi="Symbol" w:cs="OpenSymbol"/>
    </w:rPr>
  </w:style>
  <w:style w:type="character" w:customStyle="1" w:styleId="WW8Num36z1">
    <w:name w:val="WW8Num36z1"/>
    <w:rsid w:val="00911566"/>
    <w:rPr>
      <w:rFonts w:ascii="OpenSymbol" w:hAnsi="OpenSymbol" w:cs="OpenSymbol"/>
    </w:rPr>
  </w:style>
  <w:style w:type="character" w:customStyle="1" w:styleId="WW8Num37z0">
    <w:name w:val="WW8Num37z0"/>
    <w:rsid w:val="00911566"/>
    <w:rPr>
      <w:rFonts w:ascii="Symbol" w:hAnsi="Symbol" w:cs="OpenSymbol"/>
    </w:rPr>
  </w:style>
  <w:style w:type="character" w:customStyle="1" w:styleId="WW8Num37z1">
    <w:name w:val="WW8Num37z1"/>
    <w:rsid w:val="00911566"/>
    <w:rPr>
      <w:rFonts w:ascii="OpenSymbol" w:hAnsi="OpenSymbol" w:cs="OpenSymbol"/>
    </w:rPr>
  </w:style>
  <w:style w:type="character" w:customStyle="1" w:styleId="WW8Num38z0">
    <w:name w:val="WW8Num38z0"/>
    <w:rsid w:val="00911566"/>
    <w:rPr>
      <w:rFonts w:ascii="Symbol" w:hAnsi="Symbol" w:cs="OpenSymbol"/>
    </w:rPr>
  </w:style>
  <w:style w:type="character" w:customStyle="1" w:styleId="WW8Num38z1">
    <w:name w:val="WW8Num38z1"/>
    <w:rsid w:val="00911566"/>
    <w:rPr>
      <w:rFonts w:ascii="OpenSymbol" w:hAnsi="OpenSymbol" w:cs="OpenSymbol"/>
    </w:rPr>
  </w:style>
  <w:style w:type="character" w:customStyle="1" w:styleId="WW8Num39z0">
    <w:name w:val="WW8Num39z0"/>
    <w:rsid w:val="00911566"/>
    <w:rPr>
      <w:rFonts w:ascii="Symbol" w:hAnsi="Symbol" w:cs="OpenSymbol"/>
    </w:rPr>
  </w:style>
  <w:style w:type="character" w:customStyle="1" w:styleId="WW8Num39z1">
    <w:name w:val="WW8Num39z1"/>
    <w:rsid w:val="00911566"/>
    <w:rPr>
      <w:rFonts w:ascii="OpenSymbol" w:hAnsi="OpenSymbol" w:cs="OpenSymbol"/>
    </w:rPr>
  </w:style>
  <w:style w:type="character" w:customStyle="1" w:styleId="WW8Num40z0">
    <w:name w:val="WW8Num40z0"/>
    <w:rsid w:val="00911566"/>
    <w:rPr>
      <w:rFonts w:ascii="Symbol" w:hAnsi="Symbol" w:cs="OpenSymbol"/>
    </w:rPr>
  </w:style>
  <w:style w:type="character" w:customStyle="1" w:styleId="WW8Num40z1">
    <w:name w:val="WW8Num40z1"/>
    <w:rsid w:val="00911566"/>
    <w:rPr>
      <w:rFonts w:ascii="OpenSymbol" w:hAnsi="OpenSymbol" w:cs="OpenSymbol"/>
    </w:rPr>
  </w:style>
  <w:style w:type="character" w:customStyle="1" w:styleId="WW8Num41z0">
    <w:name w:val="WW8Num41z0"/>
    <w:rsid w:val="00911566"/>
    <w:rPr>
      <w:rFonts w:ascii="Symbol" w:hAnsi="Symbol" w:cs="OpenSymbol"/>
    </w:rPr>
  </w:style>
  <w:style w:type="character" w:customStyle="1" w:styleId="WW8Num41z1">
    <w:name w:val="WW8Num41z1"/>
    <w:rsid w:val="00911566"/>
    <w:rPr>
      <w:rFonts w:ascii="OpenSymbol" w:hAnsi="OpenSymbol" w:cs="OpenSymbol"/>
    </w:rPr>
  </w:style>
  <w:style w:type="character" w:customStyle="1" w:styleId="WW8Num42z0">
    <w:name w:val="WW8Num42z0"/>
    <w:rsid w:val="00911566"/>
    <w:rPr>
      <w:rFonts w:ascii="Symbol" w:hAnsi="Symbol" w:cs="OpenSymbol"/>
    </w:rPr>
  </w:style>
  <w:style w:type="character" w:customStyle="1" w:styleId="WW8Num43z0">
    <w:name w:val="WW8Num43z0"/>
    <w:rsid w:val="00911566"/>
    <w:rPr>
      <w:rFonts w:ascii="Symbol" w:hAnsi="Symbol" w:cs="OpenSymbol"/>
    </w:rPr>
  </w:style>
  <w:style w:type="character" w:customStyle="1" w:styleId="WW8Num45z0">
    <w:name w:val="WW8Num45z0"/>
    <w:rsid w:val="00911566"/>
    <w:rPr>
      <w:b/>
      <w:bCs/>
    </w:rPr>
  </w:style>
  <w:style w:type="character" w:customStyle="1" w:styleId="WW8Num46z0">
    <w:name w:val="WW8Num46z0"/>
    <w:rsid w:val="00911566"/>
    <w:rPr>
      <w:b/>
      <w:bCs/>
    </w:rPr>
  </w:style>
  <w:style w:type="character" w:customStyle="1" w:styleId="WW8Num47z0">
    <w:name w:val="WW8Num47z0"/>
    <w:rsid w:val="00911566"/>
    <w:rPr>
      <w:b/>
      <w:bCs/>
    </w:rPr>
  </w:style>
  <w:style w:type="character" w:customStyle="1" w:styleId="WW8Num48z0">
    <w:name w:val="WW8Num48z0"/>
    <w:rsid w:val="00911566"/>
    <w:rPr>
      <w:b/>
      <w:bCs/>
    </w:rPr>
  </w:style>
  <w:style w:type="character" w:customStyle="1" w:styleId="WW8Num49z0">
    <w:name w:val="WW8Num49z0"/>
    <w:rsid w:val="00911566"/>
    <w:rPr>
      <w:rFonts w:ascii="Symbol" w:hAnsi="Symbol" w:cs="OpenSymbol"/>
    </w:rPr>
  </w:style>
  <w:style w:type="character" w:customStyle="1" w:styleId="WW8Num49z1">
    <w:name w:val="WW8Num49z1"/>
    <w:rsid w:val="00911566"/>
    <w:rPr>
      <w:rFonts w:ascii="OpenSymbol" w:hAnsi="OpenSymbol" w:cs="OpenSymbol"/>
    </w:rPr>
  </w:style>
  <w:style w:type="character" w:customStyle="1" w:styleId="WW8Num50z0">
    <w:name w:val="WW8Num50z0"/>
    <w:rsid w:val="00911566"/>
    <w:rPr>
      <w:rFonts w:ascii="Symbol" w:hAnsi="Symbol" w:cs="OpenSymbol"/>
    </w:rPr>
  </w:style>
  <w:style w:type="character" w:customStyle="1" w:styleId="WW8Num50z1">
    <w:name w:val="WW8Num50z1"/>
    <w:rsid w:val="00911566"/>
    <w:rPr>
      <w:rFonts w:ascii="OpenSymbol" w:hAnsi="OpenSymbol" w:cs="OpenSymbol"/>
    </w:rPr>
  </w:style>
  <w:style w:type="character" w:customStyle="1" w:styleId="WW8Num51z0">
    <w:name w:val="WW8Num51z0"/>
    <w:rsid w:val="00911566"/>
    <w:rPr>
      <w:rFonts w:ascii="Symbol" w:hAnsi="Symbol" w:cs="OpenSymbol"/>
    </w:rPr>
  </w:style>
  <w:style w:type="character" w:customStyle="1" w:styleId="WW8Num51z1">
    <w:name w:val="WW8Num51z1"/>
    <w:rsid w:val="00911566"/>
    <w:rPr>
      <w:rFonts w:ascii="OpenSymbol" w:hAnsi="OpenSymbol" w:cs="OpenSymbol"/>
    </w:rPr>
  </w:style>
  <w:style w:type="character" w:customStyle="1" w:styleId="WW8Num52z0">
    <w:name w:val="WW8Num52z0"/>
    <w:rsid w:val="00911566"/>
    <w:rPr>
      <w:rFonts w:ascii="Symbol" w:hAnsi="Symbol" w:cs="OpenSymbol"/>
    </w:rPr>
  </w:style>
  <w:style w:type="character" w:customStyle="1" w:styleId="WW8Num52z1">
    <w:name w:val="WW8Num52z1"/>
    <w:rsid w:val="00911566"/>
    <w:rPr>
      <w:rFonts w:ascii="OpenSymbol" w:hAnsi="OpenSymbol" w:cs="OpenSymbol"/>
    </w:rPr>
  </w:style>
  <w:style w:type="character" w:customStyle="1" w:styleId="WW8Num53z0">
    <w:name w:val="WW8Num53z0"/>
    <w:rsid w:val="00911566"/>
    <w:rPr>
      <w:rFonts w:ascii="Symbol" w:hAnsi="Symbol" w:cs="OpenSymbol"/>
    </w:rPr>
  </w:style>
  <w:style w:type="character" w:customStyle="1" w:styleId="WW8Num53z1">
    <w:name w:val="WW8Num53z1"/>
    <w:rsid w:val="00911566"/>
    <w:rPr>
      <w:rFonts w:ascii="OpenSymbol" w:hAnsi="OpenSymbol" w:cs="OpenSymbol"/>
    </w:rPr>
  </w:style>
  <w:style w:type="character" w:customStyle="1" w:styleId="WW8Num54z0">
    <w:name w:val="WW8Num54z0"/>
    <w:rsid w:val="00911566"/>
    <w:rPr>
      <w:rFonts w:ascii="Symbol" w:hAnsi="Symbol" w:cs="OpenSymbol"/>
    </w:rPr>
  </w:style>
  <w:style w:type="character" w:customStyle="1" w:styleId="WW8Num54z1">
    <w:name w:val="WW8Num54z1"/>
    <w:rsid w:val="00911566"/>
    <w:rPr>
      <w:rFonts w:ascii="OpenSymbol" w:hAnsi="OpenSymbol" w:cs="OpenSymbol"/>
    </w:rPr>
  </w:style>
  <w:style w:type="character" w:customStyle="1" w:styleId="WW8Num55z0">
    <w:name w:val="WW8Num55z0"/>
    <w:rsid w:val="00911566"/>
    <w:rPr>
      <w:rFonts w:ascii="Symbol" w:hAnsi="Symbol" w:cs="OpenSymbol"/>
    </w:rPr>
  </w:style>
  <w:style w:type="character" w:customStyle="1" w:styleId="WW8Num56z0">
    <w:name w:val="WW8Num56z0"/>
    <w:rsid w:val="00911566"/>
    <w:rPr>
      <w:b/>
      <w:bCs/>
    </w:rPr>
  </w:style>
  <w:style w:type="character" w:customStyle="1" w:styleId="WW8Num56z1">
    <w:name w:val="WW8Num56z1"/>
    <w:rsid w:val="00911566"/>
    <w:rPr>
      <w:rFonts w:ascii="OpenSymbol" w:hAnsi="OpenSymbol" w:cs="OpenSymbol"/>
    </w:rPr>
  </w:style>
  <w:style w:type="character" w:customStyle="1" w:styleId="WW8Num58z0">
    <w:name w:val="WW8Num58z0"/>
    <w:rsid w:val="00911566"/>
    <w:rPr>
      <w:rFonts w:ascii="Symbol" w:hAnsi="Symbol" w:cs="OpenSymbol"/>
    </w:rPr>
  </w:style>
  <w:style w:type="character" w:customStyle="1" w:styleId="WW8Num60z0">
    <w:name w:val="WW8Num60z0"/>
    <w:rsid w:val="00911566"/>
    <w:rPr>
      <w:b/>
      <w:bCs/>
    </w:rPr>
  </w:style>
  <w:style w:type="character" w:customStyle="1" w:styleId="WW8Num61z0">
    <w:name w:val="WW8Num61z0"/>
    <w:rsid w:val="00911566"/>
    <w:rPr>
      <w:b w:val="0"/>
      <w:bCs w:val="0"/>
    </w:rPr>
  </w:style>
  <w:style w:type="character" w:customStyle="1" w:styleId="WW8Num62z0">
    <w:name w:val="WW8Num62z0"/>
    <w:rsid w:val="00911566"/>
    <w:rPr>
      <w:rFonts w:ascii="Symbol" w:hAnsi="Symbol"/>
    </w:rPr>
  </w:style>
  <w:style w:type="character" w:customStyle="1" w:styleId="WW8Num63z0">
    <w:name w:val="WW8Num63z0"/>
    <w:rsid w:val="00911566"/>
    <w:rPr>
      <w:b w:val="0"/>
      <w:bCs w:val="0"/>
    </w:rPr>
  </w:style>
  <w:style w:type="character" w:customStyle="1" w:styleId="WW8Num64z0">
    <w:name w:val="WW8Num64z0"/>
    <w:rsid w:val="00911566"/>
    <w:rPr>
      <w:b w:val="0"/>
      <w:bCs w:val="0"/>
    </w:rPr>
  </w:style>
  <w:style w:type="character" w:customStyle="1" w:styleId="WW8Num65z0">
    <w:name w:val="WW8Num65z0"/>
    <w:rsid w:val="00911566"/>
    <w:rPr>
      <w:b w:val="0"/>
      <w:bCs w:val="0"/>
    </w:rPr>
  </w:style>
  <w:style w:type="character" w:customStyle="1" w:styleId="WW8Num66z0">
    <w:name w:val="WW8Num66z0"/>
    <w:rsid w:val="00911566"/>
    <w:rPr>
      <w:rFonts w:ascii="Symbol" w:hAnsi="Symbol"/>
      <w:color w:val="auto"/>
    </w:rPr>
  </w:style>
  <w:style w:type="character" w:customStyle="1" w:styleId="WW8Num67z0">
    <w:name w:val="WW8Num67z0"/>
    <w:rsid w:val="00911566"/>
    <w:rPr>
      <w:sz w:val="20"/>
    </w:rPr>
  </w:style>
  <w:style w:type="character" w:customStyle="1" w:styleId="WW8Num68z0">
    <w:name w:val="WW8Num68z0"/>
    <w:rsid w:val="00911566"/>
    <w:rPr>
      <w:b w:val="0"/>
      <w:bCs w:val="0"/>
    </w:rPr>
  </w:style>
  <w:style w:type="character" w:customStyle="1" w:styleId="WW8Num69z0">
    <w:name w:val="WW8Num69z0"/>
    <w:rsid w:val="00911566"/>
    <w:rPr>
      <w:b w:val="0"/>
      <w:bCs w:val="0"/>
    </w:rPr>
  </w:style>
  <w:style w:type="character" w:customStyle="1" w:styleId="2f">
    <w:name w:val="Основной шрифт абзаца2"/>
    <w:rsid w:val="00911566"/>
  </w:style>
  <w:style w:type="character" w:customStyle="1" w:styleId="WW8Num70z0">
    <w:name w:val="WW8Num70z0"/>
    <w:rsid w:val="00911566"/>
    <w:rPr>
      <w:b w:val="0"/>
      <w:bCs w:val="0"/>
    </w:rPr>
  </w:style>
  <w:style w:type="character" w:customStyle="1" w:styleId="Absatz-Standardschriftart">
    <w:name w:val="Absatz-Standardschriftart"/>
    <w:rsid w:val="00911566"/>
  </w:style>
  <w:style w:type="character" w:customStyle="1" w:styleId="WW8Num5z0">
    <w:name w:val="WW8Num5z0"/>
    <w:rsid w:val="00911566"/>
    <w:rPr>
      <w:rFonts w:ascii="Symbol" w:hAnsi="Symbol" w:cs="OpenSymbol"/>
    </w:rPr>
  </w:style>
  <w:style w:type="character" w:customStyle="1" w:styleId="WW8Num5z1">
    <w:name w:val="WW8Num5z1"/>
    <w:rsid w:val="00911566"/>
    <w:rPr>
      <w:rFonts w:ascii="OpenSymbol" w:hAnsi="OpenSymbol" w:cs="OpenSymbol"/>
    </w:rPr>
  </w:style>
  <w:style w:type="character" w:customStyle="1" w:styleId="WW8Num13z0">
    <w:name w:val="WW8Num13z0"/>
    <w:rsid w:val="00911566"/>
    <w:rPr>
      <w:rFonts w:ascii="Symbol" w:hAnsi="Symbol" w:cs="OpenSymbol"/>
    </w:rPr>
  </w:style>
  <w:style w:type="character" w:customStyle="1" w:styleId="WW8Num13z1">
    <w:name w:val="WW8Num13z1"/>
    <w:rsid w:val="00911566"/>
    <w:rPr>
      <w:rFonts w:cs="Times New Roman"/>
    </w:rPr>
  </w:style>
  <w:style w:type="character" w:customStyle="1" w:styleId="WW8Num17z0">
    <w:name w:val="WW8Num17z0"/>
    <w:rsid w:val="00911566"/>
    <w:rPr>
      <w:rFonts w:ascii="Symbol" w:hAnsi="Symbol" w:cs="OpenSymbol"/>
    </w:rPr>
  </w:style>
  <w:style w:type="character" w:customStyle="1" w:styleId="WW8Num27z0">
    <w:name w:val="WW8Num27z0"/>
    <w:rsid w:val="00911566"/>
    <w:rPr>
      <w:rFonts w:ascii="Symbol" w:hAnsi="Symbol"/>
      <w:color w:val="auto"/>
    </w:rPr>
  </w:style>
  <w:style w:type="character" w:customStyle="1" w:styleId="WW8Num31z0">
    <w:name w:val="WW8Num31z0"/>
    <w:rsid w:val="00911566"/>
    <w:rPr>
      <w:rFonts w:ascii="Symbol" w:hAnsi="Symbol"/>
    </w:rPr>
  </w:style>
  <w:style w:type="character" w:customStyle="1" w:styleId="WW8Num32z1">
    <w:name w:val="WW8Num32z1"/>
    <w:rsid w:val="00911566"/>
    <w:rPr>
      <w:rFonts w:ascii="OpenSymbol" w:hAnsi="OpenSymbol" w:cs="OpenSymbol"/>
    </w:rPr>
  </w:style>
  <w:style w:type="character" w:customStyle="1" w:styleId="WW8Num44z0">
    <w:name w:val="WW8Num44z0"/>
    <w:rsid w:val="00911566"/>
    <w:rPr>
      <w:rFonts w:ascii="Symbol" w:hAnsi="Symbol" w:cs="OpenSymbol"/>
    </w:rPr>
  </w:style>
  <w:style w:type="character" w:customStyle="1" w:styleId="WW8Num48z1">
    <w:name w:val="WW8Num48z1"/>
    <w:rsid w:val="00911566"/>
    <w:rPr>
      <w:rFonts w:ascii="OpenSymbol" w:hAnsi="OpenSymbol" w:cs="OpenSymbol"/>
    </w:rPr>
  </w:style>
  <w:style w:type="character" w:customStyle="1" w:styleId="WW8Num55z1">
    <w:name w:val="WW8Num55z1"/>
    <w:rsid w:val="00911566"/>
    <w:rPr>
      <w:rFonts w:ascii="OpenSymbol" w:hAnsi="OpenSymbol" w:cs="OpenSymbol"/>
    </w:rPr>
  </w:style>
  <w:style w:type="character" w:customStyle="1" w:styleId="WW8Num57z0">
    <w:name w:val="WW8Num57z0"/>
    <w:rsid w:val="00911566"/>
    <w:rPr>
      <w:b/>
      <w:bCs/>
    </w:rPr>
  </w:style>
  <w:style w:type="character" w:customStyle="1" w:styleId="WW8Num59z0">
    <w:name w:val="WW8Num59z0"/>
    <w:rsid w:val="00911566"/>
    <w:rPr>
      <w:b/>
      <w:bCs/>
    </w:rPr>
  </w:style>
  <w:style w:type="character" w:customStyle="1" w:styleId="WW-Absatz-Standardschriftart">
    <w:name w:val="WW-Absatz-Standardschriftart"/>
    <w:rsid w:val="00911566"/>
  </w:style>
  <w:style w:type="character" w:customStyle="1" w:styleId="WW-Absatz-Standardschriftart1">
    <w:name w:val="WW-Absatz-Standardschriftart1"/>
    <w:rsid w:val="00911566"/>
  </w:style>
  <w:style w:type="character" w:customStyle="1" w:styleId="WW-Absatz-Standardschriftart11">
    <w:name w:val="WW-Absatz-Standardschriftart11"/>
    <w:rsid w:val="00911566"/>
  </w:style>
  <w:style w:type="character" w:customStyle="1" w:styleId="WW8Num58z1">
    <w:name w:val="WW8Num58z1"/>
    <w:rsid w:val="00911566"/>
    <w:rPr>
      <w:rFonts w:ascii="OpenSymbol" w:hAnsi="OpenSymbol" w:cs="OpenSymbol"/>
    </w:rPr>
  </w:style>
  <w:style w:type="character" w:customStyle="1" w:styleId="WW-Absatz-Standardschriftart111">
    <w:name w:val="WW-Absatz-Standardschriftart111"/>
    <w:rsid w:val="00911566"/>
  </w:style>
  <w:style w:type="character" w:customStyle="1" w:styleId="WW-Absatz-Standardschriftart1111">
    <w:name w:val="WW-Absatz-Standardschriftart1111"/>
    <w:rsid w:val="00911566"/>
  </w:style>
  <w:style w:type="character" w:customStyle="1" w:styleId="WW-Absatz-Standardschriftart11111">
    <w:name w:val="WW-Absatz-Standardschriftart11111"/>
    <w:rsid w:val="00911566"/>
  </w:style>
  <w:style w:type="character" w:customStyle="1" w:styleId="WW-Absatz-Standardschriftart111111">
    <w:name w:val="WW-Absatz-Standardschriftart111111"/>
    <w:rsid w:val="00911566"/>
  </w:style>
  <w:style w:type="character" w:customStyle="1" w:styleId="WW-Absatz-Standardschriftart1111111">
    <w:name w:val="WW-Absatz-Standardschriftart1111111"/>
    <w:rsid w:val="00911566"/>
  </w:style>
  <w:style w:type="character" w:customStyle="1" w:styleId="WW8Num42z1">
    <w:name w:val="WW8Num42z1"/>
    <w:rsid w:val="00911566"/>
    <w:rPr>
      <w:rFonts w:ascii="OpenSymbol" w:hAnsi="OpenSymbol" w:cs="OpenSymbol"/>
    </w:rPr>
  </w:style>
  <w:style w:type="character" w:customStyle="1" w:styleId="WW8Num43z1">
    <w:name w:val="WW8Num43z1"/>
    <w:rsid w:val="00911566"/>
    <w:rPr>
      <w:rFonts w:ascii="OpenSymbol" w:hAnsi="OpenSymbol" w:cs="OpenSymbol"/>
    </w:rPr>
  </w:style>
  <w:style w:type="character" w:customStyle="1" w:styleId="WW8Num44z1">
    <w:name w:val="WW8Num44z1"/>
    <w:rsid w:val="00911566"/>
    <w:rPr>
      <w:rFonts w:ascii="OpenSymbol" w:hAnsi="OpenSymbol" w:cs="OpenSymbol"/>
    </w:rPr>
  </w:style>
  <w:style w:type="character" w:customStyle="1" w:styleId="WW-Absatz-Standardschriftart11111111">
    <w:name w:val="WW-Absatz-Standardschriftart11111111"/>
    <w:rsid w:val="00911566"/>
  </w:style>
  <w:style w:type="character" w:customStyle="1" w:styleId="WW8Num4z0">
    <w:name w:val="WW8Num4z0"/>
    <w:rsid w:val="00911566"/>
    <w:rPr>
      <w:rFonts w:ascii="Wingdings" w:hAnsi="Wingdings"/>
    </w:rPr>
  </w:style>
  <w:style w:type="character" w:customStyle="1" w:styleId="WW8Num4z1">
    <w:name w:val="WW8Num4z1"/>
    <w:rsid w:val="00911566"/>
    <w:rPr>
      <w:rFonts w:cs="Times New Roman"/>
    </w:rPr>
  </w:style>
  <w:style w:type="character" w:customStyle="1" w:styleId="WW8Num12z0">
    <w:name w:val="WW8Num12z0"/>
    <w:rsid w:val="00911566"/>
    <w:rPr>
      <w:rFonts w:ascii="Symbol" w:hAnsi="Symbol" w:cs="OpenSymbol"/>
    </w:rPr>
  </w:style>
  <w:style w:type="character" w:customStyle="1" w:styleId="WW8Num12z1">
    <w:name w:val="WW8Num12z1"/>
    <w:rsid w:val="00911566"/>
    <w:rPr>
      <w:rFonts w:ascii="OpenSymbol" w:hAnsi="OpenSymbol" w:cs="OpenSymbol"/>
    </w:rPr>
  </w:style>
  <w:style w:type="character" w:customStyle="1" w:styleId="WW-Absatz-Standardschriftart111111111">
    <w:name w:val="WW-Absatz-Standardschriftart111111111"/>
    <w:rsid w:val="00911566"/>
  </w:style>
  <w:style w:type="character" w:customStyle="1" w:styleId="WW-Absatz-Standardschriftart1111111111">
    <w:name w:val="WW-Absatz-Standardschriftart1111111111"/>
    <w:rsid w:val="00911566"/>
  </w:style>
  <w:style w:type="character" w:customStyle="1" w:styleId="WW-Absatz-Standardschriftart11111111111">
    <w:name w:val="WW-Absatz-Standardschriftart11111111111"/>
    <w:rsid w:val="00911566"/>
  </w:style>
  <w:style w:type="character" w:customStyle="1" w:styleId="WW-Absatz-Standardschriftart111111111111">
    <w:name w:val="WW-Absatz-Standardschriftart111111111111"/>
    <w:rsid w:val="00911566"/>
  </w:style>
  <w:style w:type="character" w:customStyle="1" w:styleId="WW-Absatz-Standardschriftart1111111111111">
    <w:name w:val="WW-Absatz-Standardschriftart1111111111111"/>
    <w:rsid w:val="00911566"/>
  </w:style>
  <w:style w:type="character" w:customStyle="1" w:styleId="WW-Absatz-Standardschriftart11111111111111">
    <w:name w:val="WW-Absatz-Standardschriftart11111111111111"/>
    <w:rsid w:val="00911566"/>
  </w:style>
  <w:style w:type="character" w:customStyle="1" w:styleId="WW8Num17z1">
    <w:name w:val="WW8Num17z1"/>
    <w:rsid w:val="00911566"/>
    <w:rPr>
      <w:rFonts w:ascii="OpenSymbol" w:hAnsi="OpenSymbol" w:cs="OpenSymbol"/>
    </w:rPr>
  </w:style>
  <w:style w:type="character" w:customStyle="1" w:styleId="WW-Absatz-Standardschriftart111111111111111">
    <w:name w:val="WW-Absatz-Standardschriftart111111111111111"/>
    <w:rsid w:val="00911566"/>
  </w:style>
  <w:style w:type="character" w:customStyle="1" w:styleId="WW-Absatz-Standardschriftart1111111111111111">
    <w:name w:val="WW-Absatz-Standardschriftart1111111111111111"/>
    <w:rsid w:val="00911566"/>
  </w:style>
  <w:style w:type="character" w:customStyle="1" w:styleId="WW8Num2z0">
    <w:name w:val="WW8Num2z0"/>
    <w:rsid w:val="00911566"/>
    <w:rPr>
      <w:rFonts w:ascii="Wingdings" w:hAnsi="Wingdings"/>
    </w:rPr>
  </w:style>
  <w:style w:type="character" w:customStyle="1" w:styleId="WW-Absatz-Standardschriftart11111111111111111">
    <w:name w:val="WW-Absatz-Standardschriftart11111111111111111"/>
    <w:rsid w:val="00911566"/>
  </w:style>
  <w:style w:type="character" w:customStyle="1" w:styleId="WW8Num164z0">
    <w:name w:val="WW8Num164z0"/>
    <w:rsid w:val="00911566"/>
    <w:rPr>
      <w:rFonts w:cs="Times New Roman"/>
      <w:b/>
      <w:sz w:val="24"/>
    </w:rPr>
  </w:style>
  <w:style w:type="character" w:customStyle="1" w:styleId="afffff">
    <w:name w:val="Символ нумерации"/>
    <w:rsid w:val="00911566"/>
    <w:rPr>
      <w:b w:val="0"/>
      <w:bCs w:val="0"/>
    </w:rPr>
  </w:style>
  <w:style w:type="character" w:customStyle="1" w:styleId="WW8Num2z1">
    <w:name w:val="WW8Num2z1"/>
    <w:rsid w:val="00911566"/>
    <w:rPr>
      <w:rFonts w:cs="Times New Roman"/>
    </w:rPr>
  </w:style>
  <w:style w:type="character" w:customStyle="1" w:styleId="1f5">
    <w:name w:val="Основной шрифт абзаца1"/>
    <w:rsid w:val="00911566"/>
  </w:style>
  <w:style w:type="character" w:customStyle="1" w:styleId="WW8Num10z3">
    <w:name w:val="WW8Num10z3"/>
    <w:rsid w:val="00911566"/>
    <w:rPr>
      <w:rFonts w:ascii="Symbol" w:hAnsi="Symbol"/>
    </w:rPr>
  </w:style>
  <w:style w:type="character" w:customStyle="1" w:styleId="WW8Num7z3">
    <w:name w:val="WW8Num7z3"/>
    <w:rsid w:val="00911566"/>
    <w:rPr>
      <w:rFonts w:ascii="Symbol" w:hAnsi="Symbol"/>
    </w:rPr>
  </w:style>
  <w:style w:type="character" w:customStyle="1" w:styleId="WW8Num79z0">
    <w:name w:val="WW8Num79z0"/>
    <w:rsid w:val="00911566"/>
    <w:rPr>
      <w:rFonts w:ascii="Symbol" w:hAnsi="Symbol"/>
    </w:rPr>
  </w:style>
  <w:style w:type="character" w:customStyle="1" w:styleId="WW8Num79z1">
    <w:name w:val="WW8Num79z1"/>
    <w:rsid w:val="00911566"/>
    <w:rPr>
      <w:rFonts w:ascii="Courier New" w:hAnsi="Courier New" w:cs="Courier New"/>
    </w:rPr>
  </w:style>
  <w:style w:type="character" w:customStyle="1" w:styleId="WW8Num79z2">
    <w:name w:val="WW8Num79z2"/>
    <w:rsid w:val="00911566"/>
    <w:rPr>
      <w:rFonts w:ascii="Wingdings" w:hAnsi="Wingdings"/>
    </w:rPr>
  </w:style>
  <w:style w:type="character" w:customStyle="1" w:styleId="WW8Num138z0">
    <w:name w:val="WW8Num138z0"/>
    <w:rsid w:val="00911566"/>
    <w:rPr>
      <w:rFonts w:ascii="Symbol" w:hAnsi="Symbol" w:cs="Times New Roman"/>
    </w:rPr>
  </w:style>
  <w:style w:type="character" w:customStyle="1" w:styleId="WW8Num138z1">
    <w:name w:val="WW8Num138z1"/>
    <w:rsid w:val="00911566"/>
    <w:rPr>
      <w:rFonts w:ascii="Courier New" w:hAnsi="Courier New" w:cs="Courier New"/>
    </w:rPr>
  </w:style>
  <w:style w:type="character" w:customStyle="1" w:styleId="WW8Num138z2">
    <w:name w:val="WW8Num138z2"/>
    <w:rsid w:val="00911566"/>
    <w:rPr>
      <w:rFonts w:ascii="Wingdings" w:hAnsi="Wingdings" w:cs="Times New Roman"/>
    </w:rPr>
  </w:style>
  <w:style w:type="character" w:customStyle="1" w:styleId="WW8Num29z1">
    <w:name w:val="WW8Num29z1"/>
    <w:rsid w:val="00911566"/>
    <w:rPr>
      <w:rFonts w:ascii="Courier New" w:hAnsi="Courier New" w:cs="Courier New"/>
    </w:rPr>
  </w:style>
  <w:style w:type="character" w:customStyle="1" w:styleId="WW8Num29z2">
    <w:name w:val="WW8Num29z2"/>
    <w:rsid w:val="00911566"/>
    <w:rPr>
      <w:rFonts w:ascii="Wingdings" w:hAnsi="Wingdings"/>
    </w:rPr>
  </w:style>
  <w:style w:type="character" w:customStyle="1" w:styleId="afffff0">
    <w:name w:val="Маркеры списка"/>
    <w:rsid w:val="00911566"/>
    <w:rPr>
      <w:rFonts w:ascii="OpenSymbol" w:eastAsia="OpenSymbol" w:hAnsi="OpenSymbol" w:cs="OpenSymbol"/>
    </w:rPr>
  </w:style>
  <w:style w:type="character" w:customStyle="1" w:styleId="3f0">
    <w:name w:val="Основной шрифт абзаца3"/>
    <w:rsid w:val="00911566"/>
  </w:style>
  <w:style w:type="character" w:customStyle="1" w:styleId="1f6">
    <w:name w:val="Знак сноски1"/>
    <w:basedOn w:val="3f0"/>
    <w:rsid w:val="00911566"/>
  </w:style>
  <w:style w:type="character" w:customStyle="1" w:styleId="afffff1">
    <w:name w:val="Символ сноски"/>
    <w:rsid w:val="00911566"/>
  </w:style>
  <w:style w:type="character" w:customStyle="1" w:styleId="WW8Num30z1">
    <w:name w:val="WW8Num30z1"/>
    <w:rsid w:val="00911566"/>
    <w:rPr>
      <w:rFonts w:ascii="Courier New" w:hAnsi="Courier New" w:cs="Courier New"/>
    </w:rPr>
  </w:style>
  <w:style w:type="character" w:customStyle="1" w:styleId="WW8Num30z2">
    <w:name w:val="WW8Num30z2"/>
    <w:rsid w:val="00911566"/>
    <w:rPr>
      <w:rFonts w:ascii="Wingdings" w:hAnsi="Wingdings"/>
    </w:rPr>
  </w:style>
  <w:style w:type="character" w:customStyle="1" w:styleId="WW8Num30z3">
    <w:name w:val="WW8Num30z3"/>
    <w:rsid w:val="00911566"/>
    <w:rPr>
      <w:rFonts w:ascii="Symbol" w:hAnsi="Symbol"/>
    </w:rPr>
  </w:style>
  <w:style w:type="character" w:customStyle="1" w:styleId="WW8Num146z0">
    <w:name w:val="WW8Num146z0"/>
    <w:rsid w:val="00911566"/>
    <w:rPr>
      <w:rFonts w:ascii="Symbol" w:hAnsi="Symbol"/>
      <w:color w:val="auto"/>
    </w:rPr>
  </w:style>
  <w:style w:type="character" w:customStyle="1" w:styleId="WW8Num146z1">
    <w:name w:val="WW8Num146z1"/>
    <w:rsid w:val="00911566"/>
    <w:rPr>
      <w:rFonts w:ascii="Courier New" w:hAnsi="Courier New" w:cs="Courier New"/>
    </w:rPr>
  </w:style>
  <w:style w:type="character" w:customStyle="1" w:styleId="WW8Num146z2">
    <w:name w:val="WW8Num146z2"/>
    <w:rsid w:val="00911566"/>
    <w:rPr>
      <w:rFonts w:ascii="Wingdings" w:hAnsi="Wingdings"/>
    </w:rPr>
  </w:style>
  <w:style w:type="character" w:customStyle="1" w:styleId="WW8Num146z3">
    <w:name w:val="WW8Num146z3"/>
    <w:rsid w:val="00911566"/>
    <w:rPr>
      <w:rFonts w:ascii="Symbol" w:hAnsi="Symbol"/>
    </w:rPr>
  </w:style>
  <w:style w:type="character" w:customStyle="1" w:styleId="WW8Num84z0">
    <w:name w:val="WW8Num84z0"/>
    <w:rsid w:val="00911566"/>
    <w:rPr>
      <w:rFonts w:ascii="Symbol" w:hAnsi="Symbol"/>
      <w:color w:val="auto"/>
    </w:rPr>
  </w:style>
  <w:style w:type="character" w:customStyle="1" w:styleId="WW8Num84z1">
    <w:name w:val="WW8Num84z1"/>
    <w:rsid w:val="00911566"/>
    <w:rPr>
      <w:rFonts w:ascii="Courier New" w:hAnsi="Courier New" w:cs="Courier New"/>
    </w:rPr>
  </w:style>
  <w:style w:type="character" w:customStyle="1" w:styleId="WW8Num84z2">
    <w:name w:val="WW8Num84z2"/>
    <w:rsid w:val="00911566"/>
    <w:rPr>
      <w:rFonts w:ascii="Wingdings" w:hAnsi="Wingdings"/>
    </w:rPr>
  </w:style>
  <w:style w:type="character" w:customStyle="1" w:styleId="WW8Num84z3">
    <w:name w:val="WW8Num84z3"/>
    <w:rsid w:val="00911566"/>
    <w:rPr>
      <w:rFonts w:ascii="Symbol" w:hAnsi="Symbol"/>
    </w:rPr>
  </w:style>
  <w:style w:type="character" w:customStyle="1" w:styleId="WW8Num163z0">
    <w:name w:val="WW8Num163z0"/>
    <w:rsid w:val="00911566"/>
    <w:rPr>
      <w:rFonts w:ascii="Symbol" w:hAnsi="Symbol"/>
      <w:color w:val="auto"/>
    </w:rPr>
  </w:style>
  <w:style w:type="character" w:customStyle="1" w:styleId="WW8Num163z1">
    <w:name w:val="WW8Num163z1"/>
    <w:rsid w:val="00911566"/>
    <w:rPr>
      <w:rFonts w:ascii="Courier New" w:hAnsi="Courier New" w:cs="Courier New"/>
    </w:rPr>
  </w:style>
  <w:style w:type="character" w:customStyle="1" w:styleId="WW8Num163z2">
    <w:name w:val="WW8Num163z2"/>
    <w:rsid w:val="00911566"/>
    <w:rPr>
      <w:rFonts w:ascii="Wingdings" w:hAnsi="Wingdings"/>
    </w:rPr>
  </w:style>
  <w:style w:type="character" w:customStyle="1" w:styleId="WW8Num163z3">
    <w:name w:val="WW8Num163z3"/>
    <w:rsid w:val="00911566"/>
    <w:rPr>
      <w:rFonts w:ascii="Symbol" w:hAnsi="Symbol"/>
    </w:rPr>
  </w:style>
  <w:style w:type="character" w:customStyle="1" w:styleId="WW8Num93z0">
    <w:name w:val="WW8Num93z0"/>
    <w:rsid w:val="00911566"/>
    <w:rPr>
      <w:rFonts w:ascii="Symbol" w:hAnsi="Symbol"/>
    </w:rPr>
  </w:style>
  <w:style w:type="character" w:customStyle="1" w:styleId="WW8Num93z1">
    <w:name w:val="WW8Num93z1"/>
    <w:rsid w:val="00911566"/>
    <w:rPr>
      <w:rFonts w:ascii="Courier New" w:hAnsi="Courier New"/>
    </w:rPr>
  </w:style>
  <w:style w:type="character" w:customStyle="1" w:styleId="WW8Num93z2">
    <w:name w:val="WW8Num93z2"/>
    <w:rsid w:val="00911566"/>
    <w:rPr>
      <w:rFonts w:ascii="Wingdings" w:hAnsi="Wingdings"/>
    </w:rPr>
  </w:style>
  <w:style w:type="character" w:customStyle="1" w:styleId="WW8Num147z0">
    <w:name w:val="WW8Num147z0"/>
    <w:rsid w:val="00911566"/>
    <w:rPr>
      <w:rFonts w:ascii="Symbol" w:hAnsi="Symbol"/>
    </w:rPr>
  </w:style>
  <w:style w:type="character" w:customStyle="1" w:styleId="WW8Num147z1">
    <w:name w:val="WW8Num147z1"/>
    <w:rsid w:val="00911566"/>
    <w:rPr>
      <w:rFonts w:ascii="Courier New" w:hAnsi="Courier New" w:cs="Courier New"/>
    </w:rPr>
  </w:style>
  <w:style w:type="character" w:customStyle="1" w:styleId="WW8Num147z2">
    <w:name w:val="WW8Num147z2"/>
    <w:rsid w:val="00911566"/>
    <w:rPr>
      <w:rFonts w:ascii="Wingdings" w:hAnsi="Wingdings"/>
    </w:rPr>
  </w:style>
  <w:style w:type="character" w:customStyle="1" w:styleId="WW8NumSt166z0">
    <w:name w:val="WW8NumSt166z0"/>
    <w:rsid w:val="00911566"/>
    <w:rPr>
      <w:rFonts w:ascii="Times New Roman" w:hAnsi="Times New Roman" w:cs="Times New Roman"/>
    </w:rPr>
  </w:style>
  <w:style w:type="character" w:customStyle="1" w:styleId="WW8Num66z1">
    <w:name w:val="WW8Num66z1"/>
    <w:rsid w:val="00911566"/>
    <w:rPr>
      <w:rFonts w:ascii="Courier New" w:hAnsi="Courier New" w:cs="Courier New"/>
    </w:rPr>
  </w:style>
  <w:style w:type="character" w:customStyle="1" w:styleId="WW8Num66z2">
    <w:name w:val="WW8Num66z2"/>
    <w:rsid w:val="00911566"/>
    <w:rPr>
      <w:rFonts w:ascii="Wingdings" w:hAnsi="Wingdings"/>
    </w:rPr>
  </w:style>
  <w:style w:type="character" w:customStyle="1" w:styleId="WW8Num66z3">
    <w:name w:val="WW8Num66z3"/>
    <w:rsid w:val="00911566"/>
    <w:rPr>
      <w:rFonts w:ascii="Symbol" w:hAnsi="Symbol"/>
    </w:rPr>
  </w:style>
  <w:style w:type="character" w:customStyle="1" w:styleId="WW8Num162z0">
    <w:name w:val="WW8Num162z0"/>
    <w:rsid w:val="00911566"/>
    <w:rPr>
      <w:rFonts w:ascii="Times New Roman" w:hAnsi="Times New Roman" w:cs="Times New Roman"/>
      <w:color w:val="auto"/>
    </w:rPr>
  </w:style>
  <w:style w:type="character" w:customStyle="1" w:styleId="WW8Num162z1">
    <w:name w:val="WW8Num162z1"/>
    <w:rsid w:val="00911566"/>
    <w:rPr>
      <w:rFonts w:ascii="Courier New" w:hAnsi="Courier New" w:cs="Courier New"/>
    </w:rPr>
  </w:style>
  <w:style w:type="character" w:customStyle="1" w:styleId="WW8Num162z2">
    <w:name w:val="WW8Num162z2"/>
    <w:rsid w:val="00911566"/>
    <w:rPr>
      <w:rFonts w:ascii="Wingdings" w:hAnsi="Wingdings"/>
    </w:rPr>
  </w:style>
  <w:style w:type="character" w:customStyle="1" w:styleId="WW8Num162z3">
    <w:name w:val="WW8Num162z3"/>
    <w:rsid w:val="00911566"/>
    <w:rPr>
      <w:rFonts w:ascii="Symbol" w:hAnsi="Symbol"/>
    </w:rPr>
  </w:style>
  <w:style w:type="character" w:customStyle="1" w:styleId="afffff2">
    <w:name w:val="Символы концевой сноски"/>
    <w:rsid w:val="00911566"/>
    <w:rPr>
      <w:vertAlign w:val="superscript"/>
    </w:rPr>
  </w:style>
  <w:style w:type="character" w:customStyle="1" w:styleId="WW-">
    <w:name w:val="WW-Символы концевой сноски"/>
    <w:rsid w:val="00911566"/>
  </w:style>
  <w:style w:type="character" w:customStyle="1" w:styleId="WW8Num176z0">
    <w:name w:val="WW8Num176z0"/>
    <w:rsid w:val="00911566"/>
    <w:rPr>
      <w:rFonts w:ascii="Symbol" w:hAnsi="Symbol"/>
    </w:rPr>
  </w:style>
  <w:style w:type="character" w:customStyle="1" w:styleId="WW8Num176z1">
    <w:name w:val="WW8Num176z1"/>
    <w:rsid w:val="00911566"/>
    <w:rPr>
      <w:rFonts w:ascii="Courier New" w:hAnsi="Courier New" w:cs="Courier New"/>
    </w:rPr>
  </w:style>
  <w:style w:type="character" w:customStyle="1" w:styleId="WW8Num176z2">
    <w:name w:val="WW8Num176z2"/>
    <w:rsid w:val="00911566"/>
    <w:rPr>
      <w:rFonts w:ascii="Wingdings" w:hAnsi="Wingdings"/>
    </w:rPr>
  </w:style>
  <w:style w:type="character" w:customStyle="1" w:styleId="WW8Num137z0">
    <w:name w:val="WW8Num137z0"/>
    <w:rsid w:val="00911566"/>
    <w:rPr>
      <w:rFonts w:ascii="Symbol" w:hAnsi="Symbol"/>
    </w:rPr>
  </w:style>
  <w:style w:type="character" w:customStyle="1" w:styleId="WW8Num137z1">
    <w:name w:val="WW8Num137z1"/>
    <w:rsid w:val="00911566"/>
    <w:rPr>
      <w:rFonts w:ascii="Courier New" w:hAnsi="Courier New" w:cs="Courier New"/>
    </w:rPr>
  </w:style>
  <w:style w:type="character" w:customStyle="1" w:styleId="WW8Num137z2">
    <w:name w:val="WW8Num137z2"/>
    <w:rsid w:val="00911566"/>
    <w:rPr>
      <w:rFonts w:ascii="Wingdings" w:hAnsi="Wingdings"/>
    </w:rPr>
  </w:style>
  <w:style w:type="character" w:customStyle="1" w:styleId="WW8Num132z0">
    <w:name w:val="WW8Num132z0"/>
    <w:rsid w:val="00911566"/>
    <w:rPr>
      <w:rFonts w:ascii="Symbol" w:hAnsi="Symbol"/>
    </w:rPr>
  </w:style>
  <w:style w:type="character" w:customStyle="1" w:styleId="WW8Num132z1">
    <w:name w:val="WW8Num132z1"/>
    <w:rsid w:val="00911566"/>
    <w:rPr>
      <w:rFonts w:ascii="Courier New" w:hAnsi="Courier New" w:cs="Courier New"/>
    </w:rPr>
  </w:style>
  <w:style w:type="character" w:customStyle="1" w:styleId="WW8Num132z2">
    <w:name w:val="WW8Num132z2"/>
    <w:rsid w:val="00911566"/>
    <w:rPr>
      <w:rFonts w:ascii="Wingdings" w:hAnsi="Wingdings"/>
    </w:rPr>
  </w:style>
  <w:style w:type="character" w:customStyle="1" w:styleId="WW8Num128z0">
    <w:name w:val="WW8Num128z0"/>
    <w:rsid w:val="00911566"/>
    <w:rPr>
      <w:rFonts w:ascii="Symbol" w:hAnsi="Symbol"/>
    </w:rPr>
  </w:style>
  <w:style w:type="character" w:customStyle="1" w:styleId="WW8Num128z1">
    <w:name w:val="WW8Num128z1"/>
    <w:rsid w:val="00911566"/>
    <w:rPr>
      <w:rFonts w:ascii="Courier New" w:hAnsi="Courier New" w:cs="Courier New"/>
    </w:rPr>
  </w:style>
  <w:style w:type="character" w:customStyle="1" w:styleId="WW8Num128z2">
    <w:name w:val="WW8Num128z2"/>
    <w:rsid w:val="00911566"/>
    <w:rPr>
      <w:rFonts w:ascii="Wingdings" w:hAnsi="Wingdings"/>
    </w:rPr>
  </w:style>
  <w:style w:type="character" w:customStyle="1" w:styleId="WW8Num62z1">
    <w:name w:val="WW8Num62z1"/>
    <w:rsid w:val="00911566"/>
    <w:rPr>
      <w:rFonts w:ascii="Courier New" w:hAnsi="Courier New" w:cs="Courier New"/>
    </w:rPr>
  </w:style>
  <w:style w:type="character" w:customStyle="1" w:styleId="WW8Num62z2">
    <w:name w:val="WW8Num62z2"/>
    <w:rsid w:val="00911566"/>
    <w:rPr>
      <w:rFonts w:ascii="Wingdings" w:hAnsi="Wingdings"/>
    </w:rPr>
  </w:style>
  <w:style w:type="character" w:customStyle="1" w:styleId="WW8Num143z0">
    <w:name w:val="WW8Num143z0"/>
    <w:rsid w:val="00911566"/>
    <w:rPr>
      <w:rFonts w:ascii="Symbol" w:hAnsi="Symbol"/>
    </w:rPr>
  </w:style>
  <w:style w:type="character" w:customStyle="1" w:styleId="WW8Num143z1">
    <w:name w:val="WW8Num143z1"/>
    <w:rsid w:val="00911566"/>
    <w:rPr>
      <w:rFonts w:ascii="Courier New" w:hAnsi="Courier New" w:cs="Courier New"/>
    </w:rPr>
  </w:style>
  <w:style w:type="character" w:customStyle="1" w:styleId="WW8Num143z2">
    <w:name w:val="WW8Num143z2"/>
    <w:rsid w:val="00911566"/>
    <w:rPr>
      <w:rFonts w:ascii="Wingdings" w:hAnsi="Wingdings"/>
    </w:rPr>
  </w:style>
  <w:style w:type="character" w:customStyle="1" w:styleId="WW8Num187z0">
    <w:name w:val="WW8Num187z0"/>
    <w:rsid w:val="00911566"/>
    <w:rPr>
      <w:rFonts w:ascii="Symbol" w:hAnsi="Symbol"/>
    </w:rPr>
  </w:style>
  <w:style w:type="character" w:customStyle="1" w:styleId="WW8Num187z1">
    <w:name w:val="WW8Num187z1"/>
    <w:rsid w:val="00911566"/>
    <w:rPr>
      <w:rFonts w:ascii="Courier New" w:hAnsi="Courier New" w:cs="Courier New"/>
    </w:rPr>
  </w:style>
  <w:style w:type="character" w:customStyle="1" w:styleId="WW8Num187z2">
    <w:name w:val="WW8Num187z2"/>
    <w:rsid w:val="00911566"/>
    <w:rPr>
      <w:rFonts w:ascii="Wingdings" w:hAnsi="Wingdings"/>
    </w:rPr>
  </w:style>
  <w:style w:type="character" w:customStyle="1" w:styleId="WW8Num71z0">
    <w:name w:val="WW8Num71z0"/>
    <w:rsid w:val="00911566"/>
    <w:rPr>
      <w:rFonts w:ascii="Symbol" w:hAnsi="Symbol"/>
    </w:rPr>
  </w:style>
  <w:style w:type="character" w:customStyle="1" w:styleId="WW8Num71z1">
    <w:name w:val="WW8Num71z1"/>
    <w:rsid w:val="00911566"/>
    <w:rPr>
      <w:rFonts w:ascii="Courier New" w:hAnsi="Courier New" w:cs="Courier New"/>
    </w:rPr>
  </w:style>
  <w:style w:type="character" w:customStyle="1" w:styleId="WW8Num71z2">
    <w:name w:val="WW8Num71z2"/>
    <w:rsid w:val="00911566"/>
    <w:rPr>
      <w:rFonts w:ascii="Wingdings" w:hAnsi="Wingdings"/>
    </w:rPr>
  </w:style>
  <w:style w:type="character" w:customStyle="1" w:styleId="1f7">
    <w:name w:val="Знак концевой сноски1"/>
    <w:rsid w:val="00911566"/>
    <w:rPr>
      <w:vertAlign w:val="superscript"/>
    </w:rPr>
  </w:style>
  <w:style w:type="character" w:customStyle="1" w:styleId="apple-style-span">
    <w:name w:val="apple-style-span"/>
    <w:basedOn w:val="1f5"/>
    <w:rsid w:val="00911566"/>
  </w:style>
  <w:style w:type="character" w:styleId="afffff3">
    <w:name w:val="endnote reference"/>
    <w:rsid w:val="00911566"/>
    <w:rPr>
      <w:vertAlign w:val="superscript"/>
    </w:rPr>
  </w:style>
  <w:style w:type="paragraph" w:styleId="afffff4">
    <w:name w:val="List"/>
    <w:basedOn w:val="a7"/>
    <w:rsid w:val="00911566"/>
    <w:pPr>
      <w:widowControl w:val="0"/>
      <w:shd w:val="clear" w:color="auto" w:fill="auto"/>
      <w:suppressAutoHyphens/>
      <w:spacing w:line="240" w:lineRule="auto"/>
      <w:jc w:val="left"/>
    </w:pPr>
    <w:rPr>
      <w:rFonts w:ascii="Times New Roman" w:eastAsia="SimSun" w:hAnsi="Times New Roman" w:cs="Tahoma"/>
      <w:kern w:val="1"/>
      <w:sz w:val="24"/>
      <w:szCs w:val="24"/>
      <w:lang w:eastAsia="hi-IN" w:bidi="hi-IN"/>
    </w:rPr>
  </w:style>
  <w:style w:type="paragraph" w:customStyle="1" w:styleId="2f0">
    <w:name w:val="Название2"/>
    <w:basedOn w:val="a0"/>
    <w:rsid w:val="00911566"/>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2f1">
    <w:name w:val="Указатель2"/>
    <w:basedOn w:val="a0"/>
    <w:rsid w:val="00911566"/>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1f8">
    <w:name w:val="Название1"/>
    <w:basedOn w:val="a0"/>
    <w:rsid w:val="00911566"/>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1f9">
    <w:name w:val="Указатель1"/>
    <w:basedOn w:val="a0"/>
    <w:rsid w:val="00911566"/>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ffff5">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Tahoma" w:eastAsia="Tahoma" w:hAnsi="Tahoma" w:cs="Tahoma"/>
      <w:color w:val="000000"/>
      <w:kern w:val="1"/>
      <w:sz w:val="36"/>
      <w:szCs w:val="36"/>
      <w:lang w:eastAsia="hi-IN" w:bidi="hi-IN"/>
    </w:rPr>
  </w:style>
  <w:style w:type="paragraph" w:customStyle="1" w:styleId="afffff6">
    <w:name w:val="?????? ?? ????????"/>
    <w:basedOn w:val="afffff5"/>
    <w:rsid w:val="00911566"/>
  </w:style>
  <w:style w:type="paragraph" w:customStyle="1" w:styleId="afffff7">
    <w:name w:val="?????? ? ?????"/>
    <w:basedOn w:val="afffff5"/>
    <w:rsid w:val="00911566"/>
  </w:style>
  <w:style w:type="paragraph" w:customStyle="1" w:styleId="afffff8">
    <w:name w:val="?????? ??? ???????"/>
    <w:basedOn w:val="afffff5"/>
    <w:rsid w:val="00911566"/>
  </w:style>
  <w:style w:type="paragraph" w:customStyle="1" w:styleId="afffff9">
    <w:name w:val="?????"/>
    <w:basedOn w:val="afffff5"/>
    <w:rsid w:val="00911566"/>
  </w:style>
  <w:style w:type="paragraph" w:customStyle="1" w:styleId="afffffa">
    <w:name w:val="???????? ?????"/>
    <w:basedOn w:val="afffff5"/>
    <w:rsid w:val="00911566"/>
  </w:style>
  <w:style w:type="paragraph" w:customStyle="1" w:styleId="afffffb">
    <w:name w:val="???????????? ?????? ?? ??????"/>
    <w:basedOn w:val="afffff5"/>
    <w:rsid w:val="00911566"/>
  </w:style>
  <w:style w:type="paragraph" w:customStyle="1" w:styleId="afffffc">
    <w:name w:val="?????? ?????? ? ????????"/>
    <w:basedOn w:val="afffff5"/>
    <w:rsid w:val="00911566"/>
    <w:pPr>
      <w:ind w:firstLine="340"/>
    </w:pPr>
  </w:style>
  <w:style w:type="paragraph" w:customStyle="1" w:styleId="afffffd">
    <w:name w:val="?????????"/>
    <w:basedOn w:val="afffff5"/>
    <w:rsid w:val="00911566"/>
  </w:style>
  <w:style w:type="paragraph" w:customStyle="1" w:styleId="1fa">
    <w:name w:val="????????? 1"/>
    <w:basedOn w:val="afffff5"/>
    <w:rsid w:val="00911566"/>
    <w:pPr>
      <w:jc w:val="center"/>
    </w:pPr>
  </w:style>
  <w:style w:type="paragraph" w:customStyle="1" w:styleId="2f2">
    <w:name w:val="????????? 2"/>
    <w:basedOn w:val="afffff5"/>
    <w:rsid w:val="00911566"/>
    <w:pPr>
      <w:spacing w:before="57" w:after="57"/>
      <w:ind w:right="113"/>
      <w:jc w:val="center"/>
    </w:pPr>
  </w:style>
  <w:style w:type="paragraph" w:customStyle="1" w:styleId="WW-0">
    <w:name w:val="WW-?????????"/>
    <w:basedOn w:val="afffff5"/>
    <w:rsid w:val="00911566"/>
    <w:pPr>
      <w:spacing w:before="238" w:after="119"/>
    </w:pPr>
  </w:style>
  <w:style w:type="paragraph" w:customStyle="1" w:styleId="WW-1">
    <w:name w:val="WW-????????? 1"/>
    <w:basedOn w:val="afffff5"/>
    <w:rsid w:val="00911566"/>
    <w:pPr>
      <w:spacing w:before="238" w:after="119"/>
    </w:pPr>
  </w:style>
  <w:style w:type="paragraph" w:customStyle="1" w:styleId="WW-2">
    <w:name w:val="WW-????????? 2"/>
    <w:basedOn w:val="afffff5"/>
    <w:rsid w:val="00911566"/>
    <w:pPr>
      <w:spacing w:before="238" w:after="119"/>
    </w:pPr>
  </w:style>
  <w:style w:type="paragraph" w:customStyle="1" w:styleId="afffffe">
    <w:name w:val="????????? ?????"/>
    <w:basedOn w:val="afffff5"/>
    <w:rsid w:val="00911566"/>
  </w:style>
  <w:style w:type="paragraph" w:customStyle="1" w:styleId="LTGliederung2">
    <w:name w:val="???????~LT~Gliederung 2"/>
    <w:basedOn w:val="LTGliederung1"/>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911566"/>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911566"/>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911566"/>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911566"/>
  </w:style>
  <w:style w:type="paragraph" w:customStyle="1" w:styleId="LTGliederung7">
    <w:name w:val="???????~LT~Gliederung 7"/>
    <w:basedOn w:val="LTGliederung6"/>
    <w:rsid w:val="00911566"/>
  </w:style>
  <w:style w:type="paragraph" w:customStyle="1" w:styleId="LTGliederung8">
    <w:name w:val="???????~LT~Gliederung 8"/>
    <w:basedOn w:val="LTGliederung7"/>
    <w:rsid w:val="00911566"/>
  </w:style>
  <w:style w:type="paragraph" w:customStyle="1" w:styleId="LTGliederung9">
    <w:name w:val="???????~LT~Gliederung 9"/>
    <w:basedOn w:val="LTGliederung8"/>
    <w:rsid w:val="00911566"/>
  </w:style>
  <w:style w:type="paragraph" w:customStyle="1" w:styleId="LTTitel">
    <w:name w:val="???????~LT~Tite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1"/>
      <w:sz w:val="88"/>
      <w:szCs w:val="88"/>
      <w:lang w:eastAsia="hi-IN" w:bidi="hi-IN"/>
    </w:rPr>
  </w:style>
  <w:style w:type="paragraph" w:customStyle="1" w:styleId="LTUntertitel">
    <w:name w:val="???????~LT~Untertite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Tahoma" w:eastAsia="Tahoma" w:hAnsi="Tahoma" w:cs="Tahoma"/>
      <w:color w:val="000000"/>
      <w:kern w:val="1"/>
      <w:sz w:val="64"/>
      <w:szCs w:val="64"/>
      <w:lang w:eastAsia="hi-IN" w:bidi="hi-IN"/>
    </w:rPr>
  </w:style>
  <w:style w:type="paragraph" w:customStyle="1" w:styleId="LTNotizen">
    <w:name w:val="???????~LT~Notizen"/>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Tahoma" w:eastAsia="Tahoma" w:hAnsi="Tahoma" w:cs="Tahoma"/>
      <w:color w:val="000000"/>
      <w:kern w:val="1"/>
      <w:sz w:val="24"/>
      <w:szCs w:val="24"/>
      <w:lang w:eastAsia="hi-IN" w:bidi="hi-IN"/>
    </w:rPr>
  </w:style>
  <w:style w:type="paragraph" w:customStyle="1" w:styleId="LTHintergrundobjekte">
    <w:name w:val="???????~LT~Hintergrundobjekte"/>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eastAsia="hi-IN" w:bidi="hi-IN"/>
    </w:rPr>
  </w:style>
  <w:style w:type="paragraph" w:customStyle="1" w:styleId="LTHintergrund">
    <w:name w:val="???????~LT~Hintergrund"/>
    <w:rsid w:val="00911566"/>
    <w:pPr>
      <w:widowControl w:val="0"/>
      <w:suppressAutoHyphens/>
      <w:autoSpaceDE w:val="0"/>
      <w:spacing w:after="0" w:line="240" w:lineRule="auto"/>
      <w:jc w:val="center"/>
    </w:pPr>
    <w:rPr>
      <w:rFonts w:ascii="Times New Roman" w:eastAsia="SimSun" w:hAnsi="Times New Roman" w:cs="Tahoma"/>
      <w:kern w:val="1"/>
      <w:sz w:val="24"/>
      <w:szCs w:val="24"/>
      <w:lang w:eastAsia="hi-IN" w:bidi="hi-IN"/>
    </w:rPr>
  </w:style>
  <w:style w:type="paragraph" w:customStyle="1" w:styleId="blue1">
    <w:name w:val="blu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lue2">
    <w:name w:val="blu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lue3">
    <w:name w:val="blu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1">
    <w:name w:val="bw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2">
    <w:name w:val="bw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bw3">
    <w:name w:val="bw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1">
    <w:name w:val="orang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2">
    <w:name w:val="orang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orange3">
    <w:name w:val="orang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1">
    <w:name w:val="turquis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2">
    <w:name w:val="turquis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turquise3">
    <w:name w:val="turquis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1">
    <w:name w:val="gray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2">
    <w:name w:val="gray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ay3">
    <w:name w:val="gray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1">
    <w:name w:val="sun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2">
    <w:name w:val="sun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un3">
    <w:name w:val="sun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1">
    <w:name w:val="earth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2">
    <w:name w:val="earth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earth3">
    <w:name w:val="earth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1">
    <w:name w:val="green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2">
    <w:name w:val="green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green3">
    <w:name w:val="green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1">
    <w:name w:val="seetang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2">
    <w:name w:val="seetang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seetang3">
    <w:name w:val="seetang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1">
    <w:name w:val="lightblue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2">
    <w:name w:val="lightblue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ightblue3">
    <w:name w:val="lightblue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1">
    <w:name w:val="yellow1"/>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2">
    <w:name w:val="yellow2"/>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yellow3">
    <w:name w:val="yellow3"/>
    <w:basedOn w:val="default0"/>
    <w:rsid w:val="00911566"/>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WW-10">
    <w:name w:val="WW-?????????1"/>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kern w:val="1"/>
      <w:sz w:val="88"/>
      <w:szCs w:val="88"/>
      <w:lang w:eastAsia="hi-IN" w:bidi="hi-IN"/>
    </w:rPr>
  </w:style>
  <w:style w:type="paragraph" w:customStyle="1" w:styleId="affffff">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Tahoma" w:eastAsia="Tahoma" w:hAnsi="Tahoma" w:cs="Tahoma"/>
      <w:color w:val="000000"/>
      <w:kern w:val="1"/>
      <w:sz w:val="64"/>
      <w:szCs w:val="64"/>
      <w:lang w:eastAsia="hi-IN" w:bidi="hi-IN"/>
    </w:rPr>
  </w:style>
  <w:style w:type="paragraph" w:customStyle="1" w:styleId="affffff0">
    <w:name w:val="??????? ????"/>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eastAsia="hi-IN" w:bidi="hi-IN"/>
    </w:rPr>
  </w:style>
  <w:style w:type="paragraph" w:customStyle="1" w:styleId="affffff1">
    <w:name w:val="???"/>
    <w:rsid w:val="00911566"/>
    <w:pPr>
      <w:widowControl w:val="0"/>
      <w:suppressAutoHyphens/>
      <w:autoSpaceDE w:val="0"/>
      <w:spacing w:after="0" w:line="240" w:lineRule="auto"/>
      <w:jc w:val="center"/>
    </w:pPr>
    <w:rPr>
      <w:rFonts w:ascii="Times New Roman" w:eastAsia="SimSun" w:hAnsi="Times New Roman" w:cs="Tahoma"/>
      <w:kern w:val="1"/>
      <w:sz w:val="24"/>
      <w:szCs w:val="24"/>
      <w:lang w:eastAsia="hi-IN" w:bidi="hi-IN"/>
    </w:rPr>
  </w:style>
  <w:style w:type="paragraph" w:customStyle="1" w:styleId="affffff2">
    <w:name w:val="??????????"/>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Tahoma" w:eastAsia="Tahoma" w:hAnsi="Tahoma" w:cs="Tahoma"/>
      <w:color w:val="000000"/>
      <w:kern w:val="1"/>
      <w:sz w:val="24"/>
      <w:szCs w:val="24"/>
      <w:lang w:eastAsia="hi-IN" w:bidi="hi-IN"/>
    </w:rPr>
  </w:style>
  <w:style w:type="paragraph" w:customStyle="1" w:styleId="WW-11">
    <w:name w:val="WW-????????? 11"/>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kern w:val="1"/>
      <w:sz w:val="64"/>
      <w:szCs w:val="64"/>
      <w:lang w:eastAsia="hi-IN" w:bidi="hi-IN"/>
    </w:rPr>
  </w:style>
  <w:style w:type="paragraph" w:customStyle="1" w:styleId="WW-21">
    <w:name w:val="WW-????????? 21"/>
    <w:basedOn w:val="WW-11"/>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f1">
    <w:name w:val="????????? 3"/>
    <w:basedOn w:val="WW-21"/>
    <w:rsid w:val="00911566"/>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a">
    <w:name w:val="????????? 4"/>
    <w:basedOn w:val="3f1"/>
    <w:rsid w:val="00911566"/>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8">
    <w:name w:val="????????? 5"/>
    <w:basedOn w:val="4a"/>
    <w:rsid w:val="00911566"/>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1">
    <w:name w:val="????????? 6"/>
    <w:basedOn w:val="58"/>
    <w:rsid w:val="00911566"/>
  </w:style>
  <w:style w:type="paragraph" w:customStyle="1" w:styleId="71">
    <w:name w:val="????????? 7"/>
    <w:basedOn w:val="61"/>
    <w:rsid w:val="00911566"/>
  </w:style>
  <w:style w:type="paragraph" w:customStyle="1" w:styleId="81">
    <w:name w:val="????????? 8"/>
    <w:basedOn w:val="71"/>
    <w:rsid w:val="00911566"/>
  </w:style>
  <w:style w:type="paragraph" w:customStyle="1" w:styleId="91">
    <w:name w:val="????????? 9"/>
    <w:basedOn w:val="81"/>
    <w:rsid w:val="00911566"/>
  </w:style>
  <w:style w:type="paragraph" w:customStyle="1" w:styleId="WW-12">
    <w:name w:val="WW-?????????12"/>
    <w:basedOn w:val="afffff5"/>
    <w:rsid w:val="00911566"/>
    <w:pPr>
      <w:spacing w:before="238" w:after="119"/>
    </w:pPr>
  </w:style>
  <w:style w:type="paragraph" w:customStyle="1" w:styleId="WW-112">
    <w:name w:val="WW-????????? 112"/>
    <w:basedOn w:val="afffff5"/>
    <w:rsid w:val="00911566"/>
    <w:pPr>
      <w:spacing w:before="238" w:after="119"/>
    </w:pPr>
  </w:style>
  <w:style w:type="paragraph" w:customStyle="1" w:styleId="WW-212">
    <w:name w:val="WW-????????? 212"/>
    <w:basedOn w:val="afffff5"/>
    <w:rsid w:val="00911566"/>
    <w:pPr>
      <w:spacing w:before="238" w:after="119"/>
    </w:pPr>
  </w:style>
  <w:style w:type="paragraph" w:customStyle="1" w:styleId="WW-123">
    <w:name w:val="WW-?????????123"/>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
    <w:name w:val="WW-????????? 1123"/>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
    <w:name w:val="WW-????????? 2123"/>
    <w:basedOn w:val="WW-1123"/>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
    <w:name w:val="WW-?????????1234"/>
    <w:basedOn w:val="afffff5"/>
    <w:rsid w:val="00911566"/>
    <w:pPr>
      <w:spacing w:before="238" w:after="119"/>
    </w:pPr>
  </w:style>
  <w:style w:type="paragraph" w:customStyle="1" w:styleId="WW-11234">
    <w:name w:val="WW-????????? 11234"/>
    <w:basedOn w:val="afffff5"/>
    <w:rsid w:val="00911566"/>
    <w:pPr>
      <w:spacing w:before="238" w:after="119"/>
    </w:pPr>
  </w:style>
  <w:style w:type="paragraph" w:customStyle="1" w:styleId="WW-21234">
    <w:name w:val="WW-????????? 21234"/>
    <w:basedOn w:val="afffff5"/>
    <w:rsid w:val="00911566"/>
    <w:pPr>
      <w:spacing w:before="238" w:after="119"/>
    </w:pPr>
  </w:style>
  <w:style w:type="paragraph" w:customStyle="1" w:styleId="WW-12345">
    <w:name w:val="WW-?????????12345"/>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
    <w:name w:val="WW-????????? 112345"/>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
    <w:name w:val="WW-????????? 212345"/>
    <w:basedOn w:val="WW-112345"/>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
    <w:name w:val="WW-?????????123456"/>
    <w:basedOn w:val="afffff5"/>
    <w:rsid w:val="00911566"/>
    <w:pPr>
      <w:spacing w:before="238" w:after="119"/>
    </w:pPr>
  </w:style>
  <w:style w:type="paragraph" w:customStyle="1" w:styleId="WW-1123456">
    <w:name w:val="WW-????????? 1123456"/>
    <w:basedOn w:val="afffff5"/>
    <w:rsid w:val="00911566"/>
    <w:pPr>
      <w:spacing w:before="238" w:after="119"/>
    </w:pPr>
  </w:style>
  <w:style w:type="paragraph" w:customStyle="1" w:styleId="WW-2123456">
    <w:name w:val="WW-????????? 2123456"/>
    <w:basedOn w:val="afffff5"/>
    <w:rsid w:val="00911566"/>
    <w:pPr>
      <w:spacing w:before="238" w:after="119"/>
    </w:pPr>
  </w:style>
  <w:style w:type="paragraph" w:customStyle="1" w:styleId="WW-1234567">
    <w:name w:val="WW-?????????1234567"/>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67">
    <w:name w:val="WW-????????? 11234567"/>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67">
    <w:name w:val="WW-????????? 21234567"/>
    <w:basedOn w:val="WW-11234567"/>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
    <w:name w:val="WW-?????????12345678"/>
    <w:basedOn w:val="afffff5"/>
    <w:rsid w:val="00911566"/>
    <w:pPr>
      <w:spacing w:before="238" w:after="119"/>
    </w:pPr>
  </w:style>
  <w:style w:type="paragraph" w:customStyle="1" w:styleId="WW-112345678">
    <w:name w:val="WW-????????? 112345678"/>
    <w:basedOn w:val="afffff5"/>
    <w:rsid w:val="00911566"/>
    <w:pPr>
      <w:spacing w:before="238" w:after="119"/>
    </w:pPr>
  </w:style>
  <w:style w:type="paragraph" w:customStyle="1" w:styleId="WW-212345678">
    <w:name w:val="WW-????????? 212345678"/>
    <w:basedOn w:val="afffff5"/>
    <w:rsid w:val="00911566"/>
    <w:pPr>
      <w:spacing w:before="238" w:after="119"/>
    </w:pPr>
  </w:style>
  <w:style w:type="paragraph" w:customStyle="1" w:styleId="WW-123456789">
    <w:name w:val="WW-?????????123456789"/>
    <w:rsid w:val="0091156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ahoma"/>
      <w:color w:val="000000"/>
      <w:sz w:val="88"/>
      <w:szCs w:val="88"/>
      <w:lang w:eastAsia="hi-IN" w:bidi="hi-IN"/>
    </w:rPr>
  </w:style>
  <w:style w:type="paragraph" w:customStyle="1" w:styleId="WW-1123456789">
    <w:name w:val="WW-????????? 1123456789"/>
    <w:rsid w:val="0091156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ahoma"/>
      <w:color w:val="000000"/>
      <w:sz w:val="64"/>
      <w:szCs w:val="64"/>
      <w:lang w:eastAsia="hi-IN" w:bidi="hi-IN"/>
    </w:rPr>
  </w:style>
  <w:style w:type="paragraph" w:customStyle="1" w:styleId="WW-2123456789">
    <w:name w:val="WW-????????? 2123456789"/>
    <w:basedOn w:val="WW-1123456789"/>
    <w:rsid w:val="0091156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1fb">
    <w:name w:val="Текст сноски1"/>
    <w:basedOn w:val="a0"/>
    <w:rsid w:val="00911566"/>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1fc">
    <w:name w:val="Обычный (веб)1"/>
    <w:basedOn w:val="a0"/>
    <w:rsid w:val="00911566"/>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222">
    <w:name w:val="Основной текст с отступом 22"/>
    <w:basedOn w:val="a0"/>
    <w:rsid w:val="00911566"/>
    <w:pPr>
      <w:suppressAutoHyphens/>
      <w:spacing w:after="0" w:line="240" w:lineRule="auto"/>
      <w:ind w:firstLine="709"/>
      <w:jc w:val="both"/>
    </w:pPr>
    <w:rPr>
      <w:rFonts w:ascii="Times New Roman" w:hAnsi="Times New Roman" w:cs="Tahoma"/>
      <w:kern w:val="1"/>
      <w:szCs w:val="20"/>
      <w:lang w:eastAsia="hi-IN" w:bidi="hi-IN"/>
    </w:rPr>
  </w:style>
  <w:style w:type="paragraph" w:customStyle="1" w:styleId="310">
    <w:name w:val="Основной текст с отступом 31"/>
    <w:basedOn w:val="a0"/>
    <w:rsid w:val="00911566"/>
    <w:pPr>
      <w:suppressAutoHyphens/>
      <w:spacing w:after="120" w:line="240" w:lineRule="auto"/>
      <w:ind w:left="283"/>
    </w:pPr>
    <w:rPr>
      <w:rFonts w:ascii="Times New Roman" w:hAnsi="Times New Roman" w:cs="Tahoma"/>
      <w:kern w:val="1"/>
      <w:sz w:val="16"/>
      <w:szCs w:val="16"/>
      <w:lang w:eastAsia="hi-IN" w:bidi="hi-IN"/>
    </w:rPr>
  </w:style>
  <w:style w:type="paragraph" w:customStyle="1" w:styleId="affffff3">
    <w:name w:val="Таблица"/>
    <w:basedOn w:val="1f8"/>
    <w:rsid w:val="00911566"/>
  </w:style>
  <w:style w:type="paragraph" w:customStyle="1" w:styleId="Zag3">
    <w:name w:val="Zag_3"/>
    <w:basedOn w:val="a0"/>
    <w:rsid w:val="00911566"/>
    <w:pPr>
      <w:widowControl w:val="0"/>
      <w:suppressAutoHyphens/>
      <w:spacing w:after="68" w:line="282" w:lineRule="exact"/>
      <w:jc w:val="center"/>
    </w:pPr>
    <w:rPr>
      <w:rFonts w:ascii="Times New Roman" w:eastAsia="SimSun" w:hAnsi="Times New Roman" w:cs="Tahoma"/>
      <w:i/>
      <w:iCs/>
      <w:color w:val="000000"/>
      <w:kern w:val="1"/>
      <w:sz w:val="24"/>
      <w:szCs w:val="24"/>
      <w:lang w:eastAsia="hi-IN" w:bidi="hi-IN"/>
    </w:rPr>
  </w:style>
  <w:style w:type="paragraph" w:customStyle="1" w:styleId="BodyText21">
    <w:name w:val="Body Text 21"/>
    <w:basedOn w:val="a0"/>
    <w:rsid w:val="00911566"/>
    <w:pPr>
      <w:suppressAutoHyphens/>
      <w:spacing w:after="0" w:line="240" w:lineRule="auto"/>
      <w:ind w:firstLine="709"/>
      <w:jc w:val="both"/>
    </w:pPr>
    <w:rPr>
      <w:rFonts w:ascii="Times New Roman" w:hAnsi="Times New Roman" w:cs="Tahoma"/>
      <w:kern w:val="1"/>
      <w:sz w:val="24"/>
      <w:szCs w:val="24"/>
      <w:lang w:eastAsia="hi-IN" w:bidi="hi-IN"/>
    </w:rPr>
  </w:style>
  <w:style w:type="paragraph" w:customStyle="1" w:styleId="affffff4">
    <w:name w:val="Содержимое врезки"/>
    <w:basedOn w:val="a7"/>
    <w:rsid w:val="00911566"/>
    <w:pPr>
      <w:widowControl w:val="0"/>
      <w:shd w:val="clear" w:color="auto" w:fill="auto"/>
      <w:suppressAutoHyphens/>
      <w:spacing w:line="240" w:lineRule="auto"/>
      <w:jc w:val="left"/>
    </w:pPr>
    <w:rPr>
      <w:rFonts w:ascii="Times New Roman" w:eastAsia="SimSun" w:hAnsi="Times New Roman" w:cs="Tahoma"/>
      <w:kern w:val="1"/>
      <w:sz w:val="24"/>
      <w:szCs w:val="24"/>
      <w:lang w:eastAsia="hi-IN" w:bidi="hi-IN"/>
    </w:rPr>
  </w:style>
  <w:style w:type="paragraph" w:styleId="5a">
    <w:name w:val="toc 5"/>
    <w:basedOn w:val="1f9"/>
    <w:uiPriority w:val="39"/>
    <w:rsid w:val="00911566"/>
    <w:pPr>
      <w:tabs>
        <w:tab w:val="right" w:leader="dot" w:pos="8506"/>
      </w:tabs>
      <w:ind w:left="1132"/>
    </w:pPr>
  </w:style>
  <w:style w:type="paragraph" w:customStyle="1" w:styleId="72">
    <w:name w:val="Стиль7"/>
    <w:basedOn w:val="a0"/>
    <w:autoRedefine/>
    <w:rsid w:val="00911566"/>
    <w:pPr>
      <w:keepNext/>
      <w:widowControl w:val="0"/>
      <w:spacing w:after="0" w:line="240" w:lineRule="auto"/>
    </w:pPr>
    <w:rPr>
      <w:rFonts w:ascii="Times New Roman" w:hAnsi="Times New Roman"/>
      <w:i/>
      <w:sz w:val="28"/>
      <w:szCs w:val="20"/>
    </w:rPr>
  </w:style>
  <w:style w:type="paragraph" w:customStyle="1" w:styleId="3f2">
    <w:name w:val="Стиль 3"/>
    <w:basedOn w:val="af2"/>
    <w:rsid w:val="00911566"/>
    <w:pPr>
      <w:widowControl w:val="0"/>
      <w:spacing w:after="0" w:line="240" w:lineRule="auto"/>
      <w:ind w:left="0" w:firstLine="567"/>
      <w:jc w:val="both"/>
    </w:pPr>
    <w:rPr>
      <w:rFonts w:ascii="Times New Roman CYR" w:hAnsi="Times New Roman CYR"/>
      <w:i/>
      <w:sz w:val="28"/>
      <w:szCs w:val="20"/>
    </w:rPr>
  </w:style>
  <w:style w:type="paragraph" w:customStyle="1" w:styleId="4b">
    <w:name w:val="Стиль4"/>
    <w:basedOn w:val="af2"/>
    <w:rsid w:val="00911566"/>
    <w:pPr>
      <w:keepNext/>
      <w:widowControl w:val="0"/>
      <w:spacing w:before="120" w:after="0" w:line="240" w:lineRule="auto"/>
      <w:ind w:left="0"/>
      <w:jc w:val="center"/>
    </w:pPr>
    <w:rPr>
      <w:rFonts w:ascii="Times New Roman" w:hAnsi="Times New Roman"/>
      <w:caps/>
      <w:sz w:val="28"/>
      <w:szCs w:val="20"/>
    </w:rPr>
  </w:style>
  <w:style w:type="character" w:customStyle="1" w:styleId="2f3">
    <w:name w:val="Основной текст (2)_"/>
    <w:basedOn w:val="a1"/>
    <w:link w:val="213"/>
    <w:locked/>
    <w:rsid w:val="00911566"/>
    <w:rPr>
      <w:sz w:val="28"/>
      <w:szCs w:val="28"/>
      <w:shd w:val="clear" w:color="auto" w:fill="FFFFFF"/>
    </w:rPr>
  </w:style>
  <w:style w:type="paragraph" w:customStyle="1" w:styleId="213">
    <w:name w:val="Основной текст (2)1"/>
    <w:basedOn w:val="a0"/>
    <w:link w:val="2f3"/>
    <w:uiPriority w:val="99"/>
    <w:rsid w:val="00911566"/>
    <w:pPr>
      <w:widowControl w:val="0"/>
      <w:shd w:val="clear" w:color="auto" w:fill="FFFFFF"/>
      <w:spacing w:before="300" w:after="0" w:line="322" w:lineRule="exact"/>
      <w:ind w:hanging="420"/>
    </w:pPr>
    <w:rPr>
      <w:rFonts w:asciiTheme="minorHAnsi" w:eastAsiaTheme="minorHAnsi" w:hAnsiTheme="minorHAnsi" w:cstheme="minorBidi"/>
      <w:sz w:val="28"/>
      <w:szCs w:val="28"/>
      <w:lang w:eastAsia="en-US"/>
    </w:rPr>
  </w:style>
  <w:style w:type="character" w:customStyle="1" w:styleId="a5">
    <w:name w:val="Абзац списка Знак"/>
    <w:link w:val="a4"/>
    <w:uiPriority w:val="99"/>
    <w:locked/>
    <w:rsid w:val="00E70EC5"/>
    <w:rPr>
      <w:rFonts w:ascii="Times New Roman" w:eastAsia="Times New Roman" w:hAnsi="Times New Roman" w:cs="Tahoma"/>
      <w:kern w:val="1"/>
      <w:sz w:val="24"/>
      <w:szCs w:val="24"/>
      <w:lang w:eastAsia="hi-IN" w:bidi="hi-IN"/>
    </w:rPr>
  </w:style>
  <w:style w:type="paragraph" w:customStyle="1" w:styleId="2f4">
    <w:name w:val="?????2"/>
    <w:basedOn w:val="a0"/>
    <w:rsid w:val="00E70EC5"/>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xl98">
    <w:name w:val="xl98"/>
    <w:basedOn w:val="a0"/>
    <w:rsid w:val="00404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a">
    <w:name w:val="НОМЕРА"/>
    <w:basedOn w:val="af4"/>
    <w:link w:val="affffff5"/>
    <w:uiPriority w:val="99"/>
    <w:qFormat/>
    <w:rsid w:val="00BA126B"/>
    <w:pPr>
      <w:numPr>
        <w:numId w:val="100"/>
      </w:numPr>
      <w:spacing w:before="0" w:beforeAutospacing="0" w:after="0"/>
      <w:jc w:val="both"/>
    </w:pPr>
    <w:rPr>
      <w:rFonts w:ascii="Arial Narrow" w:eastAsia="Calibri" w:hAnsi="Arial Narrow"/>
      <w:sz w:val="18"/>
      <w:szCs w:val="18"/>
    </w:rPr>
  </w:style>
  <w:style w:type="character" w:customStyle="1" w:styleId="affffff5">
    <w:name w:val="НОМЕРА Знак"/>
    <w:link w:val="a"/>
    <w:uiPriority w:val="99"/>
    <w:rsid w:val="00BA126B"/>
    <w:rPr>
      <w:rFonts w:ascii="Arial Narrow" w:eastAsia="Calibri" w:hAnsi="Arial Narrow" w:cs="Times New Roman"/>
      <w:sz w:val="18"/>
      <w:szCs w:val="18"/>
      <w:lang w:eastAsia="ru-RU"/>
    </w:rPr>
  </w:style>
  <w:style w:type="paragraph" w:customStyle="1" w:styleId="xl90">
    <w:name w:val="xl90"/>
    <w:basedOn w:val="a0"/>
    <w:rsid w:val="009C6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11">
    <w:name w:val="Цветной список - Акцент 11"/>
    <w:basedOn w:val="a0"/>
    <w:qFormat/>
    <w:rsid w:val="009C6050"/>
    <w:pPr>
      <w:spacing w:after="0" w:line="240" w:lineRule="auto"/>
      <w:ind w:left="720"/>
      <w:contextualSpacing/>
    </w:pPr>
    <w:rPr>
      <w:rFonts w:ascii="Times New Roman" w:hAnsi="Times New Roman"/>
      <w:sz w:val="24"/>
      <w:szCs w:val="24"/>
    </w:rPr>
  </w:style>
  <w:style w:type="paragraph" w:styleId="HTML">
    <w:name w:val="HTML Preformatted"/>
    <w:basedOn w:val="a0"/>
    <w:link w:val="HTML0"/>
    <w:uiPriority w:val="99"/>
    <w:rsid w:val="000E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rsid w:val="000E75BB"/>
    <w:rPr>
      <w:rFonts w:ascii="Courier New" w:eastAsia="Times New Roman" w:hAnsi="Courier New" w:cs="Times New Roman"/>
      <w:sz w:val="20"/>
      <w:szCs w:val="20"/>
      <w:lang w:eastAsia="ru-RU"/>
    </w:rPr>
  </w:style>
  <w:style w:type="character" w:customStyle="1" w:styleId="5yl5">
    <w:name w:val="_5yl5"/>
    <w:basedOn w:val="a1"/>
    <w:rsid w:val="000E75BB"/>
  </w:style>
  <w:style w:type="character" w:customStyle="1" w:styleId="poemyear">
    <w:name w:val="poemyear"/>
    <w:basedOn w:val="a1"/>
    <w:rsid w:val="000E75BB"/>
  </w:style>
  <w:style w:type="character" w:customStyle="1" w:styleId="st">
    <w:name w:val="st"/>
    <w:basedOn w:val="a1"/>
    <w:rsid w:val="000E75BB"/>
  </w:style>
  <w:style w:type="character" w:customStyle="1" w:styleId="line">
    <w:name w:val="line"/>
    <w:basedOn w:val="a1"/>
    <w:rsid w:val="000E75BB"/>
  </w:style>
  <w:style w:type="character" w:customStyle="1" w:styleId="affffff6">
    <w:name w:val="заголовок столбца Знак"/>
    <w:link w:val="affffff7"/>
    <w:locked/>
    <w:rsid w:val="000E75BB"/>
    <w:rPr>
      <w:b/>
      <w:color w:val="000000"/>
      <w:sz w:val="16"/>
      <w:lang w:eastAsia="ar-SA"/>
    </w:rPr>
  </w:style>
  <w:style w:type="paragraph" w:customStyle="1" w:styleId="affffff7">
    <w:name w:val="заголовок столбца"/>
    <w:basedOn w:val="a0"/>
    <w:link w:val="affffff6"/>
    <w:rsid w:val="000E75BB"/>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rsid w:val="000E75BB"/>
  </w:style>
  <w:style w:type="character" w:customStyle="1" w:styleId="s4">
    <w:name w:val="s4"/>
    <w:rsid w:val="000E75BB"/>
  </w:style>
  <w:style w:type="numbering" w:customStyle="1" w:styleId="1fd">
    <w:name w:val="Нет списка1"/>
    <w:next w:val="a3"/>
    <w:uiPriority w:val="99"/>
    <w:semiHidden/>
    <w:unhideWhenUsed/>
    <w:rsid w:val="000E75BB"/>
  </w:style>
  <w:style w:type="paragraph" w:customStyle="1" w:styleId="normacttext">
    <w:name w:val="norm_act_text"/>
    <w:basedOn w:val="a0"/>
    <w:rsid w:val="000E75BB"/>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affffff8">
    <w:name w:val="Сноска"/>
    <w:rsid w:val="000E75BB"/>
    <w:rPr>
      <w:rFonts w:ascii="Times New Roman" w:eastAsia="Times New Roman" w:hAnsi="Times New Roman" w:cs="Times New Roman"/>
      <w:b w:val="0"/>
      <w:bCs w:val="0"/>
      <w:i w:val="0"/>
      <w:iCs w:val="0"/>
      <w:smallCaps w:val="0"/>
      <w:strike w:val="0"/>
      <w:spacing w:val="0"/>
      <w:sz w:val="18"/>
      <w:szCs w:val="18"/>
    </w:rPr>
  </w:style>
  <w:style w:type="character" w:customStyle="1" w:styleId="affffff9">
    <w:name w:val="Основной текст + Курсив"/>
    <w:rsid w:val="000E75BB"/>
    <w:rPr>
      <w:i/>
      <w:iCs/>
      <w:shd w:val="clear" w:color="auto" w:fill="FFFFFF"/>
    </w:rPr>
  </w:style>
  <w:style w:type="character" w:customStyle="1" w:styleId="120">
    <w:name w:val="Основной текст (12)"/>
    <w:rsid w:val="000E75B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E75B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0E75BB"/>
    <w:pPr>
      <w:shd w:val="clear" w:color="auto" w:fill="FFFFFF"/>
      <w:spacing w:after="780" w:line="211" w:lineRule="exact"/>
      <w:jc w:val="right"/>
    </w:pPr>
    <w:rPr>
      <w:rFonts w:eastAsia="Calibri"/>
      <w:shd w:val="clear" w:color="auto" w:fill="FFFFFF"/>
      <w:lang w:eastAsia="en-US"/>
    </w:rPr>
  </w:style>
  <w:style w:type="paragraph" w:customStyle="1" w:styleId="xl66">
    <w:name w:val="xl66"/>
    <w:basedOn w:val="a0"/>
    <w:rsid w:val="000E75BB"/>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0E75BB"/>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0E75BB"/>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0E75B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0E75B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0E75B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0E75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0E75B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0E75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0E75B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0E75B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0E75B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0E75B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0E75B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0E75B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0E75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0E75B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0E7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0E75B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0E75B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0E75B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0E75B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0E75B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0E75B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0E75B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0E75B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0E75B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0E75B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0E75B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0E75B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0E75B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0E75B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0E75BB"/>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0E75B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0E75B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0E75B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0E75B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0E75B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0E75B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0E75B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list005f0020paragraph005f005fchar1char1">
    <w:name w:val="list_005f0020paragraph_005f_005fchar1__char1"/>
    <w:rsid w:val="000E75BB"/>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0E75BB"/>
    <w:rPr>
      <w:rFonts w:cs="Times New Roman"/>
      <w:b/>
      <w:bCs/>
    </w:rPr>
  </w:style>
  <w:style w:type="paragraph" w:customStyle="1" w:styleId="book">
    <w:name w:val="book"/>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0E75BB"/>
    <w:rPr>
      <w:rFonts w:cs="Times New Roman"/>
    </w:rPr>
  </w:style>
  <w:style w:type="character" w:customStyle="1" w:styleId="affa">
    <w:name w:val="Цитата Знак"/>
    <w:link w:val="aff9"/>
    <w:uiPriority w:val="99"/>
    <w:rsid w:val="000E75BB"/>
    <w:rPr>
      <w:rFonts w:ascii="Times New Roman" w:eastAsia="Times New Roman" w:hAnsi="Times New Roman" w:cs="Times New Roman"/>
      <w:i/>
      <w:sz w:val="28"/>
      <w:szCs w:val="20"/>
      <w:lang w:eastAsia="ru-RU"/>
    </w:rPr>
  </w:style>
  <w:style w:type="paragraph" w:styleId="affffffa">
    <w:name w:val="Intense Quote"/>
    <w:basedOn w:val="a0"/>
    <w:next w:val="a0"/>
    <w:link w:val="affffffb"/>
    <w:uiPriority w:val="30"/>
    <w:qFormat/>
    <w:rsid w:val="000E75BB"/>
    <w:pPr>
      <w:pBdr>
        <w:bottom w:val="single" w:sz="4" w:space="4" w:color="4F81BD"/>
      </w:pBdr>
      <w:spacing w:before="200" w:after="280"/>
      <w:ind w:left="936" w:right="936"/>
    </w:pPr>
    <w:rPr>
      <w:b/>
      <w:bCs/>
      <w:i/>
      <w:iCs/>
      <w:color w:val="4F81BD"/>
      <w:lang w:eastAsia="en-US"/>
    </w:rPr>
  </w:style>
  <w:style w:type="character" w:customStyle="1" w:styleId="affffffb">
    <w:name w:val="Выделенная цитата Знак"/>
    <w:basedOn w:val="a1"/>
    <w:link w:val="affffffa"/>
    <w:uiPriority w:val="30"/>
    <w:rsid w:val="000E75BB"/>
    <w:rPr>
      <w:rFonts w:ascii="Calibri" w:eastAsia="Times New Roman" w:hAnsi="Calibri" w:cs="Times New Roman"/>
      <w:b/>
      <w:bCs/>
      <w:i/>
      <w:iCs/>
      <w:color w:val="4F81BD"/>
    </w:rPr>
  </w:style>
  <w:style w:type="character" w:styleId="affffffc">
    <w:name w:val="Subtle Emphasis"/>
    <w:uiPriority w:val="19"/>
    <w:qFormat/>
    <w:rsid w:val="000E75BB"/>
    <w:rPr>
      <w:i/>
      <w:iCs/>
      <w:color w:val="808080"/>
    </w:rPr>
  </w:style>
  <w:style w:type="character" w:styleId="affffffd">
    <w:name w:val="Intense Emphasis"/>
    <w:uiPriority w:val="21"/>
    <w:qFormat/>
    <w:rsid w:val="000E75BB"/>
    <w:rPr>
      <w:b/>
      <w:bCs/>
      <w:i/>
      <w:iCs/>
      <w:color w:val="4F81BD"/>
    </w:rPr>
  </w:style>
  <w:style w:type="character" w:styleId="affffffe">
    <w:name w:val="Subtle Reference"/>
    <w:uiPriority w:val="31"/>
    <w:qFormat/>
    <w:rsid w:val="000E75BB"/>
    <w:rPr>
      <w:smallCaps/>
      <w:color w:val="C0504D"/>
      <w:u w:val="single"/>
    </w:rPr>
  </w:style>
  <w:style w:type="character" w:styleId="afffffff">
    <w:name w:val="Intense Reference"/>
    <w:uiPriority w:val="32"/>
    <w:qFormat/>
    <w:rsid w:val="000E75BB"/>
    <w:rPr>
      <w:b/>
      <w:bCs/>
      <w:smallCaps/>
      <w:color w:val="C0504D"/>
      <w:spacing w:val="5"/>
      <w:u w:val="single"/>
    </w:rPr>
  </w:style>
  <w:style w:type="character" w:styleId="afffffff0">
    <w:name w:val="Book Title"/>
    <w:uiPriority w:val="33"/>
    <w:qFormat/>
    <w:rsid w:val="000E75BB"/>
    <w:rPr>
      <w:b/>
      <w:bCs/>
      <w:smallCaps/>
      <w:spacing w:val="5"/>
    </w:rPr>
  </w:style>
  <w:style w:type="table" w:customStyle="1" w:styleId="1fe">
    <w:name w:val="Сетка таблицы1"/>
    <w:basedOn w:val="a2"/>
    <w:next w:val="a8"/>
    <w:uiPriority w:val="59"/>
    <w:rsid w:val="000E75B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c">
    <w:name w:val="toc 4"/>
    <w:basedOn w:val="a0"/>
    <w:next w:val="a0"/>
    <w:autoRedefine/>
    <w:uiPriority w:val="39"/>
    <w:unhideWhenUsed/>
    <w:rsid w:val="000E75BB"/>
    <w:pPr>
      <w:tabs>
        <w:tab w:val="right" w:leader="dot" w:pos="9628"/>
      </w:tabs>
      <w:spacing w:after="0" w:line="240" w:lineRule="auto"/>
      <w:ind w:left="709"/>
    </w:pPr>
    <w:rPr>
      <w:rFonts w:ascii="Times New Roman" w:eastAsia="Calibri" w:hAnsi="Times New Roman"/>
      <w:noProof/>
      <w:sz w:val="28"/>
      <w:szCs w:val="28"/>
      <w:lang w:eastAsia="en-US"/>
    </w:rPr>
  </w:style>
  <w:style w:type="paragraph" w:styleId="62">
    <w:name w:val="toc 6"/>
    <w:basedOn w:val="a0"/>
    <w:next w:val="a0"/>
    <w:autoRedefine/>
    <w:uiPriority w:val="39"/>
    <w:unhideWhenUsed/>
    <w:rsid w:val="000E75BB"/>
    <w:pPr>
      <w:spacing w:after="0"/>
      <w:ind w:left="1100"/>
    </w:pPr>
    <w:rPr>
      <w:rFonts w:eastAsia="Calibri"/>
      <w:sz w:val="20"/>
      <w:szCs w:val="20"/>
      <w:lang w:eastAsia="en-US"/>
    </w:rPr>
  </w:style>
  <w:style w:type="paragraph" w:styleId="73">
    <w:name w:val="toc 7"/>
    <w:basedOn w:val="a0"/>
    <w:next w:val="a0"/>
    <w:autoRedefine/>
    <w:uiPriority w:val="39"/>
    <w:unhideWhenUsed/>
    <w:rsid w:val="000E75BB"/>
    <w:pPr>
      <w:spacing w:after="0"/>
      <w:ind w:left="1320"/>
    </w:pPr>
    <w:rPr>
      <w:rFonts w:eastAsia="Calibri"/>
      <w:sz w:val="20"/>
      <w:szCs w:val="20"/>
      <w:lang w:eastAsia="en-US"/>
    </w:rPr>
  </w:style>
  <w:style w:type="paragraph" w:styleId="82">
    <w:name w:val="toc 8"/>
    <w:basedOn w:val="a0"/>
    <w:next w:val="a0"/>
    <w:autoRedefine/>
    <w:uiPriority w:val="39"/>
    <w:unhideWhenUsed/>
    <w:rsid w:val="000E75BB"/>
    <w:pPr>
      <w:spacing w:after="0"/>
      <w:ind w:left="1540"/>
    </w:pPr>
    <w:rPr>
      <w:rFonts w:eastAsia="Calibri"/>
      <w:sz w:val="20"/>
      <w:szCs w:val="20"/>
      <w:lang w:eastAsia="en-US"/>
    </w:rPr>
  </w:style>
  <w:style w:type="paragraph" w:styleId="92">
    <w:name w:val="toc 9"/>
    <w:basedOn w:val="a0"/>
    <w:next w:val="a0"/>
    <w:autoRedefine/>
    <w:uiPriority w:val="39"/>
    <w:unhideWhenUsed/>
    <w:rsid w:val="000E75BB"/>
    <w:pPr>
      <w:spacing w:after="0"/>
      <w:ind w:left="1760"/>
    </w:pPr>
    <w:rPr>
      <w:rFonts w:eastAsia="Calibri"/>
      <w:sz w:val="20"/>
      <w:szCs w:val="20"/>
      <w:lang w:eastAsia="en-US"/>
    </w:rPr>
  </w:style>
  <w:style w:type="character" w:customStyle="1" w:styleId="mw-headline">
    <w:name w:val="mw-headline"/>
    <w:basedOn w:val="a1"/>
    <w:rsid w:val="000E75BB"/>
  </w:style>
  <w:style w:type="paragraph" w:customStyle="1" w:styleId="descriptionind">
    <w:name w:val="descriptionind"/>
    <w:basedOn w:val="a0"/>
    <w:rsid w:val="000E75BB"/>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0E75BB"/>
  </w:style>
  <w:style w:type="character" w:customStyle="1" w:styleId="editsection">
    <w:name w:val="editsection"/>
    <w:basedOn w:val="a1"/>
    <w:rsid w:val="000E75BB"/>
  </w:style>
  <w:style w:type="paragraph" w:customStyle="1" w:styleId="description">
    <w:name w:val="description"/>
    <w:basedOn w:val="a0"/>
    <w:rsid w:val="000E75BB"/>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0E75BB"/>
  </w:style>
  <w:style w:type="character" w:customStyle="1" w:styleId="fn">
    <w:name w:val="fn"/>
    <w:basedOn w:val="a1"/>
    <w:rsid w:val="000E75BB"/>
  </w:style>
  <w:style w:type="character" w:customStyle="1" w:styleId="post-timestamp2">
    <w:name w:val="post-timestamp2"/>
    <w:rsid w:val="000E75BB"/>
    <w:rPr>
      <w:color w:val="999966"/>
    </w:rPr>
  </w:style>
  <w:style w:type="character" w:customStyle="1" w:styleId="post-comment-link">
    <w:name w:val="post-comment-link"/>
    <w:basedOn w:val="a1"/>
    <w:rsid w:val="000E75BB"/>
  </w:style>
  <w:style w:type="character" w:customStyle="1" w:styleId="item-controlblog-adminpid-1744177254">
    <w:name w:val="item-control blog-admin pid-1744177254"/>
    <w:basedOn w:val="a1"/>
    <w:rsid w:val="000E75BB"/>
  </w:style>
  <w:style w:type="character" w:customStyle="1" w:styleId="zippytoggle-open">
    <w:name w:val="zippy toggle-open"/>
    <w:basedOn w:val="a1"/>
    <w:rsid w:val="000E75BB"/>
  </w:style>
  <w:style w:type="character" w:customStyle="1" w:styleId="post-count">
    <w:name w:val="post-count"/>
    <w:basedOn w:val="a1"/>
    <w:rsid w:val="000E75BB"/>
  </w:style>
  <w:style w:type="character" w:customStyle="1" w:styleId="zippy">
    <w:name w:val="zippy"/>
    <w:basedOn w:val="a1"/>
    <w:rsid w:val="000E75BB"/>
  </w:style>
  <w:style w:type="character" w:customStyle="1" w:styleId="item-controlblog-admin">
    <w:name w:val="item-control blog-admin"/>
    <w:basedOn w:val="a1"/>
    <w:rsid w:val="000E75BB"/>
  </w:style>
  <w:style w:type="paragraph" w:customStyle="1" w:styleId="1ff">
    <w:name w:val="Стиль1"/>
    <w:basedOn w:val="a0"/>
    <w:link w:val="1ff0"/>
    <w:qFormat/>
    <w:rsid w:val="000E75BB"/>
    <w:pPr>
      <w:spacing w:after="0" w:line="360" w:lineRule="auto"/>
      <w:ind w:firstLine="680"/>
      <w:jc w:val="both"/>
    </w:pPr>
    <w:rPr>
      <w:rFonts w:ascii="Times New Roman" w:hAnsi="Times New Roman"/>
      <w:sz w:val="28"/>
      <w:szCs w:val="20"/>
    </w:rPr>
  </w:style>
  <w:style w:type="character" w:customStyle="1" w:styleId="val">
    <w:name w:val="val"/>
    <w:basedOn w:val="a1"/>
    <w:rsid w:val="000E75BB"/>
  </w:style>
  <w:style w:type="character" w:customStyle="1" w:styleId="addressbooksuggestitemhint">
    <w:name w:val="addressbook__suggest__item__hint"/>
    <w:basedOn w:val="a1"/>
    <w:rsid w:val="000E75BB"/>
  </w:style>
  <w:style w:type="character" w:customStyle="1" w:styleId="style10">
    <w:name w:val="style1"/>
    <w:basedOn w:val="a1"/>
    <w:rsid w:val="000E75BB"/>
  </w:style>
  <w:style w:type="paragraph" w:customStyle="1" w:styleId="1ff1">
    <w:name w:val="МОН1"/>
    <w:basedOn w:val="a0"/>
    <w:rsid w:val="000E75BB"/>
    <w:pPr>
      <w:spacing w:after="0" w:line="360" w:lineRule="auto"/>
      <w:ind w:firstLine="709"/>
      <w:jc w:val="both"/>
    </w:pPr>
    <w:rPr>
      <w:rFonts w:ascii="Times New Roman" w:hAnsi="Times New Roman"/>
      <w:sz w:val="28"/>
      <w:szCs w:val="24"/>
    </w:rPr>
  </w:style>
  <w:style w:type="character" w:customStyle="1" w:styleId="b-linki">
    <w:name w:val="b-link__i"/>
    <w:basedOn w:val="a1"/>
    <w:rsid w:val="000E75BB"/>
  </w:style>
  <w:style w:type="paragraph" w:customStyle="1" w:styleId="Normal1">
    <w:name w:val="Normal1"/>
    <w:uiPriority w:val="99"/>
    <w:rsid w:val="000E75B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5">
    <w:name w:val="Основной текст (2)"/>
    <w:basedOn w:val="a0"/>
    <w:rsid w:val="000E75BB"/>
    <w:pPr>
      <w:widowControl w:val="0"/>
      <w:shd w:val="clear" w:color="auto" w:fill="FFFFFF"/>
      <w:spacing w:after="0" w:line="480" w:lineRule="exact"/>
      <w:ind w:firstLine="720"/>
      <w:jc w:val="both"/>
    </w:pPr>
    <w:rPr>
      <w:rFonts w:ascii="Times New Roman" w:hAnsi="Times New Roman"/>
      <w:b/>
      <w:bCs/>
      <w:sz w:val="27"/>
      <w:szCs w:val="27"/>
      <w:lang w:eastAsia="en-US"/>
    </w:rPr>
  </w:style>
  <w:style w:type="paragraph" w:customStyle="1" w:styleId="3f3">
    <w:name w:val="Основной текст3"/>
    <w:basedOn w:val="a0"/>
    <w:rsid w:val="000E75BB"/>
    <w:pPr>
      <w:widowControl w:val="0"/>
      <w:shd w:val="clear" w:color="auto" w:fill="FFFFFF"/>
      <w:spacing w:after="0" w:line="480" w:lineRule="exact"/>
      <w:jc w:val="both"/>
    </w:pPr>
    <w:rPr>
      <w:rFonts w:ascii="Times New Roman" w:hAnsi="Times New Roman"/>
      <w:sz w:val="27"/>
      <w:szCs w:val="27"/>
      <w:lang w:eastAsia="en-US"/>
    </w:rPr>
  </w:style>
  <w:style w:type="character" w:customStyle="1" w:styleId="afffffff1">
    <w:name w:val="Основной текст + Полужирный"/>
    <w:rsid w:val="000E75BB"/>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ff2">
    <w:name w:val="Текст сноски Знак1"/>
    <w:basedOn w:val="a1"/>
    <w:uiPriority w:val="99"/>
    <w:semiHidden/>
    <w:rsid w:val="000E75BB"/>
  </w:style>
  <w:style w:type="paragraph" w:customStyle="1" w:styleId="2f6">
    <w:name w:val="Основной текст2"/>
    <w:basedOn w:val="a0"/>
    <w:rsid w:val="000E75BB"/>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0">
    <w:name w:val="Стиль Основной текст + 16 пт"/>
    <w:next w:val="a7"/>
    <w:autoRedefine/>
    <w:uiPriority w:val="99"/>
    <w:rsid w:val="000E75B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7">
    <w:name w:val="Заголовок №2_"/>
    <w:link w:val="214"/>
    <w:locked/>
    <w:rsid w:val="000E75BB"/>
    <w:rPr>
      <w:b/>
      <w:shd w:val="clear" w:color="auto" w:fill="FFFFFF"/>
    </w:rPr>
  </w:style>
  <w:style w:type="paragraph" w:customStyle="1" w:styleId="214">
    <w:name w:val="Заголовок №21"/>
    <w:basedOn w:val="a0"/>
    <w:link w:val="2f7"/>
    <w:rsid w:val="000E75BB"/>
    <w:pPr>
      <w:shd w:val="clear" w:color="auto" w:fill="FFFFFF"/>
      <w:spacing w:before="60" w:after="60" w:line="240" w:lineRule="atLeast"/>
      <w:jc w:val="center"/>
      <w:outlineLvl w:val="1"/>
    </w:pPr>
    <w:rPr>
      <w:rFonts w:asciiTheme="minorHAnsi" w:eastAsiaTheme="minorHAnsi" w:hAnsiTheme="minorHAnsi" w:cstheme="minorBidi"/>
      <w:b/>
      <w:lang w:eastAsia="en-US"/>
    </w:rPr>
  </w:style>
  <w:style w:type="character" w:customStyle="1" w:styleId="149">
    <w:name w:val="Основной текст (14)9"/>
    <w:uiPriority w:val="99"/>
    <w:rsid w:val="000E75BB"/>
    <w:rPr>
      <w:rFonts w:ascii="Times New Roman" w:hAnsi="Times New Roman"/>
      <w:spacing w:val="0"/>
      <w:sz w:val="22"/>
    </w:rPr>
  </w:style>
  <w:style w:type="character" w:customStyle="1" w:styleId="148">
    <w:name w:val="Основной текст (14)8"/>
    <w:uiPriority w:val="99"/>
    <w:rsid w:val="000E75BB"/>
    <w:rPr>
      <w:rFonts w:ascii="Times New Roman" w:hAnsi="Times New Roman"/>
      <w:spacing w:val="0"/>
      <w:sz w:val="22"/>
    </w:rPr>
  </w:style>
  <w:style w:type="character" w:customStyle="1" w:styleId="Osnova1">
    <w:name w:val="Osnova1"/>
    <w:rsid w:val="000E75BB"/>
  </w:style>
  <w:style w:type="character" w:customStyle="1" w:styleId="Zag21">
    <w:name w:val="Zag_21"/>
    <w:rsid w:val="000E75BB"/>
  </w:style>
  <w:style w:type="character" w:customStyle="1" w:styleId="Zag31">
    <w:name w:val="Zag_31"/>
    <w:rsid w:val="000E75BB"/>
  </w:style>
  <w:style w:type="paragraph" w:customStyle="1" w:styleId="afffffff2">
    <w:name w:val="Ξαϋχνϋι"/>
    <w:basedOn w:val="a0"/>
    <w:rsid w:val="000E75BB"/>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ffff3">
    <w:name w:val="Νξβϋι"/>
    <w:basedOn w:val="a0"/>
    <w:rsid w:val="000E75BB"/>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0"/>
    <w:rsid w:val="000E75BB"/>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0E75BB"/>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0E75BB"/>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ff3">
    <w:name w:val="Знак Знак1 Знак Знак Знак"/>
    <w:basedOn w:val="a0"/>
    <w:uiPriority w:val="99"/>
    <w:rsid w:val="000E75BB"/>
    <w:pPr>
      <w:spacing w:after="160" w:line="240" w:lineRule="exact"/>
    </w:pPr>
    <w:rPr>
      <w:rFonts w:ascii="Verdana" w:hAnsi="Verdana"/>
      <w:sz w:val="20"/>
      <w:szCs w:val="20"/>
      <w:lang w:val="en-US" w:eastAsia="en-US"/>
    </w:rPr>
  </w:style>
  <w:style w:type="paragraph" w:customStyle="1" w:styleId="afffffff4">
    <w:name w:val="Знак Знак Знак Знак Знак"/>
    <w:basedOn w:val="a0"/>
    <w:uiPriority w:val="99"/>
    <w:rsid w:val="000E75BB"/>
    <w:pPr>
      <w:spacing w:after="160" w:line="240" w:lineRule="exact"/>
    </w:pPr>
    <w:rPr>
      <w:rFonts w:ascii="Verdana" w:hAnsi="Verdana"/>
      <w:sz w:val="20"/>
      <w:szCs w:val="20"/>
      <w:lang w:val="en-US" w:eastAsia="en-US"/>
    </w:rPr>
  </w:style>
  <w:style w:type="character" w:customStyle="1" w:styleId="1ff4">
    <w:name w:val="Подзаголовок Знак1"/>
    <w:uiPriority w:val="11"/>
    <w:rsid w:val="000E75BB"/>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0E75BB"/>
    <w:rPr>
      <w:rFonts w:ascii="Calibri Light" w:eastAsia="Times New Roman" w:hAnsi="Calibri Light" w:cs="Times New Roman"/>
      <w:sz w:val="24"/>
      <w:szCs w:val="24"/>
    </w:rPr>
  </w:style>
  <w:style w:type="character" w:customStyle="1" w:styleId="143">
    <w:name w:val="Подзаголовок Знак14"/>
    <w:uiPriority w:val="11"/>
    <w:rsid w:val="000E75BB"/>
    <w:rPr>
      <w:rFonts w:ascii="Calibri Light" w:eastAsia="Times New Roman" w:hAnsi="Calibri Light" w:cs="Times New Roman"/>
      <w:sz w:val="24"/>
      <w:szCs w:val="24"/>
    </w:rPr>
  </w:style>
  <w:style w:type="character" w:customStyle="1" w:styleId="133">
    <w:name w:val="Подзаголовок Знак13"/>
    <w:uiPriority w:val="11"/>
    <w:rsid w:val="000E75BB"/>
    <w:rPr>
      <w:rFonts w:ascii="Calibri Light" w:eastAsia="Times New Roman" w:hAnsi="Calibri Light" w:cs="Times New Roman"/>
      <w:sz w:val="24"/>
      <w:szCs w:val="24"/>
    </w:rPr>
  </w:style>
  <w:style w:type="character" w:customStyle="1" w:styleId="122">
    <w:name w:val="Подзаголовок Знак12"/>
    <w:uiPriority w:val="11"/>
    <w:rsid w:val="000E75BB"/>
    <w:rPr>
      <w:rFonts w:ascii="Calibri Light" w:eastAsia="Times New Roman" w:hAnsi="Calibri Light" w:cs="Times New Roman"/>
      <w:sz w:val="24"/>
      <w:szCs w:val="24"/>
    </w:rPr>
  </w:style>
  <w:style w:type="character" w:customStyle="1" w:styleId="110">
    <w:name w:val="Подзаголовок Знак11"/>
    <w:rsid w:val="000E75B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E75BB"/>
    <w:pPr>
      <w:autoSpaceDE w:val="0"/>
      <w:autoSpaceDN w:val="0"/>
      <w:spacing w:after="160" w:line="240" w:lineRule="exact"/>
    </w:pPr>
    <w:rPr>
      <w:rFonts w:ascii="Arial" w:hAnsi="Arial" w:cs="Arial"/>
      <w:sz w:val="20"/>
      <w:szCs w:val="20"/>
      <w:lang w:val="en-US" w:eastAsia="en-US"/>
    </w:rPr>
  </w:style>
  <w:style w:type="character" w:customStyle="1" w:styleId="spelle">
    <w:name w:val="spelle"/>
    <w:rsid w:val="000E75BB"/>
  </w:style>
  <w:style w:type="character" w:customStyle="1" w:styleId="grame">
    <w:name w:val="grame"/>
    <w:rsid w:val="000E75BB"/>
  </w:style>
  <w:style w:type="paragraph" w:customStyle="1" w:styleId="afffffff5">
    <w:name w:val="a"/>
    <w:basedOn w:val="a0"/>
    <w:rsid w:val="000E75BB"/>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0E75BB"/>
    <w:pPr>
      <w:autoSpaceDE w:val="0"/>
      <w:autoSpaceDN w:val="0"/>
      <w:adjustRightInd w:val="0"/>
      <w:spacing w:after="0" w:line="240" w:lineRule="auto"/>
    </w:pPr>
    <w:rPr>
      <w:rFonts w:ascii="Times New Roman" w:hAnsi="Times New Roman"/>
      <w:sz w:val="24"/>
      <w:szCs w:val="24"/>
    </w:rPr>
  </w:style>
  <w:style w:type="paragraph" w:customStyle="1" w:styleId="afffffff6">
    <w:name w:val="Знак Знак Знак"/>
    <w:basedOn w:val="a0"/>
    <w:uiPriority w:val="99"/>
    <w:rsid w:val="000E75BB"/>
    <w:pPr>
      <w:spacing w:after="160" w:line="240" w:lineRule="exact"/>
    </w:pPr>
    <w:rPr>
      <w:rFonts w:ascii="Verdana" w:hAnsi="Verdana"/>
      <w:sz w:val="20"/>
      <w:szCs w:val="20"/>
      <w:lang w:val="en-US" w:eastAsia="en-US"/>
    </w:rPr>
  </w:style>
  <w:style w:type="paragraph" w:customStyle="1" w:styleId="ListParagraph1">
    <w:name w:val="List Paragraph1"/>
    <w:basedOn w:val="a0"/>
    <w:uiPriority w:val="99"/>
    <w:rsid w:val="000E75BB"/>
    <w:pPr>
      <w:spacing w:after="0" w:line="240" w:lineRule="auto"/>
      <w:ind w:left="720"/>
      <w:contextualSpacing/>
    </w:pPr>
    <w:rPr>
      <w:rFonts w:ascii="Times New Roman" w:hAnsi="Times New Roman"/>
      <w:sz w:val="24"/>
      <w:szCs w:val="24"/>
    </w:rPr>
  </w:style>
  <w:style w:type="paragraph" w:customStyle="1" w:styleId="afffffff7">
    <w:name w:val="Знак Знак Знак Знак"/>
    <w:basedOn w:val="a0"/>
    <w:uiPriority w:val="99"/>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ff5">
    <w:name w:val="Номер 1"/>
    <w:basedOn w:val="1"/>
    <w:qFormat/>
    <w:rsid w:val="000E75BB"/>
    <w:pPr>
      <w:keepNext/>
      <w:suppressAutoHyphens/>
      <w:autoSpaceDE w:val="0"/>
      <w:autoSpaceDN w:val="0"/>
      <w:adjustRightInd w:val="0"/>
      <w:spacing w:before="360" w:beforeAutospacing="0" w:after="240" w:afterAutospacing="0" w:line="360" w:lineRule="auto"/>
      <w:jc w:val="center"/>
    </w:pPr>
    <w:rPr>
      <w:kern w:val="0"/>
      <w:sz w:val="28"/>
      <w:szCs w:val="20"/>
    </w:rPr>
  </w:style>
  <w:style w:type="paragraph" w:customStyle="1" w:styleId="Iauiue0">
    <w:name w:val="Iau?iue"/>
    <w:rsid w:val="000E75B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8">
    <w:name w:val="Номер 2"/>
    <w:basedOn w:val="3"/>
    <w:qFormat/>
    <w:rsid w:val="000E75BB"/>
    <w:pPr>
      <w:keepLines w:val="0"/>
      <w:spacing w:before="120" w:after="120" w:line="360" w:lineRule="auto"/>
      <w:jc w:val="center"/>
    </w:pPr>
    <w:rPr>
      <w:rFonts w:ascii="Times New Roman" w:hAnsi="Times New Roman"/>
      <w:bCs w:val="0"/>
      <w:color w:val="auto"/>
      <w:sz w:val="28"/>
      <w:szCs w:val="28"/>
    </w:rPr>
  </w:style>
  <w:style w:type="paragraph" w:customStyle="1" w:styleId="BodyTextIndent21">
    <w:name w:val="Body Text Indent 21"/>
    <w:basedOn w:val="a0"/>
    <w:uiPriority w:val="99"/>
    <w:rsid w:val="000E75BB"/>
    <w:pPr>
      <w:spacing w:after="0" w:line="240" w:lineRule="auto"/>
      <w:ind w:firstLine="709"/>
      <w:jc w:val="both"/>
    </w:pPr>
    <w:rPr>
      <w:rFonts w:ascii="Times New Roman" w:hAnsi="Times New Roman"/>
      <w:szCs w:val="20"/>
    </w:rPr>
  </w:style>
  <w:style w:type="character" w:customStyle="1" w:styleId="FontStyle37">
    <w:name w:val="Font Style37"/>
    <w:rsid w:val="000E75BB"/>
    <w:rPr>
      <w:rFonts w:ascii="Times New Roman" w:hAnsi="Times New Roman"/>
      <w:sz w:val="20"/>
    </w:rPr>
  </w:style>
  <w:style w:type="paragraph" w:customStyle="1" w:styleId="Style3">
    <w:name w:val="Style3"/>
    <w:basedOn w:val="a0"/>
    <w:rsid w:val="000E75BB"/>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BodyText211">
    <w:name w:val="Body Text 211"/>
    <w:basedOn w:val="a0"/>
    <w:uiPriority w:val="99"/>
    <w:rsid w:val="000E75BB"/>
    <w:pPr>
      <w:spacing w:after="0" w:line="240" w:lineRule="auto"/>
      <w:ind w:firstLine="709"/>
      <w:jc w:val="both"/>
    </w:pPr>
    <w:rPr>
      <w:rFonts w:ascii="Times New Roman" w:hAnsi="Times New Roman"/>
      <w:sz w:val="24"/>
      <w:szCs w:val="24"/>
    </w:rPr>
  </w:style>
  <w:style w:type="paragraph" w:customStyle="1" w:styleId="afffffff8">
    <w:name w:val="Стиль"/>
    <w:rsid w:val="000E75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E75B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fff9">
    <w:name w:val="Знак Знак Знак Знак Знак Знак Знак Знак Знак Знак Знак Знак Знак Знак Знак Знак"/>
    <w:basedOn w:val="a0"/>
    <w:rsid w:val="000E75BB"/>
    <w:pPr>
      <w:spacing w:after="160" w:line="240" w:lineRule="exact"/>
    </w:pPr>
    <w:rPr>
      <w:rFonts w:ascii="Verdana" w:hAnsi="Verdana"/>
      <w:sz w:val="20"/>
      <w:szCs w:val="20"/>
      <w:lang w:val="en-US" w:eastAsia="en-US"/>
    </w:rPr>
  </w:style>
  <w:style w:type="character" w:customStyle="1" w:styleId="1ff6">
    <w:name w:val="Схема документа Знак1"/>
    <w:uiPriority w:val="99"/>
    <w:semiHidden/>
    <w:rsid w:val="000E75BB"/>
    <w:rPr>
      <w:rFonts w:ascii="Tahoma" w:hAnsi="Tahoma" w:cs="Tahoma"/>
      <w:sz w:val="16"/>
      <w:szCs w:val="16"/>
    </w:rPr>
  </w:style>
  <w:style w:type="paragraph" w:customStyle="1" w:styleId="MediumGrid21">
    <w:name w:val="Medium Grid 21"/>
    <w:basedOn w:val="a0"/>
    <w:uiPriority w:val="99"/>
    <w:rsid w:val="000E75BB"/>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0E75BB"/>
    <w:rPr>
      <w:i/>
      <w:color w:val="5A5A5A"/>
    </w:rPr>
  </w:style>
  <w:style w:type="character" w:customStyle="1" w:styleId="IntenseEmphasis1">
    <w:name w:val="Intense Emphasis1"/>
    <w:uiPriority w:val="99"/>
    <w:rsid w:val="000E75BB"/>
    <w:rPr>
      <w:b/>
      <w:i/>
      <w:sz w:val="24"/>
      <w:u w:val="single"/>
    </w:rPr>
  </w:style>
  <w:style w:type="character" w:customStyle="1" w:styleId="SubtleReference1">
    <w:name w:val="Subtle Reference1"/>
    <w:uiPriority w:val="99"/>
    <w:rsid w:val="000E75BB"/>
    <w:rPr>
      <w:sz w:val="24"/>
      <w:u w:val="single"/>
    </w:rPr>
  </w:style>
  <w:style w:type="character" w:customStyle="1" w:styleId="IntenseReference1">
    <w:name w:val="Intense Reference1"/>
    <w:uiPriority w:val="99"/>
    <w:rsid w:val="000E75BB"/>
    <w:rPr>
      <w:b/>
      <w:sz w:val="24"/>
      <w:u w:val="single"/>
    </w:rPr>
  </w:style>
  <w:style w:type="character" w:customStyle="1" w:styleId="BookTitle1">
    <w:name w:val="Book Title1"/>
    <w:uiPriority w:val="99"/>
    <w:rsid w:val="000E75BB"/>
    <w:rPr>
      <w:rFonts w:ascii="Arial" w:hAnsi="Arial"/>
      <w:b/>
      <w:i/>
      <w:sz w:val="24"/>
    </w:rPr>
  </w:style>
  <w:style w:type="paragraph" w:customStyle="1" w:styleId="TOCHeading1">
    <w:name w:val="TOC Heading1"/>
    <w:basedOn w:val="1"/>
    <w:next w:val="a0"/>
    <w:uiPriority w:val="99"/>
    <w:rsid w:val="000E75BB"/>
    <w:pPr>
      <w:keepNext/>
      <w:spacing w:before="240" w:beforeAutospacing="0" w:after="60" w:afterAutospacing="0"/>
      <w:jc w:val="center"/>
      <w:outlineLvl w:val="9"/>
    </w:pPr>
    <w:rPr>
      <w:rFonts w:ascii="Arial" w:hAnsi="Arial"/>
      <w:bCs w:val="0"/>
      <w:kern w:val="32"/>
      <w:sz w:val="20"/>
      <w:szCs w:val="20"/>
      <w:lang w:eastAsia="en-US"/>
    </w:rPr>
  </w:style>
  <w:style w:type="paragraph" w:customStyle="1" w:styleId="CompanyName">
    <w:name w:val="Company Name"/>
    <w:basedOn w:val="MediumGrid21"/>
    <w:rsid w:val="000E75B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E75BB"/>
    <w:pPr>
      <w:ind w:left="634" w:firstLine="0"/>
      <w:jc w:val="left"/>
    </w:pPr>
    <w:rPr>
      <w:rFonts w:ascii="Cambria" w:hAnsi="Cambria" w:cs="Cambria"/>
      <w:sz w:val="18"/>
      <w:szCs w:val="22"/>
      <w:lang w:eastAsia="zh-TW"/>
    </w:rPr>
  </w:style>
  <w:style w:type="paragraph" w:customStyle="1" w:styleId="DocumentDate">
    <w:name w:val="Document Date"/>
    <w:basedOn w:val="MediumGrid21"/>
    <w:rsid w:val="000E75BB"/>
    <w:pPr>
      <w:ind w:left="634" w:firstLine="0"/>
      <w:jc w:val="left"/>
    </w:pPr>
    <w:rPr>
      <w:rFonts w:ascii="Cambria" w:hAnsi="Cambria" w:cs="Cambria"/>
      <w:caps/>
      <w:color w:val="7F7F7F"/>
      <w:sz w:val="16"/>
      <w:szCs w:val="22"/>
      <w:lang w:eastAsia="zh-TW"/>
    </w:rPr>
  </w:style>
  <w:style w:type="paragraph" w:customStyle="1" w:styleId="afffffffa">
    <w:name w:val="Аннотации"/>
    <w:basedOn w:val="a0"/>
    <w:rsid w:val="000E75BB"/>
    <w:pPr>
      <w:spacing w:after="0" w:line="240" w:lineRule="auto"/>
      <w:ind w:firstLine="284"/>
      <w:jc w:val="both"/>
    </w:pPr>
    <w:rPr>
      <w:rFonts w:ascii="Times New Roman" w:hAnsi="Times New Roman"/>
      <w:szCs w:val="20"/>
    </w:rPr>
  </w:style>
  <w:style w:type="character" w:customStyle="1" w:styleId="afffffffb">
    <w:name w:val="Методика подзаголовок"/>
    <w:rsid w:val="000E75BB"/>
    <w:rPr>
      <w:rFonts w:ascii="Times New Roman" w:hAnsi="Times New Roman"/>
      <w:b/>
      <w:spacing w:val="30"/>
    </w:rPr>
  </w:style>
  <w:style w:type="paragraph" w:customStyle="1" w:styleId="afffffffc">
    <w:name w:val="текст сноски"/>
    <w:basedOn w:val="a0"/>
    <w:rsid w:val="000E75BB"/>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0E75BB"/>
    <w:rPr>
      <w:rFonts w:ascii="Arial" w:hAnsi="Arial"/>
      <w:b/>
      <w:kern w:val="32"/>
      <w:sz w:val="32"/>
    </w:rPr>
  </w:style>
  <w:style w:type="character" w:customStyle="1" w:styleId="170">
    <w:name w:val="Знак Знак17"/>
    <w:uiPriority w:val="99"/>
    <w:rsid w:val="000E75BB"/>
    <w:rPr>
      <w:rFonts w:ascii="Arial" w:hAnsi="Arial"/>
      <w:b/>
      <w:sz w:val="28"/>
    </w:rPr>
  </w:style>
  <w:style w:type="character" w:customStyle="1" w:styleId="161">
    <w:name w:val="Знак Знак16"/>
    <w:uiPriority w:val="99"/>
    <w:rsid w:val="000E75BB"/>
    <w:rPr>
      <w:rFonts w:ascii="Arial" w:hAnsi="Arial"/>
      <w:b/>
      <w:sz w:val="26"/>
    </w:rPr>
  </w:style>
  <w:style w:type="paragraph" w:customStyle="1" w:styleId="acknowledgment">
    <w:name w:val="acknowledgment"/>
    <w:basedOn w:val="a0"/>
    <w:next w:val="a0"/>
    <w:rsid w:val="000E75BB"/>
    <w:pPr>
      <w:widowControl w:val="0"/>
      <w:spacing w:before="480" w:after="0" w:line="240" w:lineRule="auto"/>
    </w:pPr>
    <w:rPr>
      <w:rFonts w:ascii="Arial" w:hAnsi="Arial"/>
      <w:vanish/>
      <w:sz w:val="18"/>
      <w:szCs w:val="20"/>
      <w:lang w:val="en-GB" w:eastAsia="en-US"/>
    </w:rPr>
  </w:style>
  <w:style w:type="character" w:customStyle="1" w:styleId="1ff7">
    <w:name w:val="Знак Знак1"/>
    <w:locked/>
    <w:rsid w:val="000E75BB"/>
    <w:rPr>
      <w:rFonts w:ascii="Arial" w:hAnsi="Arial"/>
      <w:b/>
      <w:sz w:val="26"/>
      <w:lang w:val="ru-RU" w:eastAsia="ru-RU"/>
    </w:rPr>
  </w:style>
  <w:style w:type="paragraph" w:customStyle="1" w:styleId="2f9">
    <w:name w:val="Знак Знак2 Знак"/>
    <w:basedOn w:val="a0"/>
    <w:uiPriority w:val="99"/>
    <w:rsid w:val="000E75BB"/>
    <w:pPr>
      <w:spacing w:after="160" w:line="240" w:lineRule="exact"/>
    </w:pPr>
    <w:rPr>
      <w:rFonts w:ascii="Verdana" w:hAnsi="Verdana"/>
      <w:sz w:val="20"/>
      <w:szCs w:val="20"/>
      <w:lang w:val="en-US" w:eastAsia="en-US"/>
    </w:rPr>
  </w:style>
  <w:style w:type="character" w:customStyle="1" w:styleId="Heading3Char">
    <w:name w:val="Heading 3 Char"/>
    <w:locked/>
    <w:rsid w:val="000E75BB"/>
    <w:rPr>
      <w:rFonts w:ascii="Arial" w:hAnsi="Arial"/>
      <w:b/>
      <w:sz w:val="26"/>
      <w:lang w:eastAsia="ru-RU"/>
    </w:rPr>
  </w:style>
  <w:style w:type="character" w:customStyle="1" w:styleId="list0020paragraphchar1">
    <w:name w:val="list_0020paragraph__char1"/>
    <w:rsid w:val="000E75BB"/>
    <w:rPr>
      <w:rFonts w:ascii="Times New Roman" w:hAnsi="Times New Roman"/>
      <w:sz w:val="24"/>
    </w:rPr>
  </w:style>
  <w:style w:type="character" w:customStyle="1" w:styleId="dash0417043d0430043a00200441043d043e0441043a0438char">
    <w:name w:val="dash0417_043d_0430_043a_0020_0441_043d_043e_0441_043a_0438__char"/>
    <w:rsid w:val="000E75BB"/>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E75BB"/>
    <w:pPr>
      <w:spacing w:after="0" w:line="240" w:lineRule="auto"/>
    </w:pPr>
    <w:rPr>
      <w:rFonts w:ascii="Times New Roman" w:hAnsi="Times New Roman"/>
      <w:sz w:val="24"/>
      <w:szCs w:val="24"/>
    </w:rPr>
  </w:style>
  <w:style w:type="paragraph" w:customStyle="1" w:styleId="afffffffd">
    <w:name w:val="#Текст_мой"/>
    <w:rsid w:val="000E75B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ffe">
    <w:name w:val="Знак Знак Знак Знак Знак Знак Знак Знак Знак"/>
    <w:basedOn w:val="a0"/>
    <w:uiPriority w:val="99"/>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ffff">
    <w:name w:val="А_осн"/>
    <w:basedOn w:val="Abstract"/>
    <w:link w:val="affffffff0"/>
    <w:rsid w:val="000E75BB"/>
    <w:rPr>
      <w:szCs w:val="20"/>
    </w:rPr>
  </w:style>
  <w:style w:type="character" w:customStyle="1" w:styleId="affffffff0">
    <w:name w:val="А_осн Знак"/>
    <w:link w:val="affffffff"/>
    <w:locked/>
    <w:rsid w:val="000E75BB"/>
    <w:rPr>
      <w:rFonts w:ascii="Times New Roman" w:eastAsia="@Arial Unicode MS" w:hAnsi="Times New Roman" w:cs="Times New Roman"/>
      <w:sz w:val="28"/>
      <w:szCs w:val="20"/>
      <w:lang w:eastAsia="ru-RU"/>
    </w:rPr>
  </w:style>
  <w:style w:type="character" w:customStyle="1" w:styleId="FontStyle69">
    <w:name w:val="Font Style69"/>
    <w:uiPriority w:val="99"/>
    <w:rsid w:val="000E75BB"/>
    <w:rPr>
      <w:rFonts w:ascii="Calibri" w:hAnsi="Calibri"/>
      <w:sz w:val="20"/>
    </w:rPr>
  </w:style>
  <w:style w:type="paragraph" w:customStyle="1" w:styleId="c13">
    <w:name w:val="c13"/>
    <w:basedOn w:val="a0"/>
    <w:uiPriority w:val="99"/>
    <w:rsid w:val="000E75BB"/>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0E75BB"/>
  </w:style>
  <w:style w:type="character" w:customStyle="1" w:styleId="HeaderChar">
    <w:name w:val="Header Char"/>
    <w:locked/>
    <w:rsid w:val="000E75BB"/>
    <w:rPr>
      <w:rFonts w:ascii="Calibri" w:hAnsi="Calibri" w:cs="Times New Roman"/>
    </w:rPr>
  </w:style>
  <w:style w:type="character" w:customStyle="1" w:styleId="FooterChar">
    <w:name w:val="Footer Char"/>
    <w:locked/>
    <w:rsid w:val="000E75BB"/>
    <w:rPr>
      <w:rFonts w:ascii="Calibri" w:hAnsi="Calibri" w:cs="Times New Roman"/>
    </w:rPr>
  </w:style>
  <w:style w:type="character" w:customStyle="1" w:styleId="111">
    <w:name w:val="Заголовок 1 Знак1"/>
    <w:rsid w:val="000E75BB"/>
    <w:rPr>
      <w:rFonts w:ascii="Arial" w:hAnsi="Arial"/>
      <w:b/>
      <w:kern w:val="32"/>
      <w:sz w:val="32"/>
      <w:lang w:val="de-DE" w:eastAsia="ru-RU"/>
    </w:rPr>
  </w:style>
  <w:style w:type="character" w:customStyle="1" w:styleId="215">
    <w:name w:val="Заголовок 2 Знак1"/>
    <w:rsid w:val="000E75BB"/>
    <w:rPr>
      <w:rFonts w:ascii="Cambria" w:hAnsi="Cambria"/>
      <w:b/>
      <w:color w:val="4F81BD"/>
      <w:sz w:val="26"/>
      <w:lang w:val="ru-RU" w:eastAsia="ru-RU"/>
    </w:rPr>
  </w:style>
  <w:style w:type="character" w:customStyle="1" w:styleId="311">
    <w:name w:val="Заголовок 3 Знак1"/>
    <w:rsid w:val="000E75BB"/>
    <w:rPr>
      <w:rFonts w:ascii="Arial" w:hAnsi="Arial"/>
      <w:b/>
      <w:sz w:val="26"/>
      <w:lang w:val="ru-RU" w:eastAsia="ru-RU"/>
    </w:rPr>
  </w:style>
  <w:style w:type="character" w:customStyle="1" w:styleId="1ff8">
    <w:name w:val="Нижний колонтитул Знак1"/>
    <w:locked/>
    <w:rsid w:val="000E75BB"/>
    <w:rPr>
      <w:rFonts w:eastAsia="Times New Roman"/>
      <w:sz w:val="24"/>
      <w:lang w:val="en-US" w:eastAsia="ru-RU"/>
    </w:rPr>
  </w:style>
  <w:style w:type="paragraph" w:customStyle="1" w:styleId="112">
    <w:name w:val="Знак Знак1 Знак Знак Знак1"/>
    <w:basedOn w:val="a0"/>
    <w:rsid w:val="000E75BB"/>
    <w:pPr>
      <w:spacing w:after="160" w:line="240" w:lineRule="exact"/>
    </w:pPr>
    <w:rPr>
      <w:rFonts w:ascii="Verdana" w:hAnsi="Verdana"/>
      <w:sz w:val="20"/>
      <w:szCs w:val="20"/>
      <w:lang w:val="en-US" w:eastAsia="en-US"/>
    </w:rPr>
  </w:style>
  <w:style w:type="paragraph" w:customStyle="1" w:styleId="1ff9">
    <w:name w:val="Знак Знак Знак Знак Знак1"/>
    <w:basedOn w:val="a0"/>
    <w:rsid w:val="000E75BB"/>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0E75BB"/>
    <w:pPr>
      <w:autoSpaceDE w:val="0"/>
      <w:autoSpaceDN w:val="0"/>
      <w:spacing w:after="160" w:line="240" w:lineRule="exact"/>
    </w:pPr>
    <w:rPr>
      <w:rFonts w:ascii="Arial" w:hAnsi="Arial" w:cs="Arial"/>
      <w:sz w:val="20"/>
      <w:szCs w:val="20"/>
      <w:lang w:val="en-US" w:eastAsia="en-US"/>
    </w:rPr>
  </w:style>
  <w:style w:type="paragraph" w:customStyle="1" w:styleId="3f4">
    <w:name w:val="Знак Знак3"/>
    <w:basedOn w:val="a0"/>
    <w:rsid w:val="000E75BB"/>
    <w:pPr>
      <w:spacing w:after="160" w:line="240" w:lineRule="exact"/>
    </w:pPr>
    <w:rPr>
      <w:rFonts w:ascii="Verdana" w:hAnsi="Verdana"/>
      <w:sz w:val="20"/>
      <w:szCs w:val="20"/>
      <w:lang w:val="en-US" w:eastAsia="en-US"/>
    </w:rPr>
  </w:style>
  <w:style w:type="paragraph" w:customStyle="1" w:styleId="1ffa">
    <w:name w:val="Знак Знак Знак1"/>
    <w:basedOn w:val="a0"/>
    <w:rsid w:val="000E75BB"/>
    <w:pPr>
      <w:spacing w:after="160" w:line="240" w:lineRule="exact"/>
    </w:pPr>
    <w:rPr>
      <w:rFonts w:ascii="Verdana" w:hAnsi="Verdana"/>
      <w:sz w:val="20"/>
      <w:szCs w:val="20"/>
      <w:lang w:val="en-US" w:eastAsia="en-US"/>
    </w:rPr>
  </w:style>
  <w:style w:type="paragraph" w:customStyle="1" w:styleId="1ffb">
    <w:name w:val="Знак Знак Знак Знак1"/>
    <w:basedOn w:val="a0"/>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0E75BB"/>
    <w:rPr>
      <w:rFonts w:ascii="Arial" w:hAnsi="Arial"/>
      <w:b/>
      <w:kern w:val="32"/>
      <w:sz w:val="32"/>
    </w:rPr>
  </w:style>
  <w:style w:type="character" w:customStyle="1" w:styleId="171">
    <w:name w:val="Знак Знак171"/>
    <w:rsid w:val="000E75BB"/>
    <w:rPr>
      <w:rFonts w:ascii="Arial" w:hAnsi="Arial"/>
      <w:b/>
      <w:sz w:val="28"/>
    </w:rPr>
  </w:style>
  <w:style w:type="character" w:customStyle="1" w:styleId="1610">
    <w:name w:val="Знак Знак161"/>
    <w:rsid w:val="000E75BB"/>
    <w:rPr>
      <w:rFonts w:ascii="Arial" w:hAnsi="Arial"/>
      <w:b/>
      <w:sz w:val="26"/>
    </w:rPr>
  </w:style>
  <w:style w:type="character" w:customStyle="1" w:styleId="1ffc">
    <w:name w:val="Название Знак1"/>
    <w:rsid w:val="000E75BB"/>
    <w:rPr>
      <w:b/>
      <w:sz w:val="24"/>
      <w:lang w:val="ru-RU" w:eastAsia="ru-RU"/>
    </w:rPr>
  </w:style>
  <w:style w:type="paragraph" w:customStyle="1" w:styleId="216">
    <w:name w:val="Знак Знак2 Знак1"/>
    <w:basedOn w:val="a0"/>
    <w:rsid w:val="000E75BB"/>
    <w:pPr>
      <w:spacing w:after="160" w:line="240" w:lineRule="exact"/>
    </w:pPr>
    <w:rPr>
      <w:rFonts w:ascii="Verdana" w:hAnsi="Verdana"/>
      <w:sz w:val="20"/>
      <w:szCs w:val="20"/>
      <w:lang w:val="en-US" w:eastAsia="en-US"/>
    </w:rPr>
  </w:style>
  <w:style w:type="paragraph" w:customStyle="1" w:styleId="1ffd">
    <w:name w:val="Знак Знак Знак Знак Знак Знак Знак Знак Знак1"/>
    <w:basedOn w:val="a0"/>
    <w:rsid w:val="000E75BB"/>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0E75BB"/>
  </w:style>
  <w:style w:type="character" w:customStyle="1" w:styleId="dash0410043104370430044600200441043f04380441043a0430char1">
    <w:name w:val="dash0410_0431_0437_0430_0446_0020_0441_043f_0438_0441_043a_0430__char1"/>
    <w:rsid w:val="000E75B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E75B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E75BB"/>
    <w:pPr>
      <w:spacing w:after="0" w:line="240" w:lineRule="auto"/>
      <w:ind w:left="720" w:firstLine="700"/>
      <w:jc w:val="both"/>
    </w:pPr>
    <w:rPr>
      <w:rFonts w:ascii="Times New Roman" w:hAnsi="Times New Roman"/>
      <w:sz w:val="24"/>
      <w:szCs w:val="24"/>
    </w:rPr>
  </w:style>
  <w:style w:type="character" w:customStyle="1" w:styleId="c0">
    <w:name w:val="c0"/>
    <w:rsid w:val="000E75BB"/>
  </w:style>
  <w:style w:type="paragraph" w:customStyle="1" w:styleId="affffffff1">
    <w:name w:val="Основной"/>
    <w:basedOn w:val="a0"/>
    <w:rsid w:val="000E75B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fff2">
    <w:name w:val="Название таблицы"/>
    <w:basedOn w:val="affffffff1"/>
    <w:rsid w:val="000E75BB"/>
    <w:pPr>
      <w:spacing w:before="113"/>
      <w:ind w:firstLine="0"/>
      <w:jc w:val="center"/>
    </w:pPr>
    <w:rPr>
      <w:b/>
      <w:bCs/>
    </w:rPr>
  </w:style>
  <w:style w:type="character" w:customStyle="1" w:styleId="1ffe">
    <w:name w:val="Сноска1"/>
    <w:rsid w:val="000E75BB"/>
    <w:rPr>
      <w:rFonts w:ascii="Times New Roman" w:hAnsi="Times New Roman"/>
      <w:vertAlign w:val="superscript"/>
    </w:rPr>
  </w:style>
  <w:style w:type="paragraph" w:customStyle="1" w:styleId="affffffff3">
    <w:name w:val="Буллит"/>
    <w:basedOn w:val="affffffff1"/>
    <w:rsid w:val="000E75BB"/>
    <w:pPr>
      <w:ind w:firstLine="244"/>
    </w:pPr>
  </w:style>
  <w:style w:type="character" w:customStyle="1" w:styleId="2fa">
    <w:name w:val="Подпись к таблице2"/>
    <w:rsid w:val="000E75B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E75B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E75B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E75BB"/>
    <w:pPr>
      <w:spacing w:after="120" w:line="240" w:lineRule="auto"/>
      <w:ind w:left="280"/>
    </w:pPr>
    <w:rPr>
      <w:rFonts w:ascii="Times New Roman" w:eastAsia="Calibri" w:hAnsi="Times New Roman"/>
      <w:sz w:val="24"/>
      <w:szCs w:val="24"/>
    </w:rPr>
  </w:style>
  <w:style w:type="numbering" w:customStyle="1" w:styleId="2fb">
    <w:name w:val="Нет списка2"/>
    <w:next w:val="a3"/>
    <w:uiPriority w:val="99"/>
    <w:semiHidden/>
    <w:unhideWhenUsed/>
    <w:rsid w:val="000E75BB"/>
  </w:style>
  <w:style w:type="character" w:customStyle="1" w:styleId="1fff">
    <w:name w:val="Текст выноски Знак1"/>
    <w:uiPriority w:val="99"/>
    <w:semiHidden/>
    <w:rsid w:val="000E75BB"/>
    <w:rPr>
      <w:rFonts w:ascii="Segoe UI" w:eastAsia="Times New Roman" w:hAnsi="Segoe UI" w:cs="Segoe UI"/>
      <w:sz w:val="18"/>
      <w:szCs w:val="18"/>
      <w:lang w:eastAsia="ru-RU"/>
    </w:rPr>
  </w:style>
  <w:style w:type="character" w:customStyle="1" w:styleId="1fff0">
    <w:name w:val="Текст примечания Знак1"/>
    <w:uiPriority w:val="99"/>
    <w:semiHidden/>
    <w:rsid w:val="000E75B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E75BB"/>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E75BB"/>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E75B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E75BB"/>
    <w:rPr>
      <w:rFonts w:ascii="Arial" w:hAnsi="Arial" w:cs="Arial"/>
      <w:spacing w:val="-10"/>
      <w:shd w:val="clear" w:color="auto" w:fill="FFFFFF"/>
    </w:rPr>
  </w:style>
  <w:style w:type="paragraph" w:customStyle="1" w:styleId="351">
    <w:name w:val="Основной текст (35)"/>
    <w:basedOn w:val="a0"/>
    <w:link w:val="350"/>
    <w:uiPriority w:val="99"/>
    <w:rsid w:val="000E75BB"/>
    <w:pPr>
      <w:widowControl w:val="0"/>
      <w:shd w:val="clear" w:color="auto" w:fill="FFFFFF"/>
      <w:spacing w:after="0" w:line="322" w:lineRule="exact"/>
    </w:pPr>
    <w:rPr>
      <w:rFonts w:ascii="Arial" w:eastAsiaTheme="minorHAnsi" w:hAnsi="Arial" w:cs="Arial"/>
      <w:spacing w:val="-10"/>
      <w:lang w:eastAsia="en-US"/>
    </w:rPr>
  </w:style>
  <w:style w:type="character" w:customStyle="1" w:styleId="3f5">
    <w:name w:val="Основной текст (3)_"/>
    <w:link w:val="3f6"/>
    <w:locked/>
    <w:rsid w:val="000E75BB"/>
    <w:rPr>
      <w:rFonts w:ascii="Times New Roman" w:eastAsia="Times New Roman" w:hAnsi="Times New Roman" w:cs="Times New Roman"/>
      <w:sz w:val="26"/>
      <w:szCs w:val="26"/>
      <w:shd w:val="clear" w:color="auto" w:fill="FFFFFF"/>
    </w:rPr>
  </w:style>
  <w:style w:type="paragraph" w:customStyle="1" w:styleId="3f6">
    <w:name w:val="Основной текст (3)"/>
    <w:basedOn w:val="a0"/>
    <w:link w:val="3f5"/>
    <w:rsid w:val="000E75BB"/>
    <w:pPr>
      <w:widowControl w:val="0"/>
      <w:shd w:val="clear" w:color="auto" w:fill="FFFFFF"/>
      <w:spacing w:after="0" w:line="293" w:lineRule="exact"/>
      <w:ind w:hanging="1280"/>
    </w:pPr>
    <w:rPr>
      <w:rFonts w:ascii="Times New Roman" w:hAnsi="Times New Roman"/>
      <w:sz w:val="26"/>
      <w:szCs w:val="26"/>
      <w:lang w:eastAsia="en-US"/>
    </w:rPr>
  </w:style>
  <w:style w:type="character" w:customStyle="1" w:styleId="4d">
    <w:name w:val="Основной текст (4)_"/>
    <w:link w:val="4e"/>
    <w:locked/>
    <w:rsid w:val="000E75BB"/>
    <w:rPr>
      <w:rFonts w:ascii="Times New Roman" w:eastAsia="Times New Roman" w:hAnsi="Times New Roman" w:cs="Times New Roman"/>
      <w:b/>
      <w:bCs/>
      <w:sz w:val="26"/>
      <w:szCs w:val="26"/>
      <w:shd w:val="clear" w:color="auto" w:fill="FFFFFF"/>
    </w:rPr>
  </w:style>
  <w:style w:type="paragraph" w:customStyle="1" w:styleId="4e">
    <w:name w:val="Основной текст (4)"/>
    <w:basedOn w:val="a0"/>
    <w:link w:val="4d"/>
    <w:rsid w:val="000E75BB"/>
    <w:pPr>
      <w:widowControl w:val="0"/>
      <w:shd w:val="clear" w:color="auto" w:fill="FFFFFF"/>
      <w:spacing w:after="120" w:line="0" w:lineRule="atLeast"/>
      <w:ind w:firstLine="320"/>
      <w:jc w:val="both"/>
    </w:pPr>
    <w:rPr>
      <w:rFonts w:ascii="Times New Roman" w:hAnsi="Times New Roman"/>
      <w:b/>
      <w:bCs/>
      <w:sz w:val="26"/>
      <w:szCs w:val="26"/>
      <w:lang w:eastAsia="en-US"/>
    </w:rPr>
  </w:style>
  <w:style w:type="character" w:customStyle="1" w:styleId="5b">
    <w:name w:val="Основной текст (5)_"/>
    <w:link w:val="5c"/>
    <w:locked/>
    <w:rsid w:val="000E75BB"/>
    <w:rPr>
      <w:rFonts w:ascii="Times New Roman" w:eastAsia="Times New Roman" w:hAnsi="Times New Roman" w:cs="Times New Roman"/>
      <w:i/>
      <w:iCs/>
      <w:shd w:val="clear" w:color="auto" w:fill="FFFFFF"/>
    </w:rPr>
  </w:style>
  <w:style w:type="paragraph" w:customStyle="1" w:styleId="5c">
    <w:name w:val="Основной текст (5)"/>
    <w:basedOn w:val="a0"/>
    <w:link w:val="5b"/>
    <w:rsid w:val="000E75BB"/>
    <w:pPr>
      <w:widowControl w:val="0"/>
      <w:shd w:val="clear" w:color="auto" w:fill="FFFFFF"/>
      <w:spacing w:after="0" w:line="211" w:lineRule="exact"/>
    </w:pPr>
    <w:rPr>
      <w:rFonts w:ascii="Times New Roman" w:hAnsi="Times New Roman"/>
      <w:i/>
      <w:iCs/>
      <w:lang w:eastAsia="en-US"/>
    </w:rPr>
  </w:style>
  <w:style w:type="character" w:customStyle="1" w:styleId="5d">
    <w:name w:val="Заголовок №5_"/>
    <w:link w:val="5e"/>
    <w:locked/>
    <w:rsid w:val="000E75BB"/>
    <w:rPr>
      <w:rFonts w:ascii="Times New Roman" w:eastAsia="Times New Roman" w:hAnsi="Times New Roman" w:cs="Times New Roman"/>
      <w:b/>
      <w:bCs/>
      <w:sz w:val="21"/>
      <w:szCs w:val="21"/>
      <w:shd w:val="clear" w:color="auto" w:fill="FFFFFF"/>
    </w:rPr>
  </w:style>
  <w:style w:type="paragraph" w:customStyle="1" w:styleId="5e">
    <w:name w:val="Заголовок №5"/>
    <w:basedOn w:val="a0"/>
    <w:link w:val="5d"/>
    <w:rsid w:val="000E75BB"/>
    <w:pPr>
      <w:widowControl w:val="0"/>
      <w:shd w:val="clear" w:color="auto" w:fill="FFFFFF"/>
      <w:spacing w:after="0" w:line="211" w:lineRule="exact"/>
      <w:jc w:val="both"/>
      <w:outlineLvl w:val="4"/>
    </w:pPr>
    <w:rPr>
      <w:rFonts w:ascii="Times New Roman" w:hAnsi="Times New Roman"/>
      <w:b/>
      <w:bCs/>
      <w:sz w:val="21"/>
      <w:szCs w:val="21"/>
      <w:lang w:eastAsia="en-US"/>
    </w:rPr>
  </w:style>
  <w:style w:type="character" w:customStyle="1" w:styleId="63">
    <w:name w:val="Основной текст (6)_"/>
    <w:link w:val="64"/>
    <w:locked/>
    <w:rsid w:val="000E75BB"/>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0E75BB"/>
    <w:pPr>
      <w:widowControl w:val="0"/>
      <w:shd w:val="clear" w:color="auto" w:fill="FFFFFF"/>
      <w:spacing w:before="300" w:after="0" w:line="211" w:lineRule="exact"/>
      <w:ind w:hanging="140"/>
    </w:pPr>
    <w:rPr>
      <w:rFonts w:ascii="Times New Roman" w:hAnsi="Times New Roman"/>
      <w:b/>
      <w:bCs/>
      <w:sz w:val="21"/>
      <w:szCs w:val="21"/>
      <w:lang w:eastAsia="en-US"/>
    </w:rPr>
  </w:style>
  <w:style w:type="character" w:customStyle="1" w:styleId="74">
    <w:name w:val="Основной текст (7)_"/>
    <w:link w:val="75"/>
    <w:locked/>
    <w:rsid w:val="000E75BB"/>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0E75BB"/>
    <w:pPr>
      <w:widowControl w:val="0"/>
      <w:shd w:val="clear" w:color="auto" w:fill="FFFFFF"/>
      <w:spacing w:after="0" w:line="168" w:lineRule="exact"/>
      <w:ind w:firstLine="320"/>
      <w:jc w:val="both"/>
    </w:pPr>
    <w:rPr>
      <w:rFonts w:ascii="Times New Roman" w:hAnsi="Times New Roman"/>
      <w:sz w:val="17"/>
      <w:szCs w:val="17"/>
      <w:lang w:eastAsia="en-US"/>
    </w:rPr>
  </w:style>
  <w:style w:type="character" w:customStyle="1" w:styleId="Exact">
    <w:name w:val="Подпись к картинке Exact"/>
    <w:link w:val="affffffff4"/>
    <w:locked/>
    <w:rsid w:val="000E75BB"/>
    <w:rPr>
      <w:rFonts w:ascii="Times New Roman" w:eastAsia="Times New Roman" w:hAnsi="Times New Roman" w:cs="Times New Roman"/>
      <w:sz w:val="21"/>
      <w:szCs w:val="21"/>
      <w:shd w:val="clear" w:color="auto" w:fill="FFFFFF"/>
    </w:rPr>
  </w:style>
  <w:style w:type="paragraph" w:customStyle="1" w:styleId="affffffff4">
    <w:name w:val="Подпись к картинке"/>
    <w:basedOn w:val="a0"/>
    <w:link w:val="Exact"/>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2Exact">
    <w:name w:val="Заголовок №2 Exact"/>
    <w:link w:val="2fc"/>
    <w:locked/>
    <w:rsid w:val="000E75BB"/>
    <w:rPr>
      <w:rFonts w:ascii="Times New Roman" w:eastAsia="Times New Roman" w:hAnsi="Times New Roman" w:cs="Times New Roman"/>
      <w:b/>
      <w:bCs/>
      <w:sz w:val="26"/>
      <w:szCs w:val="26"/>
      <w:shd w:val="clear" w:color="auto" w:fill="FFFFFF"/>
    </w:rPr>
  </w:style>
  <w:style w:type="paragraph" w:customStyle="1" w:styleId="2fc">
    <w:name w:val="Заголовок №2"/>
    <w:basedOn w:val="a0"/>
    <w:link w:val="2Exact"/>
    <w:rsid w:val="000E75BB"/>
    <w:pPr>
      <w:widowControl w:val="0"/>
      <w:shd w:val="clear" w:color="auto" w:fill="FFFFFF"/>
      <w:spacing w:after="0" w:line="0" w:lineRule="atLeast"/>
      <w:outlineLvl w:val="1"/>
    </w:pPr>
    <w:rPr>
      <w:rFonts w:ascii="Times New Roman" w:hAnsi="Times New Roman"/>
      <w:b/>
      <w:bCs/>
      <w:sz w:val="26"/>
      <w:szCs w:val="26"/>
      <w:lang w:eastAsia="en-US"/>
    </w:rPr>
  </w:style>
  <w:style w:type="character" w:customStyle="1" w:styleId="8Exact">
    <w:name w:val="Основной текст (8) Exact"/>
    <w:link w:val="83"/>
    <w:locked/>
    <w:rsid w:val="000E75BB"/>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0E75BB"/>
    <w:pPr>
      <w:widowControl w:val="0"/>
      <w:shd w:val="clear" w:color="auto" w:fill="FFFFFF"/>
      <w:spacing w:after="0" w:line="158" w:lineRule="exact"/>
      <w:jc w:val="right"/>
    </w:pPr>
    <w:rPr>
      <w:rFonts w:ascii="Times New Roman" w:hAnsi="Times New Roman"/>
      <w:sz w:val="17"/>
      <w:szCs w:val="17"/>
      <w:lang w:eastAsia="en-US"/>
    </w:rPr>
  </w:style>
  <w:style w:type="character" w:customStyle="1" w:styleId="100">
    <w:name w:val="Основной текст (10)_"/>
    <w:link w:val="101"/>
    <w:locked/>
    <w:rsid w:val="000E75B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E75BB"/>
    <w:pPr>
      <w:widowControl w:val="0"/>
      <w:shd w:val="clear" w:color="auto" w:fill="FFFFFF"/>
      <w:spacing w:before="540" w:after="0" w:line="0" w:lineRule="atLeast"/>
      <w:jc w:val="both"/>
    </w:pPr>
    <w:rPr>
      <w:rFonts w:ascii="Times New Roman" w:hAnsi="Times New Roman"/>
      <w:b/>
      <w:bCs/>
      <w:i/>
      <w:iCs/>
      <w:sz w:val="21"/>
      <w:szCs w:val="21"/>
      <w:lang w:eastAsia="en-US"/>
    </w:rPr>
  </w:style>
  <w:style w:type="character" w:customStyle="1" w:styleId="93">
    <w:name w:val="Основной текст (9)_"/>
    <w:link w:val="94"/>
    <w:locked/>
    <w:rsid w:val="000E75BB"/>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0E75BB"/>
    <w:pPr>
      <w:widowControl w:val="0"/>
      <w:shd w:val="clear" w:color="auto" w:fill="FFFFFF"/>
      <w:spacing w:before="60" w:after="0" w:line="211" w:lineRule="exact"/>
      <w:jc w:val="both"/>
    </w:pPr>
    <w:rPr>
      <w:rFonts w:ascii="Times New Roman" w:hAnsi="Times New Roman"/>
      <w:i/>
      <w:iCs/>
      <w:sz w:val="21"/>
      <w:szCs w:val="21"/>
      <w:lang w:eastAsia="en-US"/>
    </w:rPr>
  </w:style>
  <w:style w:type="character" w:customStyle="1" w:styleId="113">
    <w:name w:val="Основной текст (11)_"/>
    <w:link w:val="114"/>
    <w:uiPriority w:val="99"/>
    <w:locked/>
    <w:rsid w:val="000E75B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E75BB"/>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3">
    <w:name w:val="Основной текст (12)_"/>
    <w:locked/>
    <w:rsid w:val="000E75B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7"/>
    <w:locked/>
    <w:rsid w:val="000E75BB"/>
    <w:rPr>
      <w:rFonts w:ascii="Times New Roman" w:eastAsia="Times New Roman" w:hAnsi="Times New Roman" w:cs="Times New Roman"/>
      <w:sz w:val="21"/>
      <w:szCs w:val="21"/>
      <w:shd w:val="clear" w:color="auto" w:fill="FFFFFF"/>
      <w:lang w:val="en-US" w:bidi="en-US"/>
    </w:rPr>
  </w:style>
  <w:style w:type="paragraph" w:customStyle="1" w:styleId="3f7">
    <w:name w:val="Заголовок №3"/>
    <w:basedOn w:val="a0"/>
    <w:link w:val="3Exact"/>
    <w:rsid w:val="000E75BB"/>
    <w:pPr>
      <w:widowControl w:val="0"/>
      <w:shd w:val="clear" w:color="auto" w:fill="FFFFFF"/>
      <w:spacing w:after="0" w:line="0" w:lineRule="atLeast"/>
      <w:outlineLvl w:val="2"/>
    </w:pPr>
    <w:rPr>
      <w:rFonts w:ascii="Times New Roman" w:hAnsi="Times New Roman"/>
      <w:sz w:val="21"/>
      <w:szCs w:val="21"/>
      <w:lang w:val="en-US" w:eastAsia="en-US" w:bidi="en-US"/>
    </w:rPr>
  </w:style>
  <w:style w:type="character" w:customStyle="1" w:styleId="2Exact0">
    <w:name w:val="Подпись к картинке (2) Exact"/>
    <w:link w:val="2fd"/>
    <w:locked/>
    <w:rsid w:val="000E75BB"/>
    <w:rPr>
      <w:rFonts w:ascii="Times New Roman" w:eastAsia="Times New Roman" w:hAnsi="Times New Roman" w:cs="Times New Roman"/>
      <w:shd w:val="clear" w:color="auto" w:fill="FFFFFF"/>
    </w:rPr>
  </w:style>
  <w:style w:type="paragraph" w:customStyle="1" w:styleId="2fd">
    <w:name w:val="Подпись к картинке (2)"/>
    <w:basedOn w:val="a0"/>
    <w:link w:val="2Exact0"/>
    <w:rsid w:val="000E75BB"/>
    <w:pPr>
      <w:widowControl w:val="0"/>
      <w:shd w:val="clear" w:color="auto" w:fill="FFFFFF"/>
      <w:spacing w:after="0" w:line="0" w:lineRule="atLeast"/>
    </w:pPr>
    <w:rPr>
      <w:rFonts w:ascii="Times New Roman" w:hAnsi="Times New Roman"/>
      <w:lang w:eastAsia="en-US"/>
    </w:rPr>
  </w:style>
  <w:style w:type="character" w:customStyle="1" w:styleId="3Exact0">
    <w:name w:val="Подпись к картинке (3) Exact"/>
    <w:link w:val="3f8"/>
    <w:locked/>
    <w:rsid w:val="000E75BB"/>
    <w:rPr>
      <w:rFonts w:ascii="Times New Roman" w:eastAsia="Times New Roman" w:hAnsi="Times New Roman" w:cs="Times New Roman"/>
      <w:sz w:val="21"/>
      <w:szCs w:val="21"/>
      <w:shd w:val="clear" w:color="auto" w:fill="FFFFFF"/>
    </w:rPr>
  </w:style>
  <w:style w:type="paragraph" w:customStyle="1" w:styleId="3f8">
    <w:name w:val="Подпись к картинке (3)"/>
    <w:basedOn w:val="a0"/>
    <w:link w:val="3Exact0"/>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4Exact">
    <w:name w:val="Подпись к картинке (4) Exact"/>
    <w:link w:val="4f"/>
    <w:uiPriority w:val="99"/>
    <w:locked/>
    <w:rsid w:val="000E75BB"/>
    <w:rPr>
      <w:rFonts w:ascii="Times New Roman" w:eastAsia="Times New Roman" w:hAnsi="Times New Roman" w:cs="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0E75BB"/>
    <w:pPr>
      <w:widowControl w:val="0"/>
      <w:shd w:val="clear" w:color="auto" w:fill="FFFFFF"/>
      <w:spacing w:after="0" w:line="0" w:lineRule="atLeast"/>
    </w:pPr>
    <w:rPr>
      <w:rFonts w:ascii="Times New Roman" w:hAnsi="Times New Roman"/>
      <w:i/>
      <w:iCs/>
      <w:sz w:val="21"/>
      <w:szCs w:val="21"/>
      <w:lang w:val="en-US" w:eastAsia="en-US" w:bidi="en-US"/>
    </w:rPr>
  </w:style>
  <w:style w:type="character" w:customStyle="1" w:styleId="4f0">
    <w:name w:val="Заголовок №4_"/>
    <w:link w:val="4f1"/>
    <w:locked/>
    <w:rsid w:val="000E75BB"/>
    <w:rPr>
      <w:rFonts w:ascii="Times New Roman" w:eastAsia="Times New Roman" w:hAnsi="Times New Roman" w:cs="Times New Roman"/>
      <w:b/>
      <w:bCs/>
      <w:sz w:val="26"/>
      <w:szCs w:val="26"/>
      <w:shd w:val="clear" w:color="auto" w:fill="FFFFFF"/>
    </w:rPr>
  </w:style>
  <w:style w:type="paragraph" w:customStyle="1" w:styleId="4f1">
    <w:name w:val="Заголовок №4"/>
    <w:basedOn w:val="a0"/>
    <w:link w:val="4f0"/>
    <w:rsid w:val="000E75BB"/>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character" w:customStyle="1" w:styleId="16Exact">
    <w:name w:val="Основной текст (16) Exact"/>
    <w:link w:val="162"/>
    <w:locked/>
    <w:rsid w:val="000E75B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E75BB"/>
    <w:pPr>
      <w:widowControl w:val="0"/>
      <w:shd w:val="clear" w:color="auto" w:fill="FFFFFF"/>
      <w:spacing w:before="240" w:after="240" w:line="0" w:lineRule="atLeast"/>
    </w:pPr>
    <w:rPr>
      <w:rFonts w:ascii="Times New Roman" w:hAnsi="Times New Roman"/>
      <w:b/>
      <w:bCs/>
      <w:sz w:val="19"/>
      <w:szCs w:val="19"/>
      <w:lang w:eastAsia="en-US"/>
    </w:rPr>
  </w:style>
  <w:style w:type="character" w:customStyle="1" w:styleId="3Exact1">
    <w:name w:val="Номер заголовка №3 Exact"/>
    <w:link w:val="3f9"/>
    <w:locked/>
    <w:rsid w:val="000E75BB"/>
    <w:rPr>
      <w:rFonts w:ascii="Impact" w:eastAsia="Impact" w:hAnsi="Impact" w:cs="Impact"/>
      <w:sz w:val="19"/>
      <w:szCs w:val="19"/>
      <w:shd w:val="clear" w:color="auto" w:fill="FFFFFF"/>
    </w:rPr>
  </w:style>
  <w:style w:type="paragraph" w:customStyle="1" w:styleId="3f9">
    <w:name w:val="Номер заголовка №3"/>
    <w:basedOn w:val="a0"/>
    <w:link w:val="3Exact1"/>
    <w:rsid w:val="000E75BB"/>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0E75B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E75BB"/>
    <w:pPr>
      <w:widowControl w:val="0"/>
      <w:shd w:val="clear" w:color="auto" w:fill="FFFFFF"/>
      <w:spacing w:after="0" w:line="0" w:lineRule="atLeast"/>
    </w:pPr>
    <w:rPr>
      <w:rFonts w:ascii="Times New Roman" w:hAnsi="Times New Roman"/>
      <w:sz w:val="21"/>
      <w:szCs w:val="21"/>
      <w:lang w:eastAsia="en-US"/>
    </w:rPr>
  </w:style>
  <w:style w:type="character" w:customStyle="1" w:styleId="33Exact">
    <w:name w:val="Номер заголовка №3 (3) Exact"/>
    <w:link w:val="330"/>
    <w:locked/>
    <w:rsid w:val="000E75B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E75BB"/>
    <w:pPr>
      <w:widowControl w:val="0"/>
      <w:shd w:val="clear" w:color="auto" w:fill="FFFFFF"/>
      <w:spacing w:after="0" w:line="0" w:lineRule="atLeast"/>
    </w:pPr>
    <w:rPr>
      <w:rFonts w:ascii="Times New Roman" w:hAnsi="Times New Roman"/>
      <w:sz w:val="26"/>
      <w:szCs w:val="26"/>
      <w:lang w:eastAsia="en-US"/>
    </w:rPr>
  </w:style>
  <w:style w:type="character" w:customStyle="1" w:styleId="17Exact">
    <w:name w:val="Основной текст (17) Exact"/>
    <w:link w:val="172"/>
    <w:locked/>
    <w:rsid w:val="000E75BB"/>
    <w:rPr>
      <w:rFonts w:ascii="Candara" w:eastAsia="Candara" w:hAnsi="Candara" w:cs="Candara"/>
      <w:shd w:val="clear" w:color="auto" w:fill="FFFFFF"/>
    </w:rPr>
  </w:style>
  <w:style w:type="paragraph" w:customStyle="1" w:styleId="172">
    <w:name w:val="Основной текст (17)"/>
    <w:basedOn w:val="a0"/>
    <w:link w:val="17Exact"/>
    <w:rsid w:val="000E75BB"/>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2"/>
    <w:locked/>
    <w:rsid w:val="000E75B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E75BB"/>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ff5">
    <w:name w:val="Сноска_"/>
    <w:locked/>
    <w:rsid w:val="000E75BB"/>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0E75BB"/>
    <w:rPr>
      <w:rFonts w:ascii="Times New Roman" w:eastAsia="Times New Roman" w:hAnsi="Times New Roman" w:cs="Times New Roman"/>
      <w:i/>
      <w:iCs/>
      <w:shd w:val="clear" w:color="auto" w:fill="FFFFFF"/>
    </w:rPr>
  </w:style>
  <w:style w:type="paragraph" w:customStyle="1" w:styleId="3fb">
    <w:name w:val="Подпись к таблице (3)"/>
    <w:basedOn w:val="a0"/>
    <w:link w:val="3fa"/>
    <w:rsid w:val="000E75BB"/>
    <w:pPr>
      <w:widowControl w:val="0"/>
      <w:shd w:val="clear" w:color="auto" w:fill="FFFFFF"/>
      <w:spacing w:after="0" w:line="0" w:lineRule="atLeast"/>
    </w:pPr>
    <w:rPr>
      <w:rFonts w:ascii="Times New Roman" w:hAnsi="Times New Roman"/>
      <w:i/>
      <w:iCs/>
      <w:lang w:eastAsia="en-US"/>
    </w:rPr>
  </w:style>
  <w:style w:type="character" w:customStyle="1" w:styleId="2fe">
    <w:name w:val="Сноска (2)_"/>
    <w:link w:val="2ff"/>
    <w:locked/>
    <w:rsid w:val="000E75BB"/>
    <w:rPr>
      <w:rFonts w:ascii="Times New Roman" w:eastAsia="Times New Roman" w:hAnsi="Times New Roman" w:cs="Times New Roman"/>
      <w:shd w:val="clear" w:color="auto" w:fill="FFFFFF"/>
    </w:rPr>
  </w:style>
  <w:style w:type="paragraph" w:customStyle="1" w:styleId="2ff">
    <w:name w:val="Сноска (2)"/>
    <w:basedOn w:val="a0"/>
    <w:link w:val="2fe"/>
    <w:rsid w:val="000E75BB"/>
    <w:pPr>
      <w:widowControl w:val="0"/>
      <w:shd w:val="clear" w:color="auto" w:fill="FFFFFF"/>
      <w:spacing w:after="0" w:line="211" w:lineRule="exact"/>
      <w:ind w:hanging="180"/>
    </w:pPr>
    <w:rPr>
      <w:rFonts w:ascii="Times New Roman" w:hAnsi="Times New Roman"/>
      <w:lang w:eastAsia="en-US"/>
    </w:rPr>
  </w:style>
  <w:style w:type="character" w:customStyle="1" w:styleId="affffffff6">
    <w:name w:val="Подпись к таблице_"/>
    <w:link w:val="affffffff7"/>
    <w:locked/>
    <w:rsid w:val="000E75BB"/>
    <w:rPr>
      <w:rFonts w:ascii="Times New Roman" w:eastAsia="Times New Roman" w:hAnsi="Times New Roman" w:cs="Times New Roman"/>
      <w:sz w:val="17"/>
      <w:szCs w:val="17"/>
      <w:shd w:val="clear" w:color="auto" w:fill="FFFFFF"/>
    </w:rPr>
  </w:style>
  <w:style w:type="paragraph" w:customStyle="1" w:styleId="affffffff7">
    <w:name w:val="Подпись к таблице"/>
    <w:basedOn w:val="a0"/>
    <w:link w:val="affffffff6"/>
    <w:rsid w:val="000E75BB"/>
    <w:pPr>
      <w:widowControl w:val="0"/>
      <w:shd w:val="clear" w:color="auto" w:fill="FFFFFF"/>
      <w:spacing w:after="0" w:line="168" w:lineRule="exact"/>
      <w:ind w:firstLine="300"/>
    </w:pPr>
    <w:rPr>
      <w:rFonts w:ascii="Times New Roman" w:hAnsi="Times New Roman"/>
      <w:sz w:val="17"/>
      <w:szCs w:val="17"/>
      <w:lang w:eastAsia="en-US"/>
    </w:rPr>
  </w:style>
  <w:style w:type="character" w:customStyle="1" w:styleId="190">
    <w:name w:val="Основной текст (19)_"/>
    <w:link w:val="191"/>
    <w:locked/>
    <w:rsid w:val="000E75B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E75BB"/>
    <w:pPr>
      <w:widowControl w:val="0"/>
      <w:shd w:val="clear" w:color="auto" w:fill="FFFFFF"/>
      <w:spacing w:after="180" w:line="0" w:lineRule="atLeast"/>
      <w:ind w:firstLine="340"/>
      <w:jc w:val="both"/>
    </w:pPr>
    <w:rPr>
      <w:rFonts w:ascii="Times New Roman" w:hAnsi="Times New Roman"/>
      <w:sz w:val="21"/>
      <w:szCs w:val="21"/>
      <w:lang w:eastAsia="en-US"/>
    </w:rPr>
  </w:style>
  <w:style w:type="character" w:customStyle="1" w:styleId="1Exact">
    <w:name w:val="Заголовок №1 Exact"/>
    <w:link w:val="1fff1"/>
    <w:locked/>
    <w:rsid w:val="000E75BB"/>
    <w:rPr>
      <w:rFonts w:ascii="Franklin Gothic Heavy" w:eastAsia="Franklin Gothic Heavy" w:hAnsi="Franklin Gothic Heavy" w:cs="Franklin Gothic Heavy"/>
      <w:i/>
      <w:iCs/>
      <w:sz w:val="28"/>
      <w:szCs w:val="28"/>
      <w:shd w:val="clear" w:color="auto" w:fill="FFFFFF"/>
    </w:rPr>
  </w:style>
  <w:style w:type="paragraph" w:customStyle="1" w:styleId="1fff1">
    <w:name w:val="Заголовок №1"/>
    <w:basedOn w:val="a0"/>
    <w:link w:val="1Exact"/>
    <w:rsid w:val="000E75B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f0"/>
    <w:locked/>
    <w:rsid w:val="000E75BB"/>
    <w:rPr>
      <w:rFonts w:ascii="Times New Roman" w:eastAsia="Times New Roman" w:hAnsi="Times New Roman" w:cs="Times New Roman"/>
      <w:shd w:val="clear" w:color="auto" w:fill="FFFFFF"/>
    </w:rPr>
  </w:style>
  <w:style w:type="paragraph" w:customStyle="1" w:styleId="2ff0">
    <w:name w:val="Номер заголовка №2"/>
    <w:basedOn w:val="a0"/>
    <w:link w:val="2Exact1"/>
    <w:rsid w:val="000E75BB"/>
    <w:pPr>
      <w:widowControl w:val="0"/>
      <w:shd w:val="clear" w:color="auto" w:fill="FFFFFF"/>
      <w:spacing w:before="120" w:after="0" w:line="0" w:lineRule="atLeast"/>
    </w:pPr>
    <w:rPr>
      <w:rFonts w:ascii="Times New Roman" w:hAnsi="Times New Roman"/>
      <w:lang w:eastAsia="en-US"/>
    </w:rPr>
  </w:style>
  <w:style w:type="character" w:customStyle="1" w:styleId="22Exact">
    <w:name w:val="Заголовок №2 (2) Exact"/>
    <w:link w:val="223"/>
    <w:locked/>
    <w:rsid w:val="000E75BB"/>
    <w:rPr>
      <w:rFonts w:ascii="Impact" w:eastAsia="Impact" w:hAnsi="Impact" w:cs="Impact"/>
      <w:sz w:val="21"/>
      <w:szCs w:val="21"/>
      <w:shd w:val="clear" w:color="auto" w:fill="FFFFFF"/>
    </w:rPr>
  </w:style>
  <w:style w:type="paragraph" w:customStyle="1" w:styleId="223">
    <w:name w:val="Заголовок №2 (2)"/>
    <w:basedOn w:val="a0"/>
    <w:link w:val="22Exact"/>
    <w:rsid w:val="000E75BB"/>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0E75B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E75BB"/>
    <w:pPr>
      <w:widowControl w:val="0"/>
      <w:shd w:val="clear" w:color="auto" w:fill="FFFFFF"/>
      <w:spacing w:after="0" w:line="0" w:lineRule="atLeast"/>
      <w:outlineLvl w:val="1"/>
    </w:pPr>
    <w:rPr>
      <w:rFonts w:ascii="Times New Roman" w:hAnsi="Times New Roman"/>
      <w:sz w:val="21"/>
      <w:szCs w:val="21"/>
      <w:lang w:eastAsia="en-US"/>
    </w:rPr>
  </w:style>
  <w:style w:type="character" w:customStyle="1" w:styleId="22Exact0">
    <w:name w:val="Номер заголовка №2 (2) Exact"/>
    <w:link w:val="224"/>
    <w:locked/>
    <w:rsid w:val="000E75BB"/>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0"/>
    <w:link w:val="22Exact0"/>
    <w:rsid w:val="000E75BB"/>
    <w:pPr>
      <w:widowControl w:val="0"/>
      <w:shd w:val="clear" w:color="auto" w:fill="FFFFFF"/>
      <w:spacing w:after="0" w:line="0" w:lineRule="atLeast"/>
    </w:pPr>
    <w:rPr>
      <w:rFonts w:ascii="Times New Roman" w:hAnsi="Times New Roman"/>
      <w:b/>
      <w:bCs/>
      <w:sz w:val="26"/>
      <w:szCs w:val="26"/>
      <w:lang w:eastAsia="en-US"/>
    </w:rPr>
  </w:style>
  <w:style w:type="character" w:customStyle="1" w:styleId="5Exact">
    <w:name w:val="Подпись к картинке (5) Exact"/>
    <w:link w:val="5f"/>
    <w:locked/>
    <w:rsid w:val="000E75BB"/>
    <w:rPr>
      <w:rFonts w:ascii="Impact" w:eastAsia="Impact" w:hAnsi="Impact" w:cs="Impact"/>
      <w:sz w:val="21"/>
      <w:szCs w:val="21"/>
      <w:shd w:val="clear" w:color="auto" w:fill="FFFFFF"/>
    </w:rPr>
  </w:style>
  <w:style w:type="paragraph" w:customStyle="1" w:styleId="5f">
    <w:name w:val="Подпись к картинке (5)"/>
    <w:basedOn w:val="a0"/>
    <w:link w:val="5Exact"/>
    <w:rsid w:val="000E75BB"/>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5"/>
    <w:locked/>
    <w:rsid w:val="000E75BB"/>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0E75BB"/>
    <w:pPr>
      <w:widowControl w:val="0"/>
      <w:shd w:val="clear" w:color="auto" w:fill="FFFFFF"/>
      <w:spacing w:after="0" w:line="0" w:lineRule="atLeast"/>
    </w:pPr>
    <w:rPr>
      <w:rFonts w:ascii="Times New Roman" w:hAnsi="Times New Roman"/>
      <w:b/>
      <w:bCs/>
      <w:sz w:val="26"/>
      <w:szCs w:val="26"/>
      <w:lang w:eastAsia="en-US"/>
    </w:rPr>
  </w:style>
  <w:style w:type="character" w:customStyle="1" w:styleId="2ff1">
    <w:name w:val="Подпись к таблице (2)_"/>
    <w:link w:val="2ff2"/>
    <w:locked/>
    <w:rsid w:val="000E75BB"/>
    <w:rPr>
      <w:rFonts w:ascii="Times New Roman" w:eastAsia="Times New Roman" w:hAnsi="Times New Roman" w:cs="Times New Roman"/>
      <w:sz w:val="21"/>
      <w:szCs w:val="21"/>
      <w:shd w:val="clear" w:color="auto" w:fill="FFFFFF"/>
    </w:rPr>
  </w:style>
  <w:style w:type="paragraph" w:customStyle="1" w:styleId="2ff2">
    <w:name w:val="Подпись к таблице (2)"/>
    <w:basedOn w:val="a0"/>
    <w:link w:val="2ff1"/>
    <w:rsid w:val="000E75BB"/>
    <w:pPr>
      <w:widowControl w:val="0"/>
      <w:shd w:val="clear" w:color="auto" w:fill="FFFFFF"/>
      <w:spacing w:after="0" w:line="0" w:lineRule="atLeast"/>
      <w:jc w:val="right"/>
    </w:pPr>
    <w:rPr>
      <w:rFonts w:ascii="Times New Roman" w:hAnsi="Times New Roman"/>
      <w:sz w:val="21"/>
      <w:szCs w:val="21"/>
      <w:lang w:eastAsia="en-US"/>
    </w:rPr>
  </w:style>
  <w:style w:type="character" w:customStyle="1" w:styleId="20Exact">
    <w:name w:val="Основной текст (20) Exact"/>
    <w:link w:val="200"/>
    <w:locked/>
    <w:rsid w:val="000E75B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E75BB"/>
    <w:pPr>
      <w:widowControl w:val="0"/>
      <w:shd w:val="clear" w:color="auto" w:fill="FFFFFF"/>
      <w:spacing w:after="0" w:line="0" w:lineRule="atLeast"/>
    </w:pPr>
    <w:rPr>
      <w:rFonts w:ascii="Times New Roman" w:hAnsi="Times New Roman"/>
      <w:sz w:val="17"/>
      <w:szCs w:val="17"/>
      <w:lang w:eastAsia="en-US"/>
    </w:rPr>
  </w:style>
  <w:style w:type="character" w:customStyle="1" w:styleId="21Exact">
    <w:name w:val="Основной текст (21) Exact"/>
    <w:link w:val="217"/>
    <w:locked/>
    <w:rsid w:val="000E75BB"/>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0E75BB"/>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ff8">
    <w:name w:val="Колонтитул_"/>
    <w:link w:val="affffffff9"/>
    <w:locked/>
    <w:rsid w:val="000E75BB"/>
    <w:rPr>
      <w:rFonts w:ascii="Times New Roman" w:eastAsia="Times New Roman" w:hAnsi="Times New Roman" w:cs="Times New Roman"/>
      <w:i/>
      <w:iCs/>
      <w:sz w:val="18"/>
      <w:szCs w:val="18"/>
      <w:shd w:val="clear" w:color="auto" w:fill="FFFFFF"/>
    </w:rPr>
  </w:style>
  <w:style w:type="paragraph" w:customStyle="1" w:styleId="affffffff9">
    <w:name w:val="Колонтитул"/>
    <w:basedOn w:val="a0"/>
    <w:link w:val="affffffff8"/>
    <w:rsid w:val="000E75BB"/>
    <w:pPr>
      <w:widowControl w:val="0"/>
      <w:shd w:val="clear" w:color="auto" w:fill="FFFFFF"/>
      <w:spacing w:after="0" w:line="0" w:lineRule="atLeast"/>
    </w:pPr>
    <w:rPr>
      <w:rFonts w:ascii="Times New Roman" w:hAnsi="Times New Roman"/>
      <w:i/>
      <w:iCs/>
      <w:sz w:val="18"/>
      <w:szCs w:val="18"/>
      <w:lang w:eastAsia="en-US"/>
    </w:rPr>
  </w:style>
  <w:style w:type="character" w:customStyle="1" w:styleId="2ff3">
    <w:name w:val="Основной текст (2) + Полужирный"/>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E75B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E75B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E75B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E75B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E75B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E75B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E75B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E75B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E75B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E75B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4">
    <w:name w:val="Основной текст (2) + Курсив"/>
    <w:aliases w:val="Интервал 9 pt"/>
    <w:rsid w:val="000E75B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E75B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E75B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E75B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0E75B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E75B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E75B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E75B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E75B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E75B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E75B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E75B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0E75B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 Курсив"/>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E75B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a">
    <w:name w:val="Сноска + Полужирный"/>
    <w:rsid w:val="000E75B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b">
    <w:name w:val="Сноска + Курсив"/>
    <w:rsid w:val="000E75B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E75B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E75B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E75B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E75B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E75B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E75B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5">
    <w:name w:val="Подпись к таблице (2) + Полужирный"/>
    <w:rsid w:val="000E75B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E75B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0E75B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0">
    <w:name w:val="Подпись к таблице (5)_"/>
    <w:uiPriority w:val="99"/>
    <w:rsid w:val="000E75B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1">
    <w:name w:val="Подпись к таблице (5) + Курсив"/>
    <w:rsid w:val="000E75B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2">
    <w:name w:val="Подпись к таблице (5)"/>
    <w:rsid w:val="000E75B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0E75B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f2">
    <w:name w:val="Заголовок №1_"/>
    <w:uiPriority w:val="99"/>
    <w:locked/>
    <w:rsid w:val="000E75BB"/>
    <w:rPr>
      <w:rFonts w:ascii="Times New Roman" w:hAnsi="Times New Roman" w:cs="Times New Roman"/>
      <w:b/>
      <w:bCs/>
      <w:shd w:val="clear" w:color="auto" w:fill="FFFFFF"/>
    </w:rPr>
  </w:style>
  <w:style w:type="character" w:customStyle="1" w:styleId="124">
    <w:name w:val="Заголовок №1 (2)_"/>
    <w:link w:val="125"/>
    <w:uiPriority w:val="99"/>
    <w:locked/>
    <w:rsid w:val="000E75BB"/>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E75BB"/>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lang w:eastAsia="en-US"/>
    </w:rPr>
  </w:style>
  <w:style w:type="character" w:customStyle="1" w:styleId="4f2">
    <w:name w:val="Основной текст (4) + Не курсив"/>
    <w:uiPriority w:val="99"/>
    <w:rsid w:val="000E75B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E75B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0E75BB"/>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0E75BB"/>
    <w:pPr>
      <w:widowControl w:val="0"/>
      <w:shd w:val="clear" w:color="auto" w:fill="FFFFFF"/>
      <w:spacing w:after="0" w:line="211" w:lineRule="exact"/>
      <w:jc w:val="both"/>
      <w:outlineLvl w:val="5"/>
    </w:pPr>
    <w:rPr>
      <w:rFonts w:ascii="Times New Roman" w:hAnsi="Times New Roman"/>
      <w:b/>
      <w:bCs/>
      <w:i/>
      <w:iCs/>
      <w:lang w:eastAsia="en-US"/>
    </w:rPr>
  </w:style>
  <w:style w:type="character" w:customStyle="1" w:styleId="250">
    <w:name w:val="Основной текст (25)_"/>
    <w:link w:val="251"/>
    <w:uiPriority w:val="99"/>
    <w:locked/>
    <w:rsid w:val="000E75B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E75BB"/>
    <w:pPr>
      <w:widowControl w:val="0"/>
      <w:shd w:val="clear" w:color="auto" w:fill="FFFFFF"/>
      <w:spacing w:before="240" w:after="0" w:line="211" w:lineRule="exact"/>
    </w:pPr>
    <w:rPr>
      <w:rFonts w:ascii="Times New Roman" w:hAnsi="Times New Roman"/>
      <w:b/>
      <w:bCs/>
      <w:lang w:eastAsia="en-US"/>
    </w:rPr>
  </w:style>
  <w:style w:type="character" w:customStyle="1" w:styleId="163">
    <w:name w:val="Основной текст (16)_"/>
    <w:locked/>
    <w:rsid w:val="000E75B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E75BB"/>
    <w:rPr>
      <w:rFonts w:ascii="Verdana" w:eastAsia="Verdana" w:hAnsi="Verdana" w:cs="Verdana"/>
      <w:b/>
      <w:bCs/>
      <w:sz w:val="17"/>
      <w:szCs w:val="17"/>
      <w:shd w:val="clear" w:color="auto" w:fill="FFFFFF"/>
    </w:rPr>
  </w:style>
  <w:style w:type="character" w:customStyle="1" w:styleId="183">
    <w:name w:val="Основной текст (18)_"/>
    <w:locked/>
    <w:rsid w:val="000E75BB"/>
    <w:rPr>
      <w:rFonts w:ascii="Microsoft Sans Serif" w:eastAsia="Microsoft Sans Serif" w:hAnsi="Microsoft Sans Serif" w:cs="Microsoft Sans Serif"/>
      <w:i/>
      <w:iCs/>
      <w:sz w:val="17"/>
      <w:szCs w:val="17"/>
      <w:shd w:val="clear" w:color="auto" w:fill="FFFFFF"/>
    </w:rPr>
  </w:style>
  <w:style w:type="character" w:customStyle="1" w:styleId="5f3">
    <w:name w:val="Основной текст (5) + Не полужирный"/>
    <w:rsid w:val="000E75B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E75B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E75B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E75B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0E75BB"/>
    <w:rPr>
      <w:rFonts w:ascii="Times New Roman" w:eastAsia="Times New Roman" w:hAnsi="Times New Roman" w:cs="Times New Roman"/>
      <w:b/>
      <w:bCs/>
      <w:shd w:val="clear" w:color="auto" w:fill="FFFFFF"/>
    </w:rPr>
  </w:style>
  <w:style w:type="character" w:customStyle="1" w:styleId="affffffffc">
    <w:name w:val="Подпись к картинке_"/>
    <w:locked/>
    <w:rsid w:val="000E75BB"/>
    <w:rPr>
      <w:rFonts w:ascii="Arial" w:eastAsia="Arial" w:hAnsi="Arial" w:cs="Arial"/>
      <w:sz w:val="18"/>
      <w:szCs w:val="18"/>
      <w:shd w:val="clear" w:color="auto" w:fill="FFFFFF"/>
    </w:rPr>
  </w:style>
  <w:style w:type="character" w:customStyle="1" w:styleId="2ff7">
    <w:name w:val="Основной текст (2) + Малые прописные"/>
    <w:rsid w:val="000E75B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E75B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0E75B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0E75B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E75BB"/>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0E75BB"/>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0E75B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E75BB"/>
    <w:pPr>
      <w:widowControl w:val="0"/>
      <w:shd w:val="clear" w:color="auto" w:fill="FFFFFF"/>
      <w:spacing w:after="0" w:line="206" w:lineRule="exact"/>
    </w:pPr>
    <w:rPr>
      <w:rFonts w:ascii="Times New Roman" w:eastAsiaTheme="minorHAnsi" w:hAnsi="Times New Roman"/>
      <w:sz w:val="20"/>
      <w:szCs w:val="20"/>
      <w:lang w:eastAsia="en-US"/>
    </w:rPr>
  </w:style>
  <w:style w:type="character" w:customStyle="1" w:styleId="4f3">
    <w:name w:val="Подпись к таблице (4)_"/>
    <w:link w:val="4f4"/>
    <w:uiPriority w:val="99"/>
    <w:locked/>
    <w:rsid w:val="000E75BB"/>
    <w:rPr>
      <w:rFonts w:ascii="Times New Roman" w:hAnsi="Times New Roman" w:cs="Times New Roman"/>
      <w:sz w:val="20"/>
      <w:szCs w:val="20"/>
      <w:shd w:val="clear" w:color="auto" w:fill="FFFFFF"/>
    </w:rPr>
  </w:style>
  <w:style w:type="paragraph" w:customStyle="1" w:styleId="4f4">
    <w:name w:val="Подпись к таблице (4)"/>
    <w:basedOn w:val="a0"/>
    <w:link w:val="4f3"/>
    <w:uiPriority w:val="99"/>
    <w:rsid w:val="000E75BB"/>
    <w:pPr>
      <w:widowControl w:val="0"/>
      <w:shd w:val="clear" w:color="auto" w:fill="FFFFFF"/>
      <w:spacing w:after="0" w:line="240" w:lineRule="atLeast"/>
      <w:jc w:val="right"/>
    </w:pPr>
    <w:rPr>
      <w:rFonts w:ascii="Times New Roman" w:eastAsiaTheme="minorHAnsi" w:hAnsi="Times New Roman"/>
      <w:sz w:val="20"/>
      <w:szCs w:val="20"/>
      <w:lang w:eastAsia="en-US"/>
    </w:rPr>
  </w:style>
  <w:style w:type="character" w:customStyle="1" w:styleId="280">
    <w:name w:val="Основной текст (28)_"/>
    <w:link w:val="281"/>
    <w:uiPriority w:val="99"/>
    <w:locked/>
    <w:rsid w:val="000E75BB"/>
    <w:rPr>
      <w:rFonts w:ascii="Arial" w:hAnsi="Arial" w:cs="Arial"/>
      <w:sz w:val="18"/>
      <w:szCs w:val="18"/>
      <w:shd w:val="clear" w:color="auto" w:fill="FFFFFF"/>
    </w:rPr>
  </w:style>
  <w:style w:type="paragraph" w:customStyle="1" w:styleId="281">
    <w:name w:val="Основной текст (28)"/>
    <w:basedOn w:val="a0"/>
    <w:link w:val="280"/>
    <w:uiPriority w:val="99"/>
    <w:rsid w:val="000E75BB"/>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5">
    <w:name w:val="Основной текст (22)_"/>
    <w:link w:val="226"/>
    <w:uiPriority w:val="99"/>
    <w:locked/>
    <w:rsid w:val="000E75BB"/>
    <w:rPr>
      <w:rFonts w:ascii="Times New Roman" w:hAnsi="Times New Roman" w:cs="Times New Roman"/>
      <w:i/>
      <w:iCs/>
      <w:shd w:val="clear" w:color="auto" w:fill="FFFFFF"/>
    </w:rPr>
  </w:style>
  <w:style w:type="paragraph" w:customStyle="1" w:styleId="226">
    <w:name w:val="Основной текст (22)"/>
    <w:basedOn w:val="a0"/>
    <w:link w:val="225"/>
    <w:uiPriority w:val="99"/>
    <w:rsid w:val="000E75BB"/>
    <w:pPr>
      <w:widowControl w:val="0"/>
      <w:shd w:val="clear" w:color="auto" w:fill="FFFFFF"/>
      <w:spacing w:after="60" w:line="211" w:lineRule="exact"/>
    </w:pPr>
    <w:rPr>
      <w:rFonts w:ascii="Times New Roman" w:eastAsiaTheme="minorHAnsi" w:hAnsi="Times New Roman"/>
      <w:i/>
      <w:iCs/>
      <w:lang w:eastAsia="en-US"/>
    </w:rPr>
  </w:style>
  <w:style w:type="character" w:customStyle="1" w:styleId="affffffffd">
    <w:name w:val="Оглавление_"/>
    <w:link w:val="affffffffe"/>
    <w:locked/>
    <w:rsid w:val="000E75BB"/>
    <w:rPr>
      <w:rFonts w:ascii="Times New Roman" w:hAnsi="Times New Roman" w:cs="Times New Roman"/>
      <w:shd w:val="clear" w:color="auto" w:fill="FFFFFF"/>
    </w:rPr>
  </w:style>
  <w:style w:type="paragraph" w:customStyle="1" w:styleId="affffffffe">
    <w:name w:val="Оглавление"/>
    <w:basedOn w:val="a0"/>
    <w:link w:val="affffffffd"/>
    <w:rsid w:val="000E75BB"/>
    <w:pPr>
      <w:widowControl w:val="0"/>
      <w:shd w:val="clear" w:color="auto" w:fill="FFFFFF"/>
      <w:spacing w:after="0" w:line="269" w:lineRule="exact"/>
      <w:ind w:firstLine="380"/>
      <w:jc w:val="both"/>
    </w:pPr>
    <w:rPr>
      <w:rFonts w:ascii="Times New Roman" w:eastAsiaTheme="minorHAnsi" w:hAnsi="Times New Roman"/>
      <w:lang w:eastAsia="en-US"/>
    </w:rPr>
  </w:style>
  <w:style w:type="character" w:customStyle="1" w:styleId="3fd">
    <w:name w:val="Оглавление (3)_"/>
    <w:link w:val="3fe"/>
    <w:uiPriority w:val="99"/>
    <w:locked/>
    <w:rsid w:val="000E75BB"/>
    <w:rPr>
      <w:rFonts w:ascii="Times New Roman" w:hAnsi="Times New Roman" w:cs="Times New Roman"/>
      <w:b/>
      <w:bCs/>
      <w:sz w:val="17"/>
      <w:szCs w:val="17"/>
      <w:shd w:val="clear" w:color="auto" w:fill="FFFFFF"/>
    </w:rPr>
  </w:style>
  <w:style w:type="paragraph" w:customStyle="1" w:styleId="3fe">
    <w:name w:val="Оглавление (3)"/>
    <w:basedOn w:val="a0"/>
    <w:link w:val="3fd"/>
    <w:uiPriority w:val="99"/>
    <w:rsid w:val="000E75BB"/>
    <w:pPr>
      <w:widowControl w:val="0"/>
      <w:shd w:val="clear" w:color="auto" w:fill="FFFFFF"/>
      <w:spacing w:after="0" w:line="269" w:lineRule="exact"/>
      <w:ind w:firstLine="380"/>
      <w:jc w:val="both"/>
    </w:pPr>
    <w:rPr>
      <w:rFonts w:ascii="Times New Roman" w:eastAsiaTheme="minorHAnsi" w:hAnsi="Times New Roman"/>
      <w:b/>
      <w:bCs/>
      <w:sz w:val="17"/>
      <w:szCs w:val="17"/>
      <w:lang w:eastAsia="en-US"/>
    </w:rPr>
  </w:style>
  <w:style w:type="character" w:customStyle="1" w:styleId="218">
    <w:name w:val="Основной текст (2) + Курсив1"/>
    <w:uiPriority w:val="99"/>
    <w:rsid w:val="000E75B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0E75B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E75B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E75B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E75B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E75BB"/>
    <w:rPr>
      <w:rFonts w:ascii="Arial" w:hAnsi="Arial" w:cs="Arial"/>
      <w:spacing w:val="20"/>
      <w:sz w:val="18"/>
      <w:szCs w:val="18"/>
      <w:shd w:val="clear" w:color="auto" w:fill="FFFFFF"/>
    </w:rPr>
  </w:style>
  <w:style w:type="character" w:customStyle="1" w:styleId="228">
    <w:name w:val="Основной текст (22) + Не курсив"/>
    <w:uiPriority w:val="99"/>
    <w:rsid w:val="000E75B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E75B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E75B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E75B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E75B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E75B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E75BB"/>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E75B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E75B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E75B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E75B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E75B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E75B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E75B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E75BB"/>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0E75BB"/>
    <w:rPr>
      <w:rFonts w:ascii="Times New Roman" w:eastAsia="Times New Roman" w:hAnsi="Times New Roman" w:cs="Times New Roman"/>
      <w:b/>
      <w:bCs/>
      <w:shd w:val="clear" w:color="auto" w:fill="FFFFFF"/>
    </w:rPr>
  </w:style>
  <w:style w:type="paragraph" w:customStyle="1" w:styleId="86">
    <w:name w:val="Заголовок №8"/>
    <w:basedOn w:val="a0"/>
    <w:link w:val="85"/>
    <w:rsid w:val="000E75BB"/>
    <w:pPr>
      <w:widowControl w:val="0"/>
      <w:shd w:val="clear" w:color="auto" w:fill="FFFFFF"/>
      <w:spacing w:before="120" w:after="120" w:line="0" w:lineRule="atLeast"/>
      <w:jc w:val="both"/>
      <w:outlineLvl w:val="7"/>
    </w:pPr>
    <w:rPr>
      <w:rFonts w:ascii="Times New Roman" w:hAnsi="Times New Roman"/>
      <w:b/>
      <w:bCs/>
      <w:lang w:eastAsia="en-US"/>
    </w:rPr>
  </w:style>
  <w:style w:type="character" w:customStyle="1" w:styleId="97">
    <w:name w:val="Заголовок №9_"/>
    <w:link w:val="98"/>
    <w:locked/>
    <w:rsid w:val="000E75BB"/>
    <w:rPr>
      <w:rFonts w:ascii="Tahoma" w:eastAsia="Tahoma" w:hAnsi="Tahoma" w:cs="Tahoma"/>
      <w:sz w:val="19"/>
      <w:szCs w:val="19"/>
      <w:shd w:val="clear" w:color="auto" w:fill="FFFFFF"/>
    </w:rPr>
  </w:style>
  <w:style w:type="paragraph" w:customStyle="1" w:styleId="98">
    <w:name w:val="Заголовок №9"/>
    <w:basedOn w:val="a0"/>
    <w:link w:val="97"/>
    <w:rsid w:val="000E75BB"/>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4">
    <w:name w:val="Сноска (5)_"/>
    <w:link w:val="5f5"/>
    <w:locked/>
    <w:rsid w:val="000E75BB"/>
    <w:rPr>
      <w:rFonts w:ascii="Times New Roman" w:eastAsia="Times New Roman" w:hAnsi="Times New Roman" w:cs="Times New Roman"/>
      <w:b/>
      <w:bCs/>
      <w:i/>
      <w:iCs/>
      <w:shd w:val="clear" w:color="auto" w:fill="FFFFFF"/>
    </w:rPr>
  </w:style>
  <w:style w:type="paragraph" w:customStyle="1" w:styleId="5f5">
    <w:name w:val="Сноска (5)"/>
    <w:basedOn w:val="a0"/>
    <w:link w:val="5f4"/>
    <w:rsid w:val="000E75BB"/>
    <w:pPr>
      <w:widowControl w:val="0"/>
      <w:shd w:val="clear" w:color="auto" w:fill="FFFFFF"/>
      <w:spacing w:before="180" w:after="60" w:line="0" w:lineRule="atLeast"/>
      <w:jc w:val="both"/>
    </w:pPr>
    <w:rPr>
      <w:rFonts w:ascii="Times New Roman" w:hAnsi="Times New Roman"/>
      <w:b/>
      <w:bCs/>
      <w:i/>
      <w:iCs/>
      <w:lang w:eastAsia="en-US"/>
    </w:rPr>
  </w:style>
  <w:style w:type="character" w:customStyle="1" w:styleId="104">
    <w:name w:val="Заголовок №10_"/>
    <w:link w:val="105"/>
    <w:locked/>
    <w:rsid w:val="000E75BB"/>
    <w:rPr>
      <w:rFonts w:ascii="Tahoma" w:eastAsia="Tahoma" w:hAnsi="Tahoma" w:cs="Tahoma"/>
      <w:b/>
      <w:bCs/>
      <w:sz w:val="18"/>
      <w:szCs w:val="18"/>
      <w:shd w:val="clear" w:color="auto" w:fill="FFFFFF"/>
    </w:rPr>
  </w:style>
  <w:style w:type="paragraph" w:customStyle="1" w:styleId="105">
    <w:name w:val="Заголовок №10"/>
    <w:basedOn w:val="a0"/>
    <w:link w:val="104"/>
    <w:rsid w:val="000E75BB"/>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6">
    <w:name w:val="Основной текст (12) + Полужирный"/>
    <w:rsid w:val="000E75B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E75B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E75B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E75B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0E75B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E75B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f0">
    <w:name w:val="Стиль1 Знак"/>
    <w:link w:val="1ff"/>
    <w:locked/>
    <w:rsid w:val="000E75BB"/>
    <w:rPr>
      <w:rFonts w:ascii="Times New Roman" w:eastAsia="Times New Roman" w:hAnsi="Times New Roman" w:cs="Times New Roman"/>
      <w:sz w:val="28"/>
      <w:szCs w:val="20"/>
      <w:lang w:eastAsia="ru-RU"/>
    </w:rPr>
  </w:style>
  <w:style w:type="character" w:customStyle="1" w:styleId="il">
    <w:name w:val="il"/>
    <w:basedOn w:val="a1"/>
    <w:rsid w:val="000E75BB"/>
  </w:style>
  <w:style w:type="paragraph" w:styleId="2ff8">
    <w:name w:val="Quote"/>
    <w:basedOn w:val="a0"/>
    <w:next w:val="a0"/>
    <w:link w:val="2ff9"/>
    <w:uiPriority w:val="29"/>
    <w:qFormat/>
    <w:rsid w:val="000E75BB"/>
    <w:pPr>
      <w:spacing w:after="0" w:line="240" w:lineRule="auto"/>
    </w:pPr>
    <w:rPr>
      <w:rFonts w:asciiTheme="minorHAnsi" w:eastAsiaTheme="minorEastAsia" w:hAnsiTheme="minorHAnsi" w:cstheme="minorBidi"/>
      <w:i/>
      <w:iCs/>
      <w:color w:val="000000" w:themeColor="text1"/>
      <w:sz w:val="24"/>
      <w:szCs w:val="24"/>
    </w:rPr>
  </w:style>
  <w:style w:type="character" w:customStyle="1" w:styleId="2ff9">
    <w:name w:val="Цитата 2 Знак"/>
    <w:basedOn w:val="a1"/>
    <w:link w:val="2ff8"/>
    <w:uiPriority w:val="29"/>
    <w:rsid w:val="000E75BB"/>
    <w:rPr>
      <w:rFonts w:eastAsiaTheme="minorEastAsia"/>
      <w:i/>
      <w:iCs/>
      <w:color w:val="000000" w:themeColor="tex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header" Target="header1.xml"/><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image" Target="media/image13.wmf"/><Relationship Id="rId47" Type="http://schemas.openxmlformats.org/officeDocument/2006/relationships/oleObject" Target="embeddings/oleObject16.bin"/><Relationship Id="rId50" Type="http://schemas.openxmlformats.org/officeDocument/2006/relationships/image" Target="media/image16.png"/><Relationship Id="rId55" Type="http://schemas.openxmlformats.org/officeDocument/2006/relationships/oleObject" Target="embeddings/oleObject21.bin"/><Relationship Id="rId63" Type="http://schemas.openxmlformats.org/officeDocument/2006/relationships/image" Target="media/image21.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footer" Target="footer10.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png"/><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footer" Target="footer6.xml"/><Relationship Id="rId40" Type="http://schemas.openxmlformats.org/officeDocument/2006/relationships/image" Target="media/image12.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4.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header" Target="header2.xml"/><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footer" Target="footer9.xml"/><Relationship Id="rId90"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oleObject" Target="embeddings/oleObject13.bin"/><Relationship Id="rId48" Type="http://schemas.openxmlformats.org/officeDocument/2006/relationships/image" Target="media/image15.wmf"/><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4.wmf"/><Relationship Id="rId77" Type="http://schemas.openxmlformats.org/officeDocument/2006/relationships/image" Target="media/image28.wmf"/><Relationship Id="rId8" Type="http://schemas.openxmlformats.org/officeDocument/2006/relationships/footer" Target="footer1.xml"/><Relationship Id="rId51" Type="http://schemas.openxmlformats.org/officeDocument/2006/relationships/image" Target="media/image17.wmf"/><Relationship Id="rId72" Type="http://schemas.openxmlformats.org/officeDocument/2006/relationships/oleObject" Target="embeddings/oleObject30.bin"/><Relationship Id="rId80" Type="http://schemas.openxmlformats.org/officeDocument/2006/relationships/footer" Target="footer8.xm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footer" Target="footer7.xml"/><Relationship Id="rId46" Type="http://schemas.openxmlformats.org/officeDocument/2006/relationships/image" Target="media/image14.wmf"/><Relationship Id="rId59" Type="http://schemas.openxmlformats.org/officeDocument/2006/relationships/oleObject" Target="embeddings/oleObject25.bin"/><Relationship Id="rId67" Type="http://schemas.openxmlformats.org/officeDocument/2006/relationships/image" Target="media/image23.wmf"/><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oleObject" Target="embeddings/oleObject20.bin"/><Relationship Id="rId62" Type="http://schemas.openxmlformats.org/officeDocument/2006/relationships/image" Target="media/image20.png"/><Relationship Id="rId70" Type="http://schemas.openxmlformats.org/officeDocument/2006/relationships/oleObject" Target="embeddings/oleObject29.bin"/><Relationship Id="rId75" Type="http://schemas.openxmlformats.org/officeDocument/2006/relationships/image" Target="media/image27.wmf"/><Relationship Id="rId83" Type="http://schemas.openxmlformats.org/officeDocument/2006/relationships/header" Target="header4.xml"/><Relationship Id="rId88"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footer" Target="footer5.xml"/><Relationship Id="rId49" Type="http://schemas.openxmlformats.org/officeDocument/2006/relationships/oleObject" Target="embeddings/oleObject17.bin"/><Relationship Id="rId57" Type="http://schemas.openxmlformats.org/officeDocument/2006/relationships/oleObject" Target="embeddings/oleObject23.bin"/><Relationship Id="rId10" Type="http://schemas.openxmlformats.org/officeDocument/2006/relationships/hyperlink" Target="http://www.vestnik.edu.ru" TargetMode="External"/><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18.png"/><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33.bin"/><Relationship Id="rId81" Type="http://schemas.openxmlformats.org/officeDocument/2006/relationships/header" Target="header3.xml"/><Relationship Id="rId86"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mo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1ACD8E-4F24-42F4-9582-B9432F5D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429</Pages>
  <Words>157414</Words>
  <Characters>897266</Characters>
  <Application>Microsoft Office Word</Application>
  <DocSecurity>0</DocSecurity>
  <Lines>7477</Lines>
  <Paragraphs>2105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1052575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User</cp:lastModifiedBy>
  <cp:revision>37</cp:revision>
  <cp:lastPrinted>2016-11-23T09:50:00Z</cp:lastPrinted>
  <dcterms:created xsi:type="dcterms:W3CDTF">2015-08-01T05:51:00Z</dcterms:created>
  <dcterms:modified xsi:type="dcterms:W3CDTF">2016-11-23T09:52:00Z</dcterms:modified>
</cp:coreProperties>
</file>